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3C" w:rsidRDefault="001B0C3C" w:rsidP="00D46A9F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7C83" w:rsidRDefault="00907C83" w:rsidP="00D46A9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0" b="0"/>
            <wp:docPr id="1" name="Рисунок 1" descr="C:\Users\Администратор\Downloads\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83" w:rsidRDefault="00907C83" w:rsidP="00D46A9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7C83" w:rsidRDefault="00907C83" w:rsidP="00907C8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46A9F" w:rsidRPr="00232924" w:rsidRDefault="00D46A9F" w:rsidP="00D46A9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6A9F" w:rsidRPr="00232924" w:rsidRDefault="00D46A9F" w:rsidP="00D46A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Общее положение</w:t>
      </w:r>
    </w:p>
    <w:p w:rsidR="002E4284" w:rsidRDefault="00907C83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6A9F"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1.1.Настоящее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на основе  </w:t>
      </w:r>
    </w:p>
    <w:p w:rsidR="00D46A9F" w:rsidRPr="00232924" w:rsidRDefault="002E4284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46A9F"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29.12.2012года </w:t>
      </w:r>
      <w:r w:rsidR="00D46A9F"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№ 273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 </w:t>
      </w:r>
      <w:r w:rsidR="00D46A9F"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образовании в Российской Федерации» </w:t>
      </w:r>
      <w:proofErr w:type="gramStart"/>
      <w:r w:rsidR="00D46A9F"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3C4028">
        <w:rPr>
          <w:rFonts w:ascii="Times New Roman" w:eastAsia="Times New Roman" w:hAnsi="Times New Roman" w:cs="Times New Roman"/>
          <w:color w:val="000000"/>
          <w:sz w:val="28"/>
          <w:szCs w:val="28"/>
        </w:rPr>
        <w:t>ст.17, 34,35,43,44,63) Устава МБОУ Ш</w:t>
      </w:r>
      <w:r w:rsidR="00EA0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 </w:t>
      </w:r>
      <w:r w:rsidR="003C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</w:t>
      </w:r>
      <w:r w:rsid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школа)</w:t>
      </w:r>
      <w:r w:rsidR="00D46A9F"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реализации  родителями (законными представителями) несовершеннолетних обучающихся, зачислен</w:t>
      </w:r>
      <w:r w:rsid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>ных на обучение в  школу</w:t>
      </w:r>
      <w:r w:rsidR="00D46A9F"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6A9F"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выбора формы получения общего образования их детьми.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1.2. Форма получения общего образования  и форма обучения по конкретной основной общеобразовательной программе определяется родителями 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законными представителями) несовершеннолетне</w:t>
      </w:r>
      <w:r w:rsid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обучающегося  школы.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родителями (законн</w:t>
      </w:r>
      <w:r w:rsidR="00892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представителями) несовершеннолетне</w:t>
      </w:r>
      <w:r w:rsidR="00416917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обу</w:t>
      </w:r>
      <w:r w:rsidR="00892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чающегося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</w:t>
      </w:r>
      <w:r w:rsidR="00892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получения общего образования  в виде 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семейного   образования  учитывается мнение ребенка.</w:t>
      </w:r>
    </w:p>
    <w:p w:rsidR="00892496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="00892496"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При выборе родителями  (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законными представителями) детей формы получения общего образования в форме семейного образования родители</w:t>
      </w:r>
    </w:p>
    <w:p w:rsidR="00D46A9F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( законные представители) информируют об этом выборе администрацию района, на территории которого они проживают.</w:t>
      </w:r>
    </w:p>
    <w:p w:rsidR="00F06686" w:rsidRDefault="00F06686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B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1.4. </w:t>
      </w:r>
      <w:r w:rsidR="007B5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детей, получающих  общее образование в семейной форме, ведется органами 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</w:t>
      </w:r>
      <w:r w:rsidR="007B5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районов </w:t>
      </w:r>
      <w:r w:rsidR="007B5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городских округов. В связи с этим для организации  прохождения детьми соответствующей аттестации родители (</w:t>
      </w:r>
      <w:r w:rsidR="000B2D2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законные представители</w:t>
      </w:r>
      <w:r w:rsidR="007B5A3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B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информировании органа местного самоуправления по месту жительства о выбранной форме семейного образования одновременно должны получить  сведения </w:t>
      </w:r>
      <w:r w:rsidR="00AA3D60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образовательных организациях</w:t>
      </w:r>
      <w:r w:rsidR="000B2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A3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2D28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которых  предусмотрена возможность прохождения детьми соответствующей аттестации.</w:t>
      </w:r>
    </w:p>
    <w:p w:rsidR="000B2D28" w:rsidRDefault="000B2D28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Взаимоотношения между родителями  (законными представителями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AA3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школой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в заявлении родителей (законных представителей)</w:t>
      </w:r>
      <w:r w:rsidR="00AA3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прохождении промежуточной аттестации  и (или) государственной итоговой атте</w:t>
      </w:r>
      <w:r w:rsidR="009A7110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стации  в школе</w:t>
      </w:r>
      <w:r w:rsidR="00AA3D60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осуществляющей образовательную деятельность, и распорядительным акте  школы о приеме лица для прохождения промежуточной и (или) государственной итоговой аттестации.</w:t>
      </w:r>
    </w:p>
    <w:p w:rsidR="00AA3D60" w:rsidRPr="00232924" w:rsidRDefault="008F0660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A3D60"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 w:rsidR="009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несет ответственность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организацию  и проведение промежуточной и итоговой аттестации, а также за обеспечение академических прав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6A9F" w:rsidRPr="00232924" w:rsidRDefault="008F0660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1.7. Лица, зачисленные в школу для прохождения промежуточной и итоговой аттестации</w:t>
      </w:r>
      <w:r w:rsidR="009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экстернами.</w:t>
      </w:r>
    </w:p>
    <w:p w:rsidR="00D46A9F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D86BA2" w:rsidRDefault="00D86BA2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84" w:rsidRDefault="002E4284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84" w:rsidRDefault="002E4284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84" w:rsidRPr="00232924" w:rsidRDefault="002E4284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A9F" w:rsidRPr="00232924" w:rsidRDefault="00D46A9F" w:rsidP="00D46A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Организация получения семейного образования </w:t>
      </w:r>
    </w:p>
    <w:p w:rsidR="00D46A9F" w:rsidRPr="00232924" w:rsidRDefault="009A7110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6A9F"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 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Школа </w:t>
      </w:r>
      <w:r w:rsidR="00D46A9F"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потребностей и возможностей обучающегося и желанию родителей </w:t>
      </w:r>
      <w:proofErr w:type="gramStart"/>
      <w:r w:rsidR="00D46A9F"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D46A9F"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представителей) несовершеннолетнего содействует освоению  имеющих государственную аккредитацию основных общеобразовательных программ или их отдельных разделов в форме  семейного образования.</w:t>
      </w:r>
    </w:p>
    <w:p w:rsidR="00D46A9F" w:rsidRPr="00232924" w:rsidRDefault="00D46A9F" w:rsidP="009A711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2.2.Право дать ребенку общее образование в форме семейного образования предоставляется всем родителям (законным представителям) обучающего</w:t>
      </w:r>
      <w:r w:rsidR="009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по письменному заявлению на имя директора школы.</w:t>
      </w:r>
    </w:p>
    <w:p w:rsidR="00D46A9F" w:rsidRPr="00232924" w:rsidRDefault="00D46A9F" w:rsidP="009A711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2.3. Перевести ребенка на форму получения общего образования в форме семейного образования родители (законные представители) обучающегося могут на л</w:t>
      </w:r>
      <w:r w:rsidR="009A7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юбом </w:t>
      </w:r>
      <w:r w:rsidR="000B2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получения общего образования 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начальной, основной, средней) и на любом этапе обучения ( в 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четвертях).</w:t>
      </w:r>
    </w:p>
    <w:p w:rsidR="00D46A9F" w:rsidRPr="00232924" w:rsidRDefault="00D46A9F" w:rsidP="000B23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2.4.Образовательные отношения между </w:t>
      </w:r>
      <w:r w:rsidR="000B2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школой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родителями 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законными представителями) обучающегося по организации получения общего образования в форме семейного образования регулируются договором, в котором отражены предмет договора, права и обязанности сторон.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 2.5.</w:t>
      </w:r>
      <w:r w:rsidR="000B2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заключенным с родителями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законными представителями) договором предоставляет 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право   бесплатного пользования учебниками и учебными пособиями, а также учебно-методическими материалами по основным образовательным программам в пределах федеральных государственных образовательных стандартов, образовательных стандартов.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2.</w:t>
      </w:r>
      <w:r w:rsidR="00F04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="00F04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обязана провести для лица, получающего общее образование в форме семейного образования,  промежуточную, итоговую, государственную итоговую аттестацию по имеющим государственную аккредитацию основным общеобразовательным программам в сроки, установленные годовым календарным учебным графиком </w:t>
      </w:r>
      <w:r w:rsidR="00F04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школы,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директора школы, а в случае проведения государственной итоговой аттестации – в сроки, установленные вышестоящими органами управления образованием.</w:t>
      </w:r>
      <w:proofErr w:type="gramEnd"/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прохождении аттестации  </w:t>
      </w:r>
      <w:r w:rsidR="00F5578E">
        <w:rPr>
          <w:rFonts w:ascii="Times New Roman" w:eastAsia="Times New Roman" w:hAnsi="Times New Roman" w:cs="Times New Roman"/>
          <w:color w:val="000000"/>
          <w:sz w:val="28"/>
          <w:szCs w:val="28"/>
        </w:rPr>
        <w:t>экстерны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получающие общее образование в форме семейного образования,  пользуются академическими правами 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соответствующей образовательной программе.</w:t>
      </w:r>
    </w:p>
    <w:p w:rsidR="00D46A9F" w:rsidRPr="00232924" w:rsidRDefault="00F0452B" w:rsidP="00D46A9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2.7.Школа </w:t>
      </w:r>
      <w:r w:rsidR="00D46A9F"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обязана ознакомить родителей </w:t>
      </w:r>
      <w:proofErr w:type="gramStart"/>
      <w:r w:rsidR="00D46A9F"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D46A9F"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представителей) лица, получающего общее образование в форме семейного образования,  с </w:t>
      </w:r>
      <w:r w:rsidR="00F04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По</w:t>
      </w:r>
      <w:r w:rsidR="00F04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ложением,  Уставом школы, локальными  актами школы,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учебным планом и годовым календарным учебным графиком на текущий учебный год, Порядком приема, перевода и 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отчисления</w:t>
      </w:r>
      <w:proofErr w:type="gram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</w:t>
      </w:r>
      <w:r w:rsidR="00F04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из школы,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примерными  программами по учебным предметам, перечнем используемых в школе учебников, учебных пособий, учебно-методическими материалами.</w:t>
      </w:r>
    </w:p>
    <w:p w:rsidR="00D46A9F" w:rsidRPr="00232924" w:rsidRDefault="00901183" w:rsidP="00D46A9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2.8.Школа </w:t>
      </w:r>
      <w:r w:rsidR="00D46A9F"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расторгнуть договор с родителями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 законными представителями) о получении обучающимся общего образования в форме семейного обра</w:t>
      </w:r>
      <w:r w:rsidR="00901183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по следующим основаниям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письменному заявлению родителей 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представителей) несовершеннолетнего,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01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получения образования </w:t>
      </w:r>
      <w:r w:rsidR="00901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(завершения обучения);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условии </w:t>
      </w:r>
      <w:proofErr w:type="spell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непрохождения</w:t>
      </w:r>
      <w:proofErr w:type="spell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  промежуточной аттестации и </w:t>
      </w:r>
      <w:proofErr w:type="spell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неликвидации</w:t>
      </w:r>
      <w:proofErr w:type="spell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академической задолженности</w:t>
      </w:r>
      <w:r w:rsidR="00F55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(обучающиеся по образовательным  программам начального общего, основного общего и среднего общего </w:t>
      </w:r>
      <w:r w:rsidR="002E4F3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в форме семенного образования, не ликвидировавшие в установленные сроки академической задолженности, продолжают  получать образование в образовательной организации</w:t>
      </w:r>
      <w:r w:rsidR="00F5578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</w:t>
      </w:r>
      <w:proofErr w:type="spell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непрохождении</w:t>
      </w:r>
      <w:proofErr w:type="spell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итоговой аттестации;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2.9.В случае расторжения договора  о получении общего образования в форме семейного образования по инициативе родителей 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представителей) обучающемуся предоставляется возможность по желанию родителей ( законных представителей) продолжить обучение в очной форме.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232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232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родителей по организации семейного образования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3.1.Родители </w:t>
      </w:r>
      <w:r w:rsidR="002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законные представители) 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преимущественное право на обучение детей перед всеми другими лицами. Они обязаны заложить основы интеллектуального развития ребенка.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3.2. Родители 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законные представители) вправе дать ребенку начальное общее, основное общее, среднее общее образование в семье. Ребенок, получающий общее образование в форме семейного образования, по решению его родителей 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представителей) с учетом его мнения на любом этапе обучения вправе продолжить образование в образовательной организации.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3.3. Родители 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законные представители)  обучающегося вправе знакомиться с  </w:t>
      </w:r>
      <w:r w:rsidR="002E4F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</w:t>
      </w:r>
      <w:r w:rsidR="002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школы,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3.4. Родители 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законные представители) обучающегося вправе знакомиться с содержанием образования, образовательными технологиями, а также результатами промежуточной и итоговой аттестации ребенка;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3.5. Родител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законные представители) обучающегося вправе защищать права и законные интересы своего ребенка.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3.6.Родители (законные представители) обучающегося, получающего общее образование в</w:t>
      </w:r>
      <w:r w:rsidR="00892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семейного образования,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 ответственность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за освоение основных общеобразовательных программ начального, основного, среднего</w:t>
      </w:r>
      <w:r w:rsidR="00D86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(полного) общего образования в соответствии с федеральными государственными образовательными стандартами, образовательными стандартами.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3.7. Родители 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законные представители) обучающегося обязаны соблюдать порядок регламентации образовательны</w:t>
      </w:r>
      <w:r w:rsidR="002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отношений между школой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собой ( заключения и расторжения договора).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6A9F" w:rsidRPr="00232924" w:rsidRDefault="00D46A9F" w:rsidP="00D46A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обучающегося, получающего общее образование в форме семейного образования.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4.1. Обучающему</w:t>
      </w:r>
      <w:r w:rsidR="00C53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школы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предоставляются академические права на</w:t>
      </w:r>
      <w:proofErr w:type="gramStart"/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D46A9F" w:rsidRPr="00232924" w:rsidRDefault="00D46A9F" w:rsidP="00D46A9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  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социально-педагогической и психологической помощи;</w:t>
      </w:r>
    </w:p>
    <w:p w:rsidR="00C538B9" w:rsidRDefault="00D46A9F" w:rsidP="00D46A9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ускоренное обучение в пределах осваиваемой образовательной программы, в порядке, установленном локальным актом </w:t>
      </w:r>
      <w:r w:rsidR="00C538B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защиту от всех форм физического и психического насилия, оскорбление личности, охрану жизни и здоровья;</w:t>
      </w:r>
    </w:p>
    <w:p w:rsidR="00C538B9" w:rsidRDefault="00D46A9F" w:rsidP="00D46A9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освоение нескольких образовательных программ, в том числе профессиональных образовательных программ за пределами </w:t>
      </w:r>
      <w:r w:rsidR="00C538B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перевод в другую образовательную организацию, реализующую основные общеобразовательные программы;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бесплатное пользование библиотечно-информаци</w:t>
      </w:r>
      <w:r w:rsidR="00C538B9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 ресурсами школы;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своих творческих способностей и интересов, включая участие в конкурсах, олимпиадах, выставках, смотрах, спортивных мероприятиях и других массовых мероприятиях;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пользование лечебно-оздоровительной инфраструктурой, объектами </w:t>
      </w:r>
      <w:r w:rsidR="002E2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культуры и спорта школы 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общих основаниях;</w:t>
      </w:r>
    </w:p>
    <w:p w:rsidR="00D46A9F" w:rsidRPr="00232924" w:rsidRDefault="00D46A9F" w:rsidP="00D46A9F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  управлении ш</w:t>
      </w:r>
      <w:r w:rsidR="00C538B9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колой в порядке, установленном У</w:t>
      </w:r>
      <w:r w:rsidRPr="00232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</w:t>
      </w:r>
      <w:r w:rsidR="00C538B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</w:p>
    <w:p w:rsidR="0049367F" w:rsidRPr="00232924" w:rsidRDefault="0049367F">
      <w:pPr>
        <w:rPr>
          <w:rFonts w:ascii="Times New Roman" w:hAnsi="Times New Roman" w:cs="Times New Roman"/>
          <w:sz w:val="28"/>
          <w:szCs w:val="28"/>
        </w:rPr>
      </w:pPr>
    </w:p>
    <w:sectPr w:rsidR="0049367F" w:rsidRPr="00232924" w:rsidSect="009D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7D5A"/>
    <w:multiLevelType w:val="multilevel"/>
    <w:tmpl w:val="61A2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4430B"/>
    <w:multiLevelType w:val="multilevel"/>
    <w:tmpl w:val="80E2C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642E4"/>
    <w:multiLevelType w:val="multilevel"/>
    <w:tmpl w:val="DC369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A9F"/>
    <w:rsid w:val="000B2343"/>
    <w:rsid w:val="000B2D28"/>
    <w:rsid w:val="001B0C3C"/>
    <w:rsid w:val="00232924"/>
    <w:rsid w:val="002E22E1"/>
    <w:rsid w:val="002E4284"/>
    <w:rsid w:val="002E4F31"/>
    <w:rsid w:val="003255A2"/>
    <w:rsid w:val="00355D8D"/>
    <w:rsid w:val="003C4028"/>
    <w:rsid w:val="00416917"/>
    <w:rsid w:val="0049367F"/>
    <w:rsid w:val="007B5A39"/>
    <w:rsid w:val="00892496"/>
    <w:rsid w:val="008F0660"/>
    <w:rsid w:val="00901183"/>
    <w:rsid w:val="00907C83"/>
    <w:rsid w:val="009A7110"/>
    <w:rsid w:val="009D07B9"/>
    <w:rsid w:val="00AA3D60"/>
    <w:rsid w:val="00C538B9"/>
    <w:rsid w:val="00D46A9F"/>
    <w:rsid w:val="00D86BA2"/>
    <w:rsid w:val="00E56455"/>
    <w:rsid w:val="00E72B34"/>
    <w:rsid w:val="00EA0813"/>
    <w:rsid w:val="00F0452B"/>
    <w:rsid w:val="00F06686"/>
    <w:rsid w:val="00F5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6A9F"/>
  </w:style>
  <w:style w:type="character" w:styleId="a4">
    <w:name w:val="Strong"/>
    <w:basedOn w:val="a0"/>
    <w:uiPriority w:val="22"/>
    <w:qFormat/>
    <w:rsid w:val="00D46A9F"/>
    <w:rPr>
      <w:b/>
      <w:bCs/>
    </w:rPr>
  </w:style>
  <w:style w:type="paragraph" w:styleId="a5">
    <w:name w:val="Plain Text"/>
    <w:basedOn w:val="a"/>
    <w:link w:val="a6"/>
    <w:semiHidden/>
    <w:unhideWhenUsed/>
    <w:rsid w:val="001B0C3C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B0C3C"/>
    <w:rPr>
      <w:rFonts w:ascii="Courier New" w:eastAsia="Times New Roman" w:hAnsi="Courier New" w:cs="Courier New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7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Гаймаранова</dc:creator>
  <cp:keywords/>
  <dc:description/>
  <cp:lastModifiedBy>Пользователь Windows</cp:lastModifiedBy>
  <cp:revision>14</cp:revision>
  <cp:lastPrinted>2018-02-07T15:49:00Z</cp:lastPrinted>
  <dcterms:created xsi:type="dcterms:W3CDTF">2014-02-28T04:01:00Z</dcterms:created>
  <dcterms:modified xsi:type="dcterms:W3CDTF">2018-02-10T12:36:00Z</dcterms:modified>
</cp:coreProperties>
</file>