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E" w:rsidRPr="00EC03D0" w:rsidRDefault="00EC03D0" w:rsidP="00F8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7F" w:rsidRPr="00EC03D0" w:rsidRDefault="00A430CE" w:rsidP="00F234F3">
      <w:pPr>
        <w:pStyle w:val="21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 учебного предмета «Русский язык»</w:t>
      </w:r>
      <w:bookmarkEnd w:id="0"/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разработана в соответствии с требованиями </w:t>
      </w:r>
      <w:r w:rsidR="00CA027F" w:rsidRPr="00EC0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Федерального закона Российской Федерации от 29 декабря 2012 г. N 273-ФЗ «Об образовании в Российской Федерации»; </w:t>
      </w:r>
    </w:p>
    <w:p w:rsidR="00CA027F" w:rsidRPr="00EC03D0" w:rsidRDefault="00CA027F" w:rsidP="00F234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 основе образовательной программы начального общего образования (</w:t>
      </w:r>
      <w:r w:rsidR="003B5793" w:rsidRPr="00EC0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новой редакции</w:t>
      </w:r>
      <w:r w:rsidR="00AD0B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МБОУ Школа №7</w:t>
      </w:r>
      <w:r w:rsidRPr="00EC0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 г. Уфа РБ.</w:t>
      </w:r>
    </w:p>
    <w:p w:rsidR="00CA027F" w:rsidRPr="00EC03D0" w:rsidRDefault="00CA027F" w:rsidP="00F234F3">
      <w:pPr>
        <w:pBdr>
          <w:bottom w:val="single" w:sz="6" w:space="1" w:color="ECEEEF"/>
        </w:pBd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>- В соответствии с 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 (Приказ Министерства образования и науки РФ  от 31 марта 2014 года № 253).</w:t>
      </w:r>
    </w:p>
    <w:p w:rsidR="0015669A" w:rsidRPr="00EC03D0" w:rsidRDefault="00CA027F" w:rsidP="007D52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- На основе </w:t>
      </w:r>
      <w:r w:rsidR="0094450F" w:rsidRPr="00EC03D0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 </w:t>
      </w:r>
      <w:r w:rsidR="00AD0BCC">
        <w:rPr>
          <w:rFonts w:ascii="Times New Roman" w:eastAsia="Times New Roman" w:hAnsi="Times New Roman" w:cs="Times New Roman"/>
          <w:sz w:val="28"/>
          <w:szCs w:val="28"/>
        </w:rPr>
        <w:t>МБОУ Школа №7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ГО г. Уфа РБ.</w:t>
      </w:r>
    </w:p>
    <w:p w:rsidR="003A006A" w:rsidRPr="00EC03D0" w:rsidRDefault="003A006A" w:rsidP="003A0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>- Программы общеобразовательных учреждений. Начальная школа. 1-4 классы. Учебно-методический комплект «Планета знаний»</w:t>
      </w:r>
    </w:p>
    <w:p w:rsidR="007D5259" w:rsidRPr="00EC03D0" w:rsidRDefault="007D5259" w:rsidP="007D52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259" w:rsidRPr="00EC03D0" w:rsidRDefault="007D5259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«Планета знаний»</w:t>
      </w:r>
      <w:r w:rsidR="006054BF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06A" w:rsidRPr="00EC03D0" w:rsidRDefault="003A006A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класс:</w:t>
      </w:r>
    </w:p>
    <w:p w:rsidR="006054BF" w:rsidRPr="00EC03D0" w:rsidRDefault="006054BF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Прописи к «Букварю» Т.М. Андриановой. 1 класс. В 4-х тетрадях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Илюхина В.А.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65FA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Дрофа; Астрель, 2017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Учебник. 1 класс Андрианова Т.М., Илюхина В.А</w:t>
      </w:r>
      <w:r w:rsidR="00EA638F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язык. Рабочая тетрадь к учебнику «Русский язык» Т.М. Андриановой, В.А. Илюхиной. 1 класс. В 2-х частях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Андрианова Т.М., Илюхина В.А.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6054BF" w:rsidRPr="00EC03D0" w:rsidRDefault="003A006A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в 1 классе по «Прописям» В.А. Илюхиной. Программы. Методические рекомендации. Поурочное планирование.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 1 классе по учебнику «Русский язык» Т.М. Андриановой, В.А. Илюхиной. Программа. Методические рекомендации. Поурочные разработки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Андрианова Т.М.,  Илюхина В.А.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CD. Русский язык. Электронный учебник. 1 класс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Андрианова Т.М., Илюхина В.А.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FD7A60" w:rsidRPr="00EC03D0" w:rsidRDefault="00FD7A60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проверочные работы</w:t>
      </w:r>
      <w:r w:rsidR="00EA638F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8F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язык. Математика» Т.М.Андрианова, О.Б.Калинина, М.Г.Нефедова. О.Н.Журавлева. – М.: Дрофа; Астрель, 2017.</w:t>
      </w:r>
    </w:p>
    <w:p w:rsidR="003A006A" w:rsidRPr="00EC03D0" w:rsidRDefault="003A006A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класс: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2 класс. В 2-х частях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2016.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Рабочая тетрадь к учебнику Л.Я. Желтовской, О.Б. Калининой «Русский язык». 2 класс. В 2-х частях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Тесты и самостоятельные работы для текущего контроля к учебнику Л.Я. Желтовской, </w:t>
      </w:r>
      <w:r w:rsid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 Калининой «Русский язык». 2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Калинина О.Б., Желтовская Л.Я.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и диагностические работы к учебнику Л.Я. Желтовской, </w:t>
      </w:r>
      <w:r w:rsidR="00924707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 Калининой «Русский язык». 2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CD. Русский язык. Электронный учебник. 2 класс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2016.</w:t>
      </w:r>
    </w:p>
    <w:p w:rsidR="003A006A" w:rsidRPr="00EC03D0" w:rsidRDefault="00414874" w:rsidP="003A0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во </w:t>
      </w:r>
      <w:r w:rsidR="003A006A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классе по учебнику «Русский язык» Л.Я. Желтовской,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6A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Калининой. Программа. Методические рекомендации. Тематическое планирование 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- – М.: Дрофа; Астрель, 2016.</w:t>
      </w:r>
    </w:p>
    <w:p w:rsidR="00EA638F" w:rsidRPr="00EC03D0" w:rsidRDefault="00EA638F" w:rsidP="00EA6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проверочные работы 2 класс «Русский язык. Математика» Л.Я.Желтовская.  О.Б.Калинина, М.Г.Нефедова. О.Н.Журавлева. – М.: Дрофа; Астрель, 2017.</w:t>
      </w:r>
    </w:p>
    <w:p w:rsidR="00EA638F" w:rsidRPr="00EC03D0" w:rsidRDefault="00EA638F" w:rsidP="00EA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8F" w:rsidRPr="00EC03D0" w:rsidRDefault="00414874" w:rsidP="00EA6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класс: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874" w:rsidRPr="00EC03D0" w:rsidRDefault="00414874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3 класс. В 2-х частях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2016.</w:t>
      </w:r>
    </w:p>
    <w:p w:rsidR="00414874" w:rsidRPr="00EC03D0" w:rsidRDefault="00414874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Рабочая тетрадь к учебнику Л.Я. Желтовской, О.Б. Калининой «Русский язык». 3 класс. В 2-х частях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414874" w:rsidRPr="00EC03D0" w:rsidRDefault="00414874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Тесты и самостоятельные работы для текущего контроля к учебнику Л.Я. Желтовской, О.Б. Калининой «Русский язык». 3 класс Калинина О.Б., Желтовская Л.Я.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414874" w:rsidRPr="00EC03D0" w:rsidRDefault="00414874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и диагностические работы к учебнику Л.Я. Желтовской, О.Б. Калининой «Русский язык». 3 класс.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414874" w:rsidRPr="00EC03D0" w:rsidRDefault="00414874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CD. Русский язык. Электронный учебник. 3 класс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414874" w:rsidRPr="00EC03D0" w:rsidRDefault="00414874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3 классе по учебнику «Русский язык» Л.Я. Желтовской, О.Б. Калининой. Программа. Методические рекомендации. Тематическое планирование 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EA638F" w:rsidRPr="00EC03D0" w:rsidRDefault="00EA638F" w:rsidP="00EA6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проверочные работы 3 класс «Русский язык. Математика» Л.Я.Желтовская.  О.Б.Калинина, М.Г.Нефедова. О.Н.Журавлева. – М.: Дрофа; Астрель, 2017.</w:t>
      </w:r>
    </w:p>
    <w:p w:rsidR="00EA638F" w:rsidRPr="00EC03D0" w:rsidRDefault="00EA638F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BF" w:rsidRPr="00EC03D0" w:rsidRDefault="00414874" w:rsidP="007D5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класс: </w:t>
      </w:r>
    </w:p>
    <w:p w:rsidR="006054BF" w:rsidRPr="00EC03D0" w:rsidRDefault="006054BF" w:rsidP="00605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4 класс. В 2-х частях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6054BF" w:rsidRPr="00EC03D0" w:rsidRDefault="006054BF" w:rsidP="00605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Рабочая тетрадь к учебнику Л.Я. Желтовской, О.Б. Калининой «Русский язык». 4 класс. В 2-х частях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2016.</w:t>
      </w:r>
    </w:p>
    <w:p w:rsidR="006054BF" w:rsidRPr="00EC03D0" w:rsidRDefault="006054BF" w:rsidP="0060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Тесты и самостоятельные работы для текущего контроля к учебнику Л.Я. Желтовской, О.Б. Калининой «Русский язык». 4 класс Калинина О.Б., Желтовская Л.Я.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6054BF" w:rsidRPr="00EC03D0" w:rsidRDefault="006054BF" w:rsidP="00605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Контрольные и диагностические работы к учебнику Л.Я. Желтовской, О.Б. Калининой «Русский язык». 4 класс</w:t>
      </w:r>
      <w:r w:rsidR="003A006A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3A006A" w:rsidRPr="00EC03D0" w:rsidRDefault="003A006A" w:rsidP="00605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CD. Русский язык. Электронный учебник. 4 класс 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2016.</w:t>
      </w:r>
    </w:p>
    <w:p w:rsidR="007D5259" w:rsidRPr="00EC03D0" w:rsidRDefault="006054BF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4 классе по учебнику «Русский язык» Л.Я. Желтовской, О.Б. Калининой. Программа. Методические рекомендации. Тематическое планирование Желтовская Л.Я., Калинина О.Б.</w:t>
      </w:r>
      <w:r w:rsidR="00FD7A60"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Дрофа; Астрель, 2017.</w:t>
      </w:r>
    </w:p>
    <w:p w:rsidR="00EA638F" w:rsidRPr="00EC03D0" w:rsidRDefault="00EA638F" w:rsidP="00EA63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проверочные работы 4 класс «Русский язык. Математика» Л.Я.Желтовская.  О.Б.Калинина, М.Г.Нефедова. О.Н.Журавлева. – М.: Дрофа; Астрель, 2017.</w:t>
      </w:r>
    </w:p>
    <w:p w:rsidR="00EA638F" w:rsidRPr="00EC03D0" w:rsidRDefault="00EA638F" w:rsidP="0041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59" w:rsidRPr="00EC03D0" w:rsidRDefault="007D5259" w:rsidP="007D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     В данном УМК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полностью реализован Федеральный государственный образовательный стандарт начального общего образования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и воплощены идеи модернизации российского образования (все учебники включены в Федеральный перечень учебников в раздел рекомендованных к использованию в образовательном процессе образовательных учреждений Российской Федерации).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>     Учебные пособия данного комплекта позволяют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педагогам конструировать урок в соответствии с особенностями и потребностями учащихся класса с использованием новых образовательных технологий.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УМК «Планета знаний» используются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передовые педагогические технологии,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применение которых в сочетании с традиционной методикой преподавания гарантирует: </w:t>
      </w:r>
    </w:p>
    <w:p w:rsidR="007D5259" w:rsidRPr="00EC03D0" w:rsidRDefault="007D5259" w:rsidP="007D525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комфортный и результативный для учителя и ученика процесс обучения; </w:t>
      </w:r>
    </w:p>
    <w:p w:rsidR="007D5259" w:rsidRPr="00EC03D0" w:rsidRDefault="007D5259" w:rsidP="007D525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высокий и прочный уровень обученности учащихся; </w:t>
      </w:r>
    </w:p>
    <w:p w:rsidR="007D5259" w:rsidRPr="00EC03D0" w:rsidRDefault="007D5259" w:rsidP="007D525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школьников умения и стойкого навыка учиться; </w:t>
      </w:r>
    </w:p>
    <w:p w:rsidR="007D5259" w:rsidRPr="00EC03D0" w:rsidRDefault="007D5259" w:rsidP="007D525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полноценное соединение знаний и практических навыков; </w:t>
      </w:r>
    </w:p>
    <w:p w:rsidR="007D5259" w:rsidRPr="00EC03D0" w:rsidRDefault="007D5259" w:rsidP="007D525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объединение учебной и внеурочной деятельности в единый учебно-воспитательный процесс; </w:t>
      </w:r>
    </w:p>
    <w:p w:rsidR="007D5259" w:rsidRPr="00EC03D0" w:rsidRDefault="007D5259" w:rsidP="007D525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>обеспечение эффективной социализации учащихся.</w:t>
      </w:r>
    </w:p>
    <w:p w:rsidR="007D5259" w:rsidRPr="00EC03D0" w:rsidRDefault="007D5259" w:rsidP="007D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     УМК «Планета знаний» представляет собой совокупность взаимосвязанных компонентов, объединенных едиными целями, задачами, подходами к организации учебного материала. Основная особенность УМК «Планета знаний» заключается в его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целостности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>. Она проявляется: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– в единых ценностных приоритетах;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>     – в единстве дидактических подходов;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– в единстве структуры учебников и рабочих тетрадей по всем классам и предметам;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>     – в единстве сквозных линий типовых заданий;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>     – в единой навигационной системе.</w:t>
      </w:r>
    </w:p>
    <w:p w:rsidR="007D5259" w:rsidRPr="00EC03D0" w:rsidRDefault="007D5259" w:rsidP="007D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D0">
        <w:rPr>
          <w:rFonts w:ascii="Times New Roman" w:eastAsia="Times New Roman" w:hAnsi="Times New Roman" w:cs="Times New Roman"/>
          <w:sz w:val="28"/>
          <w:szCs w:val="28"/>
        </w:rPr>
        <w:lastRenderedPageBreak/>
        <w:t>  Все это позволяет осуществлять единство подходов к организации учебной и внеурочной деятельности, в реализации проектной деятельности по всем предметам. Проектная деятельность расширяет дидактические возможности учебников и рассматривается авторами как активный механизм развития личности ученика. Ей отводится особая роль в формировании универсальных учебных действий учащихся (личностных, регулятивных, познавательных, коммуникативных).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Содержание, структура и организация учебного материала, дидактический, методический аппарат учебников в УМК «Планета знаний» направлены на достижение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личностных, метапредметных и предметных результатов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развития ученика на основе усвоения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универсальных учебных действий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(УУД) и обеспечивают важнейшее требование новых образовательных стандартов — сформировать положительную мотивацию к получению знаний. Механизм формирования УУД направлен на развитие способностей учащихся к самоорганизации, саморазвитию, саморегуляции, самосовершенствованию. Формирование универсальных учебных действий является целенаправленным, системным процессом, который реализуется через все предметные области УМК «Планета знаний» и внеурочную деятельность.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>     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Система заданий комплекта предоставляет учащимся реализовывать право на выбор, на ошибку, на помощь, на успех, тем самым, способствуя созданию психологического комфорта при обучении.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Реализация принципа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выбора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(заданий, вида деятельности, партнера и др.), позволяет каждому учащемуся обучаться на максимально посильном для него уровне, реализовать свои интересы и склонности, снимает излишнее эмоциональное и интеллектуальное напряжение, способствует формированию положительных внутренних мотивов учения.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Дифференцированный подход в обучении по УМК «Планета знаний» может быть реализован на нескольких уровнях: на уровне материала — базового и повышенной сложности (вариативного), дифференцированных заданий, заданий по выбору; по видам деятельности — поисковая, творческая, интеллектуальная, исследовательская, проектная; в проектной деятельности — по формам работы (индивидуальная, коллективная), по выполняемой роли (профессиональной и социальной). Дифференцированный подход в обучении, позволяет выстраивать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индивидуальные траектории развития учащихся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как за счет вариативного содержания учебников (дополнительные познавательные тексты, задания повышенной сложности, в том числе олимпиадного уровня, творческие и проектные задания), так и дополнительных дидактических пособий. Эти возможности предоставляют и основной учебный материал, и дополнительный вариативный материал учебников, и широкое использование межпредметных связей и наглядных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примеров живописи, музыки, истории, кино, театра, литературы, природы, архитектуры и т.д.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Реализация в комплекте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межпредметных и внутрипредметных связей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помогает младшему школьнику удерживать и воссоздавать целостность картины мира, видеть разнообразные связи между объектами и явлениями, обеспечивает его целостное развитие с учетом возрастных и психологических особенностей.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>     В содержание УМК «Планета Знаний» заложен огромный воспитывающий и развивающий потенциал. Отбор содержания учебного материала в каждом учебном предмете осуществлён с ориентацией на формирование базовых национальных ценностей. Система учебников «Планета Знаний» воспитывает в детях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УМК «Планета знаний» способствует созданию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здоровьесберегающей среды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 обучения; формирует установку школьников на безопасный, здоровый образ жизни.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В целях создания здоровьесберегающей среды УМК «Планета знаний» обеспечивает организацию адаптационного периода обучения первоклассников в течение первого года обучения. 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УМК «Планета знаний» включает </w:t>
      </w:r>
      <w:r w:rsidRPr="00EC03D0">
        <w:rPr>
          <w:rFonts w:ascii="Times New Roman" w:eastAsia="Times New Roman" w:hAnsi="Times New Roman" w:cs="Times New Roman"/>
          <w:iCs/>
          <w:sz w:val="28"/>
          <w:szCs w:val="28"/>
        </w:rPr>
        <w:t>полный набор пособий</w:t>
      </w:r>
      <w:r w:rsidRPr="00EC03D0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достижение требований Основной образовательной программы начального общего образования: программы и учебники по всем предметам учебного плана, рабочие тетради, методические пособия, дидактические материалы, проверочные работы, электронные образовательные ресурсы, дополнительные пособия для дошкольников, дополнительные пособия для школьников. </w:t>
      </w:r>
    </w:p>
    <w:p w:rsidR="0015669A" w:rsidRPr="00EC03D0" w:rsidRDefault="0015669A" w:rsidP="007D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D6" w:rsidRPr="00EC03D0" w:rsidRDefault="004B0C0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курса 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«Русский язык»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(1—4 классы) реализует социо- культурную и познавательную цели:</w:t>
      </w:r>
    </w:p>
    <w:p w:rsidR="00331FD6" w:rsidRPr="00EC03D0" w:rsidRDefault="004B0C0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социокультурная цель включает: а)  формирование коммуникативной компетенции учащихся (развитие устной и письменной речи); раз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витие монологиче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и диалогической речи; б)  формирование навы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ков грамотного, безошибочного письма как показа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теля общей культуры человека; </w:t>
      </w:r>
    </w:p>
    <w:p w:rsidR="00331FD6" w:rsidRPr="00EC03D0" w:rsidRDefault="004B0C0F" w:rsidP="00331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 це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 связана с представлением на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формированием логического и аб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страктного мышления учеников. </w:t>
      </w:r>
    </w:p>
    <w:p w:rsidR="00331FD6" w:rsidRPr="00EC03D0" w:rsidRDefault="004B0C0F" w:rsidP="00331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этими цел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изучение русского языка на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правлено на достижение следующих задач: </w:t>
      </w:r>
    </w:p>
    <w:p w:rsidR="00FD72A9" w:rsidRPr="00EC03D0" w:rsidRDefault="004B0C0F" w:rsidP="00331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освоение первонача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знаний о лексике, фонети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ке, грамматике русского языка; овладение умениями правильно писать и читать, участвовать в диалоге, составлять несложные моно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логические высказывания и письменные тексты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описания и повествования небольшого объёма; 5 развитие речи,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мышления, воображения школьни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ков, способности выб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ирать средства языка в соответ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ствии с условиями общения; воспитание пози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тивного эмоционально-ценностно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отношения к ро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дному языку, чувства сопричаст</w:t>
      </w:r>
      <w:r w:rsidR="00331FD6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638F" w:rsidRPr="00EC03D0" w:rsidRDefault="00EA638F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793" w:rsidRPr="00EC03D0" w:rsidRDefault="003B5793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793" w:rsidRPr="00EC03D0" w:rsidRDefault="003B5793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2A9" w:rsidRPr="00EC03D0" w:rsidRDefault="00FD72A9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0CE" w:rsidRPr="00EC03D0" w:rsidRDefault="00FD72A9" w:rsidP="009B2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A430CE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CE" w:rsidRPr="00EC03D0" w:rsidRDefault="00A430CE" w:rsidP="00F234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1 класса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5669A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ичностные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будут сформированы:</w:t>
      </w:r>
    </w:p>
    <w:p w:rsidR="00A430CE" w:rsidRPr="00EC03D0" w:rsidRDefault="00A430CE" w:rsidP="00F23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важности нового социального статуса «ученик»;</w:t>
      </w:r>
    </w:p>
    <w:p w:rsidR="00A430CE" w:rsidRPr="00EC03D0" w:rsidRDefault="00A430CE" w:rsidP="00F23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A430CE" w:rsidRPr="00EC03D0" w:rsidRDefault="00A430CE" w:rsidP="00F23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нравственных норм, закреплённых в языке народа (на уровне, соответствующем возрасту);</w:t>
      </w:r>
    </w:p>
    <w:p w:rsidR="00A430CE" w:rsidRPr="00EC03D0" w:rsidRDefault="00A430CE" w:rsidP="00F23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содержательной оценки своей работы учителем;</w:t>
      </w:r>
    </w:p>
    <w:p w:rsidR="00A430CE" w:rsidRPr="00EC03D0" w:rsidRDefault="00A430CE" w:rsidP="00F234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основного средства общения людей.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для формирования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430CE" w:rsidRPr="00EC03D0" w:rsidRDefault="00A430CE" w:rsidP="00F23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русского языка как основной, главной части культуры русского народа, культуры России;</w:t>
      </w:r>
    </w:p>
    <w:p w:rsidR="00A430CE" w:rsidRPr="00EC03D0" w:rsidRDefault="00A430CE" w:rsidP="00F23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своей принадлежности народу, стране, чувства уважения к  традициям, истории своего народа, своей семьи;</w:t>
      </w:r>
    </w:p>
    <w:p w:rsidR="00A430CE" w:rsidRPr="00EC03D0" w:rsidRDefault="00A430CE" w:rsidP="00F23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мотивации, интереса к русскому языку как к родному;</w:t>
      </w:r>
    </w:p>
    <w:p w:rsidR="00A430CE" w:rsidRPr="00EC03D0" w:rsidRDefault="00A430CE" w:rsidP="00F23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слова, как средства языка, богатства и разнообразия слов и их  значений в русском языке; внимания к мелодичности народной звучащей речи;</w:t>
      </w:r>
    </w:p>
    <w:p w:rsidR="00A430CE" w:rsidRPr="00EC03D0" w:rsidRDefault="00A430CE" w:rsidP="00F234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здоровьесберегающих аспектов жизни (режим дня, зарядка физическая и умственная, добрые отношения с природой, с людьми).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5669A"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устную и письменную речь, а также основные языковые средства (слова, предложения, текст);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интонировать различные по эмоциональной окрашенности предложения;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звуки и буквы, различать гласные и согласные, звонкие и глухие, твёрдые и мягкие звуки;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письме все способы буквенного обозначения мягких и твёрдых согласных;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все буквы русского алфавита, использовать знание алфавита для упорядочивания слов;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произношение и написание слов (простейшие случаи);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слогоударный и звукобуквенный анализы слов простой конструкции;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жи–ши, ча–ща, чу–щу, чк, чн, об оформлении предложений на письме;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правописание словарных слов и правильно их воспроизводить;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и каллиграфически правильно списывать и писать под диктовку тексты (объемом в 15–20 слов);</w:t>
      </w:r>
    </w:p>
    <w:p w:rsidR="00A430CE" w:rsidRPr="00EC03D0" w:rsidRDefault="00A430CE" w:rsidP="00F234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гигиенические требования при письме.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общения;</w:t>
      </w:r>
    </w:p>
    <w:p w:rsidR="00A430CE" w:rsidRPr="00EC03D0" w:rsidRDefault="00A430CE" w:rsidP="00F23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A430CE" w:rsidRPr="00EC03D0" w:rsidRDefault="00A430CE" w:rsidP="00F23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устные рассказы по картинке с ярко выраженной темой (3–5 предложений);</w:t>
      </w:r>
    </w:p>
    <w:p w:rsidR="00A430CE" w:rsidRPr="00EC03D0" w:rsidRDefault="00A430CE" w:rsidP="00F23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слова–названия предметов, слова–признаки предметов и слова–действия предметов;</w:t>
      </w:r>
    </w:p>
    <w:p w:rsidR="00A430CE" w:rsidRPr="00EC03D0" w:rsidRDefault="00A430CE" w:rsidP="00F23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A430CE" w:rsidRPr="00EC03D0" w:rsidRDefault="00A430CE" w:rsidP="00F234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родственные слова в группе предложенных слов.</w:t>
      </w:r>
    </w:p>
    <w:p w:rsidR="00A430CE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 на доступном уровне:</w:t>
      </w:r>
    </w:p>
    <w:p w:rsidR="00A430CE" w:rsidRPr="00EC03D0" w:rsidRDefault="00A430CE" w:rsidP="00F234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своё рабочее место под руководством учителя;</w:t>
      </w:r>
    </w:p>
    <w:p w:rsidR="00A430CE" w:rsidRPr="00EC03D0" w:rsidRDefault="00A430CE" w:rsidP="00F234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используя способ сличения своей работы с заданным эталоном;</w:t>
      </w:r>
    </w:p>
    <w:p w:rsidR="00A430CE" w:rsidRPr="00EC03D0" w:rsidRDefault="00A430CE" w:rsidP="00F234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A430CE" w:rsidRPr="00EC03D0" w:rsidRDefault="00A430CE" w:rsidP="00F234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0CE" w:rsidRPr="00EC03D0" w:rsidRDefault="00A430CE" w:rsidP="00F234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выполняемых действий;</w:t>
      </w:r>
    </w:p>
    <w:p w:rsidR="00A430CE" w:rsidRPr="00EC03D0" w:rsidRDefault="00A430CE" w:rsidP="00F234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задания;</w:t>
      </w:r>
    </w:p>
    <w:p w:rsidR="00A430CE" w:rsidRPr="00EC03D0" w:rsidRDefault="00A430CE" w:rsidP="00F234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 (система обозначений, структура текста, рубрики, словарь, содержание);</w:t>
      </w:r>
    </w:p>
    <w:p w:rsidR="00A430CE" w:rsidRPr="00EC03D0" w:rsidRDefault="00A430CE" w:rsidP="00F234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информацию, представленную в виде текста, рисунков, схем;</w:t>
      </w:r>
    </w:p>
    <w:p w:rsidR="00A430CE" w:rsidRPr="00EC03D0" w:rsidRDefault="00A430CE" w:rsidP="00F234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A430CE" w:rsidRPr="00EC03D0" w:rsidRDefault="00A430CE" w:rsidP="00F234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различные языковые единицы (слово, предложение);</w:t>
      </w:r>
    </w:p>
    <w:p w:rsidR="00A430CE" w:rsidRPr="00EC03D0" w:rsidRDefault="00A430CE" w:rsidP="00F234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A430CE" w:rsidRPr="00EC03D0" w:rsidRDefault="00A430CE" w:rsidP="00F234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таблицы и схемы для решения конкретных языковых задач;</w:t>
      </w:r>
    </w:p>
    <w:p w:rsidR="00A430CE" w:rsidRPr="00EC03D0" w:rsidRDefault="00A430CE" w:rsidP="00F234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существенную информацию из небольших читаемых текстов.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A430CE" w:rsidRPr="00EC03D0" w:rsidRDefault="00A430CE" w:rsidP="00F234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друг друга, договариваться, работая в паре;</w:t>
      </w:r>
    </w:p>
    <w:p w:rsidR="00A430CE" w:rsidRPr="00EC03D0" w:rsidRDefault="00A430CE" w:rsidP="00F234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коллективном обсуждении учебной проблемы;</w:t>
      </w:r>
    </w:p>
    <w:p w:rsidR="00A430CE" w:rsidRPr="00EC03D0" w:rsidRDefault="00A430CE" w:rsidP="00F234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простейшие нормы речевого этикета: здороваться, прощаться, благодарить.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 получать возможность научиться:</w:t>
      </w:r>
    </w:p>
    <w:p w:rsidR="00A430CE" w:rsidRPr="00EC03D0" w:rsidRDefault="00A430CE" w:rsidP="00F234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мысли с соответствующими возрасту полнотой и точностью;</w:t>
      </w:r>
    </w:p>
    <w:p w:rsidR="00A430CE" w:rsidRPr="00EC03D0" w:rsidRDefault="00A430CE" w:rsidP="00F234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терпимыми к другим мнениям, учитывать</w:t>
      </w:r>
    </w:p>
    <w:p w:rsidR="0015669A" w:rsidRPr="00EC03D0" w:rsidRDefault="0015669A" w:rsidP="00F234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0CE" w:rsidRPr="00EC03D0" w:rsidRDefault="00A430CE" w:rsidP="00F234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2 класса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будут сформированы:</w:t>
      </w:r>
    </w:p>
    <w:p w:rsidR="00A430CE" w:rsidRPr="00EC03D0" w:rsidRDefault="00A430CE" w:rsidP="00F234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A430CE" w:rsidRPr="00EC03D0" w:rsidRDefault="00A430CE" w:rsidP="00F234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430CE" w:rsidRPr="00EC03D0" w:rsidRDefault="00A430CE" w:rsidP="00F234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принадлежности народу, стране, чувства уважения к традициям, истории своего народа, интерес к русскому языку как к родному;</w:t>
      </w:r>
    </w:p>
    <w:p w:rsidR="00A430CE" w:rsidRPr="00EC03D0" w:rsidRDefault="00A430CE" w:rsidP="00F234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для формирования:</w:t>
      </w:r>
    </w:p>
    <w:p w:rsidR="00A430CE" w:rsidRPr="00EC03D0" w:rsidRDefault="00A430CE" w:rsidP="00F234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чувства сопричастности к языку своего народа (я — носитель языка), чувств эстетической красоты и точности русского слова;</w:t>
      </w:r>
    </w:p>
    <w:p w:rsidR="00A430CE" w:rsidRPr="00EC03D0" w:rsidRDefault="00A430CE" w:rsidP="00F234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русского языка как основного средства общения народов России;</w:t>
      </w:r>
    </w:p>
    <w:p w:rsidR="00A430CE" w:rsidRPr="00EC03D0" w:rsidRDefault="00A430CE" w:rsidP="00F234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A430CE" w:rsidRPr="00EC03D0" w:rsidRDefault="00A430CE" w:rsidP="00F234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A430CE" w:rsidRPr="00EC03D0" w:rsidRDefault="00A430CE" w:rsidP="00F234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 задач (передавать информацию, просить, доказывать и т. д.).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слово как главное средство языка;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взаимосвязь в слове значения и формы его выражения (звуковой, буквенной);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правила обозначения гласных и согласных звуков на письме;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звукобуквенный анализ слов простой слоговой структуры;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родственные (однокоренные) слова;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 (в объеме содержания курса 2 класса);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(уточнять) правописание слова по орфографическому словарю учебника;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A430CE" w:rsidRPr="00EC03D0" w:rsidRDefault="00A430CE" w:rsidP="00F234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уместность использования слов в тексте;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осознанно употребление частей речи в предложении;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ошибки;</w:t>
      </w:r>
    </w:p>
    <w:p w:rsidR="00A430CE" w:rsidRPr="00EC03D0" w:rsidRDefault="00A430CE" w:rsidP="00F234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организовывать своё рабочее место;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цель выполняемых действий;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конкретную учебную задачу;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важность планирования работы;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выбирать способ действия при решении орфографической задачи (орфограммы в корне слов);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A430CE" w:rsidRPr="00EC03D0" w:rsidRDefault="00A430CE" w:rsidP="00F234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своих учебных действий;</w:t>
      </w:r>
    </w:p>
    <w:p w:rsidR="00A430CE" w:rsidRPr="00EC03D0" w:rsidRDefault="00A430CE" w:rsidP="00F234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коллективном диалоге ставить конкретную учебную задачу;</w:t>
      </w:r>
    </w:p>
    <w:p w:rsidR="00A430CE" w:rsidRPr="00EC03D0" w:rsidRDefault="00A430CE" w:rsidP="00F234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A430CE" w:rsidRPr="00EC03D0" w:rsidRDefault="00A430CE" w:rsidP="00F234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A430CE" w:rsidRPr="00EC03D0" w:rsidRDefault="00A430CE" w:rsidP="00F234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 и взаимопроверку работ, корректировать выполнение задания;</w:t>
      </w:r>
    </w:p>
    <w:p w:rsidR="00A430CE" w:rsidRPr="00EC03D0" w:rsidRDefault="00A430CE" w:rsidP="00F234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учебнике, в справочном бюро учебника;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таблицы и схемы для решения конкретных языковых задач;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существенную информацию из небольших читаемых текстов;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модели слова (звуковые и буквенные), схему предложения;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сравнивать, группировать: звуки, буквы, слова;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(составление слов);</w:t>
      </w:r>
    </w:p>
    <w:p w:rsidR="00A430CE" w:rsidRPr="00EC03D0" w:rsidRDefault="00A430CE" w:rsidP="00F234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общим способом проверки орфограмм в корне слова.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430CE" w:rsidRPr="00EC03D0" w:rsidRDefault="00A430CE" w:rsidP="00F234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A430CE" w:rsidRPr="00EC03D0" w:rsidRDefault="00A430CE" w:rsidP="00F234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A430CE" w:rsidRPr="00EC03D0" w:rsidRDefault="00A430CE" w:rsidP="00F234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находить, сравнивать, классифицировать: орфограммы в корне слова, части речи;</w:t>
      </w:r>
    </w:p>
    <w:p w:rsidR="00A430CE" w:rsidRPr="00EC03D0" w:rsidRDefault="00A430CE" w:rsidP="00F234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(составление предложений);</w:t>
      </w:r>
    </w:p>
    <w:p w:rsidR="00A430CE" w:rsidRPr="00EC03D0" w:rsidRDefault="00A430CE" w:rsidP="00F234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способом проверки «труднопроверяемых» орфограмм (словом с историческим корнем).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</w:t>
      </w:r>
    </w:p>
    <w:p w:rsidR="00EC03D0" w:rsidRDefault="00A430CE" w:rsidP="00EC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</w:t>
      </w:r>
      <w:r w:rsid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0CE" w:rsidRPr="00EC03D0" w:rsidRDefault="00A430CE" w:rsidP="00EC03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выражать свои мысли с полнотой и точностью, соответствующими возрасту;</w:t>
      </w:r>
    </w:p>
    <w:p w:rsidR="00A430CE" w:rsidRPr="00EC03D0" w:rsidRDefault="00A430CE" w:rsidP="00F234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слышать, точно реагировать на реплики;</w:t>
      </w:r>
    </w:p>
    <w:p w:rsidR="00A430CE" w:rsidRPr="00EC03D0" w:rsidRDefault="00A430CE" w:rsidP="00F234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тему высказывания (текста) по содержанию, по заголовку;</w:t>
      </w:r>
    </w:p>
    <w:p w:rsidR="00A430CE" w:rsidRPr="00EC03D0" w:rsidRDefault="00A430CE" w:rsidP="00F234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A430CE" w:rsidRPr="00EC03D0" w:rsidRDefault="00A430CE" w:rsidP="00F234F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430CE" w:rsidRPr="00EC03D0" w:rsidRDefault="00A430CE" w:rsidP="00F234F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текст;</w:t>
      </w:r>
    </w:p>
    <w:p w:rsidR="00A430CE" w:rsidRPr="00EC03D0" w:rsidRDefault="00A430CE" w:rsidP="00F234F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уточняя непонятное в тексте;</w:t>
      </w:r>
    </w:p>
    <w:p w:rsidR="00A430CE" w:rsidRPr="00EC03D0" w:rsidRDefault="00A430CE" w:rsidP="00F234F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430CE" w:rsidRPr="00EC03D0" w:rsidRDefault="00A430CE" w:rsidP="00F234F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3 класса</w:t>
      </w:r>
    </w:p>
    <w:p w:rsidR="00A430CE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будут сформированы</w:t>
      </w:r>
    </w:p>
    <w:p w:rsidR="00A430CE" w:rsidRPr="00EC03D0" w:rsidRDefault="00A430CE" w:rsidP="00F234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A430CE" w:rsidRPr="00EC03D0" w:rsidRDefault="00A430CE" w:rsidP="00F234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430CE" w:rsidRPr="00EC03D0" w:rsidRDefault="00A430CE" w:rsidP="00F234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A430CE" w:rsidRPr="00EC03D0" w:rsidRDefault="00A430CE" w:rsidP="00F234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A430CE" w:rsidRPr="00EC03D0" w:rsidRDefault="00A430CE" w:rsidP="00F234F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адекватное восприятие  оценки собственной деятельности, данной одноклассниками, учителем.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для формирования: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осознания русского языка как основного средства мышления и общения;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соблюдению языковых норм как условию взаимопонимания собеседников;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мотивации к созданию собственных текстов;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мотивации к изучению русского языка как средства общения,  к решению различных коммуникативных задач (передавать информацию, просить, доказывать и т. д.);</w:t>
      </w:r>
    </w:p>
    <w:p w:rsidR="00A430CE" w:rsidRPr="00EC03D0" w:rsidRDefault="00A430CE" w:rsidP="00F234F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 к адекватной самооценке.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слово, предложение как главные средства языка;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правила обозначения гласных и согласных звуков на письме;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родственные (однокоренные) слова и формы слов;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для отрицания частицу НЕ;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(производить разбор) словосочетаний, простых предложений;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общие способы решения орфографических задач и использовать их при письме;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правописания (в объеме содержания курса 3 класса);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(уточнять) правописание слова по орфографическому словарю учебника;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место возможного возникновения орфографической ошибки;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 определённой орфограммой;</w:t>
      </w:r>
    </w:p>
    <w:p w:rsidR="00A430CE" w:rsidRPr="00EC03D0" w:rsidRDefault="00A430CE" w:rsidP="00F234F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звукобуквенный, морфемный, морфологический анализы слов;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предложения по цели высказывания, по силе выраженного чувства, по строению (простое, сложное);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типы текстов по их назначению: повествование, описание, рассуждение;</w:t>
      </w:r>
    </w:p>
    <w:p w:rsidR="00A430CE" w:rsidRPr="00EC03D0" w:rsidRDefault="00A430CE" w:rsidP="00F234F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цели и задачи  урока,  темы;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коллективном диалоге ставить конкретную учебную задачу;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правильность выполнения своих учебных действий;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 какой  способ действий был использован  для выполнения задания, как работали;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A430CE" w:rsidRPr="00EC03D0" w:rsidRDefault="00A430CE" w:rsidP="00F234F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EC03D0" w:rsidRDefault="00A430CE" w:rsidP="00EC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Учащиеся получат возможность научиться:</w:t>
      </w:r>
      <w:r w:rsid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0CE" w:rsidRPr="00EC03D0" w:rsidRDefault="00A430CE" w:rsidP="00EC03D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осознавать цели и задачи изучения курса, раздела;</w:t>
      </w:r>
    </w:p>
    <w:p w:rsidR="00A430CE" w:rsidRPr="00EC03D0" w:rsidRDefault="00A430CE" w:rsidP="00F234F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для реализации задач урока в групповой и парной работе;</w:t>
      </w:r>
    </w:p>
    <w:p w:rsidR="00A430CE" w:rsidRPr="00EC03D0" w:rsidRDefault="00A430CE" w:rsidP="00F234F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способы и приёмы действий при решении языковых задач.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существенную информацию из читаемых текстов;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модели слов (звукобуквенные, морфемные), словосочетаний, предложений;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(составление предложений);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A430CE" w:rsidRPr="00EC03D0" w:rsidRDefault="00A430CE" w:rsidP="00F234F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приёмами проверки орфограмм,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A430CE" w:rsidRPr="00EC03D0" w:rsidRDefault="00A430CE" w:rsidP="00F234F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A430CE" w:rsidRPr="00EC03D0" w:rsidRDefault="00A430CE" w:rsidP="00F234F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слова, словосочетания, предложения в условные модели и наоборот;</w:t>
      </w:r>
    </w:p>
    <w:p w:rsidR="00A430CE" w:rsidRPr="00EC03D0" w:rsidRDefault="00A430CE" w:rsidP="00F234F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анализировать, сравнивать, характеризовать единицы языка: части речи; виды предложения, типы текстов;</w:t>
      </w:r>
    </w:p>
    <w:p w:rsidR="00A430CE" w:rsidRPr="00EC03D0" w:rsidRDefault="00A430CE" w:rsidP="00F234F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(составления  текстов).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430CE" w:rsidRPr="00EC03D0" w:rsidRDefault="00A430CE" w:rsidP="00F234F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текст;</w:t>
      </w:r>
    </w:p>
    <w:p w:rsidR="00A430CE" w:rsidRPr="00EC03D0" w:rsidRDefault="00A430CE" w:rsidP="00F234F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уточняя непонятное в тексте;</w:t>
      </w:r>
    </w:p>
    <w:p w:rsidR="00A430CE" w:rsidRPr="00EC03D0" w:rsidRDefault="00A430CE" w:rsidP="00F234F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430CE" w:rsidRPr="00EC03D0" w:rsidRDefault="00A430CE" w:rsidP="00F234F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терпимыми к другим мнениям, учитывать их в совместной работе;</w:t>
      </w:r>
    </w:p>
    <w:p w:rsidR="00A430CE" w:rsidRPr="00EC03D0" w:rsidRDefault="00A430CE" w:rsidP="00F234F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решению, работая в паре.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(относиться к мнению других,  задавать вопросы, уточнять, высказывать свою точку зрения);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воспроизводить содержание текста с опорой на план (составленный самостоятельно);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коммуникативных задач (извинения, пожелания, побуждения других к действию …);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результаты работы, в том числе с помощью ИКТ;</w:t>
      </w:r>
    </w:p>
    <w:p w:rsidR="00A430CE" w:rsidRPr="00EC03D0" w:rsidRDefault="00A430CE" w:rsidP="00F234F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общение со сверстниками и взрослыми для реализации проектной деятельности (под руководством учителя).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4 класса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учащихся будут сформированы:</w:t>
      </w:r>
    </w:p>
    <w:p w:rsidR="00A430CE" w:rsidRPr="00EC03D0" w:rsidRDefault="00A430CE" w:rsidP="00F234F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гражданской и национальной принадлежности;</w:t>
      </w:r>
    </w:p>
    <w:p w:rsidR="00A430CE" w:rsidRPr="00EC03D0" w:rsidRDefault="00A430CE" w:rsidP="00F234F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A430CE" w:rsidRPr="00EC03D0" w:rsidRDefault="00A430CE" w:rsidP="00F234F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A430CE" w:rsidRPr="00EC03D0" w:rsidRDefault="00A430CE" w:rsidP="00F234F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мотивация и познавательный интерес к изучению курса русского языка;</w:t>
      </w:r>
    </w:p>
    <w:p w:rsidR="00A430CE" w:rsidRPr="00EC03D0" w:rsidRDefault="00A430CE" w:rsidP="00F234F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</w:t>
      </w:r>
    </w:p>
    <w:p w:rsidR="00A430CE" w:rsidRPr="00EC03D0" w:rsidRDefault="00A430CE" w:rsidP="00F234F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ценностное отношение к конкретным поступкам.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для формирования:</w:t>
      </w:r>
    </w:p>
    <w:p w:rsidR="00A430CE" w:rsidRPr="00EC03D0" w:rsidRDefault="00A430CE" w:rsidP="00F234F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сопричастности к развитию, сохранению самобытности языка родного народа;</w:t>
      </w:r>
    </w:p>
    <w:p w:rsidR="00A430CE" w:rsidRPr="00EC03D0" w:rsidRDefault="00A430CE" w:rsidP="00F234F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чувств на основе выбора языковых средств при общении;</w:t>
      </w:r>
    </w:p>
    <w:p w:rsidR="00A430CE" w:rsidRPr="00EC03D0" w:rsidRDefault="00A430CE" w:rsidP="00F234F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смысла учения, для определения дальнейшего образовательного маршрута;</w:t>
      </w:r>
    </w:p>
    <w:p w:rsidR="00A430CE" w:rsidRPr="00EC03D0" w:rsidRDefault="00A430CE" w:rsidP="00F234F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A430CE" w:rsidRPr="00EC03D0" w:rsidRDefault="00A430CE" w:rsidP="00F234F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понимать чувства других людей и сопереживать им;</w:t>
      </w:r>
    </w:p>
    <w:p w:rsidR="00A430CE" w:rsidRPr="00EC03D0" w:rsidRDefault="00A430CE" w:rsidP="00F234F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собственному здоровью, к окружающей среде.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языковые средства: слова, словосочетания, предложения, текста;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 второстепенными  членами предложения);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 использовать знания алфавита при работе со словарём;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родственные (однокоренные) слова и формы слова;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грамматические признаки имён существительных, имён прилагательных, глаголов;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личные местоимения, предлоги, союзы и, а, но, частицу не при глаголах;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каллиграфически правильно списывать и писать под диктовку тексты (в 70–90 слов, 75–80 слов), включающие изученные орфограммы и пунктограммы;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заголовке, оглавлении, ключевых словах с целью извлечения информации (уметь читать);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 передавать содержание прочитанного текста, строить высказывание в устной и письменной формах;</w:t>
      </w:r>
    </w:p>
    <w:p w:rsidR="00A430CE" w:rsidRPr="00EC03D0" w:rsidRDefault="00A430CE" w:rsidP="00F234F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мнение, аргументировать его с учётом ситуации общения.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синонимы для  устранения повторов в тексте и более точного и успешного решения коммуникативной задачи;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уместность и точность использования слов в тексте;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тексты с нарушениями логики изложения, речевыми недочётами;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речевого взаимодействия при интерактивном общении (sms-сообщения, электронная почта, Интернет и другие способы связи);</w:t>
      </w:r>
    </w:p>
    <w:p w:rsidR="00A430CE" w:rsidRPr="00EC03D0" w:rsidRDefault="00A430CE" w:rsidP="00F234F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A430CE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 на доступном уровне: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цели и задачи изучения курса в целом, раздела, темы;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 формулировать задание: определять его цель,  планировать свои действия для реализации задач, прогнозировать результаты выполнения задания;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материализованной, громкоречевой и умственной форме;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для выполнения определённой задачи: справочную литературу, памятки;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само и взаимопроверку и взаимоконтроль, находить и исправлять орфографические и пунктуационные ошибки; оказывать взаимопомощь;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собственной деятельности, объяснять, по каким критериям проводилась оценка;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аргументированную критику ошибок и учитывать её в работе над ошибками;</w:t>
      </w:r>
    </w:p>
    <w:p w:rsidR="00A430CE" w:rsidRPr="00EC03D0" w:rsidRDefault="00A430CE" w:rsidP="00F234F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Учащиеся получат возможность научиться:</w:t>
      </w:r>
    </w:p>
    <w:p w:rsidR="00A430CE" w:rsidRPr="00EC03D0" w:rsidRDefault="00A430CE" w:rsidP="00F234F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 изучения темы;</w:t>
      </w:r>
    </w:p>
    <w:p w:rsidR="00A430CE" w:rsidRPr="00EC03D0" w:rsidRDefault="00A430CE" w:rsidP="00F234F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A430CE" w:rsidRPr="00EC03D0" w:rsidRDefault="00A430CE" w:rsidP="00F234F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A430CE" w:rsidRPr="00EC03D0" w:rsidRDefault="00A430CE" w:rsidP="00F234F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своё поведение в соответствии с изученными моральными нормами и этическими требованиями.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предполагать, какая  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 различных источников;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с позиций передачи информации, доступной для понимания слушателем;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соответствующих возрасту словарях и справочниках;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модели, схемы для решения языковых задач; дополнять готовые информационные объекты (таблицы, схемы, тексты);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модели слов (звукобуквенные, морфемные), словосочетаний, предложений (в том числе, с однородными  членами предложения);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 (составление слов, предложений, текстов);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классифицировать, обобщать, систематизировать изученный материал по плану, по таблице;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логические рассуждения, проводить аналогии, использовать приёмы и общий способ проверки орфограмм в словах, осваивать новые приёмы, способы;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сложный план текста;</w:t>
      </w:r>
    </w:p>
    <w:p w:rsidR="00A430CE" w:rsidRPr="00EC03D0" w:rsidRDefault="00A430CE" w:rsidP="00F234F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содержание в сжатом, выборочном, развёрнутом виде, в виде презентаций.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</w:t>
      </w: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осуществлять расширенный поиск информации с использованием ресурсов библиотек и Интернета;    </w:t>
      </w:r>
    </w:p>
    <w:p w:rsidR="00A430CE" w:rsidRPr="00EC03D0" w:rsidRDefault="00A430CE" w:rsidP="00F234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речевое высказывание в устной и письменной форме;</w:t>
      </w:r>
    </w:p>
    <w:p w:rsidR="00A430CE" w:rsidRPr="00EC03D0" w:rsidRDefault="00A430CE" w:rsidP="00F234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A430CE" w:rsidRPr="00EC03D0" w:rsidRDefault="00A430CE" w:rsidP="00F234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первичный опыт критического отношения к получаемой информации.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научатся: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содержание в сжатом, выборочном, развёрнутом виде, в виде презентаций;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диалоговой формой речи;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свою точку зрения, соблюдая правила речевого этикета; задавать вопросы, уточняя непонятое в высказывании;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речи с учётом учебных и жизненных речевых ситуаций;</w:t>
      </w:r>
    </w:p>
    <w:p w:rsidR="00A430CE" w:rsidRPr="00EC03D0" w:rsidRDefault="00A430CE" w:rsidP="00F234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общения.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получат возможность научиться:</w:t>
      </w:r>
    </w:p>
    <w:p w:rsidR="00A430CE" w:rsidRPr="00EC03D0" w:rsidRDefault="00A430CE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430CE" w:rsidRPr="00EC03D0" w:rsidRDefault="00A430CE" w:rsidP="00F234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точку зрения с помощью фактов и дополнительных сведений;</w:t>
      </w:r>
    </w:p>
    <w:p w:rsidR="00A430CE" w:rsidRPr="00EC03D0" w:rsidRDefault="00A430CE" w:rsidP="00F234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группы задавать вопросы, уточнять план действий и конечную цель;</w:t>
      </w:r>
    </w:p>
    <w:p w:rsidR="00A430CE" w:rsidRPr="00EC03D0" w:rsidRDefault="00A430CE" w:rsidP="00F234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коммуникативных задач;</w:t>
      </w:r>
    </w:p>
    <w:p w:rsidR="00A430CE" w:rsidRPr="00EC03D0" w:rsidRDefault="00A430CE" w:rsidP="00F234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выстраивать общение со сверстниками и взрослыми для реализации проектной деятельности.</w:t>
      </w: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9A" w:rsidRPr="00EC03D0" w:rsidRDefault="0015669A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2D" w:rsidRPr="00EC03D0" w:rsidRDefault="009B2E2D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A2" w:rsidRPr="00EC03D0" w:rsidRDefault="008527A2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07" w:rsidRPr="00EC03D0" w:rsidRDefault="00B54C07" w:rsidP="00F23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Содержание учебного предмета, курса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речевой деятельности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и оценка содержания, языковых особенностей и структуры текста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Письмо.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грамоте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е, ё, ю, я.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 знак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показатель мягкости предшествующего согласного звука.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Орфография. Знакомство с правилами правописания и их применение:</w:t>
      </w:r>
    </w:p>
    <w:p w:rsidR="00813A54" w:rsidRPr="00EC03D0" w:rsidRDefault="00813A54" w:rsidP="00EC03D0">
      <w:pPr>
        <w:numPr>
          <w:ilvl w:val="0"/>
          <w:numId w:val="45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раздельное написание слов;</w:t>
      </w:r>
    </w:p>
    <w:p w:rsidR="00813A54" w:rsidRPr="00EC03D0" w:rsidRDefault="00813A54" w:rsidP="00EC03D0">
      <w:pPr>
        <w:numPr>
          <w:ilvl w:val="0"/>
          <w:numId w:val="45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обозначение гласных после шипящих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чу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жи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13A54" w:rsidRPr="00EC03D0" w:rsidRDefault="00813A54" w:rsidP="00EC03D0">
      <w:pPr>
        <w:numPr>
          <w:ilvl w:val="0"/>
          <w:numId w:val="45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813A54" w:rsidRPr="00EC03D0" w:rsidRDefault="00813A54" w:rsidP="00EC03D0">
      <w:pPr>
        <w:numPr>
          <w:ilvl w:val="0"/>
          <w:numId w:val="45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перенос слов по слогам без стечения согласных;</w:t>
      </w:r>
    </w:p>
    <w:p w:rsidR="00813A54" w:rsidRPr="00EC03D0" w:rsidRDefault="00813A54" w:rsidP="00EC03D0">
      <w:pPr>
        <w:numPr>
          <w:ilvl w:val="0"/>
          <w:numId w:val="45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знаки препинания в конце предложения.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Систематический курс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Фонетический разбор слова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Графика.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ъ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стол, конь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словах с йотированными гласными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 словах с непроизносимыми согласными.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Морфология. Части речи;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деление частей речи на самостоятельные и служебные.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Морфологический разбор имён существительных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Морфологический разбор имён прилагательных.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Местоимение. Общее представление о местоимении.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Личные местоимения, значение и употребление в речи. Личные местоимения 1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спряжения глаголов (практическое овладение). Изменение глаголов прошедшего времени по родам и числам.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Морфологический разбор глаголов.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Наречие. Значение и употребление в речи.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Предлог.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Отличие предлогов от приставок.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Союзы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роль в речи. Частица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её значение.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Синтаксис.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Использование интонации перечисления в предложениях с однородными членами.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Различение простых и сложных предложений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Орфография и пунктуация.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правил правописания: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сочетания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жи—ши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ча—ща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чу—щу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положении под ударением;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сочетания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чк—чн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перенос слов;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проверяемые безударные гласные в корне слова;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парные звонкие и глухие согласные в корне слова;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непроизносимые согласные;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непроверяемые гласные и согласные в корне слова (на ограниченном перечне слов);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гласные и согласные в неизменяемых на письме приставках;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разделительные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ъ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 знак после шипящих на конце имён существительных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ночь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нож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рожь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безударные падежные окончания имён существительных (кроме существительных на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мя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ья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ье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ия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ин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безударные окончания имён прилагательных;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глаголами;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 знак после шипящих на конце глаголов в форме 2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  <w:t>го лица единственного числа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пишешь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мягкий знак в глаголах в сочетании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безударные личные окончания глаголов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раздельное написание предлогов с другими словами;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813A54" w:rsidRPr="00EC03D0" w:rsidRDefault="00813A54" w:rsidP="00EC03D0">
      <w:pPr>
        <w:numPr>
          <w:ilvl w:val="0"/>
          <w:numId w:val="46"/>
        </w:numPr>
        <w:shd w:val="clear" w:color="auto" w:fill="FFFFFF"/>
        <w:spacing w:after="0" w:line="240" w:lineRule="auto"/>
        <w:ind w:left="426"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речи. Осознание ситуации общения: с какой целью, с кем и где происходит общение.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предложений в тексте.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частей текста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абзацев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абзацев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текста. Составление планов к данным текстам.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собственных текстов по предложенным планам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жанрами письма и поздравления.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в текстах синонимов и антонимов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изложения подробные и выборочные, изложения с элементами сочинения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сочинения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повествования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сочинения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описания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сочинения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noBreakHyphen/>
        <w:t>рассуждения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A54" w:rsidRPr="00EC03D0" w:rsidRDefault="00813A54" w:rsidP="00813A54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Курсивом в тексте программы выделен материал, который подлежит изучению, но не включается в требования к уровню подготовки учащихся.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 (128 часов)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общение* (виды речевой деятельности)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footnoteReference w:id="1"/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речи.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Слушание. Восприятие звучащей речи. Понимание сути вопросов и объяснения учителя.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грамоте (104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Подготовительный (добуквенный) период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Речь. Предложение. Слово.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Слогоделение. Ударение. Ударный слог.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и буквы.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Гласные и согласные звуки. Твёрдые и мягкие согласные звуки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Моделирование звукового состава слов с помощью схем.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речи.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Графика.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разлиновкой прописи.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глазомера и мелких мышц пальцев (бордюры, штриховка и др.).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ru-RU"/>
        </w:rPr>
        <w:footnoteReference w:id="2"/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(букварный) период (81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Звуки речи (фонетика).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Ударные и безударные гласные в слове. Определение места ударения в слове. Смыслоразличительная роль ударения (замок—замок).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Буквы (графика).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Обозначение буквами звука [й´] в разных позициях. Употребление букв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ъ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русским алфавитом, с печатным и письменным начертанием букв.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 предложение.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Орфография. Ознакомление с правилами правописания и применение их на практике: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обозначение гласных после шипящих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раздельное написание слов;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перенос слов по слогам без стечения согласных;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большая буква в начале, знаки препинания в конце предложения.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речи.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Систематический курс русского языка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(послебукварный период) (30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— главное средство языка. Роль языка в жизни людей.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несловесных средств общения (жестов, мимики, поз, интонации).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общение*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в создании собственных высказываний с опорой на рисунки, схемы, на основе наблюдений.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этикетных формул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различных ситуативных упражнениях (ситуации приветствия, прощания, обращения с вопросом, просьбой, извинения и др.).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 как средство общения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Фонетика, орфоэпия и графика (13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Звуки и буквы русского языка. Различение гласных и согласных звуков.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Твёрдые и мягкие согласные звуки. Обозначение мягких звуков на письме с помощью букв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Звонкие и глухие согласные звуки. Смыслоразличительная роль звуков.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Ударение. Смыслоразличительная роль ударения. Гласные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Произношение звуков и сочетаний звуков в соответствии с нормами русского литературного языка.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равноотставленности штрихов, связного соединения двух букв. Закрепление в самостоятельном выполнении правил гигиены письма.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соотношения звукового и буквенного состава слова.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 его значение (лексика) (4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слов.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словарей для наведения справок о значении, происхождении и правописании слова.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и текст (5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Орфография (5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правилами правописания и их применение на практике: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обозначение гласных после шипящих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буквосочетаний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раздельное написание слов;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перенос слов по слогам без стечения согласных;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написание слов из словаря;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большая буква в начале предложения, знаки препинания в конце.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изученного в течение года (12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2 класс (136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и речь (вводный раздел) (6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изученного о языке в 1 классе (23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и его строение (6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обозначении звуков.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Ударение. Смыслоразличительная роль ударения. Ударный слог.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слога. Правила переноса слова.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Обозначение на письме гласных и согласных звуков (6 ч). Употребление гласных после шипящих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как часть речи (2 ч). Группы слов с общим значением предмета, признака, действия. Выделение групп по значению и вопросу.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 предложение (2 ч). Признаки предложения. Оформление предложений на письме (большая буква, точка, вопросительный, восклицательный знаки).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 и текст (7 ч). Признаки текста. Упражнения в редактировании, пересказе (изложении), составлении текстов (устно и письменно).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общение (11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 сведений о речи как основе формирования речевых умений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Речь. Общение как обмен смыслами. Виды речевой деятельности: слушание, говорение (восприятие смысла, информации), чтение, письмо (передача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смысла, информации).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Роль в общении несловесных средств (интонации, поз, жестов, мимики) в речевом общении.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Высказывание. Текст 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 истории появления выражения «красная строка».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закличка,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Речевой этикет*. Этикетные высказывания: просьба, вопрос, благодарность,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поздравление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речевой деятельности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(коммуникативно-речевые умения)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 и чтение.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 и письмо. Говорение и письмо как процесс передачи смысла, информации. 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 Разыгрывание ситуаций в диалоговой форме. Составление элементарного текста письма.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нормами орфоэпии и правильного интонирования предложения и текста.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Грамотное оформление выражаемых мыслей и чувств в соответствии с изученными каллиграфическими, орфографическими и пунктуационными правилами.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поздравление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как средство общения (100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сведений о языке как основе формирования языковых умений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сведения о языке*.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об историческом корне слова. Из истории происхождения собственных имён (имён, фамилий).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мотива к изучению русского языка.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Фонетика, орфоэпия*. Словесное ударение. Произношение звуков и сочетание звуков в соответствии с нормами русского литературного языка.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Фонетический разбор (анализ) слова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Графика*.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непроизносимыми согласными.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на письме разделительных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ъ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графической зоркости, умения точного списывания с образца.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Чистописание*. Совершенствование техники написания письменных букв по группам в порядке усложнения их начертания: 1)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2)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3)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4)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5)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ъ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6)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6)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7)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Отработка начертания букв и их рациональных соединений при письме слов и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 его значение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лексика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Понимание слова как единства звучания и значения. Нахождение в толковом словаре значения слова.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источники пополнения словарного запаса русского языка. Знакомство со словарями: толковыми, синонимов и антонимов.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и его строение (состав слова, морфемика).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Основа слова. Различение однокоренных слов и различных форм одного и того же слова.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Осознание значения суффиксов и приставок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Образование новых слов (однокоренных) с помощью суффиксов и приставок.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Разбор слов по составу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как часть речи (морфология) (20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Имя существительное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бег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разговор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Имя прилагательное.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Значение, вопросы как средство его выявления. Значения признака предмета (по цвету, размеру, форме, вкусу, месторасположению, оценке, характеру и т. д.).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Глагол.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действия, состояния живых существ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радуется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состояния неживых предметов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растёт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стоит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Служебные части речи.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Предлоги.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Союзы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Их роль в речи: а) выражать отношения между знаменательными частями речи: пространственные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противительные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соединительные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сравнительные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точно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б) служить для связи слов и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Синтаксис и пунктуация. Общее представление о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словосочетании, его номинативной роли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(уточнять название).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Орфография. Общее представление об орфограмме, формирование орфографической зоркости. Разные способы проверки орфограмм в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зависимости от местоположения в слове. Использование орфографического словаря.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Обозначение мягкости согласных. Написание буквосочетаний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нч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Использование разделительного мягкого знака.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Правописание безударных гласных, парных звонких и глухих согласных, непроизносимых согласных, удвоенных согласных в корне слова как проверяемых, так и непроверяемых.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(7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класс (170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общение (47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сведений о речи как основе формирования речевых умений.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 (19 ч). Речь как способ общения с помощью языковых средств.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Речевое общение как мыслительно-речевая деятельность. Единство двух сторон речевого общения: передача (говорение, письмо) и восприятие (слушание, чтение) смысла.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Качества речи: образность, живость, правильность, чистота, точность, содержательность, логичность.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 целесообразного использования при общении несловесных средств (мимики, жестов).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Высказывание. Текст . Высказывания в форме текста-диалога и текста-монолога.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текстов с точки зрения их назначения (цели высказывания):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описание предметов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(цветов, изделий народных промыслов, времени года, поделок и пр.);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повествование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 своих увлечениях, любимых играх, об увиденном, услышанном, прочитанном);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рассуждение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 любимом времени года, дереве, уголке природы и др.), объяснение выбора своих решений.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Жанровое разнообразие текстов. Стихи. Письмо как текст. Объявление. Загадка.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стилистическими разновидностями речи.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Речевой этикет*: просьба, пожелание, приглашение, разговор по телефону.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речевой деятельности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(коммуникативно-речевые умения)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footnoteReference w:id="3"/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Слушание и чтение. Слушание и чтение как процесс восприятия смысла, добывания информации из устного и письменного текста, включающего две микротемы.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Выборочное чтение с целью нахождения необходимого материала. Формулирование простых выводов на основе информации, содержащейся в тексте.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техникой чтения, позволяющей читать быстро и осмысленно, контролировать своё чтение.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 и письмо. Говорение и письмо как процесс формулирования и передачи мыслей, информации, чувств.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осознавать тему и цель высказывания, отбирать нужный для этого материал, продумывать способы донесения его до слушателей, читателей;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говорить и писать логично, чётко выделяя главное, не отвлекаясь от предмета речи;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выражать основную мысль и своё отношение к высказываемому (посредством заголовка, употребления специальных слов и выражений, их форм);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(14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как средство общения.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сведений о языке как основе формирования языковых умений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сведения о языке . Язык как основа речи, средство общения. Отражение в частях речи реалий окружающего мира (назвать, обозначить).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Фонетика и орфоэпия*.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красивее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нравиться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красненький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Графика*. Углубление понятия об употреблении на письме разделительного твёрдого знака.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Чистописание*. Совершенствование владением рукописным шрифтом. Упражнения в дифференциации движений руки при написании таких пар букв, как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 Упражнения по ускорению письма, достижению его плавности и связности.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и его значение (лексика)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и его значимые части (морфемика). Углубление представлений о морфемном составе слова (корень, приставка, суффикс, окончание) и роли морфем в словах.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Корень как главная значимая часть слова, проводник в историю происхождения слова.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 с двумя корнями (сложные слова).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Словоизменение 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словообразование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Значения и роль окончаний в словах.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Общее представление о продуктивных способах образования слов (приставочный, суффиксальный).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Приставка и суффикс как значимые словообразующие морфемы. Наблюдение над оттенками значений, вносимыми в слова приставками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др.), суффиксами (-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онок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ищ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др.). Роль употребления в речи слов с уменьшительно-ласкательными суффиксами (-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еньк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-). Разбор слов по составу.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как часть речи (морфология) .Критерии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Имя существительное.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представлений о значениях имён существительных: обозначение признака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белизна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чернота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обозначение эмоций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счастье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радость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тревога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Имена собственные и нарицательные (единицы административного деления России: края, округа, области, районы, названия улиц).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Наблюдение над изменением имён существительных по падежам в единственном и множественном числе. Роль имён существительных в предложениях.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Имя прилагательное.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значениях имён прилагательных: оценочная характеристика предмета, лица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дружный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смелый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красивый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материал, из которого сделан предмет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железный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ковш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шерстяной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костюм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Местоимение.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Роль местоимений в предложениях.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Глагол.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значениях глаголов: речевые и мыслительные процессы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думает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говорит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представляет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состояние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болеет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нездоровится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удивляется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Наблюдение над изменением глаголов по лицам и числам. Роль глаголов в предложениях.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Служебные части речи.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роли служебных частей речи: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связывать слова и части предложений. Отрицательная частица не. Упражнения в использовании служебных частей речи в составе словосочетаний,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Синтаксис.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Словосочетание 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читать книгу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заплетать косу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рубить топором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Словосочетания с синонимическими значениями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малиновое варенье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варенье из малины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Предложение..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понятия о предложении как о цепочке слов (конструкции), с помощью которой можно выразить мысли или чувства.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глаголы в «повелительной форме»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Наблюдения над интонацией предложений, осложнённых обращениями.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Правописание и пунктуация . Повторение изученных орфограмм. Слова с двумя безударными гласными в корне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зеленеет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холодит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береговой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воробей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ночь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Употребление разделительного твёрдого знака. Написание частицы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Знаки препинания в конце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речи*. Обогащение словарного запаса словами разных частей речи, оценочно-эмоциональной лексикой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красивый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ужасный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нравиться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пр.). Употребление слов в переносном значении.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(изложение) устно и письменно чужой речи (тех же типов и жанров):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дословно (читать выразительно вслух, декламировать наизусть, списывать с образца, писать по памяти, писать под диктовку);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4 класс (134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общение (71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 сведений о речи как основе формирования речевых умений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Речь.  Углубление представления о речи как способе общения посредством языка, о речевой ситуации: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кем?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зачем?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каких условиях?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чём?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буду говорить/слушать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Зависимость формы, объёма, типа и жанра высказывания от речевой ситуации. Формы речи: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внутренняя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(обдумывание). 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Высказывание. Текст. Высказывание, текст как продукты говорения и письма. Особенности текста-диалога. Текст-инструкция. Текст-письмо.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представлений о функциональных типах текста: описании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описание места, пейзажа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повествовании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рассуждении (ответы на вопросы: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мне нравится и почему; о дружбе, об отношении к животным, о прочитанной книге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их композиционных особенностях, средствах связи частей текста и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 этикет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: извинение, совет, оценка, поздравление, переписка.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речевой деятельности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(коммуникативно-речевые умения)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Слушание и чтение (восприятие смысла). Уметь понимать смысл речи, обращённой к ребёнку: устные и письменные высказывания, включающие две-три микротемы (типы и жанры указаны выше):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анализировать и оценивать содержание, языковые особенности и структуру текста.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Говорение и письмо (передача смысла). Создавать (говорить, писать) собственные высказывания (небольшие по объёму, с 2—3 микротемами):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интерпретировать обобщение содержащейся в тексте информации;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самоконтроль, оценивать высказывание, редактировать, давать советы по улучшению речи.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Язык как средство общения (120 ч)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 сведений о языке как основе формирования языковых умений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сведения о языке 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язык как государственный язык России, язык межнационального общения.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русского литературного языка.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Представление о развитии родного языка (пополнение новыми словами, заимствование).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Ответственность носителей языка за сохранение чистоты и самобытности языка родного народа.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Лингвистика и разделы науки о языке.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Фонетика и орфоэпия*.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Фонетический анализ (разбор) слова.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Графика*.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Чистописание*.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 п.; 3) использование в упражнениях различных связок, расписок, соединяющих буквы; 4) письмо предложений и небольших текстов под счёт и на время.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Лексика (слово и его значение)*.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слова (морфемика) (6 ч). Углубление представлений о морфемном составе слова (корень, приставка, суффикс, окончание) и роли морфем в словах, об историческом корне слова.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морфемными, словообразовательными, этимологическими словарями.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Разбор слова по составу.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Морфология (слово как часть речи).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Деление частей речи на самостоятельные и служебные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над назначением и употреблением в речи имени числительного, наречия.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Имя существительное.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Расширение представлений о значениях, о категории рода имён существительных, об именах собственных — названиях книг,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газет, журналов, фильмов, картин.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Склонение имён существительных. Имена существительные 1, 2, 3 склонения.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Различение падежных и смысловых (синтаксических) вопросов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Падежные формы и падежные окончания имён существительных в единственном и множественном числе.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Морфологический разбор имени существительного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Имя прилагательное (6 ч).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значениях имён прилагательных: принадлежность предмета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мамин платок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волчий хвост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оценка и отношение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добродушный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прекрасный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восхитительный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благородный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благодарный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Общее представление о кратких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прилагательных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вопросам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какова?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каково?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каковы?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Склонение имён прилагательных, их падежные формы и окончания в единственном и множественном числе, кроме прилагательных на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имён прилагательных с именами существительными в роде, числе, падеже.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имён прилагательных в речи, их синтаксическая роль в предложениях (второстепенный член-определение, сказуемое).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Морфологический разбор имени прилагательного.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Местоимение.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местоимениях. Значение рода и числа личных местоимений.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Изменение личных местоимений по падежам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склонение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Употребление местоимений с предлогами.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Глагол 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значениях глаголов: выражает пассивные действия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считается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располагается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побуждение, просьбу, повеление («повелительные формы»: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расскажи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возьмите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отрежь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Понятие о неопределённой форме глагола. Различие в формах глаголов, отвечающих на вопросы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сделать?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делать?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глаголы совершенного и несовершенного вида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Изменение глаголов по лицам и числам (спряжение). Глаголы 1 и 2 спряжения. Личные окончания глаголов.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Морфологический разбор глаголов.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Служебные части речи 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Предлоги,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союзы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частицы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служебные части речи. Знакомство с наиболее употребительными предлогами. Отличие предлогов от приставок.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Назначение простых предлогов — участие в образовании падежных форм имён существительных и местоимений,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выражение пространственных отношений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«Служба» предлогов — связывать слова в словосочетании и предложении.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и употребление в речи союзов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их «служба» — связь слов и предложений, выражение соединительных, противительных, сравнительных и др. отношений.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Употребление отрицательной частицы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Наблюдение над использованием в речи частиц ли, разве, бы.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Синтаксис. Различение предложения, словосочетания, слова (осознания их сходства и различия в назначении, в строении).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Словосочетание.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Углубление представлений о структуре и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Наблюдение над лексической и грамматической сочетаемостью слов в словосочетаниях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рассказывать сказку, рассказывать о лете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Предложение.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предложения. Предложения с однородными членами. Союзы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объект действия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дополнение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место, время действия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обстоятельство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Различение простых и сложных предложений.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Орфография и пунктуация (40 ч). Правописание падежных окончаний имён существительных в формах единственного и множественного числа.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Употребление большой буквы и кавычек при написании имён собственных — названий книг, газет, журналов, фильмов, картин.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Правописание падежных окончаний имён прилагательных в формах единственного и множественного числа.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Написание предлогов с местоимениями. Использование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формах косвенных падежей личных местоимений 3 лица. Употребление гласных в 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корнях личных местоимений в формах косвенных падежей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меня, от тебя, к нему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Употребление мягкого знака на конце глаголов неопределённой формы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мыть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испечь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 конце глаголов настоящего и будущего времени в форме 2 лица после шипящих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закричишь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сохранение мягкого знака перед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мыться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учишься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Гласные перед суффиксом -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глаголах прошедшего времени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таял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сеял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Знаки препинания, используемые при однородных членах, соединённых перечислительной интонацией, союзами.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Наблюдения над интонацией и знаками препинания в предложениях с обращениями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речи*. Обогащение словарного запаса эмоционально-оценочной и глагольной лексикой,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упражнения по использованию в речи пословиц, поговорок, фразеологизмов.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по культуре речи: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выборе и образовании нужных форм частей речи (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помидоров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C03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чулок</w:t>
      </w: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(изложение) содержания услышанного, прочитанного (текстов тех же типов, жанров с 2—3 микротемами):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дословно (устно — выразительное чтение вслух, декламирование наизусть, письменно — списывание текста, письмо под диктовку, письмо по памяти);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сжато (краткий пересказ);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текстов указанных выше жанров и тематики.</w:t>
      </w:r>
    </w:p>
    <w:p w:rsidR="009B2E2D" w:rsidRPr="00EC03D0" w:rsidRDefault="009B2E2D" w:rsidP="00C22BF1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D6" w:rsidRPr="00EC03D0" w:rsidRDefault="00331FD6" w:rsidP="00924707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07" w:rsidRPr="00EC03D0" w:rsidRDefault="00924707" w:rsidP="00924707">
      <w:pPr>
        <w:shd w:val="clear" w:color="auto" w:fill="FFFFFF"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07" w:rsidRPr="00EC03D0" w:rsidRDefault="00924707" w:rsidP="00B54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</w:t>
      </w:r>
      <w:r w:rsidR="00B54C07" w:rsidRPr="00EC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ематическое планирование курса «Русский язык» </w:t>
      </w:r>
    </w:p>
    <w:p w:rsidR="00B54C07" w:rsidRPr="00EC03D0" w:rsidRDefault="00B54C07" w:rsidP="00B54C07">
      <w:pPr>
        <w:shd w:val="clear" w:color="auto" w:fill="FFFFFF"/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  <w:r w:rsidR="00924707" w:rsidRPr="00EC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128 часов</w:t>
      </w:r>
    </w:p>
    <w:p w:rsidR="00B54C07" w:rsidRPr="00EC03D0" w:rsidRDefault="00B54C07" w:rsidP="00331FD6">
      <w:pPr>
        <w:shd w:val="clear" w:color="auto" w:fill="FFFFFF"/>
        <w:spacing w:after="0" w:line="240" w:lineRule="auto"/>
        <w:ind w:right="-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436"/>
        <w:gridCol w:w="1004"/>
        <w:gridCol w:w="5774"/>
      </w:tblGrid>
      <w:tr w:rsidR="00B11365" w:rsidRPr="00EC03D0" w:rsidTr="006F0496">
        <w:trPr>
          <w:cantSplit/>
          <w:trHeight w:val="30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и тем</w:t>
            </w:r>
          </w:p>
        </w:tc>
      </w:tr>
      <w:tr w:rsidR="00B11365" w:rsidRPr="00EC03D0" w:rsidTr="006F0496">
        <w:trPr>
          <w:cantSplit/>
          <w:trHeight w:val="30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365" w:rsidRPr="00EC03D0" w:rsidTr="006F0496">
        <w:trPr>
          <w:cantSplit/>
          <w:trHeight w:val="300"/>
        </w:trPr>
        <w:tc>
          <w:tcPr>
            <w:tcW w:w="98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Добуквенный период -14 часов</w:t>
            </w:r>
          </w:p>
        </w:tc>
      </w:tr>
      <w:tr w:rsidR="00B11365" w:rsidRPr="00EC03D0" w:rsidTr="006F0496">
        <w:trPr>
          <w:cantSplit/>
          <w:trHeight w:val="3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четверть-31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прописью.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в прописи.</w:t>
            </w:r>
          </w:p>
        </w:tc>
      </w:tr>
      <w:tr w:rsidR="00B11365" w:rsidRPr="00EC03D0" w:rsidTr="006F0496">
        <w:trPr>
          <w:trHeight w:val="1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горизонтальных и наклонных линий.</w:t>
            </w:r>
          </w:p>
        </w:tc>
      </w:tr>
      <w:tr w:rsidR="00B11365" w:rsidRPr="00EC03D0" w:rsidTr="006F0496">
        <w:trPr>
          <w:trHeight w:val="2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 алгоритмом письма.</w:t>
            </w:r>
          </w:p>
        </w:tc>
      </w:tr>
      <w:tr w:rsidR="00B11365" w:rsidRPr="00EC03D0" w:rsidTr="006F0496">
        <w:trPr>
          <w:trHeight w:val="2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элементов основного алгоритма письма.</w:t>
            </w:r>
          </w:p>
        </w:tc>
      </w:tr>
      <w:tr w:rsidR="00B11365" w:rsidRPr="00EC03D0" w:rsidTr="006F0496">
        <w:trPr>
          <w:trHeight w:val="4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рабочим пространством дополнительных строк. Написание крючков</w:t>
            </w:r>
          </w:p>
        </w:tc>
      </w:tr>
      <w:tr w:rsidR="00B11365" w:rsidRPr="00EC03D0" w:rsidTr="006F0496">
        <w:trPr>
          <w:trHeight w:val="2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И, Г, П, Т. </w:t>
            </w:r>
          </w:p>
        </w:tc>
      </w:tr>
      <w:tr w:rsidR="00B11365" w:rsidRPr="00EC03D0" w:rsidTr="006F0496">
        <w:trPr>
          <w:trHeight w:val="2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Л, Г.</w:t>
            </w:r>
          </w:p>
        </w:tc>
      </w:tr>
      <w:tr w:rsidR="00B11365" w:rsidRPr="00EC03D0" w:rsidTr="006F0496">
        <w:trPr>
          <w:trHeight w:val="2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н, к, Э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К, И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у.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Петля.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элементов букв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п, Н.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трёх и четырёх «крючков» в связку.</w:t>
            </w:r>
          </w:p>
        </w:tc>
      </w:tr>
      <w:tr w:rsidR="00B11365" w:rsidRPr="00EC03D0" w:rsidTr="006F0496">
        <w:trPr>
          <w:trHeight w:val="2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написании элементов основного алгоритма письма.</w:t>
            </w:r>
          </w:p>
        </w:tc>
      </w:tr>
      <w:tr w:rsidR="00B11365" w:rsidRPr="00EC03D0" w:rsidTr="006F0496">
        <w:trPr>
          <w:trHeight w:val="251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Букварный период – 81 час.</w:t>
            </w:r>
          </w:p>
        </w:tc>
      </w:tr>
      <w:tr w:rsidR="00B11365" w:rsidRPr="00EC03D0" w:rsidTr="006F0496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 </w:t>
            </w:r>
          </w:p>
        </w:tc>
      </w:tr>
      <w:tr w:rsidR="00B11365" w:rsidRPr="00EC03D0" w:rsidTr="006F0496">
        <w:trPr>
          <w:trHeight w:val="2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ind w:right="-30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ind w:right="-30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У</w:t>
            </w:r>
          </w:p>
        </w:tc>
      </w:tr>
      <w:tr w:rsidR="00B11365" w:rsidRPr="00EC03D0" w:rsidTr="006F0496">
        <w:trPr>
          <w:trHeight w:val="2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Н. 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ind w:right="-30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ind w:right="-30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ind w:right="-30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ind w:right="-30" w:hanging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четверть-32 ч.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ы..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строчных букв. Закрепление изученных заглавных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rPr>
          <w:trHeight w:val="2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Закрепление изученных букв. </w:t>
            </w:r>
          </w:p>
        </w:tc>
      </w:tr>
      <w:tr w:rsidR="00B11365" w:rsidRPr="00EC03D0" w:rsidTr="006F0496">
        <w:trPr>
          <w:trHeight w:val="226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четверть-35 ч.</w:t>
            </w:r>
          </w:p>
        </w:tc>
      </w:tr>
      <w:tr w:rsidR="00B11365" w:rsidRPr="00EC03D0" w:rsidTr="006F0496">
        <w:trPr>
          <w:trHeight w:val="2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слогов, слов с сочетаниями жи – ши.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B11365" w:rsidRPr="00EC03D0" w:rsidTr="006F0496">
        <w:trPr>
          <w:trHeight w:val="2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</w:tr>
      <w:tr w:rsidR="00B11365" w:rsidRPr="00EC03D0" w:rsidTr="006F0496">
        <w:trPr>
          <w:trHeight w:val="2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B11365" w:rsidRPr="00EC03D0" w:rsidTr="006F0496">
        <w:trPr>
          <w:trHeight w:val="1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 Письмо слов с удвоенными согласными.»</w:t>
            </w:r>
          </w:p>
        </w:tc>
      </w:tr>
      <w:tr w:rsidR="00B11365" w:rsidRPr="00EC03D0" w:rsidTr="006F0496">
        <w:trPr>
          <w:trHeight w:val="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тренинг по теме  «Парные согласные</w:t>
            </w:r>
          </w:p>
        </w:tc>
      </w:tr>
      <w:tr w:rsidR="00B11365" w:rsidRPr="00EC03D0" w:rsidTr="006F0496">
        <w:trPr>
          <w:trHeight w:val="2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слогов, слов с сочетаниями жи – ши.</w:t>
            </w:r>
          </w:p>
        </w:tc>
      </w:tr>
      <w:tr w:rsidR="00B11365" w:rsidRPr="00EC03D0" w:rsidTr="006F0496">
        <w:trPr>
          <w:trHeight w:val="2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изученных букв. Письмо с печатного текста.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1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11365" w:rsidRPr="00EC03D0" w:rsidTr="006F0496">
        <w:trPr>
          <w:trHeight w:val="24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«Письмо изученных букв».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мягкости.</w:t>
            </w:r>
          </w:p>
        </w:tc>
      </w:tr>
      <w:tr w:rsidR="00B11365" w:rsidRPr="00EC03D0" w:rsidTr="006F0496">
        <w:trPr>
          <w:trHeight w:val="1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</w:tc>
      </w:tr>
      <w:tr w:rsidR="00B11365" w:rsidRPr="00EC03D0" w:rsidTr="006F0496">
        <w:trPr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мягкий знак как показатель мягкости.</w:t>
            </w:r>
          </w:p>
        </w:tc>
      </w:tr>
      <w:tr w:rsidR="00B11365" w:rsidRPr="00EC03D0" w:rsidTr="006F0496">
        <w:trPr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твёрдый знак.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</w:tr>
      <w:tr w:rsidR="00B11365" w:rsidRPr="00EC03D0" w:rsidTr="006F0496">
        <w:trPr>
          <w:trHeight w:val="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11365" w:rsidRPr="00EC03D0" w:rsidTr="006F0496">
        <w:trPr>
          <w:trHeight w:val="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 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5" w:rsidRPr="00EC03D0" w:rsidTr="006F0496">
        <w:trPr>
          <w:trHeight w:val="21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– 3 час.</w:t>
            </w:r>
          </w:p>
        </w:tc>
      </w:tr>
      <w:tr w:rsidR="00B11365" w:rsidRPr="00EC03D0" w:rsidTr="006F0496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Тренинг. 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по теме «Письмо изученных букв».</w:t>
            </w: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Строчные гласные буквы</w:t>
            </w:r>
          </w:p>
        </w:tc>
      </w:tr>
      <w:tr w:rsidR="00B11365" w:rsidRPr="00EC03D0" w:rsidTr="006F0496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Тренинг. Письмо под диктовку изученных букв</w:t>
            </w:r>
          </w:p>
        </w:tc>
      </w:tr>
      <w:tr w:rsidR="00B11365" w:rsidRPr="00EC03D0" w:rsidTr="006F0496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работа  над ошибками.</w:t>
            </w:r>
          </w:p>
        </w:tc>
      </w:tr>
      <w:tr w:rsidR="00B11365" w:rsidRPr="00EC03D0" w:rsidTr="006F0496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четверть</w:t>
            </w:r>
            <w:r w:rsidR="00924707" w:rsidRPr="00EC03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30 часов</w:t>
            </w:r>
          </w:p>
        </w:tc>
      </w:tr>
      <w:tr w:rsidR="00B11365" w:rsidRPr="00EC03D0" w:rsidTr="006F0496">
        <w:trPr>
          <w:trHeight w:val="360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Послебукварный период</w:t>
            </w:r>
          </w:p>
          <w:p w:rsidR="00B11365" w:rsidRPr="00EC03D0" w:rsidRDefault="00B11365" w:rsidP="00B113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КАК СРЕДСТВО ОБЩЕНИЯ</w:t>
            </w:r>
          </w:p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Фонетика, орфоэпия и графика – 13 ч.</w:t>
            </w:r>
          </w:p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Слово и его значение (лексика) -4ч.</w:t>
            </w:r>
          </w:p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 и текст -5ч</w:t>
            </w:r>
          </w:p>
          <w:p w:rsidR="00B11365" w:rsidRPr="00EC03D0" w:rsidRDefault="00B11365" w:rsidP="00B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Орфография -.5ч.</w:t>
            </w:r>
          </w:p>
        </w:tc>
      </w:tr>
      <w:tr w:rsidR="00B11365" w:rsidRPr="00EC03D0" w:rsidTr="006F0496">
        <w:trPr>
          <w:trHeight w:val="2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</w:tr>
      <w:tr w:rsidR="00B11365" w:rsidRPr="00EC03D0" w:rsidTr="006F0496">
        <w:trPr>
          <w:trHeight w:val="2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предложении.</w:t>
            </w:r>
          </w:p>
        </w:tc>
      </w:tr>
      <w:tr w:rsidR="00B11365" w:rsidRPr="00EC03D0" w:rsidTr="006F0496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</w:tr>
      <w:tr w:rsidR="00B11365" w:rsidRPr="00EC03D0" w:rsidTr="006F0496">
        <w:trPr>
          <w:trHeight w:val="1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предложение. </w:t>
            </w:r>
          </w:p>
        </w:tc>
      </w:tr>
      <w:tr w:rsidR="00B11365" w:rsidRPr="00EC03D0" w:rsidTr="006F0496">
        <w:trPr>
          <w:trHeight w:val="2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текст.</w:t>
            </w:r>
          </w:p>
        </w:tc>
      </w:tr>
      <w:tr w:rsidR="00B11365" w:rsidRPr="00EC03D0" w:rsidTr="006F0496">
        <w:trPr>
          <w:trHeight w:val="2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Алфавит.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</w:tr>
      <w:tr w:rsidR="00B11365" w:rsidRPr="00EC03D0" w:rsidTr="006F0496">
        <w:trPr>
          <w:trHeight w:val="4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Ударные и безударные гласные.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 Повторение и закрепление темы «Ударение»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твёрдые и мягкие согласные звуки.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— показатель мягкости.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 звуки.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Непарные звонкие и глухие согласные звуки.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темы «Звонкие и глухие согласные звуки»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жи-ши.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ча-ща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Сочетания 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чу-щу.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чк, чн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.Повторение темы «Правописание  буквосочетаний 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жи-ши, ча-ща,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3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чу-щу, чк, чн.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Большая буквах в именах, фамилиях, отчествах.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буква в кличках животных.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названиях стран, городов, деревень, рек.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 Что?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B11365" w:rsidRPr="00EC03D0" w:rsidTr="006F049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контрольный диктант с грамматическим заданием</w:t>
            </w:r>
          </w:p>
        </w:tc>
      </w:tr>
      <w:tr w:rsidR="00B11365" w:rsidRPr="00EC03D0" w:rsidTr="006F0496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работа над ошибками. </w:t>
            </w:r>
          </w:p>
          <w:p w:rsidR="00B11365" w:rsidRPr="00EC03D0" w:rsidRDefault="00B11365" w:rsidP="00B1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делал? Что делает? </w:t>
            </w:r>
          </w:p>
        </w:tc>
      </w:tr>
    </w:tbl>
    <w:p w:rsidR="00B11365" w:rsidRPr="00EC03D0" w:rsidRDefault="00B11365" w:rsidP="00B11365">
      <w:pPr>
        <w:rPr>
          <w:rFonts w:ascii="Times New Roman" w:eastAsia="Times New Roman" w:hAnsi="Times New Roman" w:cs="Times New Roman"/>
          <w:lang w:eastAsia="ru-RU"/>
        </w:rPr>
      </w:pPr>
    </w:p>
    <w:p w:rsidR="00B11365" w:rsidRPr="00EC03D0" w:rsidRDefault="00B54C07" w:rsidP="00B54C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C03D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="00924707" w:rsidRPr="00EC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- 136 часов</w:t>
      </w:r>
    </w:p>
    <w:p w:rsidR="00B11365" w:rsidRPr="00EC03D0" w:rsidRDefault="00B11365" w:rsidP="00331FD6">
      <w:pPr>
        <w:shd w:val="clear" w:color="auto" w:fill="FFFFFF"/>
        <w:spacing w:after="0" w:line="240" w:lineRule="auto"/>
        <w:ind w:right="-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2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99"/>
        <w:gridCol w:w="1583"/>
        <w:gridCol w:w="12"/>
        <w:gridCol w:w="6064"/>
      </w:tblGrid>
      <w:tr w:rsidR="00172904" w:rsidRPr="00EC03D0" w:rsidTr="00924707">
        <w:trPr>
          <w:trHeight w:val="20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2904" w:rsidRPr="00EC03D0" w:rsidTr="009247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 – 31 час</w:t>
            </w:r>
          </w:p>
        </w:tc>
      </w:tr>
      <w:tr w:rsidR="00172904" w:rsidRPr="00EC03D0" w:rsidTr="009247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речь (вводный раздел) (6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Зачем  человеку слово дано.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Родной язык —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русский. Особенности русского языка.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Особенности устной народной  речи.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Вспоминаем о лете.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Входная диагностика. 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pacing w:val="-6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изученного о языке в первом классе (23часа) 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его строение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tabs>
                <w:tab w:val="center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Входная контрольная работа. Диктант. Звуки и буквы.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Работа над ошибками.Большая буква в словах.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Слоги. Ударение.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Перенос слов.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Упражнения в переносе слов.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согласных и гласных звуков на письме (6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Обозначение парных  твёрдых и мягких согласных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письме.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Обозначение непарных твёрдых и мягких (шипящих) согласных.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Гласные после шипящих согласных.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Обозначение парных звонких и глухих согласных.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письме безударных гласных 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безударные гласные. 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как часть речи (2 часа)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предметов, признаков, действий.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изученного. Выполнение заданий. «Школа 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грамотея».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предложение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 часа)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Слово и предложение.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 «Повторение изученного в первом классе». Анализ и коррекция.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и текст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Предложение и текст.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Изложение «До свидания,журавли!».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изложения. Коррекция типичных ошибок.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речи.Сочинение«Письмо ДедуМорозу о лете».</w:t>
            </w:r>
          </w:p>
        </w:tc>
      </w:tr>
      <w:tr w:rsidR="00172904" w:rsidRPr="00EC03D0" w:rsidTr="00924707">
        <w:trPr>
          <w:trHeight w:val="42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анализ сочинений.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  по темам «Перенос слов. Предложение. Проверяемые и непроверяемые 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безударные гласные».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ошибок. Коррекция. 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(11 часов)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 сведений о речи как основе формирования речевых умений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Правила общения. Правильность выражения мыслей, чистота речи.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слова. Прямое значение. Многозначность.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Синонимы.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Антонимы, омонимы.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Контрольный диктант  за первую четверть.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Группы слов с общим значением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ошибок. Коррекция.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Группы слов с общим значением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Части  речи.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речи.Выборочный пересказ текста.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Сочинение «Облака».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Презентации и анализ творческих работ.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Однокоренные родственные слова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 и его строение 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слова, морфемика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(10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Корень слова.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Однокоренные слова.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Суффикс.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Приставка.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Закрепление 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Окончание слова.Разбор слова по составу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Упражнения в выделении окончаний слов, изменении окончаний.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слов по составу (морфемный разбор).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Контрольный диктант  с грамматическим заданием по теме «Состав слова». 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ошибок. Коррекция. Анализ слова по составу.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Орфография. Правописание гласных и согласных в корне слова  (17часов)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Понятие об орфограмме.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Орфограмма в корне слова.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со способом проверки безударных гласных подбором однокоренных слов.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Упражнения в проверке безударных гласных способом подбора однокоренных слов.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Проверка безударной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е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помощью гласной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ё.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Проверка гласных в корне после шипящих.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Развитие речи. Изложение текста с условным названием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«Волшебные карандаши».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Анализ изложения. Коррекция.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Проверка парных звонких и глухих согласных в середине слова.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Контрольный диктант  за 2 четверть. Орфограммы в корне слова.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ошибок.Коррекция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Проверяемые орфограммы в корне слова (обобщение).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Проверочная работа с элементами тестирования.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Слова с непроизносимыми согласными в корне слова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Правило проверки непроизносимых согласных в корне.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Составление алгоритма проверки орфограмм в корне слов.  Работа с алгоритмом.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Изложение «Ёлка».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изложений. Коррекция.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сведений о речи как основе формирования речевых умений (продолжение) (8 часов)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 текста. Заголовок.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подборе заголовка к тексту.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 текста с двумя микротемами.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 текста и средства её раскрытия.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Виды текстов. Текст-описание. Составление устного текста-описания животного.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Учимся анализировать текст. Подготовка к сочинению о зимних забавах.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Текст-рассуждение. Сочинение о зимних  забавах, историях.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творческих работ.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Орфограммы корня (продолжение) (30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записи слов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проверяемыми орфограммами в корне.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Изложение «Клестята».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работ. Коррекция.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Непроверяемые орфограммы в корне слов (вводно-презента-тивный урок).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Безударные гласные, не проверяемые ударением. Написание названий птиц.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Изложение «Птичья столовая».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Анализ. Коррекция. Словарный диктант по теме «Птицы».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Введение слов с труднопроверяемыми гласными.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Введение слов с непроверяемыми гласными. Откуда приходят слова?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Непроверяемые непроизносимые согласные.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Непроверяемые звонкие и глухие согласные.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Двойные согласные в русских словах.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t>Двойные согласные в словах иноязычного происхождения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Закрепление написания слов с двойными согласными.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Обобщение по теме «Непроверяемые гласные и согласные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корне слова».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Контрольный словарный диктант 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 xml:space="preserve">Упражнения в правописании слов с непроверяемыми орфограммами. 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pacing w:val="-6"/>
                <w:sz w:val="24"/>
                <w:szCs w:val="24"/>
                <w:lang w:eastAsia="ru-RU"/>
              </w:rPr>
              <w:t>Проверочная работа по теме «Непроверяе-мые орфограммы в корне слов».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tabs>
                <w:tab w:val="center" w:pos="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tabs>
                <w:tab w:val="center" w:pos="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Сочинение. Составление письма родным или друзьям.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Способы обозначения парных твёрдых и мягких согласных звуков.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Способы обозначения парных твёрдых и мягких согласных звуков. Фонетический разбор слов.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Употребление гласных после шипящих и буквы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ц.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Закрепление правописания гласных после шипящих и буквы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ц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Написание сочетаний </w:t>
            </w:r>
            <w:r w:rsidRPr="00EC03D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чк, чн, щн.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Мягкий знак — показатель мягкости согласных звуков.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Проверочная работа по теме «Орфограммы корня».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и коррекция ошибок. Закрепление изученного.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Правило правописания разделительного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ь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Упражнение в правописании разделительного ь в русских и иноязычных словах.</w:t>
            </w:r>
          </w:p>
        </w:tc>
      </w:tr>
      <w:tr w:rsidR="00172904" w:rsidRPr="00EC03D0" w:rsidTr="009247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 четверть –34 часа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Обобщение сведений о роли мягкого знака в словах.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Контрольный диктант  по теме «Орфограммы корня».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Коррекция ошибок. Повторение изученного. 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как часть речи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(20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Общие значения частей речи.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Одушевлённые и неодушевлённые имена существитель-ные.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Неодушевленные имена существительные.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Собственные имена существительные.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Имена, фамилии, отчества людей.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Адреса населенных пунктов.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Контрольный 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4"/>
                <w:szCs w:val="24"/>
                <w:lang w:eastAsia="ru-RU"/>
              </w:rPr>
              <w:t xml:space="preserve">диктант  с 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pacing w:val="-8"/>
                <w:sz w:val="24"/>
                <w:szCs w:val="24"/>
                <w:lang w:eastAsia="ru-RU"/>
              </w:rPr>
              <w:t>грамматическим заданием по те-ме «Имя сущест-вительное».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ошибок. Коррекция.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t>Признаки имён прилагательных.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t>Имя  прилагательное.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  <w:lang w:eastAsia="ru-RU"/>
              </w:rPr>
              <w:t>Полная и краткая форма имен прилагательных.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pacing w:val="-6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pacing w:val="-6"/>
                <w:sz w:val="24"/>
                <w:szCs w:val="24"/>
                <w:lang w:eastAsia="ru-RU"/>
              </w:rPr>
              <w:t>Тестирование по темам «Имя существительное», «Имя прилагательное». Анализ результатов. Коррекция.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Глагол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Глагол.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Глаголы в нашей речи.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Изменение частей речи по числам.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Предлоги и союзы — слова-связки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Предлоги и союзы — слова-связки.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Упражнения в подборе предлогов.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Проверочное итоговое тестирование за курс второго класса.  Анализ. Коррекция.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Закрепление изученного.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Словосочетание и его роль в предложении («уточнять название»).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Предложение. Текст. 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речи. Изложение «Золотой луг».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изложения. Повторение изученного.</w:t>
            </w:r>
          </w:p>
        </w:tc>
      </w:tr>
      <w:tr w:rsidR="00172904" w:rsidRPr="00EC03D0" w:rsidTr="00924707">
        <w:trPr>
          <w:trHeight w:val="397"/>
        </w:trPr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(7 часов)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Слово. Предложение. Текст.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Контрольное списывание .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Части речи.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Части речи. Работа над ошибками.</w:t>
            </w:r>
          </w:p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Правописание гласных и согласных в корне слова. </w:t>
            </w: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Контрольный словарный диктант 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Итоговый  годовой контрольный диктант .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Анализ ошибок. Упражнения в правописании орфограмм в корне слов. </w:t>
            </w:r>
          </w:p>
        </w:tc>
      </w:tr>
      <w:tr w:rsidR="00172904" w:rsidRPr="00EC03D0" w:rsidTr="00924707">
        <w:trPr>
          <w:trHeight w:val="2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9E" w:rsidRPr="00EC03D0" w:rsidRDefault="007B1F9E" w:rsidP="007B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Речь.</w:t>
            </w:r>
          </w:p>
        </w:tc>
      </w:tr>
    </w:tbl>
    <w:p w:rsidR="00DE2722" w:rsidRPr="00EC03D0" w:rsidRDefault="00DE2722" w:rsidP="00DE2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722" w:rsidRPr="00EC03D0" w:rsidRDefault="00DE2722" w:rsidP="00DE2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D0">
        <w:rPr>
          <w:rFonts w:ascii="Times New Roman" w:hAnsi="Times New Roman" w:cs="Times New Roman"/>
          <w:sz w:val="24"/>
          <w:szCs w:val="24"/>
        </w:rPr>
        <w:t>3 класс</w:t>
      </w:r>
      <w:r w:rsidR="00924707" w:rsidRPr="00EC03D0">
        <w:rPr>
          <w:rFonts w:ascii="Times New Roman" w:hAnsi="Times New Roman" w:cs="Times New Roman"/>
          <w:sz w:val="24"/>
          <w:szCs w:val="24"/>
        </w:rPr>
        <w:t xml:space="preserve"> -134 часа</w:t>
      </w:r>
    </w:p>
    <w:p w:rsidR="00924707" w:rsidRPr="00EC03D0" w:rsidRDefault="00924707" w:rsidP="00DE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6096"/>
      </w:tblGrid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 – 32 ч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и речь  - 19 ч.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Речь устная и письменная. Использование речи при общении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Речевые действия. Особенности устной и письменной речи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 записи  слов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 типы записи слов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орфограммы в корне.Безударные гласные.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орфограммы в корне слова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мягкого знака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Входной диктант по теме: «Повторение».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Большая буква в именах собственных. Выборочный диктант.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Слово: его значение, значимые части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и общее значение слов. Продолжение работы.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части слова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в предложении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( 1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Слово в предложении в тексте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 проверочного и творческого характера</w:t>
            </w:r>
          </w:p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(7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«Словарные слова». Словарный диктант.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«Орфограммы в корне слова»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Развиваем орфографическую зоркость: учимся списывать слова без пропусков, замен, искажений букв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Развиваем орфографическую зоркость: учимся быстро обнаруживать в написанных и звучащих словах орфограммы, определять их место в слове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подбирать проверочные слова для проверки орфограмм в корне слова и выбирать нужную букву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слова. Учимся воспроизводить текст (описание) с прогнозированием его содержания -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под диктовку и его анализ.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Проводники наших мыслей и чувств (28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keepNext/>
              <w:widowControl w:val="0"/>
              <w:autoSpaceDE w:val="0"/>
              <w:autoSpaceDN w:val="0"/>
              <w:adjustRightInd w:val="0"/>
              <w:spacing w:after="120" w:line="288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Слово, предложение, текст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(1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Слово. Предложение. Текст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и словосочетание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(7ч)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Связь частей речи в словосочетаниях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 Мужской род. Женский род.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 Средний род. Выборочный диктант.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прилагательных по родам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мягкого знака после шипящих на конце имен существительных женского рода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Устойчивые словосочетания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Предложение — языковое средство выражения мыслей и чувств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(1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предложений по цели высказывания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и повествовательные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Повествовательное предложение (утверждаем, отрицаем). Подготовка к контрольному диктанту.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 по теме «Предложение»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Побудительные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 – 32 ч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конце предложений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предложении. Интонация предложений.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как основное языковое средство выражения объёмных высказываний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Повествование. Описание. Рассуждение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 (1ч)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по теме «Проводники наших мыслей и чувств»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определять род имен существительных, употреблять мягкий знак после шипящих на конце имен существительных женского рода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грамотея. Учимся употреблять со словами частицу </w:t>
            </w:r>
            <w:r w:rsidRPr="00EC03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Слитно или раздельно?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«читать» и ставить в предложениях знаки препинания.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Разные типы текстов 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(обобщение) (8ч.)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слова. Учимся излагать (воспроизводить) содержание текста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«Долгожданная зима»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редактирование изложения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слова. Учимся излагать свои мысли, чувства, создавая тексты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работа: составление текста (в прозе или стихах) на тему наступления  зимы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 диктант и его анализ.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ГЛАВНОМ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( 39 ч)</w:t>
            </w:r>
          </w:p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(главные части в средствах языка)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части в средствах языка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части в средствах языка. Обобщающий урок.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Корень — главная значимая часть слова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Корень – главная значимая часть слова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корня. Упражнения для закрепления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корня. Обобщающий  урок.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Если в корне две безударные гласные…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Словас непроверяемыми гласными в корне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корне (обобщение).Словарный диктант.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Главное слово в словосочетании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(2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Главное слово в словосочетании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как грамматическая основа предложения. Подготовка к контрольному диктанту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Проверочные и творческие работы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( 7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за IIчетверть по теме: «Учимся писать слова с безударными гласными».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Школа грамотея. Учимся писать слова с безударными гласными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Главная (основная) мысль текста. Способы выражения основной мысли текста.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 главном…»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 «Русь»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писать словарные слова.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 – 38 ч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по разделу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члены предложения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(12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части слова, словосочетания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Подлежащее, выраженное именем существительным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Подлежащее, выраженное личным местоимением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Сказуемое. Изменение глагола по временам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глаголов в форме прошедшего, настоящего, будущего времени.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прошедшего, настоящего и будущего времени. Формы числа.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рода глаголов прошедшего времени. Родовые окончания глаголов.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Формы лица  и числа глаголов настоящего и будущего времени.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временных глаголов в роли сказуемого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временных глаголов в роли сказуемого.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 как главные члены предложения (обобщение)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проверка усвоения раздела «О главном…»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( 11ч)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диктанту. Тренинг.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 по теме «О главном...»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комплексная работа.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творческих работ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выделять корень как главную значимую и структурную часть слова, вдумываться в его значение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находить в корне слова орфограмму, определять ее тип, правильно выбирать нужную букву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Учимся точно подбирать и грамотно употреблять формы глаголов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слова. Учимся воспроизводить и создавать тексты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«Подкормим пернатых друзей»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редактирование изложения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Конкретизируем значение, распространяем мысль… (20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приставок и суффиксов в словах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 с позиции его значимых частей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Приставки. Их значение, правописание.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 правописание слов  с приставками. Слитное написание приставок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приставках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приставках. Упражнения для закрепления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согласных в приставках. 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приставках. Объяснительный диктант.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 «Правописание приставок и предлогов»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 написание слов с приставками (закрепление) Работа над ошибками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слов с уменьшительно-ласкательными суффиксами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слов с суффиксами, указывающими на лицо и род занятий.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 – 33 ч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Употребление слов с разными частотными  суффиксами и приставками.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зависимого слова в словосочетании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Второстепенные  члены  предложения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Связь второстепенных членов с главными членами предложений.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Анализ (разбор) простого предложения по членам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keepNext/>
              <w:widowControl w:val="0"/>
              <w:tabs>
                <w:tab w:val="left" w:pos="6153"/>
              </w:tabs>
              <w:autoSpaceDE w:val="0"/>
              <w:autoSpaceDN w:val="0"/>
              <w:adjustRightInd w:val="0"/>
              <w:spacing w:after="12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keepNext/>
              <w:widowControl w:val="0"/>
              <w:tabs>
                <w:tab w:val="left" w:pos="6153"/>
              </w:tabs>
              <w:autoSpaceDE w:val="0"/>
              <w:autoSpaceDN w:val="0"/>
              <w:adjustRightInd w:val="0"/>
              <w:spacing w:after="12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Развиваем главные мысли в текстах</w:t>
            </w:r>
            <w:r w:rsidRPr="00EC03D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(1ч)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рассуждения, описания ,повествования.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раздела «Конкретизируем значение, распространяем мысль»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Школа грамотея. Тренируемся правильно писать приставки в словах, а также употреблять после них, где нужно, разделительный твердый знак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 по теме «Конкретизируем значение, распространяем мысль…»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Школа грамотея. Учимся определять падежные и родовые окончания имен прилагательных по окончаниям вопросов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способом средствами развития мысли в текстах типа описания. Сравнение особенностей текстов.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описания. Закрепление о тексте.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способом, средствами развития мысли в текстах типа описания. Подготовка к сочинению.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сочинение «Любимая игрушка»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творческих работ.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языка и их анализ.</w:t>
            </w:r>
          </w:p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словосочетание. Слово как часть речи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анализ частей речи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обозначения звуков при записи слов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изученного материала  (14ч.)</w:t>
            </w:r>
          </w:p>
          <w:p w:rsidR="00DE2722" w:rsidRPr="00EC03D0" w:rsidRDefault="00DE2722" w:rsidP="00DE272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гласных и согласных звуков на письме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обобщенного способа проверки без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ударных гласных в других частях слова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орфографических задач при записи пред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ложений и текстов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гласных и согласных звуков на письме.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 речи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(2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наблюдение над формами изменения разных частей речи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предложения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ч)</w:t>
            </w:r>
          </w:p>
        </w:tc>
      </w:tr>
      <w:tr w:rsidR="00172904" w:rsidRPr="00EC03D0" w:rsidTr="00DE2722">
        <w:tc>
          <w:tcPr>
            <w:tcW w:w="817" w:type="dxa"/>
          </w:tcPr>
          <w:p w:rsidR="00D77B50" w:rsidRPr="00EC03D0" w:rsidRDefault="00D77B50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B50" w:rsidRPr="00EC03D0" w:rsidRDefault="00D77B50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B50" w:rsidRPr="00EC03D0" w:rsidRDefault="00D77B50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77B50" w:rsidRPr="00EC03D0" w:rsidRDefault="00D77B50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Члены предложения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</w:t>
            </w: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(9 ч)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 по теме: «Повторение изученного за год».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предложения и текста. Выборочный диктант. Работа над ошибками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предложения и текста.Обобщение.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«Повторение изученного материала»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autoSpaceDN w:val="0"/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предложения и текста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Текст. Тема и основная мысль текста</w:t>
            </w:r>
          </w:p>
        </w:tc>
      </w:tr>
      <w:tr w:rsidR="00172904" w:rsidRPr="00EC03D0" w:rsidTr="00DE2722">
        <w:tc>
          <w:tcPr>
            <w:tcW w:w="817" w:type="dxa"/>
          </w:tcPr>
          <w:p w:rsidR="00DE2722" w:rsidRPr="00EC03D0" w:rsidRDefault="00DE2722" w:rsidP="00DE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722" w:rsidRPr="00EC03D0" w:rsidRDefault="00DE2722" w:rsidP="00DE27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2722" w:rsidRPr="00EC03D0" w:rsidRDefault="00DE2722" w:rsidP="00DE2722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D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за год.</w:t>
            </w:r>
          </w:p>
        </w:tc>
      </w:tr>
    </w:tbl>
    <w:tbl>
      <w:tblPr>
        <w:tblpPr w:leftFromText="180" w:rightFromText="180" w:vertAnchor="page" w:horzAnchor="margin" w:tblpY="471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056"/>
        <w:gridCol w:w="6700"/>
      </w:tblGrid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hAnsi="Times New Roman" w:cs="Times New Roman"/>
                <w:sz w:val="24"/>
                <w:szCs w:val="24"/>
              </w:rPr>
              <w:t>4 класс – 134 часа</w:t>
            </w:r>
          </w:p>
        </w:tc>
      </w:tr>
      <w:tr w:rsidR="00EC03D0" w:rsidRPr="00EC03D0" w:rsidTr="00EC03D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EC03D0" w:rsidRPr="00EC03D0" w:rsidTr="00EC03D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четверть-31 час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Общаемся устно и письменно (8 часов)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качества русской речи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произносительные нормы и правила письма. Ввод в тему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произносительные нормы и правила письма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произносительные нормы и правила письма. Закрепление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 диктант по теме «Общаемся устно и письменно».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«Общаемся устно и письменно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Соблюдаем  правила письма. Словарный диктант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Обобщение по теме «Общаемся устно и письменно».   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устной речи интонация, а в письменной пунктуация(16 часов)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предложения по цели  высказывания, выражаем отношение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Оформляем предложения по цели  высказывания, выражаем отношение.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списывание по теме «В устной речи интонация, а в письменной пунктуация».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Выделяем этикетные слова и фразы.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Употребляем знаки препинания.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«Употребляем знаки препинания.!?...»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речи интонация, а в письменной пунктуация.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слова. Составление текста. Сочинение «Летние каникулы».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Безударные гласные в корне, парные и непроизносимые согласные в корне.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 устной речи интонация, а в письменной пунктуация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 мягкого знака.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твердого знака.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 в родовых окончаниях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« Употребление гласных  в родовых окончаниях».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работа по теме  «Части речи и члены предложения».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Части речи.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употреблении знаков препинания  в предложении.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члены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изменения глаголов.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– 32 часа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Глагол, значение и употребление.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изменения глаголов.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Словарный диктант.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Времена глаголов.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Упражнения.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прошедшем времени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глаголов в настоящем времени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глаголов в будущем времени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I спряжения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 II спряжения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после шипящих в глаголах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на ться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сказуемого разными формами времени глагола 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Выражение сказуемого разными формами времени глагола (обобщение)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Глаголы-сказуемые в побудительных предложениях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Глаголы-сказуемые в других предложениях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списывание по теме «Анализируем и строим предложения».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Анализируем и строим предложения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грамотея. Учимся правильно употреблять глаголы в прошедшем времени.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грамотея. Учимся правильно употреблять и писать личные окончания глаголов настоящего времени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грамотея. Учимся правильно употреблять и писать личные окончания глаголов будущего времени</w:t>
            </w:r>
          </w:p>
        </w:tc>
      </w:tr>
      <w:tr w:rsidR="00EC03D0" w:rsidRPr="00EC03D0" w:rsidTr="00EC03D0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членами. 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Развертываем, распространяем мысли </w:t>
            </w:r>
          </w:p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(16 часов 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работа по теме «Глагол».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Однородные подлежащие и сказуемые.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второстепенные члены предложения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второстепенные члены предложения. Закрепление.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 Словарный диктант.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Строение текстов разных типов (повествование, описание, рассуждение)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Развертываем, распространяем мысли. Знакомство.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Развертываем, распространяем мысли. Выделяем главное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tabs>
                <w:tab w:val="left" w:pos="270"/>
                <w:tab w:val="center" w:pos="48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четверть – 38 часов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Развертываем, распространяем мысли. Обобщение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Развертываем, распространяем мысли. Творческая работа.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Развертываем, распространяем мысли. Закрепление.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«Развертываем, распространяем мысли»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грамотея. Упражнения для закрепления.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отделять друг от друга запятыми однородные члены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слова. Изложение «Переправа»  Развертываем, распространяем мысли.</w:t>
            </w:r>
          </w:p>
        </w:tc>
      </w:tr>
      <w:tr w:rsidR="00EC03D0" w:rsidRPr="00EC03D0" w:rsidTr="00EC03D0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редактирование изложения. Развертываем, распространяем мысли</w:t>
            </w:r>
          </w:p>
        </w:tc>
      </w:tr>
      <w:tr w:rsidR="00EC03D0" w:rsidRPr="00EC03D0" w:rsidTr="00EC03D0">
        <w:trPr>
          <w:trHeight w:val="581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частей речи или как изменяются разные части речи </w:t>
            </w:r>
          </w:p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(30 часов)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части речи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диктант. Работа по определению частей речи.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Связь слов в предложениях.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частей речи по числам и родам.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изменении частей речи по числам и родам.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диктант « Красота из камня». Имеют ли личные местоимения значения рода и числа?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Спряжение.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и склонение 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и склонение. Обобщение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«Спряжение и склонение».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Склонение личных местоимений.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 Упражнения.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 Закрепление.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склоняемых частей речи.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1-го, 2-го, 3-го склонений.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существительных. Ввод в тему.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списывание с заданием. Правописание безударных падежных окончаний имен существительных.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Правописание безударных падежных окончаний имен существительных.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существительных. Обобщение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слова. Составление текста.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имен прилагательных.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прилагательных. Обобщение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прилагательных.  Закрепление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падежных форм личных местоимений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форм личных местоимений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 Правописание падежных форм склоняемых частей речи 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падежных форм склоняемых частей речи.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частей речи или как изменяются разные части речи..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пройденным темам.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– 33 часа</w:t>
            </w:r>
          </w:p>
        </w:tc>
      </w:tr>
      <w:tr w:rsidR="00EC03D0" w:rsidRPr="00EC03D0" w:rsidTr="00EC03D0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 и их работа в предложении и тексте (33 часа )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«Формы частей речи».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r w:rsidRPr="00EC03D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изменяются разные части речи».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выбирать в безударных падежных окончаниях склоняемых частей речи гласные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слова. Пишем творческую работу.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редактирование творческой работы.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 части речи и их формы для выражения мыслей 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правописание частей речи.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правописание частей речи. Обобщение.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Обобщение</w:t>
            </w:r>
          </w:p>
        </w:tc>
      </w:tr>
      <w:tr w:rsidR="00EC03D0" w:rsidRPr="00EC03D0" w:rsidTr="00EC03D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Распространяем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тексты.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тексты, связывая части.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тексты, связывая предложения.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мой – друг мой.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-36" w:right="-5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мой – друг мой. Закрепление.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 речи и их работа в предложении»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 речи и их работа в тексте»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«Части речи и их работа в предложении и тексте».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Части речи и их работа в предложении и тексте»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выбирать в безударных падежных окончаниях склоняемых частей речи гласные 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EC0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их работа в предложении.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их работа в предложении и тексте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их работа в предложении и тексте. Обобщение.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«Орфография». Словарный диктант.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темам «Орфография». Работа над ошибками.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 с грамматическим заданием по темам, изученным в учебном году.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по теме «Синтаксис»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«Синтаксис».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темам, изученным за год.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«Синтаксис». Закрепление.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и закрепление тем, изученных за год</w:t>
            </w:r>
          </w:p>
        </w:tc>
      </w:tr>
      <w:tr w:rsidR="00EC03D0" w:rsidRPr="00EC03D0" w:rsidTr="00EC03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D0" w:rsidRPr="00EC03D0" w:rsidRDefault="00EC03D0" w:rsidP="00EC03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D0" w:rsidRPr="00EC03D0" w:rsidRDefault="00EC03D0" w:rsidP="00EC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134  часа</w:t>
            </w:r>
          </w:p>
        </w:tc>
      </w:tr>
    </w:tbl>
    <w:p w:rsidR="00DE2722" w:rsidRPr="00EC03D0" w:rsidRDefault="00DE2722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DE2722" w:rsidRPr="00EC03D0" w:rsidRDefault="00DE2722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DE2722" w:rsidRPr="00EC03D0" w:rsidRDefault="00DE2722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E21056" w:rsidRPr="00EC03D0" w:rsidRDefault="00E21056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FC55DB" w:rsidRPr="00EC03D0" w:rsidRDefault="00FC55DB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DE2722" w:rsidRPr="00EC03D0" w:rsidRDefault="00DE2722" w:rsidP="00DE2722">
      <w:pPr>
        <w:rPr>
          <w:rFonts w:ascii="Times New Roman" w:eastAsia="Calibri" w:hAnsi="Times New Roman" w:cs="Times New Roman"/>
          <w:sz w:val="24"/>
          <w:szCs w:val="24"/>
        </w:rPr>
      </w:pPr>
    </w:p>
    <w:p w:rsidR="00DE2722" w:rsidRPr="00EC03D0" w:rsidRDefault="00DE2722" w:rsidP="00F2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722" w:rsidRPr="00EC03D0" w:rsidSect="009B2E2D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89" w:rsidRDefault="00A31289" w:rsidP="00B54C07">
      <w:pPr>
        <w:spacing w:after="0" w:line="240" w:lineRule="auto"/>
      </w:pPr>
      <w:r>
        <w:separator/>
      </w:r>
    </w:p>
  </w:endnote>
  <w:endnote w:type="continuationSeparator" w:id="0">
    <w:p w:rsidR="00A31289" w:rsidRDefault="00A31289" w:rsidP="00B5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252347"/>
      <w:docPartObj>
        <w:docPartGallery w:val="Page Numbers (Bottom of Page)"/>
        <w:docPartUnique/>
      </w:docPartObj>
    </w:sdtPr>
    <w:sdtEndPr/>
    <w:sdtContent>
      <w:p w:rsidR="00924707" w:rsidRDefault="00E27C44">
        <w:pPr>
          <w:pStyle w:val="af0"/>
          <w:jc w:val="right"/>
        </w:pPr>
        <w:r>
          <w:fldChar w:fldCharType="begin"/>
        </w:r>
        <w:r w:rsidR="00924707">
          <w:instrText>PAGE   \* MERGEFORMAT</w:instrText>
        </w:r>
        <w:r>
          <w:fldChar w:fldCharType="separate"/>
        </w:r>
        <w:r w:rsidR="008A5CAA" w:rsidRPr="008A5CAA">
          <w:rPr>
            <w:noProof/>
            <w:lang w:val="ru-RU"/>
          </w:rPr>
          <w:t>2</w:t>
        </w:r>
        <w:r>
          <w:fldChar w:fldCharType="end"/>
        </w:r>
      </w:p>
    </w:sdtContent>
  </w:sdt>
  <w:p w:rsidR="00924707" w:rsidRDefault="009247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89" w:rsidRDefault="00A31289" w:rsidP="00B54C07">
      <w:pPr>
        <w:spacing w:after="0" w:line="240" w:lineRule="auto"/>
      </w:pPr>
      <w:r>
        <w:separator/>
      </w:r>
    </w:p>
  </w:footnote>
  <w:footnote w:type="continuationSeparator" w:id="0">
    <w:p w:rsidR="00A31289" w:rsidRDefault="00A31289" w:rsidP="00B54C07">
      <w:pPr>
        <w:spacing w:after="0" w:line="240" w:lineRule="auto"/>
      </w:pPr>
      <w:r>
        <w:continuationSeparator/>
      </w:r>
    </w:p>
  </w:footnote>
  <w:footnote w:id="1">
    <w:p w:rsidR="00924707" w:rsidRDefault="00924707" w:rsidP="00B54C07">
      <w:pPr>
        <w:pStyle w:val="af1"/>
        <w:rPr>
          <w:rFonts w:ascii="Arial Narrow" w:hAnsi="Arial Narrow"/>
        </w:rPr>
      </w:pPr>
      <w:r>
        <w:rPr>
          <w:rStyle w:val="af3"/>
          <w:rFonts w:ascii="Arial Narrow" w:hAnsi="Arial Narrow"/>
        </w:rPr>
        <w:footnoteRef/>
      </w:r>
      <w:r>
        <w:rPr>
          <w:rFonts w:ascii="Arial Narrow" w:hAnsi="Arial Narrow"/>
        </w:rPr>
        <w:t xml:space="preserve">  Материал разделов, отмеченных знаком *, является сквозным, упражнения даются в ходе изучения других разделов.</w:t>
      </w:r>
    </w:p>
  </w:footnote>
  <w:footnote w:id="2">
    <w:p w:rsidR="00924707" w:rsidRPr="00010BBA" w:rsidRDefault="00924707" w:rsidP="00010BBA">
      <w:pPr>
        <w:pStyle w:val="af1"/>
      </w:pPr>
    </w:p>
  </w:footnote>
  <w:footnote w:id="3">
    <w:p w:rsidR="00924707" w:rsidRDefault="00924707" w:rsidP="00B54C07">
      <w:pPr>
        <w:pStyle w:val="af1"/>
        <w:rPr>
          <w:rFonts w:ascii="Arial Narrow" w:hAnsi="Arial Narrow"/>
        </w:rPr>
      </w:pPr>
      <w:r>
        <w:rPr>
          <w:rStyle w:val="af3"/>
          <w:rFonts w:ascii="Arial Narrow" w:hAnsi="Arial Narrow"/>
        </w:rPr>
        <w:footnoteRef/>
      </w:r>
      <w:r>
        <w:rPr>
          <w:rFonts w:ascii="Arial Narrow" w:hAnsi="Arial Narrow"/>
        </w:rPr>
        <w:t xml:space="preserve">  Коммуникативно-речевые умения формируются на базе текстов и высказываний, типы, жанры и тематика которых указаны выше, в подразделе «Текст».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125"/>
    <w:multiLevelType w:val="multilevel"/>
    <w:tmpl w:val="0DC0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17AF4"/>
    <w:multiLevelType w:val="multilevel"/>
    <w:tmpl w:val="61BA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36E8"/>
    <w:multiLevelType w:val="multilevel"/>
    <w:tmpl w:val="67B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61EB"/>
    <w:multiLevelType w:val="multilevel"/>
    <w:tmpl w:val="806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B3F47"/>
    <w:multiLevelType w:val="multilevel"/>
    <w:tmpl w:val="8AA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34FD6"/>
    <w:multiLevelType w:val="multilevel"/>
    <w:tmpl w:val="0E5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05D0C"/>
    <w:multiLevelType w:val="multilevel"/>
    <w:tmpl w:val="98C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C43FE"/>
    <w:multiLevelType w:val="multilevel"/>
    <w:tmpl w:val="6BE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90B6C"/>
    <w:multiLevelType w:val="multilevel"/>
    <w:tmpl w:val="CC5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6A72"/>
    <w:multiLevelType w:val="multilevel"/>
    <w:tmpl w:val="E45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A0F9D"/>
    <w:multiLevelType w:val="multilevel"/>
    <w:tmpl w:val="3A3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72339"/>
    <w:multiLevelType w:val="multilevel"/>
    <w:tmpl w:val="EFC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42A39"/>
    <w:multiLevelType w:val="multilevel"/>
    <w:tmpl w:val="0C3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B6DD2"/>
    <w:multiLevelType w:val="multilevel"/>
    <w:tmpl w:val="9C5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A37C2"/>
    <w:multiLevelType w:val="multilevel"/>
    <w:tmpl w:val="74A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A7B51"/>
    <w:multiLevelType w:val="multilevel"/>
    <w:tmpl w:val="41A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55A9B"/>
    <w:multiLevelType w:val="multilevel"/>
    <w:tmpl w:val="7850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D71A8"/>
    <w:multiLevelType w:val="multilevel"/>
    <w:tmpl w:val="0F4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29414E"/>
    <w:multiLevelType w:val="multilevel"/>
    <w:tmpl w:val="FDC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213FD"/>
    <w:multiLevelType w:val="multilevel"/>
    <w:tmpl w:val="F7FA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91BCD"/>
    <w:multiLevelType w:val="multilevel"/>
    <w:tmpl w:val="9466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52BEA"/>
    <w:multiLevelType w:val="multilevel"/>
    <w:tmpl w:val="CB5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1700BF"/>
    <w:multiLevelType w:val="multilevel"/>
    <w:tmpl w:val="AB1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D228CD"/>
    <w:multiLevelType w:val="multilevel"/>
    <w:tmpl w:val="F08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900A4"/>
    <w:multiLevelType w:val="multilevel"/>
    <w:tmpl w:val="7E4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280FD7"/>
    <w:multiLevelType w:val="multilevel"/>
    <w:tmpl w:val="DF9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C61E9"/>
    <w:multiLevelType w:val="multilevel"/>
    <w:tmpl w:val="DB60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D401F"/>
    <w:multiLevelType w:val="multilevel"/>
    <w:tmpl w:val="626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51504"/>
    <w:multiLevelType w:val="multilevel"/>
    <w:tmpl w:val="DE1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01448A"/>
    <w:multiLevelType w:val="multilevel"/>
    <w:tmpl w:val="2C7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9C360F"/>
    <w:multiLevelType w:val="multilevel"/>
    <w:tmpl w:val="336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F1A9C"/>
    <w:multiLevelType w:val="multilevel"/>
    <w:tmpl w:val="0A5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D10BF"/>
    <w:multiLevelType w:val="multilevel"/>
    <w:tmpl w:val="534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455F37"/>
    <w:multiLevelType w:val="multilevel"/>
    <w:tmpl w:val="2CC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83AB3"/>
    <w:multiLevelType w:val="hybridMultilevel"/>
    <w:tmpl w:val="33A46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884BC4"/>
    <w:multiLevelType w:val="multilevel"/>
    <w:tmpl w:val="C6E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15E20"/>
    <w:multiLevelType w:val="multilevel"/>
    <w:tmpl w:val="9CD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94390"/>
    <w:multiLevelType w:val="multilevel"/>
    <w:tmpl w:val="7C1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72C6D"/>
    <w:multiLevelType w:val="multilevel"/>
    <w:tmpl w:val="1B5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F2BDA"/>
    <w:multiLevelType w:val="multilevel"/>
    <w:tmpl w:val="F4A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273E8"/>
    <w:multiLevelType w:val="hybridMultilevel"/>
    <w:tmpl w:val="A372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13C02"/>
    <w:multiLevelType w:val="multilevel"/>
    <w:tmpl w:val="AA8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22644"/>
    <w:multiLevelType w:val="multilevel"/>
    <w:tmpl w:val="557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A17A9D"/>
    <w:multiLevelType w:val="multilevel"/>
    <w:tmpl w:val="6A3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A4CFB"/>
    <w:multiLevelType w:val="multilevel"/>
    <w:tmpl w:val="DAA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4"/>
  </w:num>
  <w:num w:numId="4">
    <w:abstractNumId w:val="11"/>
  </w:num>
  <w:num w:numId="5">
    <w:abstractNumId w:val="1"/>
  </w:num>
  <w:num w:numId="6">
    <w:abstractNumId w:val="27"/>
  </w:num>
  <w:num w:numId="7">
    <w:abstractNumId w:val="8"/>
  </w:num>
  <w:num w:numId="8">
    <w:abstractNumId w:val="7"/>
  </w:num>
  <w:num w:numId="9">
    <w:abstractNumId w:val="39"/>
  </w:num>
  <w:num w:numId="10">
    <w:abstractNumId w:val="40"/>
  </w:num>
  <w:num w:numId="11">
    <w:abstractNumId w:val="38"/>
  </w:num>
  <w:num w:numId="12">
    <w:abstractNumId w:val="9"/>
  </w:num>
  <w:num w:numId="13">
    <w:abstractNumId w:val="21"/>
  </w:num>
  <w:num w:numId="14">
    <w:abstractNumId w:val="44"/>
  </w:num>
  <w:num w:numId="15">
    <w:abstractNumId w:val="43"/>
  </w:num>
  <w:num w:numId="16">
    <w:abstractNumId w:val="45"/>
  </w:num>
  <w:num w:numId="17">
    <w:abstractNumId w:val="22"/>
  </w:num>
  <w:num w:numId="18">
    <w:abstractNumId w:val="14"/>
  </w:num>
  <w:num w:numId="19">
    <w:abstractNumId w:val="32"/>
  </w:num>
  <w:num w:numId="20">
    <w:abstractNumId w:val="31"/>
  </w:num>
  <w:num w:numId="21">
    <w:abstractNumId w:val="13"/>
  </w:num>
  <w:num w:numId="22">
    <w:abstractNumId w:val="12"/>
  </w:num>
  <w:num w:numId="23">
    <w:abstractNumId w:val="20"/>
  </w:num>
  <w:num w:numId="24">
    <w:abstractNumId w:val="3"/>
  </w:num>
  <w:num w:numId="25">
    <w:abstractNumId w:val="24"/>
  </w:num>
  <w:num w:numId="26">
    <w:abstractNumId w:val="30"/>
  </w:num>
  <w:num w:numId="27">
    <w:abstractNumId w:val="29"/>
  </w:num>
  <w:num w:numId="28">
    <w:abstractNumId w:val="33"/>
  </w:num>
  <w:num w:numId="29">
    <w:abstractNumId w:val="37"/>
  </w:num>
  <w:num w:numId="30">
    <w:abstractNumId w:val="23"/>
  </w:num>
  <w:num w:numId="31">
    <w:abstractNumId w:val="28"/>
  </w:num>
  <w:num w:numId="32">
    <w:abstractNumId w:val="2"/>
  </w:num>
  <w:num w:numId="33">
    <w:abstractNumId w:val="5"/>
  </w:num>
  <w:num w:numId="34">
    <w:abstractNumId w:val="0"/>
  </w:num>
  <w:num w:numId="35">
    <w:abstractNumId w:val="15"/>
  </w:num>
  <w:num w:numId="36">
    <w:abstractNumId w:val="42"/>
  </w:num>
  <w:num w:numId="37">
    <w:abstractNumId w:val="36"/>
  </w:num>
  <w:num w:numId="38">
    <w:abstractNumId w:val="26"/>
  </w:num>
  <w:num w:numId="39">
    <w:abstractNumId w:val="19"/>
  </w:num>
  <w:num w:numId="40">
    <w:abstractNumId w:val="17"/>
  </w:num>
  <w:num w:numId="41">
    <w:abstractNumId w:val="6"/>
  </w:num>
  <w:num w:numId="42">
    <w:abstractNumId w:val="16"/>
  </w:num>
  <w:num w:numId="43">
    <w:abstractNumId w:val="18"/>
  </w:num>
  <w:num w:numId="44">
    <w:abstractNumId w:val="10"/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E"/>
    <w:rsid w:val="00010BBA"/>
    <w:rsid w:val="000565FA"/>
    <w:rsid w:val="00105877"/>
    <w:rsid w:val="00115A9C"/>
    <w:rsid w:val="0015669A"/>
    <w:rsid w:val="00167289"/>
    <w:rsid w:val="00172904"/>
    <w:rsid w:val="00331FD6"/>
    <w:rsid w:val="003A006A"/>
    <w:rsid w:val="003A5AA0"/>
    <w:rsid w:val="003B5793"/>
    <w:rsid w:val="003C22CE"/>
    <w:rsid w:val="00414874"/>
    <w:rsid w:val="00493396"/>
    <w:rsid w:val="004B0C0F"/>
    <w:rsid w:val="00521A4D"/>
    <w:rsid w:val="006054BF"/>
    <w:rsid w:val="0063588A"/>
    <w:rsid w:val="00662200"/>
    <w:rsid w:val="006F0496"/>
    <w:rsid w:val="007B1F9E"/>
    <w:rsid w:val="007D5259"/>
    <w:rsid w:val="00813A54"/>
    <w:rsid w:val="00830522"/>
    <w:rsid w:val="008527A2"/>
    <w:rsid w:val="008A5CAA"/>
    <w:rsid w:val="00907318"/>
    <w:rsid w:val="00924707"/>
    <w:rsid w:val="00935B73"/>
    <w:rsid w:val="0094450F"/>
    <w:rsid w:val="009B2E2D"/>
    <w:rsid w:val="00A31289"/>
    <w:rsid w:val="00A430CE"/>
    <w:rsid w:val="00A44293"/>
    <w:rsid w:val="00AD09F0"/>
    <w:rsid w:val="00AD0BCC"/>
    <w:rsid w:val="00B11365"/>
    <w:rsid w:val="00B54C07"/>
    <w:rsid w:val="00BE5934"/>
    <w:rsid w:val="00C22BF1"/>
    <w:rsid w:val="00CA027F"/>
    <w:rsid w:val="00D723B7"/>
    <w:rsid w:val="00D77B50"/>
    <w:rsid w:val="00DE2722"/>
    <w:rsid w:val="00E21056"/>
    <w:rsid w:val="00E27C44"/>
    <w:rsid w:val="00E56E6C"/>
    <w:rsid w:val="00EA638F"/>
    <w:rsid w:val="00EC03D0"/>
    <w:rsid w:val="00F234F3"/>
    <w:rsid w:val="00F85FE9"/>
    <w:rsid w:val="00FC55DB"/>
    <w:rsid w:val="00FD72A9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22"/>
  </w:style>
  <w:style w:type="paragraph" w:styleId="2">
    <w:name w:val="heading 2"/>
    <w:basedOn w:val="a"/>
    <w:link w:val="20"/>
    <w:uiPriority w:val="9"/>
    <w:qFormat/>
    <w:rsid w:val="00A43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F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30CE"/>
  </w:style>
  <w:style w:type="paragraph" w:customStyle="1" w:styleId="c31">
    <w:name w:val="c3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430CE"/>
  </w:style>
  <w:style w:type="paragraph" w:customStyle="1" w:styleId="c24">
    <w:name w:val="c2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430CE"/>
  </w:style>
  <w:style w:type="character" w:customStyle="1" w:styleId="c95">
    <w:name w:val="c95"/>
    <w:basedOn w:val="a0"/>
    <w:rsid w:val="00A430CE"/>
  </w:style>
  <w:style w:type="paragraph" w:customStyle="1" w:styleId="c15">
    <w:name w:val="c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30CE"/>
  </w:style>
  <w:style w:type="paragraph" w:customStyle="1" w:styleId="c62">
    <w:name w:val="c6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430CE"/>
  </w:style>
  <w:style w:type="paragraph" w:customStyle="1" w:styleId="c13">
    <w:name w:val="c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430CE"/>
  </w:style>
  <w:style w:type="character" w:customStyle="1" w:styleId="c12">
    <w:name w:val="c12"/>
    <w:basedOn w:val="a0"/>
    <w:rsid w:val="00A430CE"/>
  </w:style>
  <w:style w:type="paragraph" w:customStyle="1" w:styleId="c41">
    <w:name w:val="c4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430CE"/>
  </w:style>
  <w:style w:type="paragraph" w:customStyle="1" w:styleId="c80">
    <w:name w:val="c8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0CE"/>
    <w:rPr>
      <w:color w:val="800080"/>
      <w:u w:val="single"/>
    </w:rPr>
  </w:style>
  <w:style w:type="paragraph" w:customStyle="1" w:styleId="c73">
    <w:name w:val="c7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30CE"/>
  </w:style>
  <w:style w:type="paragraph" w:customStyle="1" w:styleId="c98">
    <w:name w:val="c98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30CE"/>
  </w:style>
  <w:style w:type="paragraph" w:customStyle="1" w:styleId="c54">
    <w:name w:val="c5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30CE"/>
  </w:style>
  <w:style w:type="paragraph" w:customStyle="1" w:styleId="c21">
    <w:name w:val="c2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CA02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CA027F"/>
    <w:pPr>
      <w:ind w:firstLine="244"/>
    </w:pPr>
  </w:style>
  <w:style w:type="character" w:customStyle="1" w:styleId="a6">
    <w:name w:val="Основной Знак"/>
    <w:link w:val="a5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2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27F"/>
  </w:style>
  <w:style w:type="paragraph" w:styleId="a9">
    <w:name w:val="Balloon Text"/>
    <w:basedOn w:val="a"/>
    <w:link w:val="aa"/>
    <w:uiPriority w:val="99"/>
    <w:semiHidden/>
    <w:unhideWhenUsed/>
    <w:rsid w:val="009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B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69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B1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34">
    <w:name w:val="c34"/>
    <w:basedOn w:val="a0"/>
    <w:rsid w:val="00331FD6"/>
  </w:style>
  <w:style w:type="paragraph" w:styleId="ac">
    <w:name w:val="Body Text"/>
    <w:basedOn w:val="a"/>
    <w:link w:val="ad"/>
    <w:uiPriority w:val="99"/>
    <w:semiHidden/>
    <w:unhideWhenUsed/>
    <w:rsid w:val="00DE27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2722"/>
  </w:style>
  <w:style w:type="table" w:customStyle="1" w:styleId="10">
    <w:name w:val="Сетка таблицы1"/>
    <w:basedOn w:val="a1"/>
    <w:next w:val="ae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link w:val="af0"/>
    <w:uiPriority w:val="99"/>
    <w:locked/>
    <w:rsid w:val="00B54C07"/>
    <w:rPr>
      <w:sz w:val="24"/>
      <w:szCs w:val="24"/>
      <w:lang w:val="en-US"/>
    </w:rPr>
  </w:style>
  <w:style w:type="paragraph" w:styleId="af0">
    <w:name w:val="footer"/>
    <w:basedOn w:val="a"/>
    <w:link w:val="af"/>
    <w:uiPriority w:val="99"/>
    <w:rsid w:val="00B54C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B54C07"/>
  </w:style>
  <w:style w:type="paragraph" w:styleId="af1">
    <w:name w:val="footnote text"/>
    <w:aliases w:val="F1"/>
    <w:basedOn w:val="a"/>
    <w:link w:val="af2"/>
    <w:qFormat/>
    <w:rsid w:val="00B5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F1 Знак"/>
    <w:basedOn w:val="a0"/>
    <w:link w:val="af1"/>
    <w:rsid w:val="00B54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B54C07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B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22"/>
  </w:style>
  <w:style w:type="paragraph" w:styleId="2">
    <w:name w:val="heading 2"/>
    <w:basedOn w:val="a"/>
    <w:link w:val="20"/>
    <w:uiPriority w:val="9"/>
    <w:qFormat/>
    <w:rsid w:val="00A43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F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30CE"/>
  </w:style>
  <w:style w:type="paragraph" w:customStyle="1" w:styleId="c31">
    <w:name w:val="c3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430CE"/>
  </w:style>
  <w:style w:type="paragraph" w:customStyle="1" w:styleId="c24">
    <w:name w:val="c2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430CE"/>
  </w:style>
  <w:style w:type="character" w:customStyle="1" w:styleId="c95">
    <w:name w:val="c95"/>
    <w:basedOn w:val="a0"/>
    <w:rsid w:val="00A430CE"/>
  </w:style>
  <w:style w:type="paragraph" w:customStyle="1" w:styleId="c15">
    <w:name w:val="c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30CE"/>
  </w:style>
  <w:style w:type="paragraph" w:customStyle="1" w:styleId="c62">
    <w:name w:val="c6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430CE"/>
  </w:style>
  <w:style w:type="paragraph" w:customStyle="1" w:styleId="c13">
    <w:name w:val="c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430CE"/>
  </w:style>
  <w:style w:type="character" w:customStyle="1" w:styleId="c12">
    <w:name w:val="c12"/>
    <w:basedOn w:val="a0"/>
    <w:rsid w:val="00A430CE"/>
  </w:style>
  <w:style w:type="paragraph" w:customStyle="1" w:styleId="c41">
    <w:name w:val="c4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430CE"/>
  </w:style>
  <w:style w:type="paragraph" w:customStyle="1" w:styleId="c80">
    <w:name w:val="c8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0CE"/>
    <w:rPr>
      <w:color w:val="800080"/>
      <w:u w:val="single"/>
    </w:rPr>
  </w:style>
  <w:style w:type="paragraph" w:customStyle="1" w:styleId="c73">
    <w:name w:val="c73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30CE"/>
  </w:style>
  <w:style w:type="paragraph" w:customStyle="1" w:styleId="c98">
    <w:name w:val="c98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30CE"/>
  </w:style>
  <w:style w:type="paragraph" w:customStyle="1" w:styleId="c54">
    <w:name w:val="c54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30CE"/>
  </w:style>
  <w:style w:type="paragraph" w:customStyle="1" w:styleId="c21">
    <w:name w:val="c21"/>
    <w:basedOn w:val="a"/>
    <w:rsid w:val="00A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CA02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CA027F"/>
    <w:pPr>
      <w:ind w:firstLine="244"/>
    </w:pPr>
  </w:style>
  <w:style w:type="character" w:customStyle="1" w:styleId="a6">
    <w:name w:val="Основной Знак"/>
    <w:link w:val="a5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CA02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2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27F"/>
  </w:style>
  <w:style w:type="paragraph" w:styleId="a9">
    <w:name w:val="Balloon Text"/>
    <w:basedOn w:val="a"/>
    <w:link w:val="aa"/>
    <w:uiPriority w:val="99"/>
    <w:semiHidden/>
    <w:unhideWhenUsed/>
    <w:rsid w:val="009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B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669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B1F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34">
    <w:name w:val="c34"/>
    <w:basedOn w:val="a0"/>
    <w:rsid w:val="00331FD6"/>
  </w:style>
  <w:style w:type="paragraph" w:styleId="ac">
    <w:name w:val="Body Text"/>
    <w:basedOn w:val="a"/>
    <w:link w:val="ad"/>
    <w:uiPriority w:val="99"/>
    <w:semiHidden/>
    <w:unhideWhenUsed/>
    <w:rsid w:val="00DE27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2722"/>
  </w:style>
  <w:style w:type="table" w:customStyle="1" w:styleId="10">
    <w:name w:val="Сетка таблицы1"/>
    <w:basedOn w:val="a1"/>
    <w:next w:val="ae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E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link w:val="af0"/>
    <w:uiPriority w:val="99"/>
    <w:locked/>
    <w:rsid w:val="00B54C07"/>
    <w:rPr>
      <w:sz w:val="24"/>
      <w:szCs w:val="24"/>
      <w:lang w:val="en-US"/>
    </w:rPr>
  </w:style>
  <w:style w:type="paragraph" w:styleId="af0">
    <w:name w:val="footer"/>
    <w:basedOn w:val="a"/>
    <w:link w:val="af"/>
    <w:uiPriority w:val="99"/>
    <w:rsid w:val="00B54C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B54C07"/>
  </w:style>
  <w:style w:type="paragraph" w:styleId="af1">
    <w:name w:val="footnote text"/>
    <w:aliases w:val="F1"/>
    <w:basedOn w:val="a"/>
    <w:link w:val="af2"/>
    <w:qFormat/>
    <w:rsid w:val="00B5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F1 Знак"/>
    <w:basedOn w:val="a0"/>
    <w:link w:val="af1"/>
    <w:rsid w:val="00B54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B54C07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B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20379</Words>
  <Characters>116163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МБОУ СОШ № 7</cp:lastModifiedBy>
  <cp:revision>2</cp:revision>
  <cp:lastPrinted>2018-01-20T10:04:00Z</cp:lastPrinted>
  <dcterms:created xsi:type="dcterms:W3CDTF">2018-09-05T13:34:00Z</dcterms:created>
  <dcterms:modified xsi:type="dcterms:W3CDTF">2018-09-05T13:34:00Z</dcterms:modified>
</cp:coreProperties>
</file>