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5D" w:rsidRDefault="005A305E" w:rsidP="005A305E">
      <w:pPr>
        <w:jc w:val="center"/>
      </w:pPr>
      <w:bookmarkStart w:id="0" w:name="_GoBack"/>
      <w:bookmarkEnd w:id="0"/>
      <w:r>
        <w:t>Перечень платных дополнительных услуг в МБОУ Школа №7 городского округа город Уфа Республики Башкортостан в 2019 - 2020 учебном году</w:t>
      </w:r>
    </w:p>
    <w:p w:rsidR="005B3C5D" w:rsidRDefault="005A305E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366" w:type="dxa"/>
        <w:tblInd w:w="463" w:type="dxa"/>
        <w:tblCellMar>
          <w:top w:w="9" w:type="dxa"/>
          <w:left w:w="238" w:type="dxa"/>
          <w:right w:w="115" w:type="dxa"/>
        </w:tblCellMar>
        <w:tblLook w:val="04A0" w:firstRow="1" w:lastRow="0" w:firstColumn="1" w:lastColumn="0" w:noHBand="0" w:noVBand="1"/>
      </w:tblPr>
      <w:tblGrid>
        <w:gridCol w:w="5956"/>
        <w:gridCol w:w="2410"/>
      </w:tblGrid>
      <w:tr w:rsidR="005B3C5D">
        <w:trPr>
          <w:trHeight w:val="1113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line="281" w:lineRule="auto"/>
              <w:ind w:left="1127" w:right="563" w:hanging="190"/>
              <w:jc w:val="left"/>
            </w:pPr>
            <w:r>
              <w:rPr>
                <w:i/>
                <w:sz w:val="32"/>
              </w:rPr>
              <w:t xml:space="preserve">Наименование занятия, вид, направленность: </w:t>
            </w:r>
          </w:p>
          <w:p w:rsidR="005B3C5D" w:rsidRDefault="005A305E">
            <w:pPr>
              <w:spacing w:line="259" w:lineRule="auto"/>
              <w:ind w:left="0" w:right="185" w:firstLine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line="259" w:lineRule="auto"/>
              <w:ind w:left="29" w:hanging="29"/>
              <w:jc w:val="left"/>
            </w:pPr>
            <w:r>
              <w:rPr>
                <w:i/>
                <w:sz w:val="32"/>
              </w:rPr>
              <w:t xml:space="preserve">Стоимость, руб. за один учебный час </w:t>
            </w:r>
          </w:p>
        </w:tc>
      </w:tr>
      <w:tr w:rsidR="005B3C5D">
        <w:trPr>
          <w:trHeight w:val="162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after="22" w:line="259" w:lineRule="auto"/>
              <w:ind w:left="0" w:right="194" w:firstLine="0"/>
              <w:jc w:val="center"/>
            </w:pPr>
            <w:r>
              <w:t xml:space="preserve"> </w:t>
            </w:r>
          </w:p>
          <w:p w:rsidR="005B3C5D" w:rsidRDefault="005A305E">
            <w:pPr>
              <w:spacing w:line="282" w:lineRule="auto"/>
              <w:ind w:left="1599" w:hanging="771"/>
              <w:jc w:val="left"/>
            </w:pPr>
            <w:r>
              <w:t>1.</w:t>
            </w:r>
            <w:r>
              <w:rPr>
                <w:i/>
              </w:rPr>
              <w:t xml:space="preserve"> социально - педагогическая направленность: </w:t>
            </w:r>
          </w:p>
          <w:p w:rsidR="005B3C5D" w:rsidRDefault="005A305E">
            <w:pPr>
              <w:spacing w:line="259" w:lineRule="auto"/>
              <w:ind w:left="0" w:right="262" w:firstLine="0"/>
              <w:jc w:val="center"/>
            </w:pPr>
            <w:r>
              <w:rPr>
                <w:b w:val="0"/>
                <w:i/>
              </w:rPr>
              <w:t xml:space="preserve">«Углубленное изучение предметов». </w:t>
            </w:r>
          </w:p>
          <w:p w:rsidR="005B3C5D" w:rsidRDefault="005A305E">
            <w:pPr>
              <w:spacing w:line="259" w:lineRule="auto"/>
              <w:ind w:left="0" w:right="194" w:firstLine="0"/>
              <w:jc w:val="center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line="259" w:lineRule="auto"/>
              <w:ind w:left="0" w:right="182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5B3C5D" w:rsidRDefault="005A305E">
            <w:pPr>
              <w:spacing w:line="259" w:lineRule="auto"/>
              <w:ind w:left="0" w:right="261" w:firstLine="0"/>
              <w:jc w:val="center"/>
            </w:pPr>
            <w:r>
              <w:rPr>
                <w:sz w:val="32"/>
              </w:rPr>
              <w:t xml:space="preserve">110 </w:t>
            </w:r>
          </w:p>
        </w:tc>
      </w:tr>
      <w:tr w:rsidR="005B3C5D">
        <w:trPr>
          <w:trHeight w:val="1621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after="23" w:line="259" w:lineRule="auto"/>
              <w:ind w:left="0" w:right="194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5B3C5D" w:rsidRDefault="005A305E">
            <w:pPr>
              <w:spacing w:line="285" w:lineRule="auto"/>
              <w:ind w:left="1599" w:hanging="771"/>
              <w:jc w:val="left"/>
            </w:pPr>
            <w:r>
              <w:rPr>
                <w:b w:val="0"/>
              </w:rPr>
              <w:t xml:space="preserve">2. </w:t>
            </w:r>
            <w:r>
              <w:rPr>
                <w:i/>
              </w:rPr>
              <w:t xml:space="preserve">социально - педагогическая направленность: </w:t>
            </w:r>
          </w:p>
          <w:p w:rsidR="005B3C5D" w:rsidRDefault="005A305E">
            <w:pPr>
              <w:spacing w:line="259" w:lineRule="auto"/>
              <w:ind w:left="0" w:right="264" w:firstLine="0"/>
              <w:jc w:val="center"/>
            </w:pPr>
            <w:r>
              <w:rPr>
                <w:b w:val="0"/>
                <w:i/>
              </w:rPr>
              <w:t>«Подготовка к школе».</w:t>
            </w:r>
            <w:r>
              <w:rPr>
                <w:b w:val="0"/>
              </w:rPr>
              <w:t xml:space="preserve"> </w:t>
            </w:r>
          </w:p>
          <w:p w:rsidR="005B3C5D" w:rsidRDefault="005A305E">
            <w:pPr>
              <w:spacing w:line="259" w:lineRule="auto"/>
              <w:ind w:left="0" w:right="194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line="259" w:lineRule="auto"/>
              <w:ind w:left="0" w:right="182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5B3C5D" w:rsidRDefault="005A305E">
            <w:pPr>
              <w:spacing w:line="259" w:lineRule="auto"/>
              <w:ind w:left="0" w:right="258" w:firstLine="0"/>
              <w:jc w:val="center"/>
            </w:pPr>
            <w:r>
              <w:rPr>
                <w:sz w:val="32"/>
              </w:rPr>
              <w:t xml:space="preserve">60 </w:t>
            </w:r>
          </w:p>
        </w:tc>
      </w:tr>
      <w:tr w:rsidR="005B3C5D">
        <w:trPr>
          <w:trHeight w:val="162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after="29" w:line="259" w:lineRule="auto"/>
              <w:ind w:left="0" w:right="194" w:firstLine="0"/>
              <w:jc w:val="center"/>
            </w:pPr>
            <w:r>
              <w:rPr>
                <w:i/>
              </w:rPr>
              <w:t xml:space="preserve"> </w:t>
            </w:r>
          </w:p>
          <w:p w:rsidR="005B3C5D" w:rsidRDefault="005A305E">
            <w:pPr>
              <w:spacing w:after="4" w:line="273" w:lineRule="auto"/>
              <w:ind w:left="1606" w:hanging="1004"/>
              <w:jc w:val="left"/>
            </w:pPr>
            <w:r>
              <w:rPr>
                <w:i/>
              </w:rPr>
              <w:t>3. художественно-эстетическая направленность</w:t>
            </w:r>
            <w:r>
              <w:rPr>
                <w:b w:val="0"/>
              </w:rPr>
              <w:t xml:space="preserve">: </w:t>
            </w:r>
          </w:p>
          <w:p w:rsidR="005B3C5D" w:rsidRPr="005A305E" w:rsidRDefault="005A305E">
            <w:pPr>
              <w:spacing w:line="259" w:lineRule="auto"/>
              <w:ind w:left="0" w:right="263" w:firstLine="0"/>
              <w:jc w:val="center"/>
              <w:rPr>
                <w:i/>
              </w:rPr>
            </w:pPr>
            <w:r w:rsidRPr="005A305E">
              <w:rPr>
                <w:b w:val="0"/>
                <w:i/>
              </w:rPr>
              <w:t xml:space="preserve">«Народные танцы». </w:t>
            </w:r>
          </w:p>
          <w:p w:rsidR="005B3C5D" w:rsidRDefault="005A305E">
            <w:pPr>
              <w:spacing w:line="259" w:lineRule="auto"/>
              <w:ind w:left="0" w:right="194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C5D" w:rsidRDefault="005A305E">
            <w:pPr>
              <w:spacing w:line="259" w:lineRule="auto"/>
              <w:ind w:left="0" w:right="182" w:firstLine="0"/>
              <w:jc w:val="center"/>
            </w:pPr>
            <w:r>
              <w:rPr>
                <w:sz w:val="32"/>
              </w:rPr>
              <w:t xml:space="preserve"> </w:t>
            </w:r>
          </w:p>
          <w:p w:rsidR="005B3C5D" w:rsidRDefault="005A305E">
            <w:pPr>
              <w:spacing w:line="259" w:lineRule="auto"/>
              <w:ind w:left="0" w:right="258" w:firstLine="0"/>
              <w:jc w:val="center"/>
            </w:pPr>
            <w:r>
              <w:rPr>
                <w:sz w:val="32"/>
              </w:rPr>
              <w:t xml:space="preserve">90 </w:t>
            </w:r>
          </w:p>
        </w:tc>
      </w:tr>
      <w:tr w:rsidR="005A305E">
        <w:trPr>
          <w:trHeight w:val="162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5E" w:rsidRDefault="005A305E">
            <w:pPr>
              <w:spacing w:after="29" w:line="259" w:lineRule="auto"/>
              <w:ind w:left="0" w:right="194" w:firstLine="0"/>
              <w:jc w:val="center"/>
              <w:rPr>
                <w:i/>
              </w:rPr>
            </w:pPr>
            <w:r>
              <w:rPr>
                <w:i/>
              </w:rPr>
              <w:t xml:space="preserve">4. </w:t>
            </w:r>
            <w:proofErr w:type="spellStart"/>
            <w:r>
              <w:rPr>
                <w:i/>
              </w:rPr>
              <w:t>физкультурно</w:t>
            </w:r>
            <w:proofErr w:type="spellEnd"/>
            <w:r>
              <w:rPr>
                <w:i/>
              </w:rPr>
              <w:t xml:space="preserve"> – спортивное направление:</w:t>
            </w:r>
          </w:p>
          <w:p w:rsidR="005A305E" w:rsidRPr="005A305E" w:rsidRDefault="005A305E">
            <w:pPr>
              <w:spacing w:after="29" w:line="259" w:lineRule="auto"/>
              <w:ind w:left="0" w:right="194" w:firstLine="0"/>
              <w:jc w:val="center"/>
              <w:rPr>
                <w:b w:val="0"/>
                <w:i/>
              </w:rPr>
            </w:pPr>
            <w:r w:rsidRPr="005A305E">
              <w:rPr>
                <w:b w:val="0"/>
                <w:i/>
              </w:rPr>
              <w:t>«Шахматы»</w:t>
            </w:r>
            <w:r>
              <w:rPr>
                <w:b w:val="0"/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5E" w:rsidRDefault="005A305E">
            <w:pPr>
              <w:spacing w:line="259" w:lineRule="auto"/>
              <w:ind w:left="0" w:right="182" w:firstLine="0"/>
              <w:jc w:val="center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</w:tr>
    </w:tbl>
    <w:p w:rsidR="005B3C5D" w:rsidRDefault="005A305E">
      <w:pPr>
        <w:spacing w:after="18" w:line="259" w:lineRule="auto"/>
        <w:ind w:left="788" w:firstLine="0"/>
        <w:jc w:val="center"/>
      </w:pPr>
      <w:r>
        <w:t xml:space="preserve"> </w:t>
      </w:r>
    </w:p>
    <w:p w:rsidR="005B3C5D" w:rsidRDefault="005A305E">
      <w:pPr>
        <w:spacing w:line="259" w:lineRule="auto"/>
        <w:ind w:left="788" w:firstLine="0"/>
        <w:jc w:val="center"/>
      </w:pPr>
      <w:r>
        <w:t xml:space="preserve"> </w:t>
      </w:r>
    </w:p>
    <w:sectPr w:rsidR="005B3C5D" w:rsidSect="005A305E">
      <w:pgSz w:w="11906" w:h="16838"/>
      <w:pgMar w:top="567" w:right="156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D"/>
    <w:rsid w:val="005A305E"/>
    <w:rsid w:val="005B3C5D"/>
    <w:rsid w:val="00B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6AED9-AE32-4104-8F8B-35CEC0C0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92" w:lineRule="auto"/>
      <w:ind w:left="718" w:firstLine="1241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Экзамен</cp:lastModifiedBy>
  <cp:revision>2</cp:revision>
  <dcterms:created xsi:type="dcterms:W3CDTF">2019-12-05T09:30:00Z</dcterms:created>
  <dcterms:modified xsi:type="dcterms:W3CDTF">2019-12-05T09:30:00Z</dcterms:modified>
</cp:coreProperties>
</file>