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221FB" w:rsidRDefault="00DF5341" w:rsidP="00DF5341">
      <w:pPr>
        <w:pStyle w:val="a3"/>
        <w:shd w:val="clear" w:color="auto" w:fill="FFFFFF"/>
        <w:spacing w:before="0" w:beforeAutospacing="0" w:after="0" w:afterAutospacing="0"/>
        <w:rPr>
          <w:b/>
          <w:color w:val="000000"/>
        </w:rPr>
      </w:pPr>
      <w:r>
        <w:rPr>
          <w:b/>
          <w:noProof/>
          <w:color w:val="000000"/>
        </w:rPr>
        <w:drawing>
          <wp:inline distT="0" distB="0" distL="0" distR="0" wp14:anchorId="3C8EF1DF">
            <wp:extent cx="6059805" cy="8328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59805" cy="8328025"/>
                    </a:xfrm>
                    <a:prstGeom prst="rect">
                      <a:avLst/>
                    </a:prstGeom>
                    <a:noFill/>
                  </pic:spPr>
                </pic:pic>
              </a:graphicData>
            </a:graphic>
          </wp:inline>
        </w:drawing>
      </w:r>
    </w:p>
    <w:p w:rsidR="008221FB" w:rsidRDefault="008221FB">
      <w:pPr>
        <w:spacing w:after="200" w:line="276" w:lineRule="auto"/>
        <w:rPr>
          <w:b/>
          <w:color w:val="000000"/>
        </w:rPr>
      </w:pPr>
      <w:r>
        <w:rPr>
          <w:b/>
          <w:color w:val="000000"/>
        </w:rPr>
        <w:br w:type="page"/>
      </w:r>
    </w:p>
    <w:p w:rsidR="00DF5341" w:rsidRPr="00AC1ED6" w:rsidRDefault="00DF5341" w:rsidP="00DF5341">
      <w:pPr>
        <w:ind w:left="-709"/>
        <w:jc w:val="center"/>
      </w:pPr>
      <w:bookmarkStart w:id="0" w:name="_GoBack"/>
      <w:r w:rsidRPr="00AC1ED6">
        <w:lastRenderedPageBreak/>
        <w:t>Содержание</w:t>
      </w:r>
    </w:p>
    <w:p w:rsidR="00DF5341" w:rsidRPr="00AC1ED6" w:rsidRDefault="00DF5341" w:rsidP="00DF5341">
      <w:pPr>
        <w:ind w:left="-709"/>
        <w:jc w:val="center"/>
      </w:pPr>
    </w:p>
    <w:p w:rsidR="00DF5341" w:rsidRPr="00AC1ED6" w:rsidRDefault="00DF5341" w:rsidP="00DF5341">
      <w:pPr>
        <w:ind w:left="-709"/>
        <w:jc w:val="center"/>
      </w:pPr>
      <w:r w:rsidRPr="00AC1ED6">
        <w:rPr>
          <w:b/>
          <w:bCs/>
        </w:rPr>
        <w:t>1. Целевой раздел…………………………………………………………………………….5</w:t>
      </w:r>
    </w:p>
    <w:p w:rsidR="00DF5341" w:rsidRPr="00AC1ED6" w:rsidRDefault="00DF5341" w:rsidP="00DF5341">
      <w:pPr>
        <w:ind w:left="-709"/>
        <w:jc w:val="both"/>
      </w:pPr>
      <w:r w:rsidRPr="00AC1ED6">
        <w:rPr>
          <w:b/>
          <w:bCs/>
        </w:rPr>
        <w:t>1.1 Пояснительная записка …………………………………………………………………5</w:t>
      </w:r>
    </w:p>
    <w:p w:rsidR="00DF5341" w:rsidRPr="00AC1ED6" w:rsidRDefault="00DF5341" w:rsidP="00DF5341">
      <w:pPr>
        <w:ind w:left="-709"/>
        <w:jc w:val="both"/>
      </w:pPr>
      <w:r w:rsidRPr="00AC1ED6">
        <w:rPr>
          <w:b/>
          <w:bCs/>
        </w:rPr>
        <w:t>1.2 Планируемые результаты освоения обучающимися образовательной программы основного общего образования …………………………………………………10</w:t>
      </w:r>
    </w:p>
    <w:p w:rsidR="00DF5341" w:rsidRPr="00AC1ED6" w:rsidRDefault="00DF5341" w:rsidP="00DF5341">
      <w:pPr>
        <w:ind w:left="-709"/>
        <w:jc w:val="both"/>
        <w:rPr>
          <w:b/>
        </w:rPr>
      </w:pPr>
      <w:r w:rsidRPr="00AC1ED6">
        <w:t>1.2.1 Общие положения</w:t>
      </w:r>
      <w:r w:rsidRPr="00AC1ED6">
        <w:rPr>
          <w:b/>
        </w:rPr>
        <w:t>……………………………………………………………………...10</w:t>
      </w:r>
    </w:p>
    <w:p w:rsidR="00DF5341" w:rsidRPr="00AC1ED6" w:rsidRDefault="00DF5341" w:rsidP="00DF5341">
      <w:pPr>
        <w:ind w:left="-709"/>
        <w:jc w:val="both"/>
        <w:rPr>
          <w:b/>
        </w:rPr>
      </w:pPr>
      <w:r w:rsidRPr="00AC1ED6">
        <w:t xml:space="preserve">1.2.2 Ведущие целевые установки и основные ожидаемые результаты </w:t>
      </w:r>
      <w:r w:rsidRPr="00AC1ED6">
        <w:rPr>
          <w:b/>
        </w:rPr>
        <w:t>...........................37</w:t>
      </w:r>
    </w:p>
    <w:p w:rsidR="00DF5341" w:rsidRPr="00AC1ED6" w:rsidRDefault="00DF5341" w:rsidP="00DF5341">
      <w:pPr>
        <w:ind w:left="-709"/>
        <w:jc w:val="both"/>
        <w:rPr>
          <w:b/>
        </w:rPr>
      </w:pPr>
      <w:r w:rsidRPr="00AC1ED6">
        <w:t>1.2.3.Планируемые результаты освоения учебных и междисциплинарных программ</w:t>
      </w:r>
      <w:r w:rsidRPr="00AC1ED6">
        <w:rPr>
          <w:b/>
        </w:rPr>
        <w:t>…………………………………………………………………………………………..41</w:t>
      </w:r>
    </w:p>
    <w:p w:rsidR="00DF5341" w:rsidRPr="00AC1ED6" w:rsidRDefault="00DF5341" w:rsidP="00DF5341">
      <w:pPr>
        <w:ind w:left="-709"/>
        <w:jc w:val="both"/>
        <w:rPr>
          <w:b/>
        </w:rPr>
      </w:pPr>
      <w:r w:rsidRPr="00AC1ED6">
        <w:t>1.2.3.1. Формирование универсальных учебных действий …</w:t>
      </w:r>
      <w:r w:rsidRPr="00AC1ED6">
        <w:rPr>
          <w:b/>
        </w:rPr>
        <w:t>…………………………....41</w:t>
      </w:r>
    </w:p>
    <w:p w:rsidR="00DF5341" w:rsidRPr="00AC1ED6" w:rsidRDefault="00DF5341" w:rsidP="00DF5341">
      <w:pPr>
        <w:ind w:left="-709"/>
        <w:jc w:val="both"/>
        <w:rPr>
          <w:b/>
        </w:rPr>
      </w:pPr>
      <w:r w:rsidRPr="00AC1ED6">
        <w:t>1.2.3.2.Формирование ИКТ-компетентности обучающихся</w:t>
      </w:r>
      <w:r w:rsidRPr="00AC1ED6">
        <w:rPr>
          <w:b/>
        </w:rPr>
        <w:t>……………………………...45</w:t>
      </w:r>
    </w:p>
    <w:p w:rsidR="00DF5341" w:rsidRPr="00AC1ED6" w:rsidRDefault="00DF5341" w:rsidP="00DF5341">
      <w:pPr>
        <w:ind w:left="-709"/>
        <w:jc w:val="both"/>
        <w:rPr>
          <w:b/>
        </w:rPr>
      </w:pPr>
      <w:r w:rsidRPr="00AC1ED6">
        <w:t>1.2.3.3.Основы учебно-исследовательской и проектной деятельности………………….</w:t>
      </w:r>
      <w:r w:rsidRPr="00AC1ED6">
        <w:rPr>
          <w:b/>
        </w:rPr>
        <w:t>48</w:t>
      </w:r>
    </w:p>
    <w:p w:rsidR="00DF5341" w:rsidRPr="00AC1ED6" w:rsidRDefault="00DF5341" w:rsidP="00DF5341">
      <w:pPr>
        <w:ind w:left="-709"/>
        <w:jc w:val="both"/>
      </w:pPr>
      <w:r w:rsidRPr="00AC1ED6">
        <w:t>1.2.3.4.Стратегии смыслового чтения и работа с текстом………………………………...49</w:t>
      </w:r>
    </w:p>
    <w:p w:rsidR="00DF5341" w:rsidRPr="00AC1ED6" w:rsidRDefault="00DF5341" w:rsidP="00DF5341">
      <w:pPr>
        <w:ind w:left="-709"/>
        <w:jc w:val="both"/>
      </w:pPr>
      <w:r w:rsidRPr="00AC1ED6">
        <w:t>1.2.3.5 .Русский язык ………………………………………………………………………...51</w:t>
      </w:r>
    </w:p>
    <w:p w:rsidR="00DF5341" w:rsidRPr="00AC1ED6" w:rsidRDefault="00DF5341" w:rsidP="00DF5341">
      <w:pPr>
        <w:ind w:left="-709"/>
        <w:jc w:val="both"/>
      </w:pPr>
      <w:r w:rsidRPr="00AC1ED6">
        <w:t>1.2.3.6. Литература …………………………………………………………………………..56</w:t>
      </w:r>
    </w:p>
    <w:p w:rsidR="00DF5341" w:rsidRPr="00AC1ED6" w:rsidRDefault="00DF5341" w:rsidP="00DF5341">
      <w:pPr>
        <w:ind w:left="-709"/>
        <w:jc w:val="both"/>
      </w:pPr>
      <w:r w:rsidRPr="00AC1ED6">
        <w:t>1.2.3.7.Башкирский язык как государственный……………………………………………58</w:t>
      </w:r>
    </w:p>
    <w:p w:rsidR="00DF5341" w:rsidRPr="00AC1ED6" w:rsidRDefault="00DF5341" w:rsidP="00DF5341">
      <w:pPr>
        <w:ind w:left="-709"/>
        <w:jc w:val="both"/>
      </w:pPr>
      <w:r w:rsidRPr="00AC1ED6">
        <w:t>1.2.3.8. Родной  язык…………………………………………………………………………64</w:t>
      </w:r>
    </w:p>
    <w:p w:rsidR="00DF5341" w:rsidRPr="00AC1ED6" w:rsidRDefault="00DF5341" w:rsidP="00DF5341">
      <w:pPr>
        <w:ind w:left="-709"/>
        <w:jc w:val="both"/>
      </w:pPr>
      <w:r w:rsidRPr="00AC1ED6">
        <w:t>1.2.3.9. Родная литература…………………………………………………………………...66</w:t>
      </w:r>
    </w:p>
    <w:p w:rsidR="00DF5341" w:rsidRPr="00AC1ED6" w:rsidRDefault="00DF5341" w:rsidP="00DF5341">
      <w:pPr>
        <w:ind w:left="-709"/>
        <w:jc w:val="both"/>
      </w:pPr>
      <w:r w:rsidRPr="00AC1ED6">
        <w:t>1.2.3.10. Иностранный язык ………………………………………………………………...67</w:t>
      </w:r>
    </w:p>
    <w:p w:rsidR="00DF5341" w:rsidRPr="00AC1ED6" w:rsidRDefault="00DF5341" w:rsidP="00DF5341">
      <w:pPr>
        <w:ind w:left="-709"/>
        <w:jc w:val="both"/>
      </w:pPr>
      <w:r w:rsidRPr="00AC1ED6">
        <w:t>1.2.3.11. История России. Всеобщая история ……………………………………………...78</w:t>
      </w:r>
    </w:p>
    <w:p w:rsidR="00DF5341" w:rsidRPr="00AC1ED6" w:rsidRDefault="00DF5341" w:rsidP="00DF5341">
      <w:pPr>
        <w:ind w:left="-709"/>
        <w:jc w:val="both"/>
      </w:pPr>
      <w:r w:rsidRPr="00AC1ED6">
        <w:t>1.2.3.12.Обществознание ……………………………………………………………………80</w:t>
      </w:r>
    </w:p>
    <w:p w:rsidR="00DF5341" w:rsidRPr="00AC1ED6" w:rsidRDefault="00DF5341" w:rsidP="00DF5341">
      <w:pPr>
        <w:ind w:left="-709"/>
        <w:jc w:val="both"/>
      </w:pPr>
      <w:r w:rsidRPr="00AC1ED6">
        <w:t>1.2.3.13. География …………………………………………………………………………..85</w:t>
      </w:r>
    </w:p>
    <w:p w:rsidR="00DF5341" w:rsidRPr="00AC1ED6" w:rsidRDefault="00DF5341" w:rsidP="00DF5341">
      <w:pPr>
        <w:ind w:left="-709"/>
        <w:jc w:val="both"/>
      </w:pPr>
      <w:r w:rsidRPr="00AC1ED6">
        <w:t>1.2.3.14 Математика. Алгебра. Геометрия …………………………………………………89</w:t>
      </w:r>
    </w:p>
    <w:p w:rsidR="00DF5341" w:rsidRPr="00AC1ED6" w:rsidRDefault="00DF5341" w:rsidP="00DF5341">
      <w:pPr>
        <w:ind w:left="-709"/>
        <w:jc w:val="both"/>
      </w:pPr>
      <w:r w:rsidRPr="00AC1ED6">
        <w:t xml:space="preserve">1.2.3.15 Информатика………………………………………………………………………..93 </w:t>
      </w:r>
    </w:p>
    <w:p w:rsidR="00DF5341" w:rsidRPr="00AC1ED6" w:rsidRDefault="00DF5341" w:rsidP="00DF5341">
      <w:pPr>
        <w:ind w:left="-709"/>
        <w:jc w:val="both"/>
      </w:pPr>
      <w:r w:rsidRPr="00AC1ED6">
        <w:t>1.2.3.16. Основы духовно-нравственной культуры народов России…………………….95</w:t>
      </w:r>
    </w:p>
    <w:p w:rsidR="00DF5341" w:rsidRPr="00AC1ED6" w:rsidRDefault="00DF5341" w:rsidP="00DF5341">
      <w:pPr>
        <w:ind w:left="-709"/>
        <w:jc w:val="both"/>
      </w:pPr>
      <w:r w:rsidRPr="00AC1ED6">
        <w:t>1.2.3.17 .Физика ……………………………………………………………………………...95</w:t>
      </w:r>
    </w:p>
    <w:p w:rsidR="00DF5341" w:rsidRPr="00AC1ED6" w:rsidRDefault="00DF5341" w:rsidP="00DF5341">
      <w:pPr>
        <w:ind w:left="-709"/>
        <w:jc w:val="both"/>
      </w:pPr>
      <w:r w:rsidRPr="00AC1ED6">
        <w:t>1.2.3.18. Биология ……………………………………………………………………………99</w:t>
      </w:r>
    </w:p>
    <w:p w:rsidR="00DF5341" w:rsidRPr="00AC1ED6" w:rsidRDefault="00DF5341" w:rsidP="00DF5341">
      <w:pPr>
        <w:ind w:left="-709"/>
        <w:jc w:val="both"/>
      </w:pPr>
      <w:r w:rsidRPr="00AC1ED6">
        <w:t>1.2.3.19. Химия ………………………………………………………………………………100</w:t>
      </w:r>
    </w:p>
    <w:p w:rsidR="00DF5341" w:rsidRPr="00AC1ED6" w:rsidRDefault="00DF5341" w:rsidP="00DF5341">
      <w:pPr>
        <w:ind w:left="-709"/>
        <w:jc w:val="both"/>
      </w:pPr>
      <w:r w:rsidRPr="00AC1ED6">
        <w:t>1.2.3.20.Изобразительное искусство ……………………………………………………….101</w:t>
      </w:r>
    </w:p>
    <w:p w:rsidR="00DF5341" w:rsidRPr="00AC1ED6" w:rsidRDefault="00DF5341" w:rsidP="00DF5341">
      <w:pPr>
        <w:ind w:left="-709"/>
        <w:jc w:val="both"/>
      </w:pPr>
      <w:r w:rsidRPr="00AC1ED6">
        <w:t>1.2.3.21. Музыка ……………………………………………………………………………..105</w:t>
      </w:r>
    </w:p>
    <w:p w:rsidR="00DF5341" w:rsidRPr="00AC1ED6" w:rsidRDefault="00DF5341" w:rsidP="00DF5341">
      <w:pPr>
        <w:ind w:left="-709"/>
        <w:jc w:val="both"/>
      </w:pPr>
      <w:r w:rsidRPr="00AC1ED6">
        <w:t>1.2.3.22. Технология ………………………………………………………………………...106</w:t>
      </w:r>
    </w:p>
    <w:p w:rsidR="00DF5341" w:rsidRPr="00AC1ED6" w:rsidRDefault="00DF5341" w:rsidP="00DF5341">
      <w:pPr>
        <w:ind w:left="-709"/>
        <w:jc w:val="both"/>
      </w:pPr>
      <w:r w:rsidRPr="00AC1ED6">
        <w:t>1.2.3.23. Физическая культура ……………………………………………………………...109</w:t>
      </w:r>
    </w:p>
    <w:p w:rsidR="00DF5341" w:rsidRPr="00AC1ED6" w:rsidRDefault="00DF5341" w:rsidP="00DF5341">
      <w:pPr>
        <w:ind w:left="-709"/>
        <w:jc w:val="both"/>
      </w:pPr>
      <w:r w:rsidRPr="00AC1ED6">
        <w:t>1.2.3.24. Основы безопасности жизнедеятельности ………………………………………111</w:t>
      </w:r>
    </w:p>
    <w:p w:rsidR="00DF5341" w:rsidRPr="00AC1ED6" w:rsidRDefault="00DF5341" w:rsidP="00DF5341">
      <w:pPr>
        <w:ind w:left="-709"/>
        <w:jc w:val="both"/>
      </w:pPr>
      <w:r w:rsidRPr="00AC1ED6">
        <w:rPr>
          <w:b/>
          <w:bCs/>
        </w:rPr>
        <w:t>1.3. Система оценки достижения планируемых результатов освоения образовательной программы основного общего образования …………………………...115</w:t>
      </w:r>
    </w:p>
    <w:p w:rsidR="00DF5341" w:rsidRPr="00AC1ED6" w:rsidRDefault="00DF5341" w:rsidP="00DF5341">
      <w:pPr>
        <w:ind w:left="-709"/>
        <w:jc w:val="both"/>
      </w:pPr>
      <w:r w:rsidRPr="00AC1ED6">
        <w:t>1.3.1. Общие положения ……………………………………………………………………115</w:t>
      </w:r>
    </w:p>
    <w:p w:rsidR="00DF5341" w:rsidRPr="00AC1ED6" w:rsidRDefault="00DF5341" w:rsidP="00DF5341">
      <w:pPr>
        <w:ind w:left="-709"/>
        <w:jc w:val="both"/>
      </w:pPr>
      <w:r w:rsidRPr="00AC1ED6">
        <w:t>1.3.2. Особенности оценки личностных результатов …………………………………….117</w:t>
      </w:r>
    </w:p>
    <w:p w:rsidR="00DF5341" w:rsidRPr="00AC1ED6" w:rsidRDefault="00DF5341" w:rsidP="00DF5341">
      <w:pPr>
        <w:ind w:left="-709"/>
        <w:jc w:val="both"/>
      </w:pPr>
      <w:r w:rsidRPr="00AC1ED6">
        <w:t>1.3.3. Особенности оценки метапредметных результатов ……………………………….118</w:t>
      </w:r>
    </w:p>
    <w:p w:rsidR="00DF5341" w:rsidRPr="00AC1ED6" w:rsidRDefault="00DF5341" w:rsidP="00DF5341">
      <w:pPr>
        <w:ind w:left="-709"/>
        <w:jc w:val="both"/>
      </w:pPr>
      <w:r w:rsidRPr="00AC1ED6">
        <w:t>1.3.4. Особенности оценки предметных результатов …………………………………….122</w:t>
      </w:r>
    </w:p>
    <w:p w:rsidR="00DF5341" w:rsidRPr="00AC1ED6" w:rsidRDefault="00DF5341" w:rsidP="00DF5341">
      <w:pPr>
        <w:ind w:left="-709"/>
        <w:jc w:val="both"/>
      </w:pPr>
      <w:r w:rsidRPr="00AC1ED6">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достижений……………………124 </w:t>
      </w:r>
    </w:p>
    <w:p w:rsidR="00DF5341" w:rsidRPr="00AC1ED6" w:rsidRDefault="00DF5341" w:rsidP="00DF5341">
      <w:pPr>
        <w:ind w:left="-709"/>
        <w:jc w:val="both"/>
      </w:pPr>
      <w:r w:rsidRPr="00AC1ED6">
        <w:t>1.3.6. Итоговая оценка выпускника и её использование при переходе от основного к среднему   общему образованию ……………………………………………………………….125</w:t>
      </w:r>
    </w:p>
    <w:p w:rsidR="00DF5341" w:rsidRPr="00AC1ED6" w:rsidRDefault="00DF5341" w:rsidP="00DF5341">
      <w:pPr>
        <w:ind w:left="-709"/>
        <w:jc w:val="both"/>
      </w:pPr>
      <w:r w:rsidRPr="00AC1ED6">
        <w:t>1.3.7. Оценка результатов деятельности образовательного учреждения ……………….126</w:t>
      </w:r>
    </w:p>
    <w:p w:rsidR="00DF5341" w:rsidRPr="00AC1ED6" w:rsidRDefault="00DF5341" w:rsidP="00DF5341">
      <w:pPr>
        <w:ind w:left="-709"/>
        <w:jc w:val="center"/>
        <w:rPr>
          <w:b/>
          <w:bCs/>
        </w:rPr>
      </w:pPr>
    </w:p>
    <w:p w:rsidR="00DF5341" w:rsidRPr="00AC1ED6" w:rsidRDefault="00DF5341" w:rsidP="00DF5341">
      <w:pPr>
        <w:ind w:left="-709"/>
        <w:jc w:val="center"/>
        <w:rPr>
          <w:b/>
          <w:bCs/>
        </w:rPr>
      </w:pPr>
    </w:p>
    <w:p w:rsidR="00DF5341" w:rsidRPr="00AC1ED6" w:rsidRDefault="00DF5341" w:rsidP="00DF5341">
      <w:pPr>
        <w:ind w:left="-709"/>
        <w:jc w:val="center"/>
        <w:rPr>
          <w:b/>
          <w:bCs/>
        </w:rPr>
      </w:pPr>
    </w:p>
    <w:p w:rsidR="00DF5341" w:rsidRPr="00AC1ED6" w:rsidRDefault="00DF5341" w:rsidP="00DF5341">
      <w:pPr>
        <w:ind w:left="-709"/>
        <w:jc w:val="center"/>
        <w:rPr>
          <w:b/>
          <w:bCs/>
        </w:rPr>
      </w:pPr>
    </w:p>
    <w:p w:rsidR="00DF5341" w:rsidRPr="00AC1ED6" w:rsidRDefault="00DF5341" w:rsidP="00DF5341">
      <w:pPr>
        <w:ind w:left="-709"/>
        <w:jc w:val="center"/>
        <w:rPr>
          <w:b/>
          <w:bCs/>
        </w:rPr>
      </w:pPr>
    </w:p>
    <w:p w:rsidR="00DF5341" w:rsidRPr="00AC1ED6" w:rsidRDefault="00DF5341" w:rsidP="00DF5341">
      <w:pPr>
        <w:ind w:left="-709"/>
        <w:jc w:val="center"/>
        <w:rPr>
          <w:b/>
          <w:bCs/>
        </w:rPr>
      </w:pPr>
    </w:p>
    <w:p w:rsidR="00DF5341" w:rsidRPr="00AC1ED6" w:rsidRDefault="00DF5341" w:rsidP="00DF5341">
      <w:pPr>
        <w:ind w:left="-709"/>
        <w:jc w:val="center"/>
        <w:rPr>
          <w:b/>
          <w:bCs/>
        </w:rPr>
      </w:pPr>
    </w:p>
    <w:p w:rsidR="00DF5341" w:rsidRPr="00AC1ED6" w:rsidRDefault="00DF5341" w:rsidP="00DF5341">
      <w:pPr>
        <w:ind w:left="-709"/>
        <w:jc w:val="center"/>
        <w:rPr>
          <w:b/>
          <w:bCs/>
        </w:rPr>
      </w:pPr>
    </w:p>
    <w:p w:rsidR="00DF5341" w:rsidRPr="00AC1ED6" w:rsidRDefault="00DF5341" w:rsidP="00DF5341">
      <w:pPr>
        <w:ind w:left="-709"/>
        <w:rPr>
          <w:b/>
          <w:bCs/>
        </w:rPr>
      </w:pPr>
    </w:p>
    <w:p w:rsidR="00DF5341" w:rsidRPr="00AC1ED6" w:rsidRDefault="00DF5341" w:rsidP="00DF5341">
      <w:pPr>
        <w:ind w:left="-709"/>
        <w:rPr>
          <w:b/>
          <w:bCs/>
        </w:rPr>
      </w:pPr>
    </w:p>
    <w:p w:rsidR="00DF5341" w:rsidRPr="00AC1ED6" w:rsidRDefault="00DF5341" w:rsidP="00DF5341">
      <w:pPr>
        <w:ind w:left="-709"/>
      </w:pPr>
      <w:r w:rsidRPr="00AC1ED6">
        <w:rPr>
          <w:b/>
          <w:bCs/>
        </w:rPr>
        <w:t>2. Содержательный раздел………………………………………………………………127</w:t>
      </w:r>
    </w:p>
    <w:p w:rsidR="00DF5341" w:rsidRPr="00AC1ED6" w:rsidRDefault="00DF5341" w:rsidP="00DF5341">
      <w:pPr>
        <w:ind w:left="-709"/>
        <w:jc w:val="both"/>
        <w:rPr>
          <w:b/>
          <w:bCs/>
        </w:rPr>
      </w:pPr>
      <w:r w:rsidRPr="00AC1ED6">
        <w:rPr>
          <w:b/>
          <w:bCs/>
        </w:rPr>
        <w:t>2.1. Программа развития универсальных учебных действий на ступени основного общего образования………………………………………………………………………….. 127</w:t>
      </w:r>
    </w:p>
    <w:p w:rsidR="00DF5341" w:rsidRPr="00AC1ED6" w:rsidRDefault="00DF5341" w:rsidP="00DF5341">
      <w:pPr>
        <w:ind w:left="-709"/>
      </w:pPr>
      <w:r w:rsidRPr="00AC1ED6">
        <w:rPr>
          <w:b/>
          <w:bCs/>
        </w:rPr>
        <w:t>2.2. Программы отдельных учебных предметов, курсов……………………………155</w:t>
      </w:r>
    </w:p>
    <w:p w:rsidR="00DF5341" w:rsidRPr="00AC1ED6" w:rsidRDefault="00DF5341" w:rsidP="00DF5341">
      <w:pPr>
        <w:ind w:left="-709"/>
        <w:jc w:val="both"/>
      </w:pPr>
      <w:r w:rsidRPr="00AC1ED6">
        <w:t>2.2.1. Общие положения …………………………………………………………………..155</w:t>
      </w:r>
    </w:p>
    <w:p w:rsidR="00DF5341" w:rsidRPr="00AC1ED6" w:rsidRDefault="00DF5341" w:rsidP="00DF5341">
      <w:pPr>
        <w:ind w:left="-709"/>
        <w:jc w:val="both"/>
      </w:pPr>
      <w:r w:rsidRPr="00AC1ED6">
        <w:t>2.2.2. Основное содержание учебных предметов на ступени основного общего образования ……………………………………………………………………………………..156</w:t>
      </w:r>
    </w:p>
    <w:p w:rsidR="00DF5341" w:rsidRPr="00AC1ED6" w:rsidRDefault="00DF5341" w:rsidP="00DF5341">
      <w:pPr>
        <w:ind w:left="-709"/>
        <w:jc w:val="both"/>
      </w:pPr>
      <w:r w:rsidRPr="00AC1ED6">
        <w:t>2.2.2.1 Русский язык ……………………………………………………………………….156</w:t>
      </w:r>
    </w:p>
    <w:p w:rsidR="00DF5341" w:rsidRPr="00AC1ED6" w:rsidRDefault="00DF5341" w:rsidP="00DF5341">
      <w:pPr>
        <w:ind w:left="-709"/>
        <w:jc w:val="both"/>
      </w:pPr>
      <w:r w:rsidRPr="00AC1ED6">
        <w:t>2.2.2.2 Литература …………………………………………………………………………160</w:t>
      </w:r>
    </w:p>
    <w:p w:rsidR="00DF5341" w:rsidRPr="00AC1ED6" w:rsidRDefault="00DF5341" w:rsidP="00DF5341">
      <w:pPr>
        <w:ind w:left="-709"/>
        <w:jc w:val="both"/>
      </w:pPr>
      <w:r w:rsidRPr="00AC1ED6">
        <w:t>2.2.2.3. Башкирский   язык как государственный………………………………………. 169</w:t>
      </w:r>
    </w:p>
    <w:p w:rsidR="00DF5341" w:rsidRPr="00AC1ED6" w:rsidRDefault="00DF5341" w:rsidP="00DF5341">
      <w:pPr>
        <w:ind w:left="-709"/>
        <w:jc w:val="both"/>
      </w:pPr>
      <w:r w:rsidRPr="00AC1ED6">
        <w:t>2.2.2.4 Родной (русский) язык……………………………………………………………..172</w:t>
      </w:r>
    </w:p>
    <w:p w:rsidR="00DF5341" w:rsidRPr="00AC1ED6" w:rsidRDefault="00DF5341" w:rsidP="00DF5341">
      <w:pPr>
        <w:ind w:left="-709"/>
        <w:jc w:val="both"/>
      </w:pPr>
      <w:r w:rsidRPr="00AC1ED6">
        <w:t>2.2.2.5 . Родной (башкирский) язык ………………………………………………………174</w:t>
      </w:r>
    </w:p>
    <w:p w:rsidR="00DF5341" w:rsidRPr="00AC1ED6" w:rsidRDefault="00DF5341" w:rsidP="00DF5341">
      <w:pPr>
        <w:ind w:left="-709"/>
        <w:jc w:val="both"/>
      </w:pPr>
      <w:r w:rsidRPr="00AC1ED6">
        <w:t>2.2.2.6 . Родной (татарский) язык…………………………………………………………..178</w:t>
      </w:r>
    </w:p>
    <w:p w:rsidR="00DF5341" w:rsidRPr="00AC1ED6" w:rsidRDefault="00DF5341" w:rsidP="00DF5341">
      <w:pPr>
        <w:ind w:left="-709"/>
        <w:jc w:val="both"/>
      </w:pPr>
      <w:r w:rsidRPr="00AC1ED6">
        <w:t>2.2.2.7 . Родная (русская) литература ……………………………………………………..181</w:t>
      </w:r>
    </w:p>
    <w:p w:rsidR="00DF5341" w:rsidRPr="00AC1ED6" w:rsidRDefault="00DF5341" w:rsidP="00DF5341">
      <w:pPr>
        <w:ind w:left="-709"/>
        <w:jc w:val="both"/>
      </w:pPr>
      <w:r w:rsidRPr="00AC1ED6">
        <w:t>2.2.2.8  Родная (башкирская) литература………………………………………………….185</w:t>
      </w:r>
    </w:p>
    <w:p w:rsidR="00DF5341" w:rsidRPr="00AC1ED6" w:rsidRDefault="00DF5341" w:rsidP="00DF5341">
      <w:pPr>
        <w:ind w:left="-709"/>
        <w:jc w:val="both"/>
      </w:pPr>
      <w:r w:rsidRPr="00AC1ED6">
        <w:t>2.2.2.9  Родная (татарская) литература ……………………………………………………186</w:t>
      </w:r>
    </w:p>
    <w:p w:rsidR="00DF5341" w:rsidRPr="00AC1ED6" w:rsidRDefault="00DF5341" w:rsidP="00DF5341">
      <w:pPr>
        <w:ind w:left="-709"/>
        <w:jc w:val="both"/>
      </w:pPr>
      <w:r w:rsidRPr="00AC1ED6">
        <w:t>2.2.2.10 .Иностранный язык . Второй иностранный язык………………………………..195</w:t>
      </w:r>
    </w:p>
    <w:p w:rsidR="00DF5341" w:rsidRPr="00AC1ED6" w:rsidRDefault="00DF5341" w:rsidP="00DF5341">
      <w:pPr>
        <w:ind w:left="-709"/>
        <w:jc w:val="both"/>
      </w:pPr>
      <w:r w:rsidRPr="00AC1ED6">
        <w:t xml:space="preserve">2.2.2.11. История России. Всеобщая история …………………………………………… 200 </w:t>
      </w:r>
    </w:p>
    <w:p w:rsidR="00DF5341" w:rsidRPr="00AC1ED6" w:rsidRDefault="00DF5341" w:rsidP="00DF5341">
      <w:pPr>
        <w:ind w:left="-709"/>
        <w:jc w:val="both"/>
      </w:pPr>
      <w:r w:rsidRPr="00AC1ED6">
        <w:t>2.2.2.12 Обществознание……………………………………………………………………210</w:t>
      </w:r>
    </w:p>
    <w:p w:rsidR="00DF5341" w:rsidRPr="00AC1ED6" w:rsidRDefault="00DF5341" w:rsidP="00DF5341">
      <w:pPr>
        <w:ind w:left="-709"/>
        <w:jc w:val="both"/>
      </w:pPr>
      <w:r w:rsidRPr="00AC1ED6">
        <w:t xml:space="preserve">2.2.2.13 География ………………………………………………………………………….213 </w:t>
      </w:r>
    </w:p>
    <w:p w:rsidR="00DF5341" w:rsidRPr="00AC1ED6" w:rsidRDefault="00DF5341" w:rsidP="00DF5341">
      <w:pPr>
        <w:ind w:left="-709"/>
        <w:jc w:val="both"/>
      </w:pPr>
      <w:r w:rsidRPr="00AC1ED6">
        <w:t>2.2.2.14  Математика. Алгебра. Геометрия………………………………………………. 219</w:t>
      </w:r>
    </w:p>
    <w:p w:rsidR="00DF5341" w:rsidRPr="00AC1ED6" w:rsidRDefault="00DF5341" w:rsidP="00DF5341">
      <w:pPr>
        <w:ind w:left="-709"/>
        <w:jc w:val="both"/>
      </w:pPr>
      <w:r w:rsidRPr="00AC1ED6">
        <w:t>2.2.2.15 Основы духовно-нравственной культуры народов России …………………….225</w:t>
      </w:r>
    </w:p>
    <w:p w:rsidR="00DF5341" w:rsidRPr="00AC1ED6" w:rsidRDefault="00DF5341" w:rsidP="00DF5341">
      <w:pPr>
        <w:ind w:left="-709"/>
        <w:jc w:val="both"/>
      </w:pPr>
      <w:r w:rsidRPr="00AC1ED6">
        <w:t>2.2.2.16 . Биология…………………………………………………………………………. 227</w:t>
      </w:r>
    </w:p>
    <w:p w:rsidR="00DF5341" w:rsidRPr="00AC1ED6" w:rsidRDefault="00DF5341" w:rsidP="00DF5341">
      <w:pPr>
        <w:ind w:left="-709"/>
        <w:jc w:val="both"/>
      </w:pPr>
      <w:r w:rsidRPr="00AC1ED6">
        <w:t>2.2.2.17  Химия……………………………………………………………………………... 229</w:t>
      </w:r>
    </w:p>
    <w:p w:rsidR="00DF5341" w:rsidRPr="00AC1ED6" w:rsidRDefault="00DF5341" w:rsidP="00DF5341">
      <w:pPr>
        <w:ind w:left="-709"/>
        <w:jc w:val="both"/>
      </w:pPr>
      <w:r w:rsidRPr="00AC1ED6">
        <w:t>2.2.2.18 Музыка ……………………………………………………………………………..231</w:t>
      </w:r>
    </w:p>
    <w:p w:rsidR="00DF5341" w:rsidRPr="00AC1ED6" w:rsidRDefault="00DF5341" w:rsidP="00DF5341">
      <w:pPr>
        <w:ind w:left="-709"/>
        <w:jc w:val="both"/>
      </w:pPr>
      <w:r w:rsidRPr="00AC1ED6">
        <w:t>2.2.2.19 . Технология ……………………………………………………………………….232</w:t>
      </w:r>
    </w:p>
    <w:p w:rsidR="00DF5341" w:rsidRPr="00AC1ED6" w:rsidRDefault="00DF5341" w:rsidP="00DF5341">
      <w:pPr>
        <w:ind w:left="-709"/>
        <w:jc w:val="both"/>
      </w:pPr>
      <w:r w:rsidRPr="00AC1ED6">
        <w:t>2.2.2.20 . Физическая культура …………………………………………………………….233</w:t>
      </w:r>
    </w:p>
    <w:p w:rsidR="00DF5341" w:rsidRPr="00AC1ED6" w:rsidRDefault="00DF5341" w:rsidP="00DF5341">
      <w:pPr>
        <w:ind w:left="-709"/>
        <w:jc w:val="both"/>
      </w:pPr>
      <w:r w:rsidRPr="00AC1ED6">
        <w:t>2.2.2.21  ОБЖ ………………………………………………………………………………..235</w:t>
      </w:r>
    </w:p>
    <w:p w:rsidR="00DF5341" w:rsidRPr="00AC1ED6" w:rsidRDefault="00DF5341" w:rsidP="00DF5341">
      <w:pPr>
        <w:ind w:left="-709"/>
        <w:jc w:val="both"/>
      </w:pPr>
      <w:r w:rsidRPr="00AC1ED6">
        <w:t xml:space="preserve"> </w:t>
      </w:r>
    </w:p>
    <w:p w:rsidR="00DF5341" w:rsidRPr="00AC1ED6" w:rsidRDefault="00DF5341" w:rsidP="00DF5341">
      <w:pPr>
        <w:ind w:left="-709"/>
        <w:jc w:val="both"/>
      </w:pPr>
      <w:r w:rsidRPr="00AC1ED6">
        <w:rPr>
          <w:b/>
          <w:bCs/>
        </w:rPr>
        <w:t>2.3. Программа воспитания и социализации обучающихся на ступени основного общего образования ……………………………………………………………………………236</w:t>
      </w:r>
    </w:p>
    <w:p w:rsidR="00DF5341" w:rsidRPr="00AC1ED6" w:rsidRDefault="00DF5341" w:rsidP="00DF5341">
      <w:pPr>
        <w:ind w:left="-709"/>
        <w:jc w:val="both"/>
      </w:pPr>
      <w:r w:rsidRPr="00AC1ED6">
        <w:t xml:space="preserve">2.3.1. Цель и задачи воспитания и социализации обучающихся ………………………..237 </w:t>
      </w:r>
    </w:p>
    <w:p w:rsidR="00DF5341" w:rsidRPr="00AC1ED6" w:rsidRDefault="00DF5341" w:rsidP="00DF5341">
      <w:pPr>
        <w:ind w:left="-709"/>
        <w:jc w:val="both"/>
      </w:pPr>
      <w:r w:rsidRPr="00AC1ED6">
        <w:t>2.3.2. Основные направления и ценностные основы воспитания и социализации обучающихся……………………………………………………………………………………  240</w:t>
      </w:r>
    </w:p>
    <w:p w:rsidR="00DF5341" w:rsidRPr="00AC1ED6" w:rsidRDefault="00DF5341" w:rsidP="00DF5341">
      <w:pPr>
        <w:ind w:left="-709"/>
        <w:jc w:val="both"/>
      </w:pPr>
      <w:r w:rsidRPr="00AC1ED6">
        <w:t>2.3.3. Принципы и особенности организации содержания воспитания и социализации обучающихся  ……………………………………………………………………………………242</w:t>
      </w:r>
    </w:p>
    <w:p w:rsidR="00DF5341" w:rsidRPr="00AC1ED6" w:rsidRDefault="00DF5341" w:rsidP="00DF5341">
      <w:pPr>
        <w:ind w:left="-709"/>
        <w:jc w:val="both"/>
      </w:pPr>
      <w:r w:rsidRPr="00AC1ED6">
        <w:t xml:space="preserve">2.3.4. Основное содержание воспитания и социализации обучающихся ……………….250 </w:t>
      </w:r>
    </w:p>
    <w:p w:rsidR="00DF5341" w:rsidRPr="00AC1ED6" w:rsidRDefault="00DF5341" w:rsidP="00DF5341">
      <w:pPr>
        <w:ind w:left="-709"/>
        <w:jc w:val="both"/>
      </w:pPr>
      <w:r w:rsidRPr="00AC1ED6">
        <w:t>2.3.5. Виды деятельности и формы занятий с обучающимися  ………………………….252</w:t>
      </w:r>
    </w:p>
    <w:p w:rsidR="00DF5341" w:rsidRPr="00AC1ED6" w:rsidRDefault="00DF5341" w:rsidP="00DF5341">
      <w:pPr>
        <w:ind w:left="-709"/>
        <w:jc w:val="both"/>
      </w:pPr>
      <w:r w:rsidRPr="00AC1ED6">
        <w:t>2.3.6. Этапы организации работы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 …………………………..255</w:t>
      </w:r>
    </w:p>
    <w:p w:rsidR="00DF5341" w:rsidRPr="00AC1ED6" w:rsidRDefault="00DF5341" w:rsidP="00DF5341">
      <w:pPr>
        <w:ind w:left="-709"/>
        <w:jc w:val="both"/>
      </w:pPr>
      <w:r w:rsidRPr="00AC1ED6">
        <w:t xml:space="preserve">2.3.7. Основные формы организации педагогической поддержки социализации обучающихся …………………………………………………………………………………….257 </w:t>
      </w:r>
    </w:p>
    <w:p w:rsidR="00DF5341" w:rsidRPr="00AC1ED6" w:rsidRDefault="00DF5341" w:rsidP="00DF5341">
      <w:pPr>
        <w:ind w:left="-709"/>
        <w:jc w:val="both"/>
      </w:pPr>
      <w:r w:rsidRPr="00AC1ED6">
        <w:t xml:space="preserve">2.3.8. Организация работы по формированию экологически целесообразного, здорового и безопасного образа жизни…………………………………………………………………… 259 </w:t>
      </w:r>
    </w:p>
    <w:p w:rsidR="00DF5341" w:rsidRPr="00AC1ED6" w:rsidRDefault="00DF5341" w:rsidP="00DF5341">
      <w:pPr>
        <w:ind w:left="-709"/>
        <w:jc w:val="both"/>
      </w:pPr>
      <w:r w:rsidRPr="00AC1ED6">
        <w:t>2.3.9. Деятельность МБОУ Школа № 7 в области непрерывного экологического здоровьесберегающего образования обучающихся …………………………………………. 260</w:t>
      </w:r>
    </w:p>
    <w:p w:rsidR="00DF5341" w:rsidRPr="00AC1ED6" w:rsidRDefault="00DF5341" w:rsidP="00DF5341">
      <w:pPr>
        <w:ind w:left="-709"/>
        <w:jc w:val="both"/>
      </w:pPr>
      <w:r w:rsidRPr="00AC1ED6">
        <w:t>2.3.10. Планируемые результаты воспитания и социализации обучающихся ………... 264</w:t>
      </w:r>
    </w:p>
    <w:p w:rsidR="00DF5341" w:rsidRPr="00AC1ED6" w:rsidRDefault="00DF5341" w:rsidP="00DF5341">
      <w:pPr>
        <w:ind w:left="-709"/>
        <w:jc w:val="both"/>
      </w:pPr>
      <w:r w:rsidRPr="00AC1ED6">
        <w:lastRenderedPageBreak/>
        <w:t>2.3.11. Мониторинг эффективности реализации Школа №7 Программы воспитания и социализации обучающихся ………………………………………………………………….. 268</w:t>
      </w:r>
    </w:p>
    <w:p w:rsidR="00DF5341" w:rsidRPr="00AC1ED6" w:rsidRDefault="00DF5341" w:rsidP="00DF5341">
      <w:pPr>
        <w:ind w:left="-709"/>
        <w:jc w:val="both"/>
      </w:pPr>
    </w:p>
    <w:p w:rsidR="00DF5341" w:rsidRPr="00AC1ED6" w:rsidRDefault="00DF5341" w:rsidP="00DF5341">
      <w:pPr>
        <w:ind w:left="-709"/>
        <w:jc w:val="both"/>
      </w:pPr>
    </w:p>
    <w:p w:rsidR="00DF5341" w:rsidRPr="00AC1ED6" w:rsidRDefault="00DF5341" w:rsidP="00DF5341">
      <w:pPr>
        <w:ind w:left="-709"/>
        <w:jc w:val="both"/>
      </w:pPr>
    </w:p>
    <w:p w:rsidR="00DF5341" w:rsidRPr="00AC1ED6" w:rsidRDefault="00DF5341" w:rsidP="00DF5341">
      <w:pPr>
        <w:ind w:left="-709"/>
        <w:jc w:val="both"/>
      </w:pPr>
      <w:r w:rsidRPr="00AC1ED6">
        <w:t>2.3.12. Методологический инструментарий мониторинга воспитания и социализации обучающихся …………………………………………………………………………………….272</w:t>
      </w:r>
    </w:p>
    <w:p w:rsidR="00DF5341" w:rsidRPr="00AC1ED6" w:rsidRDefault="00DF5341" w:rsidP="00DF5341">
      <w:pPr>
        <w:ind w:left="-709"/>
        <w:jc w:val="both"/>
      </w:pPr>
    </w:p>
    <w:p w:rsidR="00DF5341" w:rsidRPr="00AC1ED6" w:rsidRDefault="00DF5341" w:rsidP="00DF5341">
      <w:pPr>
        <w:ind w:left="-709"/>
        <w:jc w:val="both"/>
      </w:pPr>
      <w:r w:rsidRPr="00AC1ED6">
        <w:rPr>
          <w:b/>
          <w:bCs/>
        </w:rPr>
        <w:t>2.4. Программа коррекционной работы ……………………………………………….. 278</w:t>
      </w:r>
    </w:p>
    <w:p w:rsidR="00DF5341" w:rsidRPr="00AC1ED6" w:rsidRDefault="00DF5341" w:rsidP="00DF5341">
      <w:pPr>
        <w:ind w:left="-709"/>
        <w:jc w:val="center"/>
        <w:rPr>
          <w:b/>
          <w:bCs/>
        </w:rPr>
      </w:pPr>
    </w:p>
    <w:p w:rsidR="00DF5341" w:rsidRPr="00AC1ED6" w:rsidRDefault="00DF5341" w:rsidP="00DF5341">
      <w:pPr>
        <w:ind w:left="-709"/>
      </w:pPr>
      <w:r w:rsidRPr="00AC1ED6">
        <w:rPr>
          <w:b/>
          <w:bCs/>
        </w:rPr>
        <w:t>3. Организационный раздел ……………………………………………………………...284</w:t>
      </w:r>
    </w:p>
    <w:p w:rsidR="00DF5341" w:rsidRPr="00AC1ED6" w:rsidRDefault="00DF5341" w:rsidP="00DF5341">
      <w:pPr>
        <w:ind w:left="-709"/>
        <w:jc w:val="both"/>
        <w:rPr>
          <w:b/>
          <w:bCs/>
        </w:rPr>
      </w:pPr>
      <w:r w:rsidRPr="00AC1ED6">
        <w:rPr>
          <w:b/>
          <w:bCs/>
        </w:rPr>
        <w:t xml:space="preserve">3.1. Учебный план МБОУ Школа № 7 ГО г.Уфа РБ на 2017-2018 учебный год для </w:t>
      </w:r>
    </w:p>
    <w:p w:rsidR="00DF5341" w:rsidRPr="00AC1ED6" w:rsidRDefault="00DF5341" w:rsidP="00DF5341">
      <w:pPr>
        <w:ind w:left="-709"/>
        <w:jc w:val="both"/>
        <w:rPr>
          <w:b/>
          <w:bCs/>
        </w:rPr>
      </w:pPr>
      <w:r w:rsidRPr="00AC1ED6">
        <w:rPr>
          <w:b/>
          <w:bCs/>
        </w:rPr>
        <w:t>5-7 классов ………………………………………………………………………………….284</w:t>
      </w:r>
    </w:p>
    <w:p w:rsidR="00DF5341" w:rsidRPr="00AC1ED6" w:rsidRDefault="00DF5341" w:rsidP="00DF5341">
      <w:pPr>
        <w:ind w:left="-709"/>
        <w:jc w:val="both"/>
      </w:pPr>
      <w:r w:rsidRPr="00AC1ED6">
        <w:t>3.1.1. Календарный учебный график МБОУ Школа № 7 на 2017-2018 учебный год ….290</w:t>
      </w:r>
    </w:p>
    <w:p w:rsidR="00DF5341" w:rsidRPr="00AC1ED6" w:rsidRDefault="00DF5341" w:rsidP="00DF5341">
      <w:pPr>
        <w:ind w:left="-709"/>
        <w:jc w:val="both"/>
      </w:pPr>
      <w:r w:rsidRPr="00AC1ED6">
        <w:t>3.1.2. План внеурочной деятельности ……………………………………………………..291</w:t>
      </w:r>
    </w:p>
    <w:p w:rsidR="00DF5341" w:rsidRPr="00AC1ED6" w:rsidRDefault="00DF5341" w:rsidP="00DF5341">
      <w:pPr>
        <w:ind w:left="-709"/>
        <w:jc w:val="both"/>
      </w:pPr>
      <w:r w:rsidRPr="00AC1ED6">
        <w:rPr>
          <w:b/>
          <w:bCs/>
        </w:rPr>
        <w:t>3.2. Система условий реализации основной образовательной программы ………. 303</w:t>
      </w:r>
    </w:p>
    <w:p w:rsidR="00DF5341" w:rsidRPr="00AC1ED6" w:rsidRDefault="00DF5341" w:rsidP="00DF5341">
      <w:pPr>
        <w:ind w:left="-709"/>
        <w:jc w:val="both"/>
      </w:pPr>
      <w:r w:rsidRPr="00AC1ED6">
        <w:t>3.2.1.  Требования к кадровым условиям реализации образовательной программы основного общего образования  ………………………………………………………………..304</w:t>
      </w:r>
    </w:p>
    <w:p w:rsidR="00DF5341" w:rsidRPr="00AC1ED6" w:rsidRDefault="00DF5341" w:rsidP="00DF5341">
      <w:pPr>
        <w:ind w:left="-709"/>
        <w:jc w:val="both"/>
      </w:pPr>
      <w:r w:rsidRPr="00AC1ED6">
        <w:t>3.2.2. Финансово-экономические условия реализации  основной образовательной программы основного общего образования ……………………………………………………305</w:t>
      </w:r>
    </w:p>
    <w:p w:rsidR="00DF5341" w:rsidRPr="00AC1ED6" w:rsidRDefault="00DF5341" w:rsidP="00DF5341">
      <w:pPr>
        <w:ind w:left="-709"/>
        <w:jc w:val="both"/>
      </w:pPr>
      <w:r w:rsidRPr="00AC1ED6">
        <w:t>3.2.3. Материально-технические условия реализации  основной образовательной программы  общего образования ……………………………………………………………….310</w:t>
      </w:r>
    </w:p>
    <w:p w:rsidR="00DF5341" w:rsidRPr="00AC1ED6" w:rsidRDefault="00DF5341" w:rsidP="00DF5341">
      <w:pPr>
        <w:ind w:left="-709"/>
        <w:jc w:val="both"/>
      </w:pPr>
      <w:r w:rsidRPr="00AC1ED6">
        <w:t>3.2.4. Психолого-педагогические условия реализации основной образовательной программы основного общего образования ……………………………………………………317</w:t>
      </w:r>
    </w:p>
    <w:p w:rsidR="00DF5341" w:rsidRPr="00AC1ED6" w:rsidRDefault="00DF5341" w:rsidP="00DF5341">
      <w:pPr>
        <w:ind w:left="-709"/>
        <w:jc w:val="both"/>
      </w:pPr>
      <w:r w:rsidRPr="00AC1ED6">
        <w:t xml:space="preserve">      3.2.5. Информационно-методические условия реализации основной  образовательной программы основного общего образования  …………………………………………………...328</w:t>
      </w:r>
    </w:p>
    <w:p w:rsidR="00DF5341" w:rsidRPr="00AC1ED6" w:rsidRDefault="00DF5341" w:rsidP="00DF5341">
      <w:pPr>
        <w:ind w:left="-709"/>
        <w:jc w:val="both"/>
      </w:pPr>
      <w:r w:rsidRPr="00AC1ED6">
        <w:t>3.2.6.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 осуществляющей образовательную деятельность……………………………..330</w:t>
      </w:r>
    </w:p>
    <w:p w:rsidR="00DF5341" w:rsidRPr="00AC1ED6" w:rsidRDefault="00DF5341" w:rsidP="00DF5341">
      <w:pPr>
        <w:ind w:left="-709"/>
        <w:jc w:val="both"/>
      </w:pPr>
      <w:r w:rsidRPr="00AC1ED6">
        <w:t>3.2.7. Механизмы достижения целевых ориентиров в системе условий ………………..331</w:t>
      </w:r>
    </w:p>
    <w:p w:rsidR="00DF5341" w:rsidRPr="00AC1ED6" w:rsidRDefault="00DF5341" w:rsidP="00DF5341">
      <w:pPr>
        <w:ind w:left="-709"/>
        <w:jc w:val="both"/>
      </w:pPr>
      <w:r w:rsidRPr="00AC1ED6">
        <w:t>3.2.8.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 при внедрении ФГОС ООО ………………………………………………………332</w:t>
      </w:r>
    </w:p>
    <w:p w:rsidR="00DF5341" w:rsidRPr="00AC1ED6" w:rsidRDefault="00DF5341" w:rsidP="00DF5341">
      <w:pPr>
        <w:ind w:left="-709"/>
        <w:jc w:val="both"/>
        <w:rPr>
          <w:b/>
          <w:bCs/>
        </w:rPr>
      </w:pPr>
      <w:r w:rsidRPr="00AC1ED6">
        <w:t>3.2.9. Контроль за состоянием условий реализации основной образовательной программы основного общего образования</w:t>
      </w:r>
    </w:p>
    <w:p w:rsidR="00DF5341" w:rsidRDefault="00DF5341" w:rsidP="00DF5341">
      <w:pPr>
        <w:ind w:left="-709"/>
      </w:pPr>
      <w:r w:rsidRPr="00AC1ED6">
        <w:rPr>
          <w:b/>
          <w:bCs/>
        </w:rPr>
        <w:br w:type="page"/>
      </w:r>
    </w:p>
    <w:bookmarkEnd w:id="0"/>
    <w:p w:rsidR="008221FB" w:rsidRPr="008221FB" w:rsidRDefault="008221FB" w:rsidP="00DF5341">
      <w:pPr>
        <w:pStyle w:val="a3"/>
        <w:shd w:val="clear" w:color="auto" w:fill="FFFFFF"/>
        <w:spacing w:before="0" w:beforeAutospacing="0" w:after="0" w:afterAutospacing="0"/>
        <w:rPr>
          <w:b/>
          <w:color w:val="000000"/>
        </w:rPr>
      </w:pPr>
    </w:p>
    <w:p w:rsidR="008221FB" w:rsidRDefault="008221FB" w:rsidP="008221FB">
      <w:pPr>
        <w:pStyle w:val="a3"/>
        <w:shd w:val="clear" w:color="auto" w:fill="FFFFFF"/>
        <w:spacing w:before="0" w:beforeAutospacing="0" w:after="0" w:afterAutospacing="0"/>
        <w:ind w:left="720"/>
        <w:rPr>
          <w:b/>
          <w:color w:val="000000"/>
        </w:rPr>
      </w:pPr>
    </w:p>
    <w:p w:rsidR="008221FB" w:rsidRDefault="008221FB">
      <w:pPr>
        <w:spacing w:after="200" w:line="276" w:lineRule="auto"/>
        <w:rPr>
          <w:b/>
          <w:color w:val="000000"/>
        </w:rPr>
      </w:pPr>
      <w:r>
        <w:rPr>
          <w:b/>
          <w:color w:val="000000"/>
        </w:rPr>
        <w:br w:type="page"/>
      </w:r>
    </w:p>
    <w:p w:rsidR="008221FB" w:rsidRDefault="008221FB" w:rsidP="008221FB">
      <w:pPr>
        <w:pStyle w:val="a3"/>
        <w:shd w:val="clear" w:color="auto" w:fill="FFFFFF"/>
        <w:spacing w:before="0" w:beforeAutospacing="0" w:after="0" w:afterAutospacing="0"/>
        <w:ind w:left="720"/>
        <w:rPr>
          <w:b/>
          <w:color w:val="000000"/>
        </w:rPr>
      </w:pPr>
    </w:p>
    <w:p w:rsidR="008221FB" w:rsidRDefault="008221FB">
      <w:pPr>
        <w:spacing w:after="200" w:line="276" w:lineRule="auto"/>
        <w:rPr>
          <w:b/>
          <w:color w:val="000000"/>
        </w:rPr>
      </w:pPr>
      <w:r>
        <w:rPr>
          <w:b/>
          <w:color w:val="000000"/>
        </w:rPr>
        <w:br w:type="page"/>
      </w:r>
    </w:p>
    <w:p w:rsidR="005F1E64" w:rsidRPr="00411D9F" w:rsidRDefault="005F1E64" w:rsidP="008221FB">
      <w:pPr>
        <w:pStyle w:val="a3"/>
        <w:numPr>
          <w:ilvl w:val="0"/>
          <w:numId w:val="66"/>
        </w:numPr>
        <w:shd w:val="clear" w:color="auto" w:fill="FFFFFF"/>
        <w:spacing w:before="0" w:beforeAutospacing="0" w:after="0" w:afterAutospacing="0"/>
        <w:ind w:left="0" w:firstLine="0"/>
        <w:jc w:val="center"/>
        <w:rPr>
          <w:b/>
          <w:color w:val="000000"/>
        </w:rPr>
      </w:pPr>
      <w:r w:rsidRPr="00411D9F">
        <w:rPr>
          <w:b/>
          <w:color w:val="000000"/>
        </w:rPr>
        <w:lastRenderedPageBreak/>
        <w:t>Целевой раздел</w:t>
      </w:r>
    </w:p>
    <w:p w:rsidR="005F1E64" w:rsidRPr="00411D9F" w:rsidRDefault="005F1E64" w:rsidP="005F1E64">
      <w:pPr>
        <w:pStyle w:val="a3"/>
        <w:shd w:val="clear" w:color="auto" w:fill="FFFFFF"/>
        <w:tabs>
          <w:tab w:val="num" w:pos="240"/>
        </w:tabs>
        <w:spacing w:before="0" w:beforeAutospacing="0" w:after="0" w:afterAutospacing="0"/>
        <w:jc w:val="center"/>
        <w:rPr>
          <w:b/>
          <w:color w:val="000000"/>
        </w:rPr>
      </w:pPr>
      <w:r w:rsidRPr="00411D9F">
        <w:rPr>
          <w:b/>
          <w:color w:val="000000"/>
        </w:rPr>
        <w:t>1.1. Пояснительная записка</w:t>
      </w:r>
    </w:p>
    <w:p w:rsidR="005F1E64" w:rsidRPr="00411D9F" w:rsidRDefault="005F1E64" w:rsidP="005F1E64">
      <w:pPr>
        <w:pStyle w:val="a3"/>
        <w:shd w:val="clear" w:color="auto" w:fill="FFFFFF"/>
        <w:tabs>
          <w:tab w:val="num" w:pos="240"/>
        </w:tabs>
        <w:spacing w:before="0" w:beforeAutospacing="0" w:after="0" w:afterAutospacing="0"/>
        <w:jc w:val="both"/>
        <w:rPr>
          <w:color w:val="373737"/>
        </w:rPr>
      </w:pPr>
    </w:p>
    <w:p w:rsidR="005F1E64" w:rsidRPr="00411D9F" w:rsidRDefault="005F1E64" w:rsidP="005F1E64">
      <w:pPr>
        <w:ind w:firstLine="1287"/>
        <w:jc w:val="both"/>
        <w:rPr>
          <w:color w:val="000000"/>
        </w:rPr>
      </w:pPr>
      <w:r w:rsidRPr="00411D9F">
        <w:rPr>
          <w:color w:val="000000"/>
        </w:rPr>
        <w:t>Основная образовательная программа основного общего образования</w:t>
      </w:r>
      <w:r w:rsidRPr="00411D9F">
        <w:t xml:space="preserve"> (далее – ООП ООО) муниципального бюджетного общеобразовательного учреждения  Школа № 7 </w:t>
      </w:r>
      <w:r w:rsidRPr="00411D9F">
        <w:rPr>
          <w:color w:val="000000"/>
        </w:rPr>
        <w:t>городского округа г. Уфа Республики Башкортостан (далее - МБОУ  Школа №7 ) разработана:</w:t>
      </w:r>
    </w:p>
    <w:p w:rsidR="005F1E64" w:rsidRPr="00411D9F" w:rsidRDefault="005F1E64" w:rsidP="005F1E64">
      <w:pPr>
        <w:ind w:firstLine="1287"/>
        <w:jc w:val="both"/>
        <w:rPr>
          <w:color w:val="000000"/>
        </w:rPr>
      </w:pPr>
      <w:r w:rsidRPr="00411D9F">
        <w:rPr>
          <w:color w:val="000000"/>
        </w:rPr>
        <w:t>- в соответствии с требованиями федерального государственного образовательного стандарта основного общего образования (</w:t>
      </w:r>
      <w:r w:rsidRPr="00411D9F">
        <w:t>утвержден приказом Министерства образования и науки Российской Федерации от «17»декабря 2010г. №1897</w:t>
      </w:r>
      <w:r w:rsidRPr="00411D9F">
        <w:rPr>
          <w:color w:val="000000"/>
        </w:rPr>
        <w:t>);</w:t>
      </w:r>
    </w:p>
    <w:p w:rsidR="005F1E64" w:rsidRPr="00411D9F" w:rsidRDefault="005F1E64" w:rsidP="005F1E64">
      <w:pPr>
        <w:ind w:firstLine="1287"/>
        <w:jc w:val="both"/>
      </w:pPr>
      <w:r w:rsidRPr="00411D9F">
        <w:t>-  на основании приказа Министерства образования и науки Российской Федерации от 31 декабря 2015 года № 1577 «О внесении изменений в приказ Министерства образования и науки Российской Федерации от 17 декабря 2010 года № 1897 «Об утверждении федерального государственного образовательного стандарта основного общего образования» (зарегистрирован Министерством юстиции Российской Федерации 02 февраля 2016 года,  регистрационный № 40937);</w:t>
      </w:r>
    </w:p>
    <w:p w:rsidR="005F1E64" w:rsidRPr="00411D9F" w:rsidRDefault="005F1E64" w:rsidP="005F1E64">
      <w:pPr>
        <w:ind w:firstLine="1287"/>
        <w:jc w:val="both"/>
        <w:rPr>
          <w:color w:val="000000"/>
        </w:rPr>
      </w:pPr>
      <w:r w:rsidRPr="00411D9F">
        <w:rPr>
          <w:color w:val="000000"/>
        </w:rPr>
        <w:t>- с учетом примерной основной образовательной программы основного общего образования и анализа образовательных запросов участников  образовательного процесса МБОУ  Школа № 7</w:t>
      </w:r>
    </w:p>
    <w:p w:rsidR="005F1E64" w:rsidRPr="00411D9F" w:rsidRDefault="005F1E64" w:rsidP="005F1E64">
      <w:pPr>
        <w:ind w:firstLine="720"/>
        <w:jc w:val="both"/>
        <w:rPr>
          <w:color w:val="000000"/>
        </w:rPr>
      </w:pPr>
      <w:r w:rsidRPr="00411D9F">
        <w:rPr>
          <w:color w:val="000000"/>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r w:rsidRPr="00411D9F">
        <w:rPr>
          <w:b/>
          <w:bCs/>
          <w:color w:val="000000"/>
        </w:rPr>
        <w:br/>
      </w:r>
      <w:r w:rsidRPr="00411D9F">
        <w:rPr>
          <w:b/>
          <w:bCs/>
          <w:color w:val="000000"/>
        </w:rPr>
        <w:tab/>
      </w:r>
      <w:r w:rsidRPr="00411D9F">
        <w:t xml:space="preserve">ООП ООО </w:t>
      </w:r>
      <w:r w:rsidRPr="00411D9F">
        <w:rPr>
          <w:color w:val="000000"/>
        </w:rPr>
        <w:t>– это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r w:rsidRPr="00411D9F">
        <w:rPr>
          <w:b/>
          <w:bCs/>
          <w:color w:val="000000"/>
        </w:rPr>
        <w:br/>
      </w:r>
      <w:r w:rsidRPr="00411D9F">
        <w:rPr>
          <w:b/>
          <w:bCs/>
          <w:color w:val="000000"/>
        </w:rPr>
        <w:tab/>
      </w:r>
      <w:r w:rsidRPr="00411D9F">
        <w:t>ООП ООО определяет цели, задачи, планируемые результаты, содержание и организацию образовательного процесса на ступени основного общего образования. ООП ООО направлена на формирование общей культуры, духовно-нравственного, гражданского, социального, личностного и интеллектуального развития, саморазвития и самосовершенствования обучающихся. ООП ООО обеспечивает их социальную успешность, развитие творческих способностей, сохранение и укрепление здоровья.</w:t>
      </w:r>
    </w:p>
    <w:p w:rsidR="005F1E64" w:rsidRPr="00411D9F" w:rsidRDefault="005F1E64" w:rsidP="005F1E64">
      <w:pPr>
        <w:pStyle w:val="a3"/>
        <w:shd w:val="clear" w:color="auto" w:fill="FFFFFF"/>
        <w:spacing w:before="0" w:beforeAutospacing="0" w:after="0" w:afterAutospacing="0"/>
        <w:ind w:firstLine="600"/>
        <w:jc w:val="both"/>
      </w:pPr>
      <w:r w:rsidRPr="00411D9F">
        <w:t xml:space="preserve">ООП ООО реализуется МБОУ </w:t>
      </w:r>
      <w:r w:rsidR="00D27393" w:rsidRPr="00411D9F">
        <w:t xml:space="preserve"> Школа № 7 </w:t>
      </w:r>
      <w:r w:rsidRPr="00411D9F">
        <w:t>через урочную и внеурочную деятельность с соблюдением требований государственных санитарно-эпидемиологических правил и нормативов. Внеурочная деятельность организуется по направлениям развития личности (духовно-нравственное, физкультурно-спортивное и оздоровительное, социальное, общеинтеллектуальное, общекультурное) в таких формах, как кружки, театральные студии, спортивные секции, юношеские организации, краеведческая работа,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т.д.</w:t>
      </w:r>
    </w:p>
    <w:p w:rsidR="005F1E64" w:rsidRPr="00411D9F" w:rsidRDefault="005F1E64" w:rsidP="005F1E64">
      <w:pPr>
        <w:pStyle w:val="a3"/>
        <w:shd w:val="clear" w:color="auto" w:fill="FFFFFF"/>
        <w:spacing w:before="0" w:beforeAutospacing="0" w:after="0" w:afterAutospacing="0"/>
        <w:ind w:firstLine="600"/>
        <w:jc w:val="both"/>
      </w:pPr>
      <w:r w:rsidRPr="00411D9F">
        <w:t>ООП ООО содержит три раздела: целевой, содержательный и организационный.</w:t>
      </w:r>
    </w:p>
    <w:p w:rsidR="005F1E64" w:rsidRPr="00411D9F" w:rsidRDefault="005F1E64" w:rsidP="005F1E64">
      <w:pPr>
        <w:pStyle w:val="a3"/>
        <w:shd w:val="clear" w:color="auto" w:fill="FFFFFF"/>
        <w:spacing w:before="0" w:beforeAutospacing="0" w:after="0" w:afterAutospacing="0"/>
        <w:ind w:firstLine="600"/>
        <w:jc w:val="both"/>
      </w:pPr>
      <w:r w:rsidRPr="009D7B9D">
        <w:rPr>
          <w:b/>
        </w:rPr>
        <w:t>Целевой раздел</w:t>
      </w:r>
      <w:r w:rsidRPr="00411D9F">
        <w:t xml:space="preserve"> определяет общее назначение, цели, задачи и планируемые результаты реализации основной образовательной программы основного общего образования, а также способы определения достижения этих целей и результатов. </w:t>
      </w:r>
    </w:p>
    <w:p w:rsidR="005F1E64" w:rsidRPr="009D7B9D" w:rsidRDefault="005F1E64" w:rsidP="005F1E64">
      <w:pPr>
        <w:pStyle w:val="a3"/>
        <w:shd w:val="clear" w:color="auto" w:fill="FFFFFF"/>
        <w:spacing w:before="0" w:beforeAutospacing="0" w:after="0" w:afterAutospacing="0"/>
        <w:ind w:firstLine="600"/>
        <w:jc w:val="both"/>
        <w:rPr>
          <w:b/>
        </w:rPr>
      </w:pPr>
      <w:r w:rsidRPr="009D7B9D">
        <w:rPr>
          <w:b/>
        </w:rPr>
        <w:t>Целевой раздел включает</w:t>
      </w:r>
      <w:r w:rsidRPr="00411D9F">
        <w:t>:</w:t>
      </w:r>
    </w:p>
    <w:p w:rsidR="005F1E64" w:rsidRPr="00411D9F" w:rsidRDefault="005F1E64" w:rsidP="005F1E64">
      <w:pPr>
        <w:pStyle w:val="a3"/>
        <w:shd w:val="clear" w:color="auto" w:fill="FFFFFF"/>
        <w:spacing w:before="0" w:beforeAutospacing="0" w:after="0" w:afterAutospacing="0"/>
        <w:ind w:firstLine="600"/>
        <w:jc w:val="both"/>
        <w:rPr>
          <w:bCs/>
        </w:rPr>
      </w:pPr>
      <w:r w:rsidRPr="00411D9F">
        <w:rPr>
          <w:bCs/>
        </w:rPr>
        <w:lastRenderedPageBreak/>
        <w:t>1.1.пояснительную записку;</w:t>
      </w:r>
    </w:p>
    <w:p w:rsidR="005F1E64" w:rsidRPr="00411D9F" w:rsidRDefault="005F1E64" w:rsidP="005F1E64">
      <w:pPr>
        <w:pStyle w:val="1"/>
        <w:numPr>
          <w:ilvl w:val="0"/>
          <w:numId w:val="0"/>
        </w:numPr>
        <w:tabs>
          <w:tab w:val="left" w:pos="708"/>
        </w:tabs>
        <w:spacing w:before="0" w:after="0"/>
        <w:ind w:left="600"/>
        <w:rPr>
          <w:rFonts w:ascii="Times New Roman" w:hAnsi="Times New Roman" w:cs="Times New Roman"/>
          <w:b w:val="0"/>
          <w:bCs w:val="0"/>
          <w:kern w:val="0"/>
          <w:sz w:val="24"/>
          <w:szCs w:val="24"/>
        </w:rPr>
      </w:pPr>
      <w:r w:rsidRPr="00411D9F">
        <w:rPr>
          <w:rFonts w:ascii="Times New Roman" w:hAnsi="Times New Roman" w:cs="Times New Roman"/>
          <w:b w:val="0"/>
          <w:bCs w:val="0"/>
          <w:kern w:val="0"/>
          <w:sz w:val="24"/>
          <w:szCs w:val="24"/>
        </w:rPr>
        <w:t>1.2.планируемые результаты освоения обучающимися ОП ООО;</w:t>
      </w:r>
    </w:p>
    <w:p w:rsidR="005F1E64" w:rsidRPr="00105454" w:rsidRDefault="005F1E64" w:rsidP="00105454">
      <w:pPr>
        <w:pStyle w:val="3"/>
        <w:numPr>
          <w:ilvl w:val="0"/>
          <w:numId w:val="0"/>
        </w:numPr>
        <w:tabs>
          <w:tab w:val="left" w:pos="708"/>
        </w:tabs>
        <w:spacing w:before="0" w:after="0"/>
        <w:ind w:left="720" w:hanging="720"/>
        <w:rPr>
          <w:rFonts w:ascii="Times New Roman" w:hAnsi="Times New Roman" w:cs="Times New Roman"/>
          <w:b w:val="0"/>
          <w:bCs w:val="0"/>
          <w:sz w:val="24"/>
          <w:szCs w:val="24"/>
        </w:rPr>
      </w:pPr>
      <w:r w:rsidRPr="00411D9F">
        <w:rPr>
          <w:rFonts w:ascii="Times New Roman" w:hAnsi="Times New Roman" w:cs="Times New Roman"/>
          <w:b w:val="0"/>
          <w:bCs w:val="0"/>
          <w:sz w:val="24"/>
          <w:szCs w:val="24"/>
        </w:rPr>
        <w:t xml:space="preserve">         1.3.систему оценки достижения планируемых результатов освоения ООП ООО</w:t>
      </w:r>
    </w:p>
    <w:p w:rsidR="005F1E64" w:rsidRPr="00411D9F" w:rsidRDefault="005F1E64" w:rsidP="005F1E64">
      <w:pPr>
        <w:pStyle w:val="a3"/>
        <w:shd w:val="clear" w:color="auto" w:fill="FFFFFF"/>
        <w:spacing w:before="0" w:beforeAutospacing="0" w:after="0" w:afterAutospacing="0"/>
        <w:ind w:firstLine="600"/>
        <w:jc w:val="both"/>
      </w:pPr>
      <w:r w:rsidRPr="009D7B9D">
        <w:rPr>
          <w:b/>
        </w:rPr>
        <w:t>Содержательный раздел</w:t>
      </w:r>
      <w:r w:rsidRPr="00411D9F">
        <w:t xml:space="preserve"> определяет общее содержание основного общего образования и включать образовательные программы, ориентированные на достижение личностных, предметных и метапредметных результатов, в том числе:</w:t>
      </w:r>
    </w:p>
    <w:p w:rsidR="005F1E64" w:rsidRPr="00411D9F" w:rsidRDefault="005F1E64" w:rsidP="00C4555F">
      <w:pPr>
        <w:pStyle w:val="a3"/>
        <w:numPr>
          <w:ilvl w:val="1"/>
          <w:numId w:val="3"/>
        </w:numPr>
        <w:shd w:val="clear" w:color="auto" w:fill="FFFFFF"/>
        <w:tabs>
          <w:tab w:val="clear" w:pos="792"/>
          <w:tab w:val="left" w:pos="480"/>
          <w:tab w:val="left" w:pos="1320"/>
        </w:tabs>
        <w:spacing w:before="0" w:beforeAutospacing="0" w:after="0" w:afterAutospacing="0"/>
        <w:ind w:left="1320" w:hanging="720"/>
        <w:jc w:val="both"/>
      </w:pPr>
      <w:r w:rsidRPr="00411D9F">
        <w:t>программу развития универсальных учебных действий (программу формирования общеучебных умений и навыков) на ступени основного общего образования, включающую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F1E64" w:rsidRPr="00411D9F" w:rsidRDefault="005F1E64" w:rsidP="005F1E64">
      <w:pPr>
        <w:pStyle w:val="a3"/>
        <w:numPr>
          <w:ilvl w:val="1"/>
          <w:numId w:val="3"/>
        </w:numPr>
        <w:shd w:val="clear" w:color="auto" w:fill="FFFFFF"/>
        <w:tabs>
          <w:tab w:val="clear" w:pos="792"/>
          <w:tab w:val="left" w:pos="1320"/>
        </w:tabs>
        <w:spacing w:before="0" w:beforeAutospacing="0" w:after="0" w:afterAutospacing="0"/>
        <w:ind w:left="1320" w:hanging="720"/>
        <w:jc w:val="both"/>
      </w:pPr>
      <w:r w:rsidRPr="00411D9F">
        <w:t>программы отдельных учебных предметов, курсов, в том числе интегрированных;</w:t>
      </w:r>
    </w:p>
    <w:p w:rsidR="00D27393" w:rsidRPr="00411D9F" w:rsidRDefault="005F1E64" w:rsidP="00C4555F">
      <w:pPr>
        <w:pStyle w:val="a3"/>
        <w:numPr>
          <w:ilvl w:val="1"/>
          <w:numId w:val="3"/>
        </w:numPr>
        <w:shd w:val="clear" w:color="auto" w:fill="FFFFFF"/>
        <w:tabs>
          <w:tab w:val="clear" w:pos="792"/>
          <w:tab w:val="left" w:pos="1320"/>
        </w:tabs>
        <w:spacing w:before="0" w:beforeAutospacing="0" w:after="0" w:afterAutospacing="0"/>
        <w:ind w:left="1320" w:hanging="720"/>
        <w:jc w:val="both"/>
      </w:pPr>
      <w:r w:rsidRPr="00411D9F">
        <w:t>программу воспитания и социализации обучающихся на ступени основного общего образования, включающую такие направления, как духовно-нравственное развитие и воспитание обучающихся, их социализация и</w:t>
      </w:r>
      <w:r w:rsidR="00D27393" w:rsidRPr="00411D9F">
        <w:t xml:space="preserve"> профессиональная ориентация, формирование экологической культуры, культуры здорового и безопасного образа жизни;</w:t>
      </w:r>
    </w:p>
    <w:p w:rsidR="00D27393" w:rsidRPr="00411D9F" w:rsidRDefault="00D27393" w:rsidP="00C4555F">
      <w:pPr>
        <w:pStyle w:val="a3"/>
        <w:numPr>
          <w:ilvl w:val="1"/>
          <w:numId w:val="3"/>
        </w:numPr>
        <w:shd w:val="clear" w:color="auto" w:fill="FFFFFF"/>
        <w:tabs>
          <w:tab w:val="clear" w:pos="792"/>
          <w:tab w:val="left" w:pos="1320"/>
        </w:tabs>
        <w:spacing w:before="0" w:beforeAutospacing="0" w:after="0" w:afterAutospacing="0"/>
        <w:ind w:hanging="251"/>
        <w:jc w:val="both"/>
      </w:pPr>
      <w:r w:rsidRPr="00411D9F">
        <w:t>программу коррекционной работы.</w:t>
      </w:r>
    </w:p>
    <w:p w:rsidR="009D7B9D" w:rsidRDefault="00D27393" w:rsidP="00D12051">
      <w:pPr>
        <w:pStyle w:val="a3"/>
        <w:shd w:val="clear" w:color="auto" w:fill="FFFFFF"/>
        <w:spacing w:before="0" w:beforeAutospacing="0" w:after="0" w:afterAutospacing="0"/>
        <w:ind w:firstLine="600"/>
        <w:jc w:val="center"/>
      </w:pPr>
      <w:r w:rsidRPr="00411D9F">
        <w:t>Организационный раздел определяет общие рамки организации образовательного процесса, а также механизм реализации компонентов ООП ООО МБОУ  Школа № 7</w:t>
      </w:r>
      <w:r w:rsidR="009D7B9D">
        <w:t>.</w:t>
      </w:r>
    </w:p>
    <w:p w:rsidR="00D27393" w:rsidRPr="00411D9F" w:rsidRDefault="00D27393" w:rsidP="00D12051">
      <w:pPr>
        <w:pStyle w:val="a3"/>
        <w:shd w:val="clear" w:color="auto" w:fill="FFFFFF"/>
        <w:spacing w:before="0" w:beforeAutospacing="0" w:after="0" w:afterAutospacing="0"/>
        <w:ind w:firstLine="600"/>
        <w:jc w:val="center"/>
        <w:rPr>
          <w:b/>
        </w:rPr>
      </w:pPr>
      <w:r w:rsidRPr="00411D9F">
        <w:t xml:space="preserve"> </w:t>
      </w:r>
      <w:r w:rsidRPr="00411D9F">
        <w:rPr>
          <w:b/>
        </w:rPr>
        <w:t>Организационный раздел включает:</w:t>
      </w:r>
    </w:p>
    <w:p w:rsidR="00D27393" w:rsidRPr="00411D9F" w:rsidRDefault="00D27393" w:rsidP="00C4555F">
      <w:pPr>
        <w:pStyle w:val="a3"/>
        <w:numPr>
          <w:ilvl w:val="1"/>
          <w:numId w:val="6"/>
        </w:numPr>
        <w:shd w:val="clear" w:color="auto" w:fill="FFFFFF"/>
        <w:tabs>
          <w:tab w:val="num" w:pos="2028"/>
        </w:tabs>
        <w:spacing w:before="0" w:beforeAutospacing="0" w:after="0" w:afterAutospacing="0"/>
        <w:jc w:val="both"/>
      </w:pPr>
      <w:r w:rsidRPr="00411D9F">
        <w:t>учебный план основного общего образования как один из основных механизмов реализации основной образовательной программы ООО;</w:t>
      </w:r>
    </w:p>
    <w:p w:rsidR="00D27393" w:rsidRPr="00411D9F" w:rsidRDefault="00D27393" w:rsidP="00C4555F">
      <w:pPr>
        <w:pStyle w:val="a3"/>
        <w:numPr>
          <w:ilvl w:val="1"/>
          <w:numId w:val="6"/>
        </w:numPr>
        <w:shd w:val="clear" w:color="auto" w:fill="FFFFFF"/>
        <w:tabs>
          <w:tab w:val="num" w:pos="2028"/>
        </w:tabs>
        <w:spacing w:before="0" w:beforeAutospacing="0" w:after="0" w:afterAutospacing="0"/>
        <w:jc w:val="both"/>
      </w:pPr>
      <w:r w:rsidRPr="00411D9F">
        <w:t>систему условий реализации основной образовательной программы ООО в соответствии с требованиями Стандарта.</w:t>
      </w:r>
    </w:p>
    <w:p w:rsidR="00D27393" w:rsidRPr="00411D9F" w:rsidRDefault="00D27393" w:rsidP="00D27393">
      <w:pPr>
        <w:ind w:firstLine="454"/>
        <w:jc w:val="both"/>
        <w:rPr>
          <w:rStyle w:val="Zag11"/>
          <w:rFonts w:eastAsia="@Arial Unicode MS"/>
        </w:rPr>
      </w:pPr>
      <w:r w:rsidRPr="00411D9F">
        <w:rPr>
          <w:rStyle w:val="Zag11"/>
          <w:rFonts w:eastAsia="@Arial Unicode MS"/>
          <w:b/>
        </w:rPr>
        <w:t>Целями реализации</w:t>
      </w:r>
      <w:r w:rsidRPr="00411D9F">
        <w:rPr>
          <w:rStyle w:val="Zag11"/>
          <w:rFonts w:eastAsia="@Arial Unicode MS"/>
        </w:rPr>
        <w:t xml:space="preserve"> ООП ООО являются: </w:t>
      </w:r>
    </w:p>
    <w:p w:rsidR="00D27393" w:rsidRPr="00411D9F" w:rsidRDefault="00D27393" w:rsidP="00C4555F">
      <w:pPr>
        <w:numPr>
          <w:ilvl w:val="0"/>
          <w:numId w:val="7"/>
        </w:numPr>
        <w:jc w:val="both"/>
        <w:rPr>
          <w:rStyle w:val="Zag11"/>
        </w:rPr>
      </w:pPr>
      <w:r w:rsidRPr="00411D9F">
        <w:rPr>
          <w:rStyle w:val="Zag11"/>
          <w:rFonts w:eastAsia="@Arial Unicode MS"/>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D27393" w:rsidRPr="00411D9F" w:rsidRDefault="00D27393" w:rsidP="00C4555F">
      <w:pPr>
        <w:numPr>
          <w:ilvl w:val="0"/>
          <w:numId w:val="7"/>
        </w:numPr>
        <w:jc w:val="both"/>
      </w:pPr>
      <w:r w:rsidRPr="00411D9F">
        <w:t>становление и развитие личности в её индивидуальности, самобытности, уникальности, неповторимости.</w:t>
      </w:r>
    </w:p>
    <w:p w:rsidR="00D27393" w:rsidRPr="00411D9F" w:rsidRDefault="00D27393" w:rsidP="00D27393">
      <w:pPr>
        <w:jc w:val="both"/>
        <w:rPr>
          <w:highlight w:val="yellow"/>
        </w:rPr>
      </w:pPr>
    </w:p>
    <w:p w:rsidR="00D27393" w:rsidRPr="00411D9F" w:rsidRDefault="00D27393" w:rsidP="00D27393">
      <w:pPr>
        <w:ind w:firstLine="454"/>
        <w:jc w:val="both"/>
        <w:rPr>
          <w:rStyle w:val="Zag11"/>
          <w:rFonts w:eastAsia="@Arial Unicode MS"/>
        </w:rPr>
      </w:pPr>
      <w:r w:rsidRPr="00411D9F">
        <w:rPr>
          <w:rStyle w:val="Zag11"/>
          <w:rFonts w:eastAsia="@Arial Unicode MS"/>
          <w:b/>
        </w:rPr>
        <w:t xml:space="preserve">Достижение поставленных целей </w:t>
      </w:r>
      <w:r w:rsidRPr="00411D9F">
        <w:rPr>
          <w:rStyle w:val="Zag11"/>
          <w:rFonts w:eastAsia="@Arial Unicode MS"/>
        </w:rPr>
        <w:t>приразработке и реализации МБОУ  Школа № 7 ООП ООО</w:t>
      </w:r>
      <w:r w:rsidRPr="00411D9F">
        <w:rPr>
          <w:rStyle w:val="Zag11"/>
          <w:rFonts w:eastAsia="@Arial Unicode MS"/>
          <w:b/>
        </w:rPr>
        <w:t xml:space="preserve"> предусматривает решение следующих основных задач</w:t>
      </w:r>
      <w:r w:rsidRPr="00411D9F">
        <w:rPr>
          <w:rStyle w:val="Zag11"/>
          <w:rFonts w:eastAsia="@Arial Unicode MS"/>
        </w:rPr>
        <w:t>:</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обеспечение соответствия основной образовательной программы требованиям Стандарта;</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обеспечение преемственности начального общего, основного общего, среднего (полного) общего образования;</w:t>
      </w:r>
    </w:p>
    <w:p w:rsidR="00D27393" w:rsidRPr="00411D9F" w:rsidRDefault="00D27393" w:rsidP="00C4555F">
      <w:pPr>
        <w:numPr>
          <w:ilvl w:val="0"/>
          <w:numId w:val="8"/>
        </w:numPr>
        <w:jc w:val="both"/>
        <w:rPr>
          <w:rStyle w:val="Zag11"/>
        </w:rPr>
      </w:pPr>
      <w:r w:rsidRPr="00411D9F">
        <w:rPr>
          <w:rStyle w:val="Zag11"/>
          <w:rFonts w:eastAsia="@Arial Unicode MS"/>
        </w:rPr>
        <w:t>обеспечение доступности получения качественного основного общего образования, достижение планируемых результатов освоения ООП ООО всеми обучающимися, в том числе детьми-инвалидами и детьми с ограниченными возможностями здоровья;</w:t>
      </w:r>
    </w:p>
    <w:p w:rsidR="00D27393" w:rsidRPr="00411D9F" w:rsidRDefault="00D27393" w:rsidP="00C4555F">
      <w:pPr>
        <w:numPr>
          <w:ilvl w:val="0"/>
          <w:numId w:val="8"/>
        </w:numPr>
        <w:jc w:val="both"/>
        <w:rPr>
          <w:rFonts w:eastAsia="@Arial Unicode MS"/>
        </w:rPr>
      </w:pPr>
      <w:r w:rsidRPr="00411D9F">
        <w:t xml:space="preserve">установление требований к воспитанию и социализации обучающихся как части основной образовательной программы и соответствующему </w:t>
      </w:r>
      <w:r w:rsidRPr="00411D9F">
        <w:lastRenderedPageBreak/>
        <w:t>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взаимодействие образовательного учреждения при реализации основной образовательной программы с социальными партнёрами;</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включение обучающихся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D27393" w:rsidRPr="00411D9F" w:rsidRDefault="00D27393" w:rsidP="00C4555F">
      <w:pPr>
        <w:numPr>
          <w:ilvl w:val="0"/>
          <w:numId w:val="8"/>
        </w:numPr>
        <w:jc w:val="both"/>
        <w:rPr>
          <w:rStyle w:val="Zag11"/>
          <w:rFonts w:eastAsia="@Arial Unicode MS"/>
        </w:rPr>
      </w:pPr>
      <w:r w:rsidRPr="00411D9F">
        <w:rPr>
          <w:rStyle w:val="Zag11"/>
          <w:rFonts w:eastAsia="@Arial Unicode MS"/>
        </w:rPr>
        <w:t>сохранение и укрепление физического, психологического и социального здоровья обучающихся, обеспечение их безопасности.</w:t>
      </w:r>
    </w:p>
    <w:p w:rsidR="00D27393" w:rsidRPr="00411D9F" w:rsidRDefault="00D27393" w:rsidP="00D27393">
      <w:pPr>
        <w:ind w:left="814"/>
        <w:jc w:val="center"/>
        <w:rPr>
          <w:rStyle w:val="Zag11"/>
          <w:rFonts w:eastAsia="@Arial Unicode MS"/>
        </w:rPr>
      </w:pPr>
    </w:p>
    <w:p w:rsidR="00D27393" w:rsidRPr="00411D9F" w:rsidRDefault="00D27393" w:rsidP="00D27393">
      <w:pPr>
        <w:ind w:left="814"/>
        <w:jc w:val="center"/>
        <w:rPr>
          <w:rStyle w:val="Zag11"/>
          <w:rFonts w:eastAsia="@Arial Unicode MS"/>
          <w:b/>
        </w:rPr>
      </w:pPr>
      <w:r w:rsidRPr="00411D9F">
        <w:rPr>
          <w:rStyle w:val="Zag11"/>
          <w:rFonts w:eastAsia="@Arial Unicode MS"/>
          <w:b/>
        </w:rPr>
        <w:t>Принципы и подходы к формированию основной образовательной программы основного общего образования</w:t>
      </w:r>
    </w:p>
    <w:p w:rsidR="00D27393" w:rsidRPr="00411D9F" w:rsidRDefault="00D27393" w:rsidP="00D27393">
      <w:pPr>
        <w:ind w:left="814"/>
        <w:jc w:val="center"/>
        <w:rPr>
          <w:rStyle w:val="Zag11"/>
          <w:rFonts w:eastAsia="@Arial Unicode MS"/>
          <w:b/>
        </w:rPr>
      </w:pPr>
    </w:p>
    <w:p w:rsidR="00D27393" w:rsidRPr="00411D9F" w:rsidRDefault="00D27393" w:rsidP="00D27393">
      <w:pPr>
        <w:ind w:firstLine="454"/>
        <w:jc w:val="both"/>
        <w:rPr>
          <w:rStyle w:val="Zag11"/>
          <w:rFonts w:eastAsia="@Arial Unicode MS"/>
        </w:rPr>
      </w:pPr>
      <w:r w:rsidRPr="00411D9F">
        <w:rPr>
          <w:rStyle w:val="Zag11"/>
          <w:rFonts w:eastAsia="@Arial Unicode MS"/>
          <w:b/>
        </w:rPr>
        <w:t>В основе реализации основной образовательной программы лежит системно-деятельностный подход</w:t>
      </w:r>
      <w:r w:rsidRPr="00411D9F">
        <w:rPr>
          <w:rStyle w:val="Zag11"/>
          <w:rFonts w:eastAsia="@Arial Unicode MS"/>
        </w:rPr>
        <w:t>, который предполагает:</w:t>
      </w:r>
    </w:p>
    <w:p w:rsidR="00D27393" w:rsidRPr="00411D9F" w:rsidRDefault="00D27393" w:rsidP="00C4555F">
      <w:pPr>
        <w:numPr>
          <w:ilvl w:val="0"/>
          <w:numId w:val="9"/>
        </w:numPr>
        <w:jc w:val="both"/>
        <w:rPr>
          <w:rStyle w:val="Zag11"/>
          <w:rFonts w:eastAsia="@Arial Unicode MS"/>
        </w:rPr>
      </w:pPr>
      <w:r w:rsidRPr="00411D9F">
        <w:rPr>
          <w:rStyle w:val="Zag11"/>
          <w:rFonts w:eastAsia="@Arial Unicode MS"/>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D27393" w:rsidRPr="00411D9F" w:rsidRDefault="00D27393" w:rsidP="00C4555F">
      <w:pPr>
        <w:numPr>
          <w:ilvl w:val="0"/>
          <w:numId w:val="9"/>
        </w:numPr>
        <w:jc w:val="both"/>
        <w:rPr>
          <w:rStyle w:val="Zag11"/>
          <w:rFonts w:eastAsia="@Arial Unicode MS"/>
        </w:rPr>
      </w:pPr>
      <w:r w:rsidRPr="00411D9F">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D27393" w:rsidRPr="00411D9F" w:rsidRDefault="00D27393" w:rsidP="00C4555F">
      <w:pPr>
        <w:numPr>
          <w:ilvl w:val="0"/>
          <w:numId w:val="9"/>
        </w:numPr>
        <w:jc w:val="both"/>
        <w:rPr>
          <w:rStyle w:val="Zag11"/>
          <w:rFonts w:eastAsia="@Arial Unicode MS"/>
        </w:rPr>
      </w:pPr>
      <w:r w:rsidRPr="00411D9F">
        <w:rPr>
          <w:rStyle w:val="Zag11"/>
          <w:rFonts w:eastAsia="@Arial Unicode MS"/>
        </w:rPr>
        <w:lastRenderedPageBreak/>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27393" w:rsidRPr="00411D9F" w:rsidRDefault="00D27393" w:rsidP="00C4555F">
      <w:pPr>
        <w:numPr>
          <w:ilvl w:val="0"/>
          <w:numId w:val="9"/>
        </w:numPr>
        <w:jc w:val="both"/>
        <w:rPr>
          <w:rStyle w:val="Zag11"/>
          <w:rFonts w:eastAsia="@Arial Unicode MS"/>
        </w:rPr>
      </w:pPr>
      <w:r w:rsidRPr="00411D9F">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27393" w:rsidRPr="00411D9F" w:rsidRDefault="00D27393" w:rsidP="00C4555F">
      <w:pPr>
        <w:numPr>
          <w:ilvl w:val="0"/>
          <w:numId w:val="9"/>
        </w:numPr>
        <w:jc w:val="both"/>
        <w:rPr>
          <w:rStyle w:val="Zag11"/>
          <w:rFonts w:eastAsia="@Arial Unicode MS"/>
        </w:rPr>
      </w:pPr>
      <w:r w:rsidRPr="00411D9F">
        <w:rPr>
          <w:rStyle w:val="Zag11"/>
          <w:rFonts w:eastAsia="@Arial Unicode MS"/>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D27393" w:rsidRPr="00411D9F" w:rsidRDefault="00D27393" w:rsidP="00D12051">
      <w:pPr>
        <w:numPr>
          <w:ilvl w:val="0"/>
          <w:numId w:val="9"/>
        </w:numPr>
        <w:jc w:val="both"/>
        <w:rPr>
          <w:rStyle w:val="Zag11"/>
          <w:rFonts w:eastAsia="@Arial Unicode MS"/>
        </w:rPr>
      </w:pPr>
      <w:r w:rsidRPr="00411D9F">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D27393" w:rsidRPr="00411D9F" w:rsidRDefault="00D27393" w:rsidP="00D27393">
      <w:pPr>
        <w:ind w:firstLine="454"/>
        <w:jc w:val="both"/>
        <w:rPr>
          <w:rStyle w:val="Zag11"/>
          <w:rFonts w:eastAsia="@Arial Unicode MS"/>
          <w:b/>
        </w:rPr>
      </w:pPr>
      <w:r w:rsidRPr="00411D9F">
        <w:rPr>
          <w:rStyle w:val="Zag11"/>
          <w:rFonts w:eastAsia="@Arial Unicode MS"/>
          <w:b/>
        </w:rPr>
        <w:t>ООП ООО МБОУ Школа № 7 формируется с учётом психолого-педагогических особенностей развития детей 11—15 лет, связанных:</w:t>
      </w:r>
    </w:p>
    <w:p w:rsidR="00D27393" w:rsidRPr="00411D9F" w:rsidRDefault="00D27393" w:rsidP="00D27393">
      <w:pPr>
        <w:numPr>
          <w:ilvl w:val="0"/>
          <w:numId w:val="4"/>
        </w:numPr>
        <w:jc w:val="both"/>
      </w:pPr>
      <w:r w:rsidRPr="00411D9F">
        <w:rPr>
          <w:i/>
        </w:rPr>
        <w:t>с переходомотучебных действий</w:t>
      </w:r>
      <w:r w:rsidRPr="00411D9F">
        <w:t xml:space="preserve">, </w:t>
      </w:r>
      <w:r w:rsidRPr="00411D9F">
        <w:rPr>
          <w:i/>
        </w:rPr>
        <w:t>характерных для начальной школы</w:t>
      </w:r>
      <w:r w:rsidRPr="00411D9F">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411D9F">
        <w:rPr>
          <w:i/>
        </w:rPr>
        <w:t>овладению этойучебной деятельностью</w:t>
      </w:r>
      <w:r w:rsidRPr="00411D9F">
        <w:t xml:space="preserve">на ступени основной школыв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411D9F">
        <w:rPr>
          <w:i/>
        </w:rPr>
        <w:t xml:space="preserve">новой внутреннейпозицииобучающегося </w:t>
      </w:r>
      <w:r w:rsidRPr="00411D9F">
        <w:rPr>
          <w:rStyle w:val="dash0410005f0431005f0437005f0430005f0446005f0020005f0441005f043f005f0438005f0441005f043a005f0430005f005fchar1char1"/>
        </w:rPr>
        <w:t>—</w:t>
      </w:r>
      <w:r w:rsidRPr="00411D9F">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27393" w:rsidRPr="00411D9F" w:rsidRDefault="00D27393" w:rsidP="00D27393">
      <w:pPr>
        <w:numPr>
          <w:ilvl w:val="0"/>
          <w:numId w:val="4"/>
        </w:numPr>
        <w:jc w:val="both"/>
      </w:pPr>
      <w:r w:rsidRPr="00411D9F">
        <w:rPr>
          <w:i/>
        </w:rPr>
        <w:t>с осуществлением</w:t>
      </w:r>
      <w:r w:rsidRPr="00411D9F">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411D9F">
        <w:rPr>
          <w:i/>
        </w:rPr>
        <w:t>качественного преобразования учебных действий</w:t>
      </w:r>
      <w:r w:rsidRPr="00411D9F">
        <w:t xml:space="preserve"> моделирования, контроля и оценки и </w:t>
      </w:r>
      <w:r w:rsidRPr="00411D9F">
        <w:rPr>
          <w:i/>
        </w:rPr>
        <w:t>перехода</w:t>
      </w:r>
      <w:r w:rsidRPr="00411D9F">
        <w:t xml:space="preserve"> от самостоятельной постановки обучающимися новых учебных задач </w:t>
      </w:r>
      <w:r w:rsidRPr="00411D9F">
        <w:rPr>
          <w:i/>
        </w:rPr>
        <w:t>к развитию способности проектирования собственной учебной деятельностии построению жизненных планов во временнóй перспективе</w:t>
      </w:r>
      <w:r w:rsidRPr="00411D9F">
        <w:t>;</w:t>
      </w:r>
    </w:p>
    <w:p w:rsidR="00D27393" w:rsidRPr="00411D9F" w:rsidRDefault="00D27393" w:rsidP="00D27393">
      <w:pPr>
        <w:numPr>
          <w:ilvl w:val="0"/>
          <w:numId w:val="4"/>
        </w:numPr>
        <w:jc w:val="both"/>
      </w:pPr>
      <w:r w:rsidRPr="00411D9F">
        <w:rPr>
          <w:i/>
        </w:rPr>
        <w:t>с формированием</w:t>
      </w:r>
      <w:r w:rsidRPr="00411D9F">
        <w:t xml:space="preserve"> у обучающегося </w:t>
      </w:r>
      <w:r w:rsidRPr="00411D9F">
        <w:rPr>
          <w:i/>
        </w:rPr>
        <w:t>научного типа мышления</w:t>
      </w:r>
      <w:r w:rsidRPr="00411D9F">
        <w:t>, который ориентирует его на общекультурные образцы, нормы, эталоны и закономерности взаимодействия с окружающим миром;</w:t>
      </w:r>
    </w:p>
    <w:p w:rsidR="00D27393" w:rsidRPr="00411D9F" w:rsidRDefault="00D27393" w:rsidP="00D27393">
      <w:pPr>
        <w:numPr>
          <w:ilvl w:val="0"/>
          <w:numId w:val="4"/>
        </w:numPr>
        <w:jc w:val="both"/>
      </w:pPr>
      <w:r w:rsidRPr="00411D9F">
        <w:rPr>
          <w:i/>
        </w:rPr>
        <w:t>с овладением коммуникативными средствами и способами организации кооперации и сотрудничества</w:t>
      </w:r>
      <w:r w:rsidRPr="00411D9F">
        <w:t>;развитием учебного сотрудничества, реализуемого в отношениях обучающихся с учителем и сверстниками;</w:t>
      </w:r>
    </w:p>
    <w:p w:rsidR="00D27393" w:rsidRPr="00411D9F" w:rsidRDefault="00D27393" w:rsidP="00D27393">
      <w:pPr>
        <w:numPr>
          <w:ilvl w:val="0"/>
          <w:numId w:val="4"/>
        </w:numPr>
        <w:jc w:val="both"/>
      </w:pPr>
      <w:r w:rsidRPr="00411D9F">
        <w:rPr>
          <w:i/>
        </w:rPr>
        <w:t>с изменением формы организации учебной деятельности и учебного сотрудничества</w:t>
      </w:r>
      <w:r w:rsidRPr="00411D9F">
        <w:t xml:space="preserve"> от классно-урочной к лабораторно-семинарской и лекционно-лабораторной исследовательской.</w:t>
      </w:r>
    </w:p>
    <w:p w:rsidR="00D27393" w:rsidRPr="00411D9F" w:rsidRDefault="00D27393" w:rsidP="00D27393">
      <w:pPr>
        <w:ind w:firstLine="454"/>
        <w:jc w:val="both"/>
        <w:rPr>
          <w:b/>
          <w:i/>
        </w:rPr>
      </w:pPr>
    </w:p>
    <w:p w:rsidR="00D27393" w:rsidRPr="00411D9F" w:rsidRDefault="00D27393" w:rsidP="00D27393">
      <w:pPr>
        <w:ind w:firstLine="454"/>
        <w:jc w:val="both"/>
      </w:pPr>
      <w:r w:rsidRPr="00411D9F">
        <w:rPr>
          <w:b/>
          <w:i/>
        </w:rPr>
        <w:t xml:space="preserve">Переход обучающегося в основную школу совпадает с предкритической фазой развития ребёнка - </w:t>
      </w:r>
      <w:r w:rsidRPr="00411D9F">
        <w:t xml:space="preserve">переходом к кризису младшего подросткового возраста (11—13 лет, 5—7 классы), характеризующемуся </w:t>
      </w:r>
      <w:r w:rsidRPr="00411D9F">
        <w:rPr>
          <w:i/>
        </w:rPr>
        <w:t xml:space="preserve">началом перехода от детства к взрослости, при котором </w:t>
      </w:r>
      <w:r w:rsidRPr="00411D9F">
        <w:t xml:space="preserve">центральным и специфическим </w:t>
      </w:r>
      <w:r w:rsidRPr="00411D9F">
        <w:rPr>
          <w:i/>
        </w:rPr>
        <w:t>новообразованием</w:t>
      </w:r>
      <w:r w:rsidRPr="00411D9F">
        <w:t xml:space="preserve"> в личности подростка является возникновение и развитие унего </w:t>
      </w:r>
      <w:r w:rsidRPr="00411D9F">
        <w:rPr>
          <w:i/>
        </w:rPr>
        <w:t>самосознания</w:t>
      </w:r>
      <w:r w:rsidRPr="00411D9F">
        <w:t xml:space="preserve"> — представления о том, что он уже не ребёнок, т. е.</w:t>
      </w:r>
      <w:r w:rsidRPr="00411D9F">
        <w:rPr>
          <w:i/>
        </w:rPr>
        <w:t xml:space="preserve"> чувства взрослости, </w:t>
      </w:r>
      <w:r w:rsidRPr="00411D9F">
        <w:t>а также внутренней</w:t>
      </w:r>
      <w:r w:rsidRPr="00411D9F">
        <w:rPr>
          <w:i/>
        </w:rPr>
        <w:t xml:space="preserve"> переориентацией</w:t>
      </w:r>
      <w:r w:rsidRPr="00411D9F">
        <w:t xml:space="preserve"> </w:t>
      </w:r>
      <w:r w:rsidRPr="00411D9F">
        <w:lastRenderedPageBreak/>
        <w:t xml:space="preserve">подростка с правил и ограничений, связанных с </w:t>
      </w:r>
      <w:r w:rsidRPr="00411D9F">
        <w:rPr>
          <w:i/>
        </w:rPr>
        <w:t>моралью послушания</w:t>
      </w:r>
      <w:r w:rsidRPr="00411D9F">
        <w:t>, на</w:t>
      </w:r>
      <w:r w:rsidRPr="00411D9F">
        <w:rPr>
          <w:i/>
        </w:rPr>
        <w:t xml:space="preserve"> нормы поведения взрослых</w:t>
      </w:r>
      <w:r w:rsidRPr="00411D9F">
        <w:t>.</w:t>
      </w:r>
    </w:p>
    <w:p w:rsidR="00D27393" w:rsidRPr="00411D9F" w:rsidRDefault="00D27393" w:rsidP="00D27393">
      <w:pPr>
        <w:ind w:firstLine="454"/>
        <w:jc w:val="both"/>
      </w:pPr>
      <w:r w:rsidRPr="00411D9F">
        <w:rPr>
          <w:b/>
          <w:i/>
        </w:rPr>
        <w:t>Второй этап подросткового развития</w:t>
      </w:r>
      <w:r w:rsidRPr="00411D9F">
        <w:t xml:space="preserve"> (14—15 лет, 8—9 классы) характеризуется:</w:t>
      </w:r>
    </w:p>
    <w:p w:rsidR="00D27393" w:rsidRPr="00411D9F" w:rsidRDefault="00D27393" w:rsidP="00D27393">
      <w:pPr>
        <w:numPr>
          <w:ilvl w:val="0"/>
          <w:numId w:val="5"/>
        </w:numPr>
        <w:jc w:val="both"/>
      </w:pPr>
      <w:r w:rsidRPr="00411D9F">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D27393" w:rsidRPr="00411D9F" w:rsidRDefault="00D27393" w:rsidP="00D27393">
      <w:pPr>
        <w:numPr>
          <w:ilvl w:val="0"/>
          <w:numId w:val="5"/>
        </w:numPr>
        <w:jc w:val="both"/>
      </w:pPr>
      <w:r w:rsidRPr="00411D9F">
        <w:t>стремлением подростка к общению и совместной деятельности со сверстниками;</w:t>
      </w:r>
    </w:p>
    <w:p w:rsidR="00D27393" w:rsidRPr="00411D9F" w:rsidRDefault="00D27393" w:rsidP="00D27393">
      <w:pPr>
        <w:numPr>
          <w:ilvl w:val="0"/>
          <w:numId w:val="5"/>
        </w:numPr>
        <w:jc w:val="both"/>
      </w:pPr>
      <w:r w:rsidRPr="00411D9F">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D27393" w:rsidRPr="00411D9F" w:rsidRDefault="00D27393" w:rsidP="00D27393">
      <w:pPr>
        <w:numPr>
          <w:ilvl w:val="0"/>
          <w:numId w:val="5"/>
        </w:numPr>
        <w:jc w:val="both"/>
      </w:pPr>
      <w:r w:rsidRPr="00411D9F">
        <w:t>процессом перехода от детства к взрослости, отражающимся в его характеристике как «переходного», «трудного» или «критического»;</w:t>
      </w:r>
    </w:p>
    <w:p w:rsidR="00D27393" w:rsidRPr="00411D9F" w:rsidRDefault="00D27393" w:rsidP="00D27393">
      <w:pPr>
        <w:numPr>
          <w:ilvl w:val="0"/>
          <w:numId w:val="5"/>
        </w:numPr>
        <w:jc w:val="both"/>
      </w:pPr>
      <w:r w:rsidRPr="00411D9F">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D27393" w:rsidRPr="00411D9F" w:rsidRDefault="00D27393" w:rsidP="00D27393">
      <w:pPr>
        <w:numPr>
          <w:ilvl w:val="0"/>
          <w:numId w:val="5"/>
        </w:numPr>
        <w:jc w:val="both"/>
      </w:pPr>
      <w:r w:rsidRPr="00411D9F">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D27393" w:rsidRPr="00411D9F" w:rsidRDefault="00D27393" w:rsidP="00D27393">
      <w:pPr>
        <w:numPr>
          <w:ilvl w:val="0"/>
          <w:numId w:val="5"/>
        </w:numPr>
        <w:jc w:val="both"/>
      </w:pPr>
      <w:r w:rsidRPr="00411D9F">
        <w:t xml:space="preserve">изменением социальной ситуации развития </w:t>
      </w:r>
      <w:r w:rsidRPr="00411D9F">
        <w:rPr>
          <w:rStyle w:val="dash0410005f0431005f0437005f0430005f0446005f0020005f0441005f043f005f0438005f0441005f043a005f0430005f005fchar1char1"/>
        </w:rPr>
        <w:t>—</w:t>
      </w:r>
      <w:r w:rsidRPr="00411D9F">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D27393" w:rsidRPr="00411D9F" w:rsidRDefault="00D27393" w:rsidP="00D27393">
      <w:pPr>
        <w:ind w:firstLine="454"/>
        <w:jc w:val="both"/>
        <w:rPr>
          <w:rStyle w:val="Zag11"/>
          <w:rFonts w:eastAsia="@Arial Unicode MS"/>
        </w:rPr>
      </w:pPr>
      <w:r w:rsidRPr="00411D9F">
        <w:rPr>
          <w:rStyle w:val="Zag11"/>
          <w:rFonts w:eastAsia="@Arial Unicode MS"/>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D27393" w:rsidRDefault="00D27393" w:rsidP="0070279E">
      <w:pPr>
        <w:ind w:firstLine="454"/>
        <w:jc w:val="both"/>
      </w:pPr>
      <w:r w:rsidRPr="00411D9F">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r w:rsidR="00105454">
        <w:t>.</w:t>
      </w:r>
    </w:p>
    <w:p w:rsidR="00105454" w:rsidRDefault="00105454" w:rsidP="0070279E">
      <w:pPr>
        <w:ind w:firstLine="454"/>
        <w:jc w:val="both"/>
      </w:pPr>
    </w:p>
    <w:p w:rsidR="00105454" w:rsidRDefault="00105454" w:rsidP="0070279E">
      <w:pPr>
        <w:ind w:firstLine="454"/>
        <w:jc w:val="both"/>
      </w:pPr>
    </w:p>
    <w:p w:rsidR="00105454" w:rsidRDefault="00105454" w:rsidP="0070279E">
      <w:pPr>
        <w:ind w:firstLine="454"/>
        <w:jc w:val="both"/>
      </w:pPr>
    </w:p>
    <w:p w:rsidR="00105454" w:rsidRDefault="00105454" w:rsidP="0070279E">
      <w:pPr>
        <w:ind w:firstLine="454"/>
        <w:jc w:val="both"/>
      </w:pPr>
    </w:p>
    <w:p w:rsidR="00105454" w:rsidRDefault="00105454" w:rsidP="0070279E">
      <w:pPr>
        <w:ind w:firstLine="454"/>
        <w:jc w:val="both"/>
      </w:pPr>
    </w:p>
    <w:p w:rsidR="00105454" w:rsidRPr="00411D9F" w:rsidRDefault="00105454" w:rsidP="0070279E">
      <w:pPr>
        <w:ind w:firstLine="454"/>
        <w:jc w:val="both"/>
      </w:pPr>
    </w:p>
    <w:p w:rsidR="00D27393" w:rsidRPr="00411D9F" w:rsidRDefault="00D27393" w:rsidP="005F1E64"/>
    <w:p w:rsidR="00D27393" w:rsidRPr="00411D9F" w:rsidRDefault="00D27393" w:rsidP="00D27393">
      <w:pPr>
        <w:pStyle w:val="Osnova"/>
        <w:tabs>
          <w:tab w:val="left" w:leader="dot" w:pos="624"/>
        </w:tabs>
        <w:spacing w:line="240" w:lineRule="auto"/>
        <w:ind w:firstLine="454"/>
        <w:rPr>
          <w:rStyle w:val="Zag11"/>
          <w:rFonts w:ascii="Times New Roman" w:eastAsia="@Arial Unicode MS" w:hAnsi="Times New Roman" w:cs="Times New Roman"/>
          <w:b/>
          <w:color w:val="auto"/>
          <w:sz w:val="24"/>
          <w:szCs w:val="24"/>
          <w:lang w:val="ru-RU"/>
        </w:rPr>
      </w:pPr>
      <w:r w:rsidRPr="00411D9F">
        <w:rPr>
          <w:rStyle w:val="Zag11"/>
          <w:rFonts w:ascii="Times New Roman" w:eastAsia="@Arial Unicode MS" w:hAnsi="Times New Roman" w:cs="Times New Roman"/>
          <w:b/>
          <w:color w:val="auto"/>
          <w:sz w:val="24"/>
          <w:szCs w:val="24"/>
          <w:lang w:val="ru-RU"/>
        </w:rPr>
        <w:t>1.2. Планируемые результаты освоения обучающимися основной образовательной программы основного общего образования.</w:t>
      </w:r>
    </w:p>
    <w:p w:rsidR="00D12051" w:rsidRPr="00411D9F" w:rsidRDefault="00D12051" w:rsidP="00D27393">
      <w:pPr>
        <w:ind w:firstLine="454"/>
        <w:jc w:val="both"/>
      </w:pPr>
    </w:p>
    <w:p w:rsidR="00D27393" w:rsidRPr="00411D9F" w:rsidRDefault="00D27393" w:rsidP="00D27393">
      <w:pPr>
        <w:pStyle w:val="Osnova"/>
        <w:tabs>
          <w:tab w:val="left" w:leader="dot" w:pos="624"/>
        </w:tabs>
        <w:spacing w:line="240" w:lineRule="auto"/>
        <w:ind w:firstLine="454"/>
        <w:rPr>
          <w:rStyle w:val="Zag11"/>
          <w:rFonts w:ascii="Times New Roman" w:eastAsia="@Arial Unicode MS" w:hAnsi="Times New Roman" w:cs="Times New Roman"/>
          <w:b/>
          <w:color w:val="auto"/>
          <w:sz w:val="24"/>
          <w:szCs w:val="24"/>
          <w:lang w:val="ru-RU"/>
        </w:rPr>
      </w:pPr>
      <w:r w:rsidRPr="00411D9F">
        <w:rPr>
          <w:rStyle w:val="Zag11"/>
          <w:rFonts w:ascii="Times New Roman" w:eastAsia="@Arial Unicode MS" w:hAnsi="Times New Roman" w:cs="Times New Roman"/>
          <w:b/>
          <w:color w:val="auto"/>
          <w:sz w:val="24"/>
          <w:szCs w:val="24"/>
          <w:lang w:val="ru-RU"/>
        </w:rPr>
        <w:t>1.2.1. Общие положения</w:t>
      </w:r>
    </w:p>
    <w:p w:rsidR="00D27393" w:rsidRPr="00411D9F" w:rsidRDefault="00D27393" w:rsidP="00D27393">
      <w:pPr>
        <w:ind w:firstLine="454"/>
        <w:jc w:val="both"/>
      </w:pPr>
    </w:p>
    <w:p w:rsidR="00D27393" w:rsidRPr="00411D9F" w:rsidRDefault="00D27393" w:rsidP="00D27393">
      <w:pPr>
        <w:pStyle w:val="s1"/>
        <w:spacing w:before="0" w:beforeAutospacing="0" w:after="0" w:afterAutospacing="0"/>
        <w:jc w:val="both"/>
      </w:pPr>
      <w:r w:rsidRPr="00411D9F">
        <w:tab/>
        <w:t>Планируемые результаты освоения обучающимися основной образовательной программы основного общего образования должны:</w:t>
      </w:r>
    </w:p>
    <w:p w:rsidR="00D27393" w:rsidRPr="00411D9F" w:rsidRDefault="00D27393" w:rsidP="00D27393">
      <w:pPr>
        <w:pStyle w:val="s1"/>
        <w:spacing w:before="0" w:beforeAutospacing="0" w:after="0" w:afterAutospacing="0"/>
        <w:jc w:val="both"/>
      </w:pPr>
      <w:r w:rsidRPr="00411D9F">
        <w:t>1) обеспечивать связь между требованиями Стандарта, образовательной деятельностью и системой оценки результатов освоения основной образовательной программы;</w:t>
      </w:r>
    </w:p>
    <w:p w:rsidR="00D27393" w:rsidRPr="00411D9F" w:rsidRDefault="00D27393" w:rsidP="00D27393">
      <w:pPr>
        <w:pStyle w:val="s1"/>
        <w:spacing w:before="0" w:beforeAutospacing="0" w:after="0" w:afterAutospacing="0"/>
        <w:jc w:val="both"/>
      </w:pPr>
      <w:r w:rsidRPr="00411D9F">
        <w:t>2) являться содержательной и критериальной основой для разработки рабочих программ учебных предметов и учебно-методической литературы, рабочих программ курсов внеурочной деятельности, курсов метапредметной направленности, программ воспитания, а также системы оценки результатов освоения обучающимися основнойосновной образовательной программы основного общего образования в соответствии с требованиями Стандарта.</w:t>
      </w:r>
    </w:p>
    <w:p w:rsidR="00D27393" w:rsidRPr="00411D9F" w:rsidRDefault="00D27393" w:rsidP="00D27393">
      <w:pPr>
        <w:ind w:firstLine="454"/>
        <w:jc w:val="both"/>
      </w:pPr>
      <w:r w:rsidRPr="00411D9F">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411D9F">
        <w:rPr>
          <w:b/>
          <w:i/>
        </w:rPr>
        <w:t>ведущих целевых установок и ожидаемых результатов освоения всех компонентов, составляющих содержательную основу основной образовательной программы.</w:t>
      </w:r>
      <w:r w:rsidRPr="00411D9F">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D27393" w:rsidRPr="00411D9F" w:rsidRDefault="00D27393" w:rsidP="00D27393">
      <w:pPr>
        <w:tabs>
          <w:tab w:val="left" w:pos="1920"/>
        </w:tabs>
        <w:ind w:firstLine="454"/>
        <w:jc w:val="both"/>
      </w:pPr>
      <w:r w:rsidRPr="00411D9F">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411D9F">
        <w:rPr>
          <w:i/>
        </w:rPr>
        <w:t>учебно-познавательных</w:t>
      </w:r>
      <w:r w:rsidRPr="00411D9F">
        <w:t xml:space="preserve"> и </w:t>
      </w:r>
      <w:r w:rsidRPr="00411D9F">
        <w:rPr>
          <w:i/>
        </w:rPr>
        <w:t>учебно-практических задач</w:t>
      </w:r>
      <w:r w:rsidRPr="00411D9F">
        <w:t xml:space="preserve">,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w:t>
      </w:r>
      <w:r w:rsidRPr="00411D9F">
        <w:rPr>
          <w:i/>
        </w:rPr>
        <w:t>системой учебных действий</w:t>
      </w:r>
      <w:r w:rsidRPr="00411D9F">
        <w:t xml:space="preserve"> (универсальных и специфических для данного учебного предмета: личностных, регулятивных, коммуникативных, познавательных) с </w:t>
      </w:r>
      <w:r w:rsidRPr="00411D9F">
        <w:rPr>
          <w:i/>
        </w:rPr>
        <w:t>учебным материалом</w:t>
      </w:r>
      <w:r w:rsidRPr="00411D9F">
        <w:t xml:space="preserve">, и прежде всего с </w:t>
      </w:r>
      <w:r w:rsidRPr="00411D9F">
        <w:rPr>
          <w:i/>
        </w:rPr>
        <w:t>опорнымучебным материалом,</w:t>
      </w:r>
      <w:r w:rsidRPr="00411D9F">
        <w:t xml:space="preserve"> служащим основой для последующего обучения.</w:t>
      </w:r>
    </w:p>
    <w:p w:rsidR="00D27393" w:rsidRPr="00411D9F" w:rsidRDefault="00D27393" w:rsidP="00D27393">
      <w:pPr>
        <w:tabs>
          <w:tab w:val="left" w:pos="1920"/>
        </w:tabs>
        <w:ind w:firstLine="454"/>
        <w:jc w:val="both"/>
      </w:pPr>
      <w:r w:rsidRPr="00411D9F">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 xml:space="preserve">1) учебно-познавательные задачи, направленные на формирование и оценку умений и навыков, способствующих </w:t>
      </w:r>
      <w:r w:rsidRPr="00411D9F">
        <w:rPr>
          <w:b/>
          <w:lang w:val="ru-RU"/>
        </w:rPr>
        <w:t>освоению систематических знаний</w:t>
      </w:r>
      <w:r w:rsidRPr="00411D9F">
        <w:rPr>
          <w:lang w:val="ru-RU"/>
        </w:rPr>
        <w:t>, в том числе:</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 </w:t>
      </w:r>
      <w:r w:rsidRPr="00411D9F">
        <w:rPr>
          <w:i/>
          <w:lang w:val="ru-RU"/>
        </w:rPr>
        <w:t>первичному ознакомлению, отработке и осознанию теоретических моделей и понятий</w:t>
      </w:r>
      <w:r w:rsidRPr="00411D9F">
        <w:rPr>
          <w:lang w:val="ru-RU"/>
        </w:rPr>
        <w:t xml:space="preserve"> (общенаучных и базовых для данной области знания), </w:t>
      </w:r>
      <w:r w:rsidRPr="00411D9F">
        <w:rPr>
          <w:i/>
          <w:lang w:val="ru-RU"/>
        </w:rPr>
        <w:t>стандартных алгоритмов и процедур</w:t>
      </w:r>
      <w:r w:rsidRPr="00411D9F">
        <w:rPr>
          <w:lang w:val="ru-RU"/>
        </w:rPr>
        <w:t>;</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 </w:t>
      </w:r>
      <w:r w:rsidRPr="00411D9F">
        <w:rPr>
          <w:i/>
          <w:lang w:val="ru-RU"/>
        </w:rPr>
        <w:t>выявлению и осознанию сущности и особенностей</w:t>
      </w:r>
      <w:r w:rsidRPr="00411D9F">
        <w:rPr>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11D9F">
        <w:rPr>
          <w:i/>
          <w:lang w:val="ru-RU"/>
        </w:rPr>
        <w:t>созданию и использованию моделей</w:t>
      </w:r>
      <w:r w:rsidRPr="00411D9F">
        <w:rPr>
          <w:lang w:val="ru-RU"/>
        </w:rPr>
        <w:t xml:space="preserve"> изучаемых объектов и процессов, </w:t>
      </w:r>
      <w:r w:rsidRPr="00411D9F">
        <w:rPr>
          <w:bCs/>
          <w:lang w:val="ru-RU"/>
        </w:rPr>
        <w:t>схем</w:t>
      </w:r>
      <w:r w:rsidRPr="00411D9F">
        <w:rPr>
          <w:lang w:val="ru-RU"/>
        </w:rPr>
        <w:t>;</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 </w:t>
      </w:r>
      <w:r w:rsidRPr="00411D9F">
        <w:rPr>
          <w:i/>
          <w:lang w:val="ru-RU"/>
        </w:rPr>
        <w:t>выявлению и анализу существенных и устойчивых связей и отношений</w:t>
      </w:r>
      <w:r w:rsidRPr="00411D9F">
        <w:rPr>
          <w:lang w:val="ru-RU"/>
        </w:rPr>
        <w:t xml:space="preserve"> между объектами и процессами;</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2) учебно-познавательные задачи, направленные на формирование и оценку навыка</w:t>
      </w:r>
      <w:r w:rsidRPr="00411D9F">
        <w:rPr>
          <w:b/>
          <w:lang w:val="ru-RU"/>
        </w:rPr>
        <w:t xml:space="preserve"> самостоятельного приобретения, переноса и интеграции знаний</w:t>
      </w:r>
      <w:r w:rsidRPr="00411D9F">
        <w:rPr>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w:t>
      </w:r>
      <w:r w:rsidRPr="00411D9F">
        <w:rPr>
          <w:lang w:val="ru-RU"/>
        </w:rPr>
        <w:lastRenderedPageBreak/>
        <w:t>построения рассуждений, соотнесения с известным</w:t>
      </w:r>
      <w:r w:rsidRPr="00411D9F">
        <w:rPr>
          <w:rStyle w:val="a6"/>
          <w:vertAlign w:val="superscript"/>
          <w:lang w:val="ru-RU"/>
        </w:rPr>
        <w:footnoteReference w:id="1"/>
      </w:r>
      <w:r w:rsidRPr="00411D9F">
        <w:rPr>
          <w:lang w:val="ru-RU"/>
        </w:rPr>
        <w:t>;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w:t>
      </w:r>
      <w:r w:rsidRPr="00411D9F">
        <w:t> </w:t>
      </w:r>
      <w:r w:rsidRPr="00411D9F">
        <w:rPr>
          <w:lang w:val="ru-RU"/>
        </w:rPr>
        <w:t>п.;</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3) учебно-практические задачи, направленные на формирование и оценкунавыка</w:t>
      </w:r>
      <w:r w:rsidRPr="00411D9F">
        <w:rPr>
          <w:b/>
          <w:lang w:val="ru-RU"/>
        </w:rPr>
        <w:t xml:space="preserve"> разрешенияпроблем</w:t>
      </w:r>
      <w:r w:rsidRPr="00411D9F">
        <w:rPr>
          <w:lang w:val="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4) учебно-практические задачи, направленные на формирование и оценкунавыка</w:t>
      </w:r>
      <w:r w:rsidRPr="00411D9F">
        <w:rPr>
          <w:b/>
          <w:lang w:val="ru-RU"/>
        </w:rPr>
        <w:t xml:space="preserve"> сотрудничества</w:t>
      </w:r>
      <w:r w:rsidRPr="00411D9F">
        <w:rPr>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5) учебно-практические задачи, направленные на формирование и оценкунавыка</w:t>
      </w:r>
      <w:r w:rsidRPr="00411D9F">
        <w:rPr>
          <w:b/>
          <w:lang w:val="ru-RU"/>
        </w:rPr>
        <w:t xml:space="preserve"> коммуникации</w:t>
      </w:r>
      <w:r w:rsidRPr="00411D9F">
        <w:rPr>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 xml:space="preserve">6) учебно-практические и учебно-познавательные задачи, направленные на формирование и оценкунавыка </w:t>
      </w:r>
      <w:r w:rsidRPr="00411D9F">
        <w:rPr>
          <w:b/>
          <w:lang w:val="ru-RU"/>
        </w:rPr>
        <w:t>самоорганизации и саморегуляции</w:t>
      </w:r>
      <w:r w:rsidRPr="00411D9F">
        <w:rPr>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sidRPr="00411D9F">
        <w:rPr>
          <w:rStyle w:val="a6"/>
          <w:vertAlign w:val="superscript"/>
          <w:lang w:val="ru-RU"/>
        </w:rPr>
        <w:footnoteReference w:id="2"/>
      </w:r>
      <w:r w:rsidRPr="00411D9F">
        <w:rPr>
          <w:lang w:val="ru-RU"/>
        </w:rPr>
        <w:t>;</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7) учебно-практические и учебно-познавательные задачи, направленные на формирование и оценку навыка</w:t>
      </w:r>
      <w:r w:rsidRPr="00411D9F">
        <w:rPr>
          <w:b/>
          <w:lang w:val="ru-RU"/>
        </w:rPr>
        <w:t xml:space="preserve"> рефлексии</w:t>
      </w:r>
      <w:r w:rsidRPr="00411D9F">
        <w:rPr>
          <w:lang w:val="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w:t>
      </w:r>
      <w:r w:rsidRPr="00411D9F">
        <w:rPr>
          <w:rStyle w:val="a6"/>
          <w:vertAlign w:val="superscript"/>
          <w:lang w:val="ru-RU"/>
        </w:rPr>
        <w:footnoteReference w:id="3"/>
      </w:r>
      <w:r w:rsidRPr="00411D9F">
        <w:rPr>
          <w:lang w:val="ru-RU"/>
        </w:rPr>
        <w:t xml:space="preserve"> задания и/или самостоятельной постановки учебных задач (например, что надо изменить, выполнить по-другому, дополнительно узнать и т. п.);</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8) учебно-практические и учебно-познавательные задачи, направленные на формирование</w:t>
      </w:r>
      <w:r w:rsidRPr="00411D9F">
        <w:rPr>
          <w:rStyle w:val="a6"/>
          <w:vertAlign w:val="superscript"/>
          <w:lang w:val="ru-RU"/>
        </w:rPr>
        <w:footnoteReference w:id="4"/>
      </w:r>
      <w:r w:rsidRPr="00411D9F">
        <w:rPr>
          <w:b/>
          <w:lang w:val="ru-RU"/>
        </w:rPr>
        <w:t>ценностно-смысловых установок</w:t>
      </w:r>
      <w:r w:rsidRPr="00411D9F">
        <w:rPr>
          <w:lang w:val="ru-RU"/>
        </w:rPr>
        <w:t xml:space="preserve">,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w:t>
      </w:r>
      <w:r w:rsidRPr="00411D9F">
        <w:rPr>
          <w:lang w:val="ru-RU"/>
        </w:rPr>
        <w:lastRenderedPageBreak/>
        <w:t>нравственно-этических нормах, эстетических ценностях, а также аргументации (пояснения или комментария) своей позиции или оценки;</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lang w:val="ru-RU"/>
        </w:rPr>
        <w:t>9) учебно-практические и учебно-познавательные задачи, направленные на формирование и оценку</w:t>
      </w:r>
      <w:r w:rsidRPr="00411D9F">
        <w:rPr>
          <w:b/>
          <w:lang w:val="ru-RU"/>
        </w:rPr>
        <w:t xml:space="preserve"> ИКТ-компетентности обучающихся</w:t>
      </w:r>
      <w:r w:rsidRPr="00411D9F">
        <w:rPr>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D27393" w:rsidRPr="00411D9F" w:rsidRDefault="00D27393" w:rsidP="00D27393">
      <w:pPr>
        <w:pStyle w:val="a7"/>
        <w:widowControl/>
        <w:tabs>
          <w:tab w:val="clear" w:pos="4677"/>
          <w:tab w:val="clear" w:pos="9355"/>
        </w:tabs>
        <w:overflowPunct w:val="0"/>
        <w:ind w:firstLine="454"/>
        <w:jc w:val="both"/>
        <w:textAlignment w:val="baseline"/>
        <w:rPr>
          <w:bCs/>
          <w:lang w:val="ru-RU"/>
        </w:rPr>
      </w:pPr>
      <w:r w:rsidRPr="00411D9F">
        <w:rPr>
          <w:lang w:val="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411D9F">
        <w:rPr>
          <w:b/>
          <w:i/>
          <w:lang w:val="ru-RU"/>
        </w:rPr>
        <w:t>уровневого подхода:</w:t>
      </w:r>
      <w:r w:rsidRPr="00411D9F">
        <w:rPr>
          <w:lang w:val="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411D9F">
        <w:rPr>
          <w:bCs/>
          <w:lang w:val="ru-RU"/>
        </w:rPr>
        <w:t>поощрять продвижения обучающихся, выстраивать индивидуальные траектории движения с учётом зоны ближайшего развития ребёнка.</w:t>
      </w:r>
    </w:p>
    <w:p w:rsidR="00D27393" w:rsidRPr="00411D9F" w:rsidRDefault="00D27393" w:rsidP="00D27393">
      <w:pPr>
        <w:pStyle w:val="a7"/>
        <w:widowControl/>
        <w:tabs>
          <w:tab w:val="clear" w:pos="4677"/>
          <w:tab w:val="clear" w:pos="9355"/>
        </w:tabs>
        <w:overflowPunct w:val="0"/>
        <w:ind w:firstLine="454"/>
        <w:jc w:val="both"/>
        <w:textAlignment w:val="baseline"/>
        <w:rPr>
          <w:lang w:val="ru-RU"/>
        </w:rPr>
      </w:pPr>
      <w:r w:rsidRPr="00411D9F">
        <w:rPr>
          <w:b/>
          <w:bCs/>
          <w:lang w:val="ru-RU"/>
        </w:rPr>
        <w:t>В стру</w:t>
      </w:r>
      <w:r w:rsidRPr="00411D9F">
        <w:rPr>
          <w:b/>
          <w:lang w:val="ru-RU"/>
        </w:rPr>
        <w:t>ктуре планируемых результатов</w:t>
      </w:r>
      <w:r w:rsidRPr="00411D9F">
        <w:rPr>
          <w:lang w:val="ru-RU"/>
        </w:rPr>
        <w:t xml:space="preserve"> выделяются:</w:t>
      </w:r>
    </w:p>
    <w:p w:rsidR="00D27393" w:rsidRPr="00411D9F" w:rsidRDefault="00D27393" w:rsidP="00D27393">
      <w:pPr>
        <w:ind w:firstLine="454"/>
        <w:jc w:val="both"/>
      </w:pPr>
      <w:r w:rsidRPr="00411D9F">
        <w:rPr>
          <w:b/>
        </w:rPr>
        <w:t>1) Ведущие целевые установки и основные ожидаемые результаты основного общего образования</w:t>
      </w:r>
      <w:r w:rsidRPr="00411D9F">
        <w:t>, описывающие основной, сущностный вклад каждой изучаемой программы в развитие личности обучающихся, их способностей</w:t>
      </w:r>
      <w:r w:rsidRPr="00411D9F">
        <w:rPr>
          <w:rStyle w:val="a6"/>
          <w:vertAlign w:val="superscript"/>
        </w:rPr>
        <w:footnoteReference w:id="5"/>
      </w:r>
      <w:r w:rsidRPr="00411D9F">
        <w:t xml:space="preserve">.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411D9F">
        <w:rPr>
          <w:b/>
          <w:i/>
        </w:rPr>
        <w:t>исключительно неперсонифицированной</w:t>
      </w:r>
      <w:r w:rsidRPr="00411D9F">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
    <w:p w:rsidR="00D27393" w:rsidRPr="00411D9F" w:rsidRDefault="00D27393" w:rsidP="00D27393">
      <w:pPr>
        <w:ind w:firstLine="454"/>
        <w:jc w:val="both"/>
      </w:pPr>
      <w:r w:rsidRPr="00411D9F">
        <w:rPr>
          <w:b/>
        </w:rPr>
        <w:t xml:space="preserve">2) Планируемые результаты освоения учебных и междисциплинарных программ. </w:t>
      </w:r>
      <w:r w:rsidRPr="00411D9F">
        <w:t xml:space="preserve">Эти результаты приводятся в блоках«Выпускник научится» и </w:t>
      </w:r>
      <w:r w:rsidRPr="00411D9F">
        <w:rPr>
          <w:i/>
        </w:rPr>
        <w:t>«Выпускник получит возможность научиться»</w:t>
      </w:r>
      <w:r w:rsidRPr="00411D9F">
        <w:rPr>
          <w:rStyle w:val="a6"/>
          <w:vertAlign w:val="superscript"/>
        </w:rPr>
        <w:footnoteReference w:id="6"/>
      </w:r>
      <w:r w:rsidRPr="00411D9F">
        <w:t xml:space="preserve"> к каждому разделу учебной программы. Они 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D27393" w:rsidRPr="00411D9F" w:rsidRDefault="00D27393" w:rsidP="00D27393">
      <w:pPr>
        <w:ind w:firstLine="454"/>
        <w:jc w:val="both"/>
      </w:pPr>
      <w:r w:rsidRPr="00411D9F">
        <w:t>Планируемые результаты, отнесённые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D27393" w:rsidRPr="00411D9F" w:rsidRDefault="00D27393" w:rsidP="00D27393">
      <w:pPr>
        <w:ind w:firstLine="454"/>
        <w:jc w:val="both"/>
        <w:rPr>
          <w:b/>
        </w:rPr>
      </w:pPr>
      <w:r w:rsidRPr="00411D9F">
        <w:lastRenderedPageBreak/>
        <w:t xml:space="preserve">Достижение планируемых результатов, отнесённых к блоку «Выпускник научится», </w:t>
      </w:r>
      <w:r w:rsidRPr="00411D9F">
        <w:rPr>
          <w:b/>
        </w:rPr>
        <w:t>выносится на итоговую оценку</w:t>
      </w:r>
      <w:r w:rsidRPr="00411D9F">
        <w:t xml:space="preserve">, которая может осуществляться как в ходе обучения (с помощью накопленной оценки или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ведётся с помощью </w:t>
      </w:r>
      <w:r w:rsidRPr="00411D9F">
        <w:rPr>
          <w:i/>
        </w:rPr>
        <w:t>заданий базового уровня</w:t>
      </w:r>
      <w:r w:rsidRPr="00411D9F">
        <w:t xml:space="preserve">, а на уровне действий, составляющих зону ближайшего развития большинства обучающихся, — с помощью </w:t>
      </w:r>
      <w:r w:rsidRPr="00411D9F">
        <w:rPr>
          <w:i/>
        </w:rPr>
        <w:t>заданий повышенного уровня</w:t>
      </w:r>
      <w:r w:rsidRPr="00411D9F">
        <w:t xml:space="preserve">. </w:t>
      </w:r>
      <w:r w:rsidRPr="00411D9F">
        <w:rPr>
          <w:b/>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D27393" w:rsidRPr="00411D9F" w:rsidRDefault="00D27393" w:rsidP="00D27393">
      <w:pPr>
        <w:ind w:firstLine="454"/>
        <w:jc w:val="both"/>
      </w:pPr>
      <w:r w:rsidRPr="00411D9F">
        <w:t xml:space="preserve">В блоках </w:t>
      </w:r>
      <w:r w:rsidRPr="00411D9F">
        <w:rPr>
          <w:i/>
        </w:rPr>
        <w:t>«Выпускник получит возможность научиться»</w:t>
      </w:r>
      <w:r w:rsidRPr="00411D9F">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411D9F">
        <w:rPr>
          <w:b/>
          <w:i/>
        </w:rPr>
        <w:t>неперсонифицированной информации</w:t>
      </w:r>
      <w:r w:rsidRPr="00411D9F">
        <w:t>.</w:t>
      </w:r>
    </w:p>
    <w:p w:rsidR="00D27393" w:rsidRPr="00411D9F" w:rsidRDefault="00D27393" w:rsidP="00D27393">
      <w:pPr>
        <w:ind w:firstLine="454"/>
        <w:jc w:val="both"/>
      </w:pPr>
      <w:r w:rsidRPr="00411D9F">
        <w:t xml:space="preserve">Частично задания, ориентированные на оценку достижения планируемых результатов из блока </w:t>
      </w:r>
      <w:r w:rsidRPr="00411D9F">
        <w:rPr>
          <w:i/>
        </w:rPr>
        <w:t>«Выпускник получит возможность научиться»</w:t>
      </w:r>
      <w:r w:rsidRPr="00411D9F">
        <w:t xml:space="preserve">, могут включаться в 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411D9F">
        <w:rPr>
          <w:b/>
        </w:rPr>
        <w:t>невыполнение 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w:t>
      </w:r>
      <w:r w:rsidRPr="00411D9F">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27393" w:rsidRPr="00411D9F" w:rsidRDefault="00D27393" w:rsidP="00D27393">
      <w:pPr>
        <w:ind w:firstLine="454"/>
        <w:jc w:val="both"/>
      </w:pPr>
      <w:r w:rsidRPr="00411D9F">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11D9F">
        <w:rPr>
          <w:b/>
          <w:bCs/>
          <w:i/>
          <w:iCs/>
        </w:rPr>
        <w:t>дифференциации требований</w:t>
      </w:r>
      <w:r w:rsidRPr="00411D9F">
        <w:t xml:space="preserve"> к подготовке обучающихся.</w:t>
      </w:r>
    </w:p>
    <w:p w:rsidR="00D27393" w:rsidRPr="00411D9F" w:rsidRDefault="00D27393" w:rsidP="00D27393">
      <w:pPr>
        <w:ind w:firstLine="454"/>
        <w:jc w:val="both"/>
      </w:pPr>
      <w:r w:rsidRPr="00411D9F">
        <w:t>На ступени основного общего образования устанавливаются планируемые результаты освоения:</w:t>
      </w:r>
    </w:p>
    <w:p w:rsidR="00D27393" w:rsidRPr="00411D9F" w:rsidRDefault="00D27393" w:rsidP="00D27393">
      <w:pPr>
        <w:ind w:firstLine="454"/>
        <w:jc w:val="both"/>
      </w:pPr>
      <w:r w:rsidRPr="00411D9F">
        <w:t xml:space="preserve">• четырёх </w:t>
      </w:r>
      <w:r w:rsidRPr="00411D9F">
        <w:rPr>
          <w:b/>
          <w:i/>
        </w:rPr>
        <w:t>междисциплинарных учебных программ</w:t>
      </w:r>
      <w:r w:rsidRPr="00411D9F">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D27393" w:rsidRPr="00411D9F" w:rsidRDefault="00D27393" w:rsidP="00D27393">
      <w:pPr>
        <w:ind w:firstLine="454"/>
        <w:jc w:val="both"/>
      </w:pPr>
      <w:r w:rsidRPr="00411D9F">
        <w:t>• </w:t>
      </w:r>
      <w:r w:rsidRPr="00411D9F">
        <w:rPr>
          <w:b/>
          <w:i/>
        </w:rPr>
        <w:t>учебных программ по всем предметам</w:t>
      </w:r>
      <w:r w:rsidRPr="00411D9F">
        <w:t xml:space="preserve"> — «Русский язык»,  «Литература», «Иностранный язык. Второй иностранный язык», «История России. Всеобщая история», «Обществознание», «География», «Математика», «Алгебра», «Геометрия», «Информатика», «Физика», «Природоведение. Биология», «Химия», </w:t>
      </w:r>
      <w:r w:rsidRPr="00411D9F">
        <w:lastRenderedPageBreak/>
        <w:t xml:space="preserve">«Изобразительное искусство», «Музыка», «Технология», «Физическая культура»,  «Основы </w:t>
      </w:r>
      <w:r w:rsidR="006B123F" w:rsidRPr="00411D9F">
        <w:t>безопасности жизнедеятельности», «Основы духовно-нравственной культуры народов России», «Родной язык</w:t>
      </w:r>
      <w:r w:rsidR="003F4D77" w:rsidRPr="00411D9F">
        <w:t xml:space="preserve">»  « Родная </w:t>
      </w:r>
      <w:r w:rsidR="006B123F" w:rsidRPr="00411D9F">
        <w:t>литература», «Башкирский язык как государственный».</w:t>
      </w:r>
    </w:p>
    <w:p w:rsidR="00D27393" w:rsidRPr="00411D9F" w:rsidRDefault="00D27393" w:rsidP="00D27393">
      <w:pPr>
        <w:ind w:firstLine="454"/>
        <w:jc w:val="both"/>
      </w:pPr>
    </w:p>
    <w:p w:rsidR="00D27393" w:rsidRPr="00411D9F" w:rsidRDefault="00D27393" w:rsidP="00D27393">
      <w:pPr>
        <w:ind w:firstLine="454"/>
        <w:jc w:val="both"/>
      </w:pPr>
      <w:r w:rsidRPr="00411D9F">
        <w:t>Стандарт устанавливает требования к результатам освоения обучающимисяосновной образовательной программы основного общего образования:</w:t>
      </w:r>
    </w:p>
    <w:p w:rsidR="00D27393" w:rsidRPr="00411D9F" w:rsidRDefault="00D27393" w:rsidP="00C4555F">
      <w:pPr>
        <w:pStyle w:val="a3"/>
        <w:numPr>
          <w:ilvl w:val="0"/>
          <w:numId w:val="10"/>
        </w:numPr>
        <w:shd w:val="clear" w:color="auto" w:fill="FFFFFF"/>
        <w:spacing w:before="0" w:beforeAutospacing="0" w:after="0" w:afterAutospacing="0"/>
        <w:jc w:val="both"/>
      </w:pPr>
      <w:r w:rsidRPr="00411D9F">
        <w:rPr>
          <w:b/>
        </w:rPr>
        <w:t>личностным</w:t>
      </w:r>
      <w:r w:rsidRPr="00411D9F">
        <w:t>,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D27393" w:rsidRPr="00411D9F" w:rsidRDefault="00D27393" w:rsidP="00C4555F">
      <w:pPr>
        <w:pStyle w:val="a3"/>
        <w:numPr>
          <w:ilvl w:val="0"/>
          <w:numId w:val="10"/>
        </w:numPr>
        <w:shd w:val="clear" w:color="auto" w:fill="FFFFFF"/>
        <w:spacing w:before="0" w:beforeAutospacing="0" w:after="0" w:afterAutospacing="0"/>
        <w:jc w:val="both"/>
      </w:pPr>
      <w:r w:rsidRPr="00411D9F">
        <w:rPr>
          <w:b/>
        </w:rPr>
        <w:t>метапредметным,</w:t>
      </w:r>
      <w:r w:rsidRPr="00411D9F">
        <w:t xml:space="preserve">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D27393" w:rsidRPr="00411D9F" w:rsidRDefault="00D27393" w:rsidP="00C4555F">
      <w:pPr>
        <w:pStyle w:val="a3"/>
        <w:numPr>
          <w:ilvl w:val="0"/>
          <w:numId w:val="10"/>
        </w:numPr>
        <w:shd w:val="clear" w:color="auto" w:fill="FFFFFF"/>
        <w:spacing w:before="0" w:beforeAutospacing="0" w:after="0" w:afterAutospacing="0"/>
        <w:jc w:val="both"/>
      </w:pPr>
      <w:r w:rsidRPr="00411D9F">
        <w:rPr>
          <w:b/>
        </w:rPr>
        <w:t>предметным</w:t>
      </w:r>
      <w:r w:rsidRPr="00411D9F">
        <w:t>,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27393" w:rsidRPr="00411D9F" w:rsidRDefault="00D27393" w:rsidP="00D27393">
      <w:pPr>
        <w:pStyle w:val="a3"/>
        <w:shd w:val="clear" w:color="auto" w:fill="FFFFFF"/>
        <w:spacing w:before="0" w:beforeAutospacing="0" w:after="0" w:afterAutospacing="0"/>
        <w:jc w:val="both"/>
      </w:pPr>
      <w:r w:rsidRPr="00411D9F">
        <w:rPr>
          <w:b/>
        </w:rPr>
        <w:t>Личностные результаты</w:t>
      </w:r>
      <w:r w:rsidRPr="00411D9F">
        <w:t xml:space="preserve"> освоения</w:t>
      </w:r>
      <w:r w:rsidR="009D7B9D">
        <w:t xml:space="preserve"> </w:t>
      </w:r>
      <w:r w:rsidRPr="00411D9F">
        <w:t>основной образовательной программы основного общего образования должны отражать:</w:t>
      </w:r>
    </w:p>
    <w:p w:rsidR="00D27393" w:rsidRPr="00411D9F" w:rsidRDefault="00D27393" w:rsidP="00D27393">
      <w:pPr>
        <w:pStyle w:val="a3"/>
        <w:shd w:val="clear" w:color="auto" w:fill="FFFFFF"/>
        <w:spacing w:before="0" w:beforeAutospacing="0" w:after="0" w:afterAutospacing="0"/>
        <w:jc w:val="both"/>
      </w:pPr>
      <w:r w:rsidRPr="00411D9F">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27393" w:rsidRPr="00411D9F" w:rsidRDefault="00D27393" w:rsidP="00D27393">
      <w:pPr>
        <w:pStyle w:val="a3"/>
        <w:shd w:val="clear" w:color="auto" w:fill="FFFFFF"/>
        <w:spacing w:before="0" w:beforeAutospacing="0" w:after="0" w:afterAutospacing="0"/>
        <w:jc w:val="both"/>
      </w:pPr>
      <w:r w:rsidRPr="00411D9F">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27393" w:rsidRPr="00411D9F" w:rsidRDefault="00D27393" w:rsidP="00D27393">
      <w:pPr>
        <w:pStyle w:val="a3"/>
        <w:shd w:val="clear" w:color="auto" w:fill="FFFFFF"/>
        <w:spacing w:before="0" w:beforeAutospacing="0" w:after="0" w:afterAutospacing="0"/>
        <w:jc w:val="both"/>
      </w:pPr>
      <w:r w:rsidRPr="00411D9F">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27393" w:rsidRPr="00411D9F" w:rsidRDefault="00D27393" w:rsidP="00D27393">
      <w:pPr>
        <w:pStyle w:val="a3"/>
        <w:shd w:val="clear" w:color="auto" w:fill="FFFFFF"/>
        <w:spacing w:before="0" w:beforeAutospacing="0" w:after="0" w:afterAutospacing="0"/>
        <w:jc w:val="both"/>
      </w:pPr>
      <w:r w:rsidRPr="00411D9F">
        <w:t xml:space="preserve">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w:t>
      </w:r>
      <w:r w:rsidRPr="00411D9F">
        <w:lastRenderedPageBreak/>
        <w:t>и народов мира; готовности и способности вести диалог с другими людьми и достигать в нем взаимопонимания;</w:t>
      </w:r>
    </w:p>
    <w:p w:rsidR="00D27393" w:rsidRPr="00411D9F" w:rsidRDefault="00D27393" w:rsidP="00D27393">
      <w:pPr>
        <w:pStyle w:val="a3"/>
        <w:shd w:val="clear" w:color="auto" w:fill="FFFFFF"/>
        <w:spacing w:before="0" w:beforeAutospacing="0" w:after="0" w:afterAutospacing="0"/>
        <w:jc w:val="both"/>
      </w:pPr>
      <w:r w:rsidRPr="00411D9F">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27393" w:rsidRPr="00411D9F" w:rsidRDefault="00D27393" w:rsidP="00D27393">
      <w:pPr>
        <w:pStyle w:val="a3"/>
        <w:shd w:val="clear" w:color="auto" w:fill="FFFFFF"/>
        <w:spacing w:before="0" w:beforeAutospacing="0" w:after="0" w:afterAutospacing="0"/>
        <w:jc w:val="both"/>
      </w:pPr>
      <w:r w:rsidRPr="00411D9F">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27393" w:rsidRPr="00411D9F" w:rsidRDefault="00D27393" w:rsidP="00D27393">
      <w:pPr>
        <w:pStyle w:val="a3"/>
        <w:shd w:val="clear" w:color="auto" w:fill="FFFFFF"/>
        <w:spacing w:before="0" w:beforeAutospacing="0" w:after="0" w:afterAutospacing="0"/>
        <w:jc w:val="both"/>
      </w:pPr>
      <w:r w:rsidRPr="00411D9F">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27393" w:rsidRPr="00411D9F" w:rsidRDefault="00D27393" w:rsidP="00D27393">
      <w:pPr>
        <w:pStyle w:val="a3"/>
        <w:shd w:val="clear" w:color="auto" w:fill="FFFFFF"/>
        <w:spacing w:before="0" w:beforeAutospacing="0" w:after="0" w:afterAutospacing="0"/>
        <w:jc w:val="both"/>
      </w:pPr>
      <w:r w:rsidRPr="00411D9F">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27393" w:rsidRPr="00411D9F" w:rsidRDefault="00D27393" w:rsidP="00D27393">
      <w:pPr>
        <w:pStyle w:val="a3"/>
        <w:shd w:val="clear" w:color="auto" w:fill="FFFFFF"/>
        <w:spacing w:before="0" w:beforeAutospacing="0" w:after="0" w:afterAutospacing="0"/>
        <w:jc w:val="both"/>
      </w:pPr>
      <w:r w:rsidRPr="00411D9F">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27393" w:rsidRPr="00411D9F" w:rsidRDefault="00D27393" w:rsidP="00D27393">
      <w:pPr>
        <w:pStyle w:val="a3"/>
        <w:shd w:val="clear" w:color="auto" w:fill="FFFFFF"/>
        <w:spacing w:before="0" w:beforeAutospacing="0" w:after="0" w:afterAutospacing="0"/>
        <w:jc w:val="both"/>
      </w:pPr>
      <w:r w:rsidRPr="00411D9F">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27393" w:rsidRPr="00411D9F" w:rsidRDefault="00D27393" w:rsidP="00D27393">
      <w:pPr>
        <w:pStyle w:val="a3"/>
        <w:shd w:val="clear" w:color="auto" w:fill="FFFFFF"/>
        <w:spacing w:before="0" w:beforeAutospacing="0" w:after="0" w:afterAutospacing="0"/>
        <w:jc w:val="both"/>
      </w:pPr>
      <w:r w:rsidRPr="00411D9F">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27393" w:rsidRPr="00411D9F" w:rsidRDefault="00D27393" w:rsidP="00D27393">
      <w:pPr>
        <w:pStyle w:val="a3"/>
        <w:shd w:val="clear" w:color="auto" w:fill="FFFFFF"/>
        <w:spacing w:before="0" w:beforeAutospacing="0" w:after="0" w:afterAutospacing="0"/>
        <w:jc w:val="both"/>
      </w:pPr>
      <w:r w:rsidRPr="00411D9F">
        <w:rPr>
          <w:b/>
        </w:rPr>
        <w:t>Метапредметные результаты</w:t>
      </w:r>
      <w:r w:rsidRPr="00411D9F">
        <w:t xml:space="preserve"> освоения основной образовательной программы основного общего образования должны отражать:</w:t>
      </w:r>
    </w:p>
    <w:p w:rsidR="00D27393" w:rsidRPr="00411D9F" w:rsidRDefault="00D27393" w:rsidP="00D27393">
      <w:pPr>
        <w:pStyle w:val="a3"/>
        <w:shd w:val="clear" w:color="auto" w:fill="FFFFFF"/>
        <w:spacing w:before="0" w:beforeAutospacing="0" w:after="0" w:afterAutospacing="0"/>
        <w:jc w:val="both"/>
      </w:pPr>
      <w:r w:rsidRPr="00411D9F">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27393" w:rsidRPr="00411D9F" w:rsidRDefault="00D27393" w:rsidP="00D27393">
      <w:pPr>
        <w:pStyle w:val="a3"/>
        <w:shd w:val="clear" w:color="auto" w:fill="FFFFFF"/>
        <w:spacing w:before="0" w:beforeAutospacing="0" w:after="0" w:afterAutospacing="0"/>
        <w:jc w:val="both"/>
      </w:pPr>
      <w:r w:rsidRPr="00411D9F">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27393" w:rsidRPr="00411D9F" w:rsidRDefault="00D27393" w:rsidP="00D27393">
      <w:pPr>
        <w:pStyle w:val="a3"/>
        <w:shd w:val="clear" w:color="auto" w:fill="FFFFFF"/>
        <w:spacing w:before="0" w:beforeAutospacing="0" w:after="0" w:afterAutospacing="0"/>
        <w:jc w:val="both"/>
      </w:pPr>
      <w:r w:rsidRPr="00411D9F">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27393" w:rsidRPr="00411D9F" w:rsidRDefault="00D27393" w:rsidP="00D27393">
      <w:pPr>
        <w:pStyle w:val="a3"/>
        <w:shd w:val="clear" w:color="auto" w:fill="FFFFFF"/>
        <w:spacing w:before="0" w:beforeAutospacing="0" w:after="0" w:afterAutospacing="0"/>
        <w:jc w:val="both"/>
      </w:pPr>
      <w:r w:rsidRPr="00411D9F">
        <w:t>4) умение оценивать правильность выполнения учебной задачи, собственные возможности ее решения;</w:t>
      </w:r>
    </w:p>
    <w:p w:rsidR="00D27393" w:rsidRPr="00411D9F" w:rsidRDefault="00D27393" w:rsidP="00D27393">
      <w:pPr>
        <w:pStyle w:val="a3"/>
        <w:shd w:val="clear" w:color="auto" w:fill="FFFFFF"/>
        <w:spacing w:before="0" w:beforeAutospacing="0" w:after="0" w:afterAutospacing="0"/>
        <w:jc w:val="both"/>
      </w:pPr>
      <w:r w:rsidRPr="00411D9F">
        <w:t>5) владение основами самоконтроля, самооценки, принятия решений и осуществления осознанного выбора в учебной и познавательной деятельности;</w:t>
      </w:r>
    </w:p>
    <w:p w:rsidR="00D27393" w:rsidRPr="00411D9F" w:rsidRDefault="00D27393" w:rsidP="00D27393">
      <w:pPr>
        <w:pStyle w:val="a3"/>
        <w:shd w:val="clear" w:color="auto" w:fill="FFFFFF"/>
        <w:spacing w:before="0" w:beforeAutospacing="0" w:after="0" w:afterAutospacing="0"/>
        <w:jc w:val="both"/>
      </w:pPr>
      <w:r w:rsidRPr="00411D9F">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D27393" w:rsidRPr="00411D9F" w:rsidRDefault="00D27393" w:rsidP="00D27393">
      <w:pPr>
        <w:pStyle w:val="a3"/>
        <w:shd w:val="clear" w:color="auto" w:fill="FFFFFF"/>
        <w:spacing w:before="0" w:beforeAutospacing="0" w:after="0" w:afterAutospacing="0"/>
        <w:jc w:val="both"/>
      </w:pPr>
      <w:r w:rsidRPr="00411D9F">
        <w:t>7) умение создавать, применять и преобразовывать знаки и символы, модели и схемы для решения учебных и познавательных задач;</w:t>
      </w:r>
    </w:p>
    <w:p w:rsidR="00D27393" w:rsidRPr="00411D9F" w:rsidRDefault="00D27393" w:rsidP="00D27393">
      <w:pPr>
        <w:pStyle w:val="a3"/>
        <w:shd w:val="clear" w:color="auto" w:fill="FFFFFF"/>
        <w:spacing w:before="0" w:beforeAutospacing="0" w:after="0" w:afterAutospacing="0"/>
        <w:jc w:val="both"/>
      </w:pPr>
      <w:r w:rsidRPr="00411D9F">
        <w:t>8) смысловое чтение;</w:t>
      </w:r>
    </w:p>
    <w:p w:rsidR="00D27393" w:rsidRPr="00411D9F" w:rsidRDefault="00D27393" w:rsidP="00D27393">
      <w:pPr>
        <w:pStyle w:val="a3"/>
        <w:shd w:val="clear" w:color="auto" w:fill="FFFFFF"/>
        <w:spacing w:before="0" w:beforeAutospacing="0" w:after="0" w:afterAutospacing="0"/>
        <w:jc w:val="both"/>
      </w:pPr>
      <w:r w:rsidRPr="00411D9F">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27393" w:rsidRPr="00411D9F" w:rsidRDefault="00D27393" w:rsidP="00D27393">
      <w:pPr>
        <w:pStyle w:val="a3"/>
        <w:shd w:val="clear" w:color="auto" w:fill="FFFFFF"/>
        <w:spacing w:before="0" w:beforeAutospacing="0" w:after="0" w:afterAutospacing="0"/>
        <w:jc w:val="both"/>
      </w:pPr>
      <w:r w:rsidRPr="00411D9F">
        <w:lastRenderedPageBreak/>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27393" w:rsidRPr="00411D9F" w:rsidRDefault="00D27393" w:rsidP="00D27393">
      <w:pPr>
        <w:pStyle w:val="a3"/>
        <w:shd w:val="clear" w:color="auto" w:fill="FFFFFF"/>
        <w:spacing w:before="0" w:beforeAutospacing="0" w:after="0" w:afterAutospacing="0"/>
        <w:jc w:val="both"/>
      </w:pPr>
      <w:r w:rsidRPr="00411D9F">
        <w:t>11) формирование и развитие компетентности в области использования информационно-коммуникационных технологий (далее ИКТ- компетенции);</w:t>
      </w:r>
    </w:p>
    <w:p w:rsidR="00D27393" w:rsidRPr="00411D9F" w:rsidRDefault="00D27393" w:rsidP="00D27393">
      <w:pPr>
        <w:pStyle w:val="a3"/>
        <w:shd w:val="clear" w:color="auto" w:fill="FFFFFF"/>
        <w:spacing w:before="0" w:beforeAutospacing="0" w:after="0" w:afterAutospacing="0"/>
        <w:jc w:val="both"/>
      </w:pPr>
      <w:r w:rsidRPr="00411D9F">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27393" w:rsidRPr="00411D9F" w:rsidRDefault="00D27393" w:rsidP="00D27393">
      <w:pPr>
        <w:jc w:val="both"/>
      </w:pPr>
      <w:r w:rsidRPr="00411D9F">
        <w:rPr>
          <w:b/>
        </w:rPr>
        <w:t>Предметные результаты</w:t>
      </w:r>
      <w:r w:rsidRPr="00411D9F">
        <w:t xml:space="preserve">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 </w:t>
      </w:r>
    </w:p>
    <w:p w:rsidR="00D27393" w:rsidRPr="00411D9F" w:rsidRDefault="00D27393" w:rsidP="00D27393">
      <w:pPr>
        <w:pStyle w:val="a3"/>
        <w:shd w:val="clear" w:color="auto" w:fill="FFFFFF"/>
        <w:spacing w:before="0" w:beforeAutospacing="0" w:after="0" w:afterAutospacing="0"/>
        <w:jc w:val="both"/>
        <w:rPr>
          <w:b/>
        </w:rPr>
      </w:pPr>
    </w:p>
    <w:p w:rsidR="00D27393" w:rsidRPr="00411D9F" w:rsidRDefault="00D27393" w:rsidP="00D27393">
      <w:pPr>
        <w:pStyle w:val="a3"/>
        <w:shd w:val="clear" w:color="auto" w:fill="FFFFFF"/>
        <w:spacing w:before="0" w:beforeAutospacing="0" w:after="0" w:afterAutospacing="0"/>
        <w:jc w:val="both"/>
        <w:rPr>
          <w:b/>
        </w:rPr>
      </w:pPr>
      <w:r w:rsidRPr="00411D9F">
        <w:rPr>
          <w:b/>
        </w:rPr>
        <w:t>Русский язык и литература.</w:t>
      </w:r>
    </w:p>
    <w:p w:rsidR="00D27393" w:rsidRPr="00411D9F" w:rsidRDefault="00D27393" w:rsidP="00D27393">
      <w:pPr>
        <w:pStyle w:val="a3"/>
        <w:shd w:val="clear" w:color="auto" w:fill="FFFFFF"/>
        <w:spacing w:before="0" w:beforeAutospacing="0" w:after="0" w:afterAutospacing="0"/>
        <w:jc w:val="both"/>
      </w:pPr>
      <w:r w:rsidRPr="00411D9F">
        <w:t>Изучение предметной области "Русский язык и литература"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rsidR="00D27393" w:rsidRPr="00411D9F" w:rsidRDefault="00D27393" w:rsidP="00C4555F">
      <w:pPr>
        <w:pStyle w:val="a3"/>
        <w:numPr>
          <w:ilvl w:val="0"/>
          <w:numId w:val="12"/>
        </w:numPr>
        <w:shd w:val="clear" w:color="auto" w:fill="FFFFFF"/>
        <w:spacing w:before="0" w:beforeAutospacing="0" w:after="0" w:afterAutospacing="0"/>
        <w:jc w:val="both"/>
      </w:pPr>
      <w:r w:rsidRPr="00411D9F">
        <w:t>получение доступа к литературному наследию и через него к сокровищам отечественной и мировой культуры и достижениям цивилизации;</w:t>
      </w:r>
    </w:p>
    <w:p w:rsidR="00D27393" w:rsidRPr="00411D9F" w:rsidRDefault="00D27393" w:rsidP="00C4555F">
      <w:pPr>
        <w:pStyle w:val="a3"/>
        <w:numPr>
          <w:ilvl w:val="0"/>
          <w:numId w:val="12"/>
        </w:numPr>
        <w:shd w:val="clear" w:color="auto" w:fill="FFFFFF"/>
        <w:spacing w:before="0" w:beforeAutospacing="0" w:after="0" w:afterAutospacing="0"/>
        <w:jc w:val="both"/>
      </w:pPr>
      <w:r w:rsidRPr="00411D9F">
        <w:t>формирование основы для понимания особенностей разных культур и воспитания уважения к ним;</w:t>
      </w:r>
      <w:r w:rsidRPr="00411D9F">
        <w:b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D27393" w:rsidRPr="00411D9F" w:rsidRDefault="00D27393" w:rsidP="00C4555F">
      <w:pPr>
        <w:pStyle w:val="a3"/>
        <w:numPr>
          <w:ilvl w:val="0"/>
          <w:numId w:val="12"/>
        </w:numPr>
        <w:shd w:val="clear" w:color="auto" w:fill="FFFFFF"/>
        <w:spacing w:before="0" w:beforeAutospacing="0" w:after="0" w:afterAutospacing="0"/>
        <w:jc w:val="both"/>
      </w:pPr>
      <w:r w:rsidRPr="00411D9F">
        <w:t>формирование базовых умений, обеспечивающих возможность дальнейшего изучения языков, с установкой на билингвизм;</w:t>
      </w:r>
      <w:r w:rsidRPr="00411D9F">
        <w:br/>
        <w:t>обогащение активного и потенциального словарного запаса для достижения более высоких результатов при изучении других учебных предметов.</w:t>
      </w:r>
    </w:p>
    <w:p w:rsidR="00D27393" w:rsidRPr="00411D9F" w:rsidRDefault="00D27393" w:rsidP="00D27393">
      <w:pPr>
        <w:pStyle w:val="a3"/>
        <w:shd w:val="clear" w:color="auto" w:fill="FFFFFF"/>
        <w:spacing w:before="0" w:beforeAutospacing="0" w:after="0" w:afterAutospacing="0"/>
        <w:ind w:left="720"/>
        <w:jc w:val="both"/>
      </w:pPr>
      <w:r w:rsidRPr="00411D9F">
        <w:t>Предметные результаты изучения предметной области "Русский язык и литература" должны отражать:</w:t>
      </w:r>
    </w:p>
    <w:p w:rsidR="00D27393" w:rsidRPr="00411D9F" w:rsidRDefault="00D27393" w:rsidP="00D27393">
      <w:pPr>
        <w:pStyle w:val="a3"/>
        <w:shd w:val="clear" w:color="auto" w:fill="FFFFFF"/>
        <w:spacing w:before="0" w:beforeAutospacing="0" w:after="0" w:afterAutospacing="0"/>
        <w:jc w:val="both"/>
        <w:rPr>
          <w:b/>
        </w:rPr>
      </w:pPr>
      <w:r w:rsidRPr="00411D9F">
        <w:rPr>
          <w:b/>
        </w:rPr>
        <w:t>Русский язык:</w:t>
      </w:r>
    </w:p>
    <w:p w:rsidR="00D27393" w:rsidRPr="00411D9F" w:rsidRDefault="00D27393" w:rsidP="00D27393">
      <w:pPr>
        <w:widowControl w:val="0"/>
        <w:autoSpaceDE w:val="0"/>
        <w:autoSpaceDN w:val="0"/>
        <w:adjustRightInd w:val="0"/>
        <w:jc w:val="both"/>
        <w:rPr>
          <w:color w:val="000000"/>
        </w:rPr>
      </w:pPr>
      <w:r w:rsidRPr="00411D9F">
        <w:rPr>
          <w:color w:val="000000"/>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умение различать монологическую, диалогическую и полилогическую речь, участие в диалоге и полилоге;</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овладение различными видами аудирования (с полным пониманием, с пониманием основного содержания, с выборочным извлечением информации);</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 xml:space="preserve">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w:t>
      </w:r>
      <w:r w:rsidRPr="00411D9F">
        <w:rPr>
          <w:color w:val="000000"/>
        </w:rPr>
        <w:lastRenderedPageBreak/>
        <w:t>письменной форме, а также умение характеризовать его с точки зрения единства темы, смысловой цельности, последовательности изложения;</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оценивать собственную и чужую речь с точки зрения точного, уместного и выразительного словоупотребления;</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выявление основных особенностей устной и письменной речи, разговорной и книжной речи;</w:t>
      </w:r>
    </w:p>
    <w:p w:rsidR="00D27393" w:rsidRPr="00411D9F" w:rsidRDefault="00D27393" w:rsidP="00C4555F">
      <w:pPr>
        <w:widowControl w:val="0"/>
        <w:numPr>
          <w:ilvl w:val="0"/>
          <w:numId w:val="20"/>
        </w:numPr>
        <w:autoSpaceDE w:val="0"/>
        <w:autoSpaceDN w:val="0"/>
        <w:adjustRightInd w:val="0"/>
        <w:jc w:val="both"/>
        <w:rPr>
          <w:color w:val="000000"/>
        </w:rPr>
      </w:pPr>
      <w:r w:rsidRPr="00411D9F">
        <w:rPr>
          <w:color w:val="000000"/>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D27393" w:rsidRPr="00411D9F" w:rsidRDefault="00D27393" w:rsidP="00D27393">
      <w:pPr>
        <w:widowControl w:val="0"/>
        <w:autoSpaceDE w:val="0"/>
        <w:autoSpaceDN w:val="0"/>
        <w:adjustRightInd w:val="0"/>
        <w:jc w:val="both"/>
        <w:rPr>
          <w:color w:val="000000"/>
        </w:rPr>
      </w:pPr>
      <w:r w:rsidRPr="00411D9F">
        <w:rPr>
          <w:color w:val="000000"/>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27393" w:rsidRPr="00411D9F" w:rsidRDefault="00D27393" w:rsidP="00C4555F">
      <w:pPr>
        <w:widowControl w:val="0"/>
        <w:numPr>
          <w:ilvl w:val="0"/>
          <w:numId w:val="21"/>
        </w:numPr>
        <w:autoSpaceDE w:val="0"/>
        <w:autoSpaceDN w:val="0"/>
        <w:adjustRightInd w:val="0"/>
        <w:jc w:val="both"/>
        <w:rPr>
          <w:color w:val="000000"/>
        </w:rPr>
      </w:pPr>
      <w:r w:rsidRPr="00411D9F">
        <w:rPr>
          <w:color w:val="000000"/>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D27393" w:rsidRPr="00411D9F" w:rsidRDefault="00D27393" w:rsidP="00C4555F">
      <w:pPr>
        <w:widowControl w:val="0"/>
        <w:numPr>
          <w:ilvl w:val="0"/>
          <w:numId w:val="21"/>
        </w:numPr>
        <w:autoSpaceDE w:val="0"/>
        <w:autoSpaceDN w:val="0"/>
        <w:adjustRightInd w:val="0"/>
        <w:jc w:val="both"/>
        <w:rPr>
          <w:color w:val="000000"/>
        </w:rPr>
      </w:pPr>
      <w:r w:rsidRPr="00411D9F">
        <w:rPr>
          <w:color w:val="000000"/>
        </w:rPr>
        <w:t>соблюдение основных языковых норм в устной и письменной речи;</w:t>
      </w:r>
    </w:p>
    <w:p w:rsidR="00D27393" w:rsidRPr="00411D9F" w:rsidRDefault="00D27393" w:rsidP="00C4555F">
      <w:pPr>
        <w:widowControl w:val="0"/>
        <w:numPr>
          <w:ilvl w:val="0"/>
          <w:numId w:val="21"/>
        </w:numPr>
        <w:autoSpaceDE w:val="0"/>
        <w:autoSpaceDN w:val="0"/>
        <w:adjustRightInd w:val="0"/>
        <w:jc w:val="both"/>
        <w:rPr>
          <w:color w:val="000000"/>
        </w:rPr>
      </w:pPr>
      <w:r w:rsidRPr="00411D9F">
        <w:rPr>
          <w:color w:val="000000"/>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27393" w:rsidRPr="00411D9F" w:rsidRDefault="00D27393" w:rsidP="00D27393">
      <w:pPr>
        <w:widowControl w:val="0"/>
        <w:autoSpaceDE w:val="0"/>
        <w:autoSpaceDN w:val="0"/>
        <w:adjustRightInd w:val="0"/>
        <w:jc w:val="both"/>
        <w:rPr>
          <w:color w:val="000000"/>
        </w:rPr>
      </w:pPr>
      <w:r w:rsidRPr="00411D9F">
        <w:rPr>
          <w:color w:val="000000"/>
        </w:rPr>
        <w:t xml:space="preserve">3) использование коммуникативно-эстетических возможностей русского языка: </w:t>
      </w:r>
    </w:p>
    <w:p w:rsidR="00D27393" w:rsidRPr="00411D9F" w:rsidRDefault="00D27393" w:rsidP="00C4555F">
      <w:pPr>
        <w:widowControl w:val="0"/>
        <w:numPr>
          <w:ilvl w:val="0"/>
          <w:numId w:val="22"/>
        </w:numPr>
        <w:autoSpaceDE w:val="0"/>
        <w:autoSpaceDN w:val="0"/>
        <w:adjustRightInd w:val="0"/>
        <w:jc w:val="both"/>
        <w:rPr>
          <w:color w:val="000000"/>
        </w:rPr>
      </w:pPr>
      <w:r w:rsidRPr="00411D9F">
        <w:rPr>
          <w:color w:val="000000"/>
        </w:rPr>
        <w:t>распознавание и характеристика основных видов выразительных средств фонетики,</w:t>
      </w:r>
    </w:p>
    <w:p w:rsidR="00D27393" w:rsidRPr="00411D9F" w:rsidRDefault="00D27393" w:rsidP="00C4555F">
      <w:pPr>
        <w:widowControl w:val="0"/>
        <w:numPr>
          <w:ilvl w:val="0"/>
          <w:numId w:val="22"/>
        </w:numPr>
        <w:autoSpaceDE w:val="0"/>
        <w:autoSpaceDN w:val="0"/>
        <w:adjustRightInd w:val="0"/>
        <w:jc w:val="both"/>
        <w:rPr>
          <w:color w:val="000000"/>
        </w:rPr>
      </w:pPr>
      <w:r w:rsidRPr="00411D9F">
        <w:rPr>
          <w:color w:val="000000"/>
        </w:rPr>
        <w:t>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D27393" w:rsidRPr="00411D9F" w:rsidRDefault="00D27393" w:rsidP="00C4555F">
      <w:pPr>
        <w:widowControl w:val="0"/>
        <w:numPr>
          <w:ilvl w:val="0"/>
          <w:numId w:val="22"/>
        </w:numPr>
        <w:autoSpaceDE w:val="0"/>
        <w:autoSpaceDN w:val="0"/>
        <w:adjustRightInd w:val="0"/>
        <w:jc w:val="both"/>
        <w:rPr>
          <w:color w:val="000000"/>
        </w:rPr>
      </w:pPr>
      <w:r w:rsidRPr="00411D9F">
        <w:rPr>
          <w:color w:val="000000"/>
        </w:rPr>
        <w:t>уместное использование фразеологических оборотов в речи;</w:t>
      </w:r>
    </w:p>
    <w:p w:rsidR="00D27393" w:rsidRPr="00411D9F" w:rsidRDefault="00D27393" w:rsidP="00C4555F">
      <w:pPr>
        <w:widowControl w:val="0"/>
        <w:numPr>
          <w:ilvl w:val="0"/>
          <w:numId w:val="22"/>
        </w:numPr>
        <w:autoSpaceDE w:val="0"/>
        <w:autoSpaceDN w:val="0"/>
        <w:adjustRightInd w:val="0"/>
        <w:jc w:val="both"/>
        <w:rPr>
          <w:color w:val="000000"/>
        </w:rPr>
      </w:pPr>
      <w:r w:rsidRPr="00411D9F">
        <w:rPr>
          <w:color w:val="000000"/>
        </w:rPr>
        <w:t>корректное и оправданное употребление междометий для выражения эмоций, этикетных формул;</w:t>
      </w:r>
    </w:p>
    <w:p w:rsidR="00D27393" w:rsidRPr="00411D9F" w:rsidRDefault="00D27393" w:rsidP="00C4555F">
      <w:pPr>
        <w:widowControl w:val="0"/>
        <w:numPr>
          <w:ilvl w:val="0"/>
          <w:numId w:val="22"/>
        </w:numPr>
        <w:autoSpaceDE w:val="0"/>
        <w:autoSpaceDN w:val="0"/>
        <w:adjustRightInd w:val="0"/>
        <w:jc w:val="both"/>
        <w:rPr>
          <w:color w:val="000000"/>
        </w:rPr>
      </w:pPr>
      <w:r w:rsidRPr="00411D9F">
        <w:rPr>
          <w:color w:val="000000"/>
        </w:rPr>
        <w:t>использование в речи синонимичных имен прилагательных в роли эпитетов;</w:t>
      </w:r>
    </w:p>
    <w:p w:rsidR="00D27393" w:rsidRPr="00411D9F" w:rsidRDefault="00D27393" w:rsidP="00D27393">
      <w:pPr>
        <w:widowControl w:val="0"/>
        <w:autoSpaceDE w:val="0"/>
        <w:autoSpaceDN w:val="0"/>
        <w:adjustRightInd w:val="0"/>
        <w:jc w:val="both"/>
        <w:rPr>
          <w:color w:val="000000"/>
        </w:rPr>
      </w:pPr>
      <w:r w:rsidRPr="00411D9F">
        <w:rPr>
          <w:color w:val="000000"/>
        </w:rPr>
        <w:t>4) расширение и систематизация научных знаний о языке, его единицах и категориях:</w:t>
      </w:r>
    </w:p>
    <w:p w:rsidR="00D27393" w:rsidRPr="00411D9F" w:rsidRDefault="00D27393" w:rsidP="00C4555F">
      <w:pPr>
        <w:widowControl w:val="0"/>
        <w:numPr>
          <w:ilvl w:val="0"/>
          <w:numId w:val="23"/>
        </w:numPr>
        <w:autoSpaceDE w:val="0"/>
        <w:autoSpaceDN w:val="0"/>
        <w:adjustRightInd w:val="0"/>
        <w:jc w:val="both"/>
        <w:rPr>
          <w:color w:val="000000"/>
        </w:rPr>
      </w:pPr>
      <w:r w:rsidRPr="00411D9F">
        <w:rPr>
          <w:color w:val="000000"/>
        </w:rPr>
        <w:t>осознание взаимосвязи его уровней и единиц;</w:t>
      </w:r>
    </w:p>
    <w:p w:rsidR="00D27393" w:rsidRPr="00411D9F" w:rsidRDefault="00D27393" w:rsidP="00C4555F">
      <w:pPr>
        <w:widowControl w:val="0"/>
        <w:numPr>
          <w:ilvl w:val="0"/>
          <w:numId w:val="23"/>
        </w:numPr>
        <w:autoSpaceDE w:val="0"/>
        <w:autoSpaceDN w:val="0"/>
        <w:adjustRightInd w:val="0"/>
        <w:jc w:val="both"/>
        <w:rPr>
          <w:color w:val="000000"/>
        </w:rPr>
      </w:pPr>
      <w:r w:rsidRPr="00411D9F">
        <w:rPr>
          <w:color w:val="000000"/>
        </w:rPr>
        <w:t>освоение базовых понятий лингвистики:</w:t>
      </w:r>
    </w:p>
    <w:p w:rsidR="00D27393" w:rsidRPr="00411D9F" w:rsidRDefault="00D27393" w:rsidP="00C4555F">
      <w:pPr>
        <w:widowControl w:val="0"/>
        <w:numPr>
          <w:ilvl w:val="0"/>
          <w:numId w:val="23"/>
        </w:numPr>
        <w:autoSpaceDE w:val="0"/>
        <w:autoSpaceDN w:val="0"/>
        <w:adjustRightInd w:val="0"/>
        <w:jc w:val="both"/>
        <w:rPr>
          <w:color w:val="000000"/>
        </w:rPr>
      </w:pPr>
      <w:r w:rsidRPr="00411D9F">
        <w:rPr>
          <w:color w:val="000000"/>
        </w:rPr>
        <w:t>идентификация самостоятельных (знаменательных) служебных частей речи и их форм по значению и основным грамматическим признакам;</w:t>
      </w:r>
    </w:p>
    <w:p w:rsidR="00D27393" w:rsidRPr="00411D9F" w:rsidRDefault="00D27393" w:rsidP="00C4555F">
      <w:pPr>
        <w:widowControl w:val="0"/>
        <w:numPr>
          <w:ilvl w:val="0"/>
          <w:numId w:val="23"/>
        </w:numPr>
        <w:autoSpaceDE w:val="0"/>
        <w:autoSpaceDN w:val="0"/>
        <w:adjustRightInd w:val="0"/>
        <w:jc w:val="both"/>
        <w:rPr>
          <w:color w:val="000000"/>
        </w:rPr>
      </w:pPr>
      <w:r w:rsidRPr="00411D9F">
        <w:rPr>
          <w:color w:val="000000"/>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D27393" w:rsidRPr="00411D9F" w:rsidRDefault="00D27393" w:rsidP="00C4555F">
      <w:pPr>
        <w:widowControl w:val="0"/>
        <w:numPr>
          <w:ilvl w:val="0"/>
          <w:numId w:val="23"/>
        </w:numPr>
        <w:autoSpaceDE w:val="0"/>
        <w:autoSpaceDN w:val="0"/>
        <w:adjustRightInd w:val="0"/>
        <w:jc w:val="both"/>
        <w:rPr>
          <w:color w:val="000000"/>
        </w:rPr>
      </w:pPr>
      <w:r w:rsidRPr="00411D9F">
        <w:rPr>
          <w:color w:val="000000"/>
        </w:rPr>
        <w:t>распознавание глаголов, причастий, деепричастий и их морфологических признаков;</w:t>
      </w:r>
    </w:p>
    <w:p w:rsidR="00D27393" w:rsidRPr="00411D9F" w:rsidRDefault="00D27393" w:rsidP="00C4555F">
      <w:pPr>
        <w:widowControl w:val="0"/>
        <w:numPr>
          <w:ilvl w:val="0"/>
          <w:numId w:val="23"/>
        </w:numPr>
        <w:autoSpaceDE w:val="0"/>
        <w:autoSpaceDN w:val="0"/>
        <w:adjustRightInd w:val="0"/>
        <w:jc w:val="both"/>
        <w:rPr>
          <w:color w:val="000000"/>
        </w:rPr>
      </w:pPr>
      <w:r w:rsidRPr="00411D9F">
        <w:rPr>
          <w:color w:val="000000"/>
        </w:rPr>
        <w:t>распознавание предлогов, частиц и союзов разных разрядов, определение смысловых оттенков частиц;</w:t>
      </w:r>
    </w:p>
    <w:p w:rsidR="00D27393" w:rsidRPr="00411D9F" w:rsidRDefault="00D27393" w:rsidP="00C4555F">
      <w:pPr>
        <w:widowControl w:val="0"/>
        <w:numPr>
          <w:ilvl w:val="0"/>
          <w:numId w:val="23"/>
        </w:numPr>
        <w:autoSpaceDE w:val="0"/>
        <w:autoSpaceDN w:val="0"/>
        <w:adjustRightInd w:val="0"/>
        <w:jc w:val="both"/>
        <w:rPr>
          <w:color w:val="000000"/>
        </w:rPr>
      </w:pPr>
      <w:r w:rsidRPr="00411D9F">
        <w:rPr>
          <w:color w:val="000000"/>
        </w:rPr>
        <w:t>распознавание междометий разных разрядов, определение грамматических особенностей междометий;</w:t>
      </w:r>
    </w:p>
    <w:p w:rsidR="00D27393" w:rsidRPr="00411D9F" w:rsidRDefault="00D27393" w:rsidP="00D27393">
      <w:pPr>
        <w:widowControl w:val="0"/>
        <w:autoSpaceDE w:val="0"/>
        <w:autoSpaceDN w:val="0"/>
        <w:adjustRightInd w:val="0"/>
        <w:jc w:val="both"/>
        <w:rPr>
          <w:color w:val="000000"/>
        </w:rPr>
      </w:pPr>
      <w:r w:rsidRPr="00411D9F">
        <w:rPr>
          <w:color w:val="000000"/>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 xml:space="preserve">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w:t>
      </w:r>
      <w:r w:rsidRPr="00411D9F">
        <w:rPr>
          <w:color w:val="000000"/>
        </w:rPr>
        <w:lastRenderedPageBreak/>
        <w:t>словообразовательных цепочек слов;</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проведение синтаксического анализа предложения, определение синтаксической роли самостоятельных частей речи в предложении;</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определение звукового состава слова, правильное деление на слоги, характеристика звуков слова;</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деление слова на морфемы на основе смыслового, грамматического и словообразовательного анализа слова;</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умение различать словообразовательные и формообразующие морфемы, способы словообразования;</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проведение морфологического разбора самостоятельных и служебных частей речи;</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опознавание основных единиц синтаксиса (словосочетание, предложение, текст);</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умение выделять словосочетание в составе предложения, определение главного и зависимого слова в словосочетании, определение его вида;</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определение вида предложения по цели высказывания и эмоциональной окраске;</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определение грамматической основы предложения;</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распознавание распространенных и нераспространенных предложений, предложений осложненной и неосложненной структуры, полных и неполных;</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распознавание второстепенных членов предложения, однородных членов предложения, обособленных членов предложения;</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обращений;</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вводных и вставных конструкций;</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D27393" w:rsidRPr="00411D9F" w:rsidRDefault="00D27393" w:rsidP="00C4555F">
      <w:pPr>
        <w:widowControl w:val="0"/>
        <w:numPr>
          <w:ilvl w:val="0"/>
          <w:numId w:val="24"/>
        </w:numPr>
        <w:autoSpaceDE w:val="0"/>
        <w:autoSpaceDN w:val="0"/>
        <w:adjustRightInd w:val="0"/>
        <w:jc w:val="both"/>
        <w:rPr>
          <w:color w:val="000000"/>
        </w:rPr>
      </w:pPr>
      <w:r w:rsidRPr="00411D9F">
        <w:rPr>
          <w:color w:val="000000"/>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D27393" w:rsidRPr="00411D9F" w:rsidRDefault="00D27393" w:rsidP="00D27393">
      <w:pPr>
        <w:widowControl w:val="0"/>
        <w:autoSpaceDE w:val="0"/>
        <w:autoSpaceDN w:val="0"/>
        <w:adjustRightInd w:val="0"/>
        <w:jc w:val="both"/>
        <w:rPr>
          <w:color w:val="000000"/>
        </w:rPr>
      </w:pPr>
      <w:r w:rsidRPr="00411D9F">
        <w:rPr>
          <w:color w:val="000000"/>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D27393" w:rsidRPr="00411D9F" w:rsidRDefault="00D27393" w:rsidP="00C4555F">
      <w:pPr>
        <w:widowControl w:val="0"/>
        <w:numPr>
          <w:ilvl w:val="0"/>
          <w:numId w:val="25"/>
        </w:numPr>
        <w:autoSpaceDE w:val="0"/>
        <w:autoSpaceDN w:val="0"/>
        <w:adjustRightInd w:val="0"/>
        <w:jc w:val="both"/>
        <w:rPr>
          <w:color w:val="000000"/>
        </w:rPr>
      </w:pPr>
      <w:r w:rsidRPr="00411D9F">
        <w:rPr>
          <w:color w:val="000000"/>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D27393" w:rsidRPr="00411D9F" w:rsidRDefault="00D27393" w:rsidP="00C4555F">
      <w:pPr>
        <w:widowControl w:val="0"/>
        <w:numPr>
          <w:ilvl w:val="0"/>
          <w:numId w:val="25"/>
        </w:numPr>
        <w:autoSpaceDE w:val="0"/>
        <w:autoSpaceDN w:val="0"/>
        <w:adjustRightInd w:val="0"/>
        <w:jc w:val="both"/>
        <w:rPr>
          <w:color w:val="000000"/>
        </w:rPr>
      </w:pPr>
      <w:r w:rsidRPr="00411D9F">
        <w:rPr>
          <w:color w:val="000000"/>
        </w:rPr>
        <w:t xml:space="preserve">пользование толковыми словарями для извлечения необходимой информации, прежде всего - для определения лексического значения (прямого и переносного) </w:t>
      </w:r>
      <w:r w:rsidRPr="00411D9F">
        <w:rPr>
          <w:color w:val="000000"/>
        </w:rPr>
        <w:lastRenderedPageBreak/>
        <w:t>слова, принадлежности к его группе однозначных или многозначных слов, определения прямого и переносного значения, особенностей употребления;</w:t>
      </w:r>
    </w:p>
    <w:p w:rsidR="00D27393" w:rsidRPr="00411D9F" w:rsidRDefault="00D27393" w:rsidP="00C4555F">
      <w:pPr>
        <w:widowControl w:val="0"/>
        <w:numPr>
          <w:ilvl w:val="0"/>
          <w:numId w:val="25"/>
        </w:numPr>
        <w:autoSpaceDE w:val="0"/>
        <w:autoSpaceDN w:val="0"/>
        <w:adjustRightInd w:val="0"/>
        <w:jc w:val="both"/>
        <w:rPr>
          <w:color w:val="000000"/>
        </w:rPr>
      </w:pPr>
      <w:r w:rsidRPr="00411D9F">
        <w:rPr>
          <w:color w:val="000000"/>
        </w:rPr>
        <w:t>пользование орфоэпическими, орфографическими словарями для определения нормативного написания и произношения слова;</w:t>
      </w:r>
    </w:p>
    <w:p w:rsidR="00D27393" w:rsidRPr="00411D9F" w:rsidRDefault="00D27393" w:rsidP="00C4555F">
      <w:pPr>
        <w:widowControl w:val="0"/>
        <w:numPr>
          <w:ilvl w:val="0"/>
          <w:numId w:val="25"/>
        </w:numPr>
        <w:autoSpaceDE w:val="0"/>
        <w:autoSpaceDN w:val="0"/>
        <w:adjustRightInd w:val="0"/>
        <w:jc w:val="both"/>
        <w:rPr>
          <w:color w:val="000000"/>
        </w:rPr>
      </w:pPr>
      <w:r w:rsidRPr="00411D9F">
        <w:rPr>
          <w:color w:val="000000"/>
        </w:rPr>
        <w:t>использование фразеологических словарей для определения значения и особенностей употребления фразеологизмов;</w:t>
      </w:r>
    </w:p>
    <w:p w:rsidR="00D27393" w:rsidRPr="00411D9F" w:rsidRDefault="00D27393" w:rsidP="00C4555F">
      <w:pPr>
        <w:widowControl w:val="0"/>
        <w:numPr>
          <w:ilvl w:val="0"/>
          <w:numId w:val="25"/>
        </w:numPr>
        <w:autoSpaceDE w:val="0"/>
        <w:autoSpaceDN w:val="0"/>
        <w:adjustRightInd w:val="0"/>
        <w:jc w:val="both"/>
        <w:rPr>
          <w:color w:val="000000"/>
        </w:rPr>
      </w:pPr>
      <w:r w:rsidRPr="00411D9F">
        <w:rPr>
          <w:color w:val="000000"/>
        </w:rPr>
        <w:t>использование морфемных, словообразовательных, этимологических словарей для морфемного и словообразовательного анализа слов;</w:t>
      </w:r>
    </w:p>
    <w:p w:rsidR="00D27393" w:rsidRPr="00411D9F" w:rsidRDefault="00D27393" w:rsidP="00C4555F">
      <w:pPr>
        <w:widowControl w:val="0"/>
        <w:numPr>
          <w:ilvl w:val="0"/>
          <w:numId w:val="25"/>
        </w:numPr>
        <w:autoSpaceDE w:val="0"/>
        <w:autoSpaceDN w:val="0"/>
        <w:adjustRightInd w:val="0"/>
        <w:jc w:val="both"/>
        <w:rPr>
          <w:color w:val="000000"/>
        </w:rPr>
      </w:pPr>
      <w:r w:rsidRPr="00411D9F">
        <w:rPr>
          <w:color w:val="000000"/>
        </w:rPr>
        <w:t>использование словарей для подбора к словам синонимов, антонимов;</w:t>
      </w:r>
    </w:p>
    <w:p w:rsidR="00D27393" w:rsidRPr="00411D9F" w:rsidRDefault="00D27393" w:rsidP="00D27393">
      <w:pPr>
        <w:widowControl w:val="0"/>
        <w:autoSpaceDE w:val="0"/>
        <w:autoSpaceDN w:val="0"/>
        <w:adjustRightInd w:val="0"/>
        <w:jc w:val="both"/>
        <w:rPr>
          <w:color w:val="000000"/>
        </w:rPr>
      </w:pPr>
      <w:r w:rsidRPr="00411D9F">
        <w:rPr>
          <w:color w:val="000000"/>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приобретение опыта использования языковых норм в речевой практике при создании устных и письменных высказываний;</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стремление к речевому самосовершенствованию, овладение основными стилистическими ресурсами лексики и фразеологии языка:</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поиск орфограммы и применение правил написания слов с орфограммами;</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освоение правил правописания служебных частей речи и умения применять их на письме;</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применение правильного переноса слов;</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нормативное изменение форм существительных, прилагательных, местоимений, числительных, глаголов;</w:t>
      </w:r>
    </w:p>
    <w:p w:rsidR="00D27393" w:rsidRPr="00411D9F" w:rsidRDefault="00D27393" w:rsidP="00C4555F">
      <w:pPr>
        <w:widowControl w:val="0"/>
        <w:numPr>
          <w:ilvl w:val="0"/>
          <w:numId w:val="26"/>
        </w:numPr>
        <w:autoSpaceDE w:val="0"/>
        <w:autoSpaceDN w:val="0"/>
        <w:adjustRightInd w:val="0"/>
        <w:jc w:val="both"/>
        <w:rPr>
          <w:color w:val="000000"/>
        </w:rPr>
      </w:pPr>
      <w:r w:rsidRPr="00411D9F">
        <w:rPr>
          <w:color w:val="000000"/>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D27393" w:rsidRPr="00411D9F" w:rsidRDefault="00D27393" w:rsidP="00D27393">
      <w:pPr>
        <w:widowControl w:val="0"/>
        <w:autoSpaceDE w:val="0"/>
        <w:autoSpaceDN w:val="0"/>
        <w:adjustRightInd w:val="0"/>
        <w:jc w:val="both"/>
        <w:rPr>
          <w:color w:val="000000"/>
        </w:rPr>
      </w:pPr>
      <w:r w:rsidRPr="00411D9F">
        <w:rPr>
          <w:color w:val="000000"/>
        </w:rPr>
        <w:t>8) для слепых, слабовидящих обучающихся:</w:t>
      </w:r>
    </w:p>
    <w:p w:rsidR="00D27393" w:rsidRPr="00411D9F" w:rsidRDefault="00D27393" w:rsidP="00C4555F">
      <w:pPr>
        <w:widowControl w:val="0"/>
        <w:numPr>
          <w:ilvl w:val="0"/>
          <w:numId w:val="27"/>
        </w:numPr>
        <w:autoSpaceDE w:val="0"/>
        <w:autoSpaceDN w:val="0"/>
        <w:adjustRightInd w:val="0"/>
        <w:jc w:val="both"/>
        <w:rPr>
          <w:color w:val="000000"/>
        </w:rPr>
      </w:pPr>
      <w:r w:rsidRPr="00411D9F">
        <w:rPr>
          <w:color w:val="000000"/>
        </w:rPr>
        <w:t>формирование навыков письма на брайлевской печатной машинке;</w:t>
      </w:r>
    </w:p>
    <w:p w:rsidR="00D27393" w:rsidRPr="00411D9F" w:rsidRDefault="00D27393" w:rsidP="00D27393">
      <w:pPr>
        <w:widowControl w:val="0"/>
        <w:autoSpaceDE w:val="0"/>
        <w:autoSpaceDN w:val="0"/>
        <w:adjustRightInd w:val="0"/>
        <w:jc w:val="both"/>
        <w:rPr>
          <w:color w:val="000000"/>
        </w:rPr>
      </w:pPr>
      <w:r w:rsidRPr="00411D9F">
        <w:rPr>
          <w:color w:val="000000"/>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D27393" w:rsidRPr="00411D9F" w:rsidRDefault="00D27393" w:rsidP="00D27393">
      <w:pPr>
        <w:widowControl w:val="0"/>
        <w:autoSpaceDE w:val="0"/>
        <w:autoSpaceDN w:val="0"/>
        <w:adjustRightInd w:val="0"/>
        <w:jc w:val="both"/>
        <w:rPr>
          <w:color w:val="000000"/>
        </w:rPr>
      </w:pPr>
      <w:r w:rsidRPr="00411D9F">
        <w:rPr>
          <w:color w:val="000000"/>
        </w:rPr>
        <w:t>10) для обучающихся с расстройствами аутистического спектра:</w:t>
      </w:r>
    </w:p>
    <w:p w:rsidR="00D27393" w:rsidRPr="00411D9F" w:rsidRDefault="00D27393" w:rsidP="00C4555F">
      <w:pPr>
        <w:widowControl w:val="0"/>
        <w:numPr>
          <w:ilvl w:val="0"/>
          <w:numId w:val="27"/>
        </w:numPr>
        <w:autoSpaceDE w:val="0"/>
        <w:autoSpaceDN w:val="0"/>
        <w:adjustRightInd w:val="0"/>
        <w:jc w:val="both"/>
        <w:rPr>
          <w:color w:val="000000"/>
        </w:rPr>
      </w:pPr>
      <w:r w:rsidRPr="00411D9F">
        <w:rPr>
          <w:color w:val="000000"/>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D27393" w:rsidRPr="00411D9F" w:rsidRDefault="00D27393" w:rsidP="00C4555F">
      <w:pPr>
        <w:widowControl w:val="0"/>
        <w:numPr>
          <w:ilvl w:val="0"/>
          <w:numId w:val="27"/>
        </w:numPr>
        <w:autoSpaceDE w:val="0"/>
        <w:autoSpaceDN w:val="0"/>
        <w:adjustRightInd w:val="0"/>
        <w:jc w:val="both"/>
        <w:rPr>
          <w:color w:val="000000"/>
        </w:rPr>
      </w:pPr>
      <w:r w:rsidRPr="00411D9F">
        <w:rPr>
          <w:color w:val="000000"/>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D27393" w:rsidRPr="00411D9F" w:rsidRDefault="00D27393" w:rsidP="00C4555F">
      <w:pPr>
        <w:widowControl w:val="0"/>
        <w:numPr>
          <w:ilvl w:val="0"/>
          <w:numId w:val="27"/>
        </w:numPr>
        <w:autoSpaceDE w:val="0"/>
        <w:autoSpaceDN w:val="0"/>
        <w:adjustRightInd w:val="0"/>
        <w:jc w:val="both"/>
        <w:rPr>
          <w:color w:val="000000"/>
        </w:rPr>
      </w:pPr>
      <w:r w:rsidRPr="00411D9F">
        <w:rPr>
          <w:color w:val="000000"/>
        </w:rPr>
        <w:t>стремление к возможности выразить собственные мысли и чувства, обозначить собственную позицию;</w:t>
      </w:r>
    </w:p>
    <w:p w:rsidR="00D27393" w:rsidRPr="00411D9F" w:rsidRDefault="00D27393" w:rsidP="00C4555F">
      <w:pPr>
        <w:widowControl w:val="0"/>
        <w:numPr>
          <w:ilvl w:val="0"/>
          <w:numId w:val="27"/>
        </w:numPr>
        <w:autoSpaceDE w:val="0"/>
        <w:autoSpaceDN w:val="0"/>
        <w:adjustRightInd w:val="0"/>
        <w:jc w:val="both"/>
        <w:rPr>
          <w:color w:val="000000"/>
        </w:rPr>
      </w:pPr>
      <w:r w:rsidRPr="00411D9F">
        <w:rPr>
          <w:color w:val="000000"/>
        </w:rPr>
        <w:t>видение традиций и новаторства в произведениях;</w:t>
      </w:r>
    </w:p>
    <w:p w:rsidR="00D27393" w:rsidRPr="00411D9F" w:rsidRDefault="00D27393" w:rsidP="00D12051">
      <w:pPr>
        <w:widowControl w:val="0"/>
        <w:numPr>
          <w:ilvl w:val="0"/>
          <w:numId w:val="27"/>
        </w:numPr>
        <w:autoSpaceDE w:val="0"/>
        <w:autoSpaceDN w:val="0"/>
        <w:adjustRightInd w:val="0"/>
        <w:jc w:val="both"/>
        <w:rPr>
          <w:color w:val="000000"/>
        </w:rPr>
      </w:pPr>
      <w:r w:rsidRPr="00411D9F">
        <w:rPr>
          <w:color w:val="000000"/>
        </w:rPr>
        <w:t>восприятие художественной действительности как выражение мыслей автора о мире и человеке.</w:t>
      </w:r>
    </w:p>
    <w:p w:rsidR="00D12051" w:rsidRPr="00411D9F" w:rsidRDefault="00D12051" w:rsidP="00D27393">
      <w:pPr>
        <w:widowControl w:val="0"/>
        <w:autoSpaceDE w:val="0"/>
        <w:autoSpaceDN w:val="0"/>
        <w:adjustRightInd w:val="0"/>
        <w:jc w:val="both"/>
        <w:rPr>
          <w:b/>
          <w:color w:val="000000"/>
        </w:rPr>
      </w:pPr>
    </w:p>
    <w:p w:rsidR="00D12051" w:rsidRPr="00411D9F" w:rsidRDefault="00D12051" w:rsidP="00D27393">
      <w:pPr>
        <w:widowControl w:val="0"/>
        <w:autoSpaceDE w:val="0"/>
        <w:autoSpaceDN w:val="0"/>
        <w:adjustRightInd w:val="0"/>
        <w:jc w:val="both"/>
        <w:rPr>
          <w:b/>
          <w:color w:val="000000"/>
        </w:rPr>
      </w:pPr>
    </w:p>
    <w:p w:rsidR="00D27393" w:rsidRPr="00411D9F" w:rsidRDefault="00D27393" w:rsidP="00D27393">
      <w:pPr>
        <w:widowControl w:val="0"/>
        <w:autoSpaceDE w:val="0"/>
        <w:autoSpaceDN w:val="0"/>
        <w:adjustRightInd w:val="0"/>
        <w:jc w:val="both"/>
        <w:rPr>
          <w:b/>
          <w:color w:val="000000"/>
        </w:rPr>
      </w:pPr>
      <w:r w:rsidRPr="00411D9F">
        <w:rPr>
          <w:b/>
          <w:color w:val="000000"/>
        </w:rPr>
        <w:t>Литература:</w:t>
      </w:r>
    </w:p>
    <w:p w:rsidR="00D27393" w:rsidRPr="00411D9F" w:rsidRDefault="00D27393" w:rsidP="00D27393">
      <w:pPr>
        <w:widowControl w:val="0"/>
        <w:autoSpaceDE w:val="0"/>
        <w:autoSpaceDN w:val="0"/>
        <w:adjustRightInd w:val="0"/>
        <w:jc w:val="both"/>
        <w:rPr>
          <w:color w:val="000000"/>
        </w:rPr>
      </w:pPr>
      <w:r w:rsidRPr="00411D9F">
        <w:rPr>
          <w:color w:val="000000"/>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27393" w:rsidRPr="00411D9F" w:rsidRDefault="00D27393" w:rsidP="00D27393">
      <w:pPr>
        <w:widowControl w:val="0"/>
        <w:autoSpaceDE w:val="0"/>
        <w:autoSpaceDN w:val="0"/>
        <w:adjustRightInd w:val="0"/>
        <w:jc w:val="both"/>
        <w:rPr>
          <w:color w:val="000000"/>
        </w:rPr>
      </w:pPr>
      <w:r w:rsidRPr="00411D9F">
        <w:rPr>
          <w:color w:val="000000"/>
        </w:rPr>
        <w:t>2) понимание литературы как одной из основных национально-культурных ценностей народа, как особого способа познания жизни;</w:t>
      </w:r>
    </w:p>
    <w:p w:rsidR="00D27393" w:rsidRPr="00411D9F" w:rsidRDefault="00D27393" w:rsidP="00D27393">
      <w:pPr>
        <w:widowControl w:val="0"/>
        <w:autoSpaceDE w:val="0"/>
        <w:autoSpaceDN w:val="0"/>
        <w:adjustRightInd w:val="0"/>
        <w:jc w:val="both"/>
        <w:rPr>
          <w:color w:val="000000"/>
        </w:rPr>
      </w:pPr>
      <w:r w:rsidRPr="00411D9F">
        <w:rPr>
          <w:color w:val="000000"/>
        </w:rPr>
        <w:t>3) обеспечение культурной самоидентифжации,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D27393" w:rsidRPr="00411D9F" w:rsidRDefault="00D27393" w:rsidP="00D27393">
      <w:pPr>
        <w:widowControl w:val="0"/>
        <w:autoSpaceDE w:val="0"/>
        <w:autoSpaceDN w:val="0"/>
        <w:adjustRightInd w:val="0"/>
        <w:jc w:val="both"/>
        <w:rPr>
          <w:color w:val="000000"/>
        </w:rPr>
      </w:pPr>
      <w:r w:rsidRPr="00411D9F">
        <w:rPr>
          <w:color w:val="000000"/>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27393" w:rsidRPr="00411D9F" w:rsidRDefault="00D27393" w:rsidP="00D27393">
      <w:pPr>
        <w:widowControl w:val="0"/>
        <w:autoSpaceDE w:val="0"/>
        <w:autoSpaceDN w:val="0"/>
        <w:adjustRightInd w:val="0"/>
        <w:jc w:val="both"/>
        <w:rPr>
          <w:color w:val="000000"/>
        </w:rPr>
      </w:pPr>
      <w:r w:rsidRPr="00411D9F">
        <w:rPr>
          <w:color w:val="000000"/>
        </w:rPr>
        <w:t>5) развитие способности понимать литературные художественные произведения, отражающие разные этнокультурные традиции;</w:t>
      </w:r>
    </w:p>
    <w:p w:rsidR="00D27393" w:rsidRPr="00411D9F" w:rsidRDefault="00D27393" w:rsidP="00D27393">
      <w:pPr>
        <w:pStyle w:val="a3"/>
        <w:shd w:val="clear" w:color="auto" w:fill="FFFFFF"/>
        <w:spacing w:before="0" w:beforeAutospacing="0" w:after="0" w:afterAutospacing="0"/>
        <w:jc w:val="both"/>
        <w:rPr>
          <w:b/>
        </w:rPr>
      </w:pPr>
      <w:r w:rsidRPr="00411D9F">
        <w:rPr>
          <w:color w:val="000000"/>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27393" w:rsidRPr="00411D9F" w:rsidRDefault="00D27393" w:rsidP="00D27393">
      <w:pPr>
        <w:widowControl w:val="0"/>
        <w:autoSpaceDE w:val="0"/>
        <w:autoSpaceDN w:val="0"/>
        <w:adjustRightInd w:val="0"/>
        <w:jc w:val="both"/>
        <w:rPr>
          <w:color w:val="000000"/>
        </w:rPr>
      </w:pPr>
      <w:r w:rsidRPr="00411D9F">
        <w:rPr>
          <w:color w:val="000000"/>
        </w:rPr>
        <w:tab/>
        <w:t>Изучение предметной области "Родной язык и родная литература" должно обеспечить:</w:t>
      </w:r>
    </w:p>
    <w:p w:rsidR="00D27393" w:rsidRPr="00411D9F" w:rsidRDefault="00D27393" w:rsidP="00C4555F">
      <w:pPr>
        <w:widowControl w:val="0"/>
        <w:numPr>
          <w:ilvl w:val="0"/>
          <w:numId w:val="28"/>
        </w:numPr>
        <w:autoSpaceDE w:val="0"/>
        <w:autoSpaceDN w:val="0"/>
        <w:adjustRightInd w:val="0"/>
        <w:jc w:val="both"/>
        <w:rPr>
          <w:color w:val="000000"/>
        </w:rPr>
      </w:pPr>
      <w:r w:rsidRPr="00411D9F">
        <w:rPr>
          <w:color w:val="000000"/>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D27393" w:rsidRPr="00411D9F" w:rsidRDefault="00D27393" w:rsidP="00C4555F">
      <w:pPr>
        <w:widowControl w:val="0"/>
        <w:numPr>
          <w:ilvl w:val="0"/>
          <w:numId w:val="28"/>
        </w:numPr>
        <w:autoSpaceDE w:val="0"/>
        <w:autoSpaceDN w:val="0"/>
        <w:adjustRightInd w:val="0"/>
        <w:jc w:val="both"/>
        <w:rPr>
          <w:color w:val="000000"/>
        </w:rPr>
      </w:pPr>
      <w:r w:rsidRPr="00411D9F">
        <w:rPr>
          <w:color w:val="000000"/>
        </w:rPr>
        <w:t>приобщение к литературному наследию своего народа;</w:t>
      </w:r>
    </w:p>
    <w:p w:rsidR="00D27393" w:rsidRPr="00411D9F" w:rsidRDefault="00D27393" w:rsidP="00C4555F">
      <w:pPr>
        <w:widowControl w:val="0"/>
        <w:numPr>
          <w:ilvl w:val="0"/>
          <w:numId w:val="28"/>
        </w:numPr>
        <w:autoSpaceDE w:val="0"/>
        <w:autoSpaceDN w:val="0"/>
        <w:adjustRightInd w:val="0"/>
        <w:jc w:val="both"/>
        <w:rPr>
          <w:color w:val="000000"/>
        </w:rPr>
      </w:pPr>
      <w:r w:rsidRPr="00411D9F">
        <w:rPr>
          <w:color w:val="000000"/>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D27393" w:rsidRPr="00411D9F" w:rsidRDefault="00D27393" w:rsidP="00C4555F">
      <w:pPr>
        <w:widowControl w:val="0"/>
        <w:numPr>
          <w:ilvl w:val="0"/>
          <w:numId w:val="28"/>
        </w:numPr>
        <w:autoSpaceDE w:val="0"/>
        <w:autoSpaceDN w:val="0"/>
        <w:adjustRightInd w:val="0"/>
        <w:jc w:val="both"/>
        <w:rPr>
          <w:color w:val="000000"/>
        </w:rPr>
      </w:pPr>
      <w:r w:rsidRPr="00411D9F">
        <w:rPr>
          <w:color w:val="000000"/>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D27393" w:rsidRPr="00411D9F" w:rsidRDefault="00D27393" w:rsidP="00C4555F">
      <w:pPr>
        <w:widowControl w:val="0"/>
        <w:numPr>
          <w:ilvl w:val="0"/>
          <w:numId w:val="28"/>
        </w:numPr>
        <w:autoSpaceDE w:val="0"/>
        <w:autoSpaceDN w:val="0"/>
        <w:adjustRightInd w:val="0"/>
        <w:jc w:val="both"/>
        <w:rPr>
          <w:color w:val="000000"/>
        </w:rPr>
      </w:pPr>
      <w:r w:rsidRPr="00411D9F">
        <w:rPr>
          <w:color w:val="000000"/>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27393" w:rsidRPr="00411D9F" w:rsidRDefault="00D27393" w:rsidP="00D27393">
      <w:pPr>
        <w:widowControl w:val="0"/>
        <w:autoSpaceDE w:val="0"/>
        <w:autoSpaceDN w:val="0"/>
        <w:adjustRightInd w:val="0"/>
        <w:jc w:val="both"/>
        <w:rPr>
          <w:color w:val="000000"/>
        </w:rPr>
      </w:pPr>
      <w:r w:rsidRPr="00411D9F">
        <w:rPr>
          <w:color w:val="000000"/>
        </w:rPr>
        <w:t>Предметные результаты изучения предметной области "Родной язык и родная литература" должны отражать:</w:t>
      </w:r>
    </w:p>
    <w:p w:rsidR="00D27393" w:rsidRPr="00411D9F" w:rsidRDefault="00D27393" w:rsidP="00D27393">
      <w:pPr>
        <w:pStyle w:val="a3"/>
        <w:shd w:val="clear" w:color="auto" w:fill="FFFFFF"/>
        <w:spacing w:before="0" w:beforeAutospacing="0" w:after="0" w:afterAutospacing="0"/>
        <w:jc w:val="both"/>
        <w:rPr>
          <w:b/>
        </w:rPr>
      </w:pPr>
    </w:p>
    <w:p w:rsidR="00D27393" w:rsidRPr="00411D9F" w:rsidRDefault="00D27393" w:rsidP="00D27393">
      <w:pPr>
        <w:widowControl w:val="0"/>
        <w:autoSpaceDE w:val="0"/>
        <w:autoSpaceDN w:val="0"/>
        <w:adjustRightInd w:val="0"/>
        <w:jc w:val="both"/>
        <w:rPr>
          <w:b/>
          <w:color w:val="000000"/>
        </w:rPr>
      </w:pPr>
      <w:r w:rsidRPr="00411D9F">
        <w:rPr>
          <w:b/>
          <w:color w:val="000000"/>
        </w:rPr>
        <w:t>Родной язык:</w:t>
      </w:r>
    </w:p>
    <w:p w:rsidR="00D27393" w:rsidRPr="00411D9F" w:rsidRDefault="00D27393" w:rsidP="00D27393">
      <w:pPr>
        <w:widowControl w:val="0"/>
        <w:autoSpaceDE w:val="0"/>
        <w:autoSpaceDN w:val="0"/>
        <w:adjustRightInd w:val="0"/>
        <w:jc w:val="both"/>
        <w:rPr>
          <w:color w:val="000000"/>
        </w:rPr>
      </w:pPr>
      <w:r w:rsidRPr="00411D9F">
        <w:rPr>
          <w:color w:val="000000"/>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27393" w:rsidRPr="00411D9F" w:rsidRDefault="00D27393" w:rsidP="00D27393">
      <w:pPr>
        <w:widowControl w:val="0"/>
        <w:autoSpaceDE w:val="0"/>
        <w:autoSpaceDN w:val="0"/>
        <w:adjustRightInd w:val="0"/>
        <w:jc w:val="both"/>
        <w:rPr>
          <w:color w:val="000000"/>
        </w:rPr>
      </w:pPr>
      <w:r w:rsidRPr="00411D9F">
        <w:rPr>
          <w:color w:val="000000"/>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27393" w:rsidRPr="00411D9F" w:rsidRDefault="00D27393" w:rsidP="00D27393">
      <w:pPr>
        <w:widowControl w:val="0"/>
        <w:autoSpaceDE w:val="0"/>
        <w:autoSpaceDN w:val="0"/>
        <w:adjustRightInd w:val="0"/>
        <w:jc w:val="both"/>
        <w:rPr>
          <w:color w:val="000000"/>
        </w:rPr>
      </w:pPr>
      <w:r w:rsidRPr="00411D9F">
        <w:rPr>
          <w:color w:val="000000"/>
        </w:rPr>
        <w:lastRenderedPageBreak/>
        <w:t>3) использование коммуникативно-эстетических возможностей родного языка;</w:t>
      </w:r>
    </w:p>
    <w:p w:rsidR="00D27393" w:rsidRPr="00411D9F" w:rsidRDefault="00D27393" w:rsidP="00D27393">
      <w:pPr>
        <w:widowControl w:val="0"/>
        <w:autoSpaceDE w:val="0"/>
        <w:autoSpaceDN w:val="0"/>
        <w:adjustRightInd w:val="0"/>
        <w:jc w:val="both"/>
        <w:rPr>
          <w:color w:val="000000"/>
        </w:rPr>
      </w:pPr>
      <w:r w:rsidRPr="00411D9F">
        <w:rPr>
          <w:color w:val="000000"/>
        </w:rPr>
        <w:t>4) расширение и систематизацию научных знаний о родном языке;</w:t>
      </w:r>
    </w:p>
    <w:p w:rsidR="00D27393" w:rsidRPr="00411D9F" w:rsidRDefault="00D27393" w:rsidP="00D27393">
      <w:pPr>
        <w:widowControl w:val="0"/>
        <w:autoSpaceDE w:val="0"/>
        <w:autoSpaceDN w:val="0"/>
        <w:adjustRightInd w:val="0"/>
        <w:jc w:val="both"/>
        <w:rPr>
          <w:color w:val="000000"/>
        </w:rPr>
      </w:pPr>
      <w:r w:rsidRPr="00411D9F">
        <w:rPr>
          <w:color w:val="000000"/>
        </w:rPr>
        <w:t>осознание взаимосвязи его уровней и единиц; освоение базовых понятий лингвистики, основных единиц и грамматических категорий родного языка;</w:t>
      </w:r>
    </w:p>
    <w:p w:rsidR="00D27393" w:rsidRPr="00411D9F" w:rsidRDefault="00D27393" w:rsidP="00D27393">
      <w:pPr>
        <w:widowControl w:val="0"/>
        <w:autoSpaceDE w:val="0"/>
        <w:autoSpaceDN w:val="0"/>
        <w:adjustRightInd w:val="0"/>
        <w:jc w:val="both"/>
        <w:rPr>
          <w:color w:val="000000"/>
        </w:rPr>
      </w:pPr>
      <w:r w:rsidRPr="00411D9F">
        <w:rPr>
          <w:color w:val="000000"/>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27393" w:rsidRPr="00411D9F" w:rsidRDefault="00D27393" w:rsidP="00D27393">
      <w:pPr>
        <w:widowControl w:val="0"/>
        <w:autoSpaceDE w:val="0"/>
        <w:autoSpaceDN w:val="0"/>
        <w:adjustRightInd w:val="0"/>
        <w:jc w:val="both"/>
        <w:rPr>
          <w:color w:val="000000"/>
        </w:rPr>
      </w:pPr>
      <w:r w:rsidRPr="00411D9F">
        <w:rPr>
          <w:color w:val="000000"/>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D27393" w:rsidRPr="00411D9F" w:rsidRDefault="00D27393" w:rsidP="00D27393">
      <w:pPr>
        <w:widowControl w:val="0"/>
        <w:autoSpaceDE w:val="0"/>
        <w:autoSpaceDN w:val="0"/>
        <w:adjustRightInd w:val="0"/>
        <w:jc w:val="both"/>
        <w:rPr>
          <w:color w:val="000000"/>
        </w:rPr>
      </w:pPr>
      <w:r w:rsidRPr="00411D9F">
        <w:rPr>
          <w:color w:val="000000"/>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w:t>
      </w:r>
    </w:p>
    <w:p w:rsidR="00D27393" w:rsidRPr="00411D9F" w:rsidRDefault="00D27393" w:rsidP="00D27393">
      <w:pPr>
        <w:widowControl w:val="0"/>
        <w:autoSpaceDE w:val="0"/>
        <w:autoSpaceDN w:val="0"/>
        <w:adjustRightInd w:val="0"/>
        <w:jc w:val="both"/>
        <w:rPr>
          <w:color w:val="000000"/>
        </w:rPr>
      </w:pPr>
      <w:r w:rsidRPr="00411D9F">
        <w:rPr>
          <w:color w:val="000000"/>
        </w:rPr>
        <w:t>приобретение опыта их использования в речевой практике при создании устных и письменных высказываний;</w:t>
      </w:r>
    </w:p>
    <w:p w:rsidR="00D27393" w:rsidRPr="00411D9F" w:rsidRDefault="00D27393" w:rsidP="00D27393">
      <w:pPr>
        <w:widowControl w:val="0"/>
        <w:autoSpaceDE w:val="0"/>
        <w:autoSpaceDN w:val="0"/>
        <w:adjustRightInd w:val="0"/>
        <w:jc w:val="both"/>
        <w:rPr>
          <w:color w:val="000000"/>
        </w:rPr>
      </w:pPr>
      <w:r w:rsidRPr="00411D9F">
        <w:rPr>
          <w:color w:val="000000"/>
        </w:rPr>
        <w:t>стремление к речевому самосовершенствованию;</w:t>
      </w:r>
    </w:p>
    <w:p w:rsidR="00D27393" w:rsidRPr="00411D9F" w:rsidRDefault="00D27393" w:rsidP="00D27393">
      <w:pPr>
        <w:widowControl w:val="0"/>
        <w:autoSpaceDE w:val="0"/>
        <w:autoSpaceDN w:val="0"/>
        <w:adjustRightInd w:val="0"/>
        <w:jc w:val="both"/>
        <w:rPr>
          <w:color w:val="000000"/>
        </w:rPr>
      </w:pPr>
      <w:r w:rsidRPr="00411D9F">
        <w:rPr>
          <w:color w:val="000000"/>
        </w:rPr>
        <w:t>8) формирование ответственности за языковую культуру как общечеловеческую ценность.</w:t>
      </w:r>
    </w:p>
    <w:p w:rsidR="00D27393" w:rsidRPr="00411D9F" w:rsidRDefault="00D27393" w:rsidP="00D27393">
      <w:pPr>
        <w:widowControl w:val="0"/>
        <w:autoSpaceDE w:val="0"/>
        <w:autoSpaceDN w:val="0"/>
        <w:adjustRightInd w:val="0"/>
        <w:jc w:val="both"/>
        <w:rPr>
          <w:b/>
          <w:color w:val="000000"/>
        </w:rPr>
      </w:pPr>
      <w:r w:rsidRPr="00411D9F">
        <w:rPr>
          <w:b/>
          <w:color w:val="000000"/>
        </w:rPr>
        <w:t>Родная литература:</w:t>
      </w:r>
    </w:p>
    <w:p w:rsidR="00D27393" w:rsidRPr="00411D9F" w:rsidRDefault="00D27393" w:rsidP="00D27393">
      <w:pPr>
        <w:widowControl w:val="0"/>
        <w:autoSpaceDE w:val="0"/>
        <w:autoSpaceDN w:val="0"/>
        <w:adjustRightInd w:val="0"/>
        <w:jc w:val="both"/>
        <w:rPr>
          <w:color w:val="000000"/>
        </w:rPr>
      </w:pPr>
      <w:r w:rsidRPr="00411D9F">
        <w:rPr>
          <w:color w:val="000000"/>
        </w:rPr>
        <w:t>1) осознание значимости чтения и изучения родной литературы для своего дальнейшего развития;</w:t>
      </w:r>
    </w:p>
    <w:p w:rsidR="00D27393" w:rsidRPr="00411D9F" w:rsidRDefault="00D27393" w:rsidP="00D27393">
      <w:pPr>
        <w:widowControl w:val="0"/>
        <w:autoSpaceDE w:val="0"/>
        <w:autoSpaceDN w:val="0"/>
        <w:adjustRightInd w:val="0"/>
        <w:jc w:val="both"/>
        <w:rPr>
          <w:color w:val="000000"/>
        </w:rPr>
      </w:pPr>
      <w:r w:rsidRPr="00411D9F">
        <w:rPr>
          <w:color w:val="000000"/>
        </w:rPr>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27393" w:rsidRPr="00411D9F" w:rsidRDefault="00D27393" w:rsidP="00D27393">
      <w:pPr>
        <w:widowControl w:val="0"/>
        <w:autoSpaceDE w:val="0"/>
        <w:autoSpaceDN w:val="0"/>
        <w:adjustRightInd w:val="0"/>
        <w:jc w:val="both"/>
        <w:rPr>
          <w:color w:val="000000"/>
        </w:rPr>
      </w:pPr>
      <w:r w:rsidRPr="00411D9F">
        <w:rPr>
          <w:color w:val="000000"/>
        </w:rPr>
        <w:t>2) понимание родной литературы как одной из основных национально-культурных ценностей народа, как особого способа познания жизни;</w:t>
      </w:r>
    </w:p>
    <w:p w:rsidR="00D27393" w:rsidRPr="00411D9F" w:rsidRDefault="00D27393" w:rsidP="00D27393">
      <w:pPr>
        <w:widowControl w:val="0"/>
        <w:autoSpaceDE w:val="0"/>
        <w:autoSpaceDN w:val="0"/>
        <w:adjustRightInd w:val="0"/>
        <w:jc w:val="both"/>
        <w:rPr>
          <w:color w:val="000000"/>
        </w:rPr>
      </w:pPr>
      <w:r w:rsidRPr="00411D9F">
        <w:rPr>
          <w:color w:val="000000"/>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27393" w:rsidRPr="00411D9F" w:rsidRDefault="00D27393" w:rsidP="00D27393">
      <w:pPr>
        <w:widowControl w:val="0"/>
        <w:autoSpaceDE w:val="0"/>
        <w:autoSpaceDN w:val="0"/>
        <w:adjustRightInd w:val="0"/>
        <w:jc w:val="both"/>
        <w:rPr>
          <w:color w:val="000000"/>
        </w:rPr>
      </w:pPr>
      <w:r w:rsidRPr="00411D9F">
        <w:rPr>
          <w:color w:val="000000"/>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27393" w:rsidRPr="00411D9F" w:rsidRDefault="00D27393" w:rsidP="00D27393">
      <w:pPr>
        <w:widowControl w:val="0"/>
        <w:autoSpaceDE w:val="0"/>
        <w:autoSpaceDN w:val="0"/>
        <w:adjustRightInd w:val="0"/>
        <w:jc w:val="both"/>
        <w:rPr>
          <w:color w:val="000000"/>
        </w:rPr>
      </w:pPr>
      <w:r w:rsidRPr="00411D9F">
        <w:rPr>
          <w:color w:val="000000"/>
        </w:rPr>
        <w:t>5) развитие способности понимать литературные художественные произведения, отражающие разные этнокультурные традиции;</w:t>
      </w:r>
    </w:p>
    <w:p w:rsidR="00D27393" w:rsidRPr="00411D9F" w:rsidRDefault="00D27393" w:rsidP="00D27393">
      <w:pPr>
        <w:widowControl w:val="0"/>
        <w:autoSpaceDE w:val="0"/>
        <w:autoSpaceDN w:val="0"/>
        <w:adjustRightInd w:val="0"/>
        <w:jc w:val="both"/>
        <w:rPr>
          <w:color w:val="000000"/>
        </w:rPr>
      </w:pPr>
      <w:r w:rsidRPr="00411D9F">
        <w:rPr>
          <w:color w:val="000000"/>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27393" w:rsidRPr="00411D9F" w:rsidRDefault="00D27393" w:rsidP="00D27393">
      <w:pPr>
        <w:pStyle w:val="a3"/>
        <w:shd w:val="clear" w:color="auto" w:fill="FFFFFF"/>
        <w:spacing w:before="0" w:beforeAutospacing="0" w:after="0" w:afterAutospacing="0"/>
        <w:jc w:val="both"/>
        <w:rPr>
          <w:b/>
        </w:rPr>
      </w:pPr>
    </w:p>
    <w:p w:rsidR="00D27393" w:rsidRPr="00411D9F" w:rsidRDefault="00D27393" w:rsidP="00D27393">
      <w:pPr>
        <w:pStyle w:val="a3"/>
        <w:shd w:val="clear" w:color="auto" w:fill="FFFFFF"/>
        <w:spacing w:before="0" w:beforeAutospacing="0" w:after="0" w:afterAutospacing="0"/>
        <w:jc w:val="both"/>
        <w:rPr>
          <w:b/>
        </w:rPr>
      </w:pPr>
      <w:r w:rsidRPr="00411D9F">
        <w:rPr>
          <w:b/>
        </w:rPr>
        <w:t>Иностранный язык. Второй иностранный язык.</w:t>
      </w:r>
    </w:p>
    <w:p w:rsidR="00D27393" w:rsidRPr="00411D9F" w:rsidRDefault="00D27393" w:rsidP="00D27393">
      <w:pPr>
        <w:widowControl w:val="0"/>
        <w:autoSpaceDE w:val="0"/>
        <w:autoSpaceDN w:val="0"/>
        <w:adjustRightInd w:val="0"/>
        <w:jc w:val="both"/>
        <w:rPr>
          <w:color w:val="000000"/>
        </w:rPr>
      </w:pPr>
      <w:r w:rsidRPr="00411D9F">
        <w:rPr>
          <w:color w:val="000000"/>
        </w:rPr>
        <w:t>Изучение предметной области "Иностранные языки" должно обеспечить:</w:t>
      </w:r>
    </w:p>
    <w:p w:rsidR="00D27393" w:rsidRPr="00411D9F" w:rsidRDefault="00D27393" w:rsidP="00C4555F">
      <w:pPr>
        <w:widowControl w:val="0"/>
        <w:numPr>
          <w:ilvl w:val="0"/>
          <w:numId w:val="29"/>
        </w:numPr>
        <w:autoSpaceDE w:val="0"/>
        <w:autoSpaceDN w:val="0"/>
        <w:adjustRightInd w:val="0"/>
        <w:jc w:val="both"/>
        <w:rPr>
          <w:color w:val="000000"/>
        </w:rPr>
      </w:pPr>
      <w:r w:rsidRPr="00411D9F">
        <w:rPr>
          <w:color w:val="000000"/>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D27393" w:rsidRPr="00411D9F" w:rsidRDefault="00D27393" w:rsidP="00C4555F">
      <w:pPr>
        <w:widowControl w:val="0"/>
        <w:numPr>
          <w:ilvl w:val="0"/>
          <w:numId w:val="29"/>
        </w:numPr>
        <w:autoSpaceDE w:val="0"/>
        <w:autoSpaceDN w:val="0"/>
        <w:adjustRightInd w:val="0"/>
        <w:jc w:val="both"/>
        <w:rPr>
          <w:color w:val="000000"/>
        </w:rPr>
      </w:pPr>
      <w:r w:rsidRPr="00411D9F">
        <w:rPr>
          <w:color w:val="000000"/>
        </w:rPr>
        <w:t>осознание тесной связи между овладением иностранными языками и личностным, социальным и профессиональным ростом;</w:t>
      </w:r>
    </w:p>
    <w:p w:rsidR="00D27393" w:rsidRPr="00411D9F" w:rsidRDefault="00D27393" w:rsidP="00C4555F">
      <w:pPr>
        <w:widowControl w:val="0"/>
        <w:numPr>
          <w:ilvl w:val="0"/>
          <w:numId w:val="29"/>
        </w:numPr>
        <w:autoSpaceDE w:val="0"/>
        <w:autoSpaceDN w:val="0"/>
        <w:adjustRightInd w:val="0"/>
        <w:jc w:val="both"/>
        <w:rPr>
          <w:color w:val="000000"/>
        </w:rPr>
      </w:pPr>
      <w:r w:rsidRPr="00411D9F">
        <w:rPr>
          <w:color w:val="000000"/>
        </w:rPr>
        <w:t xml:space="preserve">формирование коммуникативной иноязычной компетенции (говорение, </w:t>
      </w:r>
      <w:r w:rsidRPr="00411D9F">
        <w:rPr>
          <w:color w:val="000000"/>
        </w:rPr>
        <w:lastRenderedPageBreak/>
        <w:t>аудирование, чтение и письмо), необходимой для успешной социализации и самореализации;</w:t>
      </w:r>
    </w:p>
    <w:p w:rsidR="00D27393" w:rsidRPr="00411D9F" w:rsidRDefault="00D27393" w:rsidP="00C4555F">
      <w:pPr>
        <w:widowControl w:val="0"/>
        <w:numPr>
          <w:ilvl w:val="0"/>
          <w:numId w:val="29"/>
        </w:numPr>
        <w:autoSpaceDE w:val="0"/>
        <w:autoSpaceDN w:val="0"/>
        <w:adjustRightInd w:val="0"/>
        <w:jc w:val="both"/>
        <w:rPr>
          <w:color w:val="000000"/>
        </w:rPr>
      </w:pPr>
      <w:r w:rsidRPr="00411D9F">
        <w:rPr>
          <w:color w:val="000000"/>
        </w:rPr>
        <w:t>обогащение активного и потенциального словарного запаса, развитие у обучающихся культуры владения иностранным языком в соответствии с требованиями к нормам устной и письменной речи, правилами речевого этикета.</w:t>
      </w:r>
    </w:p>
    <w:p w:rsidR="00D27393" w:rsidRPr="00411D9F" w:rsidRDefault="00D27393" w:rsidP="00D27393">
      <w:pPr>
        <w:widowControl w:val="0"/>
        <w:autoSpaceDE w:val="0"/>
        <w:autoSpaceDN w:val="0"/>
        <w:adjustRightInd w:val="0"/>
        <w:jc w:val="both"/>
        <w:rPr>
          <w:color w:val="000000"/>
        </w:rPr>
      </w:pPr>
      <w:r w:rsidRPr="00411D9F">
        <w:rPr>
          <w:color w:val="000000"/>
        </w:rPr>
        <w:t>Предметные результаты изучения предметной области "Иностранные языки" должны отражать:</w:t>
      </w:r>
    </w:p>
    <w:p w:rsidR="00D27393" w:rsidRPr="00411D9F" w:rsidRDefault="00D27393" w:rsidP="00D27393">
      <w:pPr>
        <w:widowControl w:val="0"/>
        <w:autoSpaceDE w:val="0"/>
        <w:autoSpaceDN w:val="0"/>
        <w:adjustRightInd w:val="0"/>
        <w:jc w:val="both"/>
        <w:rPr>
          <w:color w:val="000000"/>
        </w:rPr>
      </w:pPr>
      <w:r w:rsidRPr="00411D9F">
        <w:rPr>
          <w:color w:val="000000"/>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D27393" w:rsidRPr="00411D9F" w:rsidRDefault="00D27393" w:rsidP="00D27393">
      <w:pPr>
        <w:widowControl w:val="0"/>
        <w:autoSpaceDE w:val="0"/>
        <w:autoSpaceDN w:val="0"/>
        <w:adjustRightInd w:val="0"/>
        <w:jc w:val="both"/>
        <w:rPr>
          <w:color w:val="000000"/>
        </w:rPr>
      </w:pPr>
      <w:r w:rsidRPr="00411D9F">
        <w:rPr>
          <w:color w:val="000000"/>
        </w:rPr>
        <w:t>2) формирование и совершенствование иноязычной коммуникативной компетенции;</w:t>
      </w:r>
    </w:p>
    <w:p w:rsidR="00D27393" w:rsidRPr="00411D9F" w:rsidRDefault="00D27393" w:rsidP="00D27393">
      <w:pPr>
        <w:widowControl w:val="0"/>
        <w:autoSpaceDE w:val="0"/>
        <w:autoSpaceDN w:val="0"/>
        <w:adjustRightInd w:val="0"/>
        <w:jc w:val="both"/>
        <w:rPr>
          <w:color w:val="000000"/>
        </w:rPr>
      </w:pPr>
      <w:r w:rsidRPr="00411D9F">
        <w:rPr>
          <w:color w:val="000000"/>
        </w:rPr>
        <w:t>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D27393" w:rsidRPr="00411D9F" w:rsidRDefault="00D27393" w:rsidP="00D27393">
      <w:pPr>
        <w:widowControl w:val="0"/>
        <w:autoSpaceDE w:val="0"/>
        <w:autoSpaceDN w:val="0"/>
        <w:adjustRightInd w:val="0"/>
        <w:jc w:val="both"/>
        <w:rPr>
          <w:color w:val="000000"/>
        </w:rPr>
      </w:pPr>
      <w:r w:rsidRPr="00411D9F">
        <w:rPr>
          <w:color w:val="000000"/>
        </w:rPr>
        <w:t>3) достижение допорогового уровня иноязычной коммуникативной компетенции;</w:t>
      </w:r>
    </w:p>
    <w:p w:rsidR="00D27393" w:rsidRPr="00411D9F" w:rsidRDefault="00D27393" w:rsidP="00D27393">
      <w:pPr>
        <w:pStyle w:val="a3"/>
        <w:shd w:val="clear" w:color="auto" w:fill="FFFFFF"/>
        <w:spacing w:before="0" w:beforeAutospacing="0" w:after="0" w:afterAutospacing="0"/>
        <w:jc w:val="both"/>
        <w:rPr>
          <w:b/>
        </w:rPr>
      </w:pPr>
      <w:r w:rsidRPr="00411D9F">
        <w:rPr>
          <w:color w:val="000000"/>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D27393" w:rsidRPr="00411D9F" w:rsidRDefault="00D27393" w:rsidP="00D27393">
      <w:pPr>
        <w:pStyle w:val="a3"/>
        <w:shd w:val="clear" w:color="auto" w:fill="FFFFFF"/>
        <w:spacing w:before="0" w:beforeAutospacing="0" w:after="0" w:afterAutospacing="0"/>
        <w:jc w:val="both"/>
        <w:rPr>
          <w:b/>
        </w:rPr>
      </w:pPr>
    </w:p>
    <w:p w:rsidR="00D27393" w:rsidRPr="00411D9F" w:rsidRDefault="00D27393" w:rsidP="00D27393">
      <w:pPr>
        <w:pStyle w:val="a3"/>
        <w:shd w:val="clear" w:color="auto" w:fill="FFFFFF"/>
        <w:spacing w:before="0" w:beforeAutospacing="0" w:after="0" w:afterAutospacing="0"/>
        <w:jc w:val="both"/>
        <w:rPr>
          <w:b/>
        </w:rPr>
      </w:pPr>
      <w:r w:rsidRPr="00411D9F">
        <w:rPr>
          <w:b/>
        </w:rPr>
        <w:t>Общественно-научные предметы.</w:t>
      </w:r>
    </w:p>
    <w:p w:rsidR="00D27393" w:rsidRPr="00411D9F" w:rsidRDefault="00D27393" w:rsidP="00D27393">
      <w:pPr>
        <w:pStyle w:val="a3"/>
        <w:shd w:val="clear" w:color="auto" w:fill="FFFFFF"/>
        <w:spacing w:before="0" w:beforeAutospacing="0" w:after="0" w:afterAutospacing="0"/>
        <w:jc w:val="both"/>
      </w:pPr>
      <w:r w:rsidRPr="00411D9F">
        <w:t>Изучение предметной области "Общественно-научные предметы" должно обеспечить:</w:t>
      </w:r>
    </w:p>
    <w:p w:rsidR="00D27393" w:rsidRPr="00411D9F" w:rsidRDefault="00D27393" w:rsidP="00C4555F">
      <w:pPr>
        <w:pStyle w:val="a3"/>
        <w:numPr>
          <w:ilvl w:val="0"/>
          <w:numId w:val="13"/>
        </w:numPr>
        <w:shd w:val="clear" w:color="auto" w:fill="FFFFFF"/>
        <w:spacing w:before="0" w:beforeAutospacing="0" w:after="0" w:afterAutospacing="0"/>
        <w:jc w:val="both"/>
      </w:pPr>
      <w:r w:rsidRPr="00411D9F">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D27393" w:rsidRPr="00411D9F" w:rsidRDefault="00D27393" w:rsidP="00C4555F">
      <w:pPr>
        <w:pStyle w:val="a3"/>
        <w:numPr>
          <w:ilvl w:val="0"/>
          <w:numId w:val="13"/>
        </w:numPr>
        <w:shd w:val="clear" w:color="auto" w:fill="FFFFFF"/>
        <w:spacing w:before="0" w:beforeAutospacing="0" w:after="0" w:afterAutospacing="0"/>
        <w:jc w:val="both"/>
      </w:pPr>
      <w:r w:rsidRPr="00411D9F">
        <w:t>понимание основных принципов жизни общества, роли окружающей среды как важного фактора формирования качеств личности, ее социализации;</w:t>
      </w:r>
    </w:p>
    <w:p w:rsidR="00D27393" w:rsidRPr="00411D9F" w:rsidRDefault="00D27393" w:rsidP="00C4555F">
      <w:pPr>
        <w:pStyle w:val="a3"/>
        <w:numPr>
          <w:ilvl w:val="0"/>
          <w:numId w:val="13"/>
        </w:numPr>
        <w:shd w:val="clear" w:color="auto" w:fill="FFFFFF"/>
        <w:spacing w:before="0" w:beforeAutospacing="0" w:after="0" w:afterAutospacing="0"/>
        <w:jc w:val="both"/>
      </w:pPr>
      <w:r w:rsidRPr="00411D9F">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D27393" w:rsidRPr="00411D9F" w:rsidRDefault="00D27393" w:rsidP="00C4555F">
      <w:pPr>
        <w:pStyle w:val="a3"/>
        <w:numPr>
          <w:ilvl w:val="0"/>
          <w:numId w:val="13"/>
        </w:numPr>
        <w:shd w:val="clear" w:color="auto" w:fill="FFFFFF"/>
        <w:spacing w:before="0" w:beforeAutospacing="0" w:after="0" w:afterAutospacing="0"/>
        <w:jc w:val="both"/>
      </w:pPr>
      <w:r w:rsidRPr="00411D9F">
        <w:t>осознание своей роли в целостном, многообразном и быстро изменяющемся глобальном мире;</w:t>
      </w:r>
    </w:p>
    <w:p w:rsidR="00D27393" w:rsidRPr="00411D9F" w:rsidRDefault="00D27393" w:rsidP="00C4555F">
      <w:pPr>
        <w:pStyle w:val="a3"/>
        <w:numPr>
          <w:ilvl w:val="0"/>
          <w:numId w:val="13"/>
        </w:numPr>
        <w:shd w:val="clear" w:color="auto" w:fill="FFFFFF"/>
        <w:spacing w:before="0" w:beforeAutospacing="0" w:after="0" w:afterAutospacing="0"/>
        <w:jc w:val="both"/>
      </w:pPr>
      <w:r w:rsidRPr="00411D9F">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D27393" w:rsidRPr="00411D9F" w:rsidRDefault="00D27393" w:rsidP="00D27393">
      <w:pPr>
        <w:pStyle w:val="a3"/>
        <w:shd w:val="clear" w:color="auto" w:fill="FFFFFF"/>
        <w:spacing w:before="0" w:beforeAutospacing="0" w:after="0" w:afterAutospacing="0"/>
        <w:jc w:val="both"/>
      </w:pPr>
      <w:r w:rsidRPr="00411D9F">
        <w:rPr>
          <w:color w:val="000000"/>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D27393" w:rsidRPr="00411D9F" w:rsidRDefault="00D27393" w:rsidP="00D27393">
      <w:pPr>
        <w:pStyle w:val="a3"/>
        <w:shd w:val="clear" w:color="auto" w:fill="FFFFFF"/>
        <w:spacing w:before="0" w:beforeAutospacing="0" w:after="0" w:afterAutospacing="0"/>
        <w:jc w:val="both"/>
      </w:pPr>
    </w:p>
    <w:p w:rsidR="00D27393" w:rsidRPr="00411D9F" w:rsidRDefault="00D27393" w:rsidP="00D27393">
      <w:pPr>
        <w:pStyle w:val="a3"/>
        <w:shd w:val="clear" w:color="auto" w:fill="FFFFFF"/>
        <w:spacing w:before="0" w:beforeAutospacing="0" w:after="0" w:afterAutospacing="0"/>
        <w:jc w:val="both"/>
      </w:pPr>
      <w:r w:rsidRPr="00411D9F">
        <w:t>При изучении общественно-научных предметов задача развития и воспитания личности обучающихся является приоритетной.</w:t>
      </w:r>
    </w:p>
    <w:p w:rsidR="00D27393" w:rsidRPr="00411D9F" w:rsidRDefault="00D27393" w:rsidP="00D27393">
      <w:pPr>
        <w:pStyle w:val="a3"/>
        <w:shd w:val="clear" w:color="auto" w:fill="FFFFFF"/>
        <w:spacing w:before="0" w:beforeAutospacing="0" w:after="0" w:afterAutospacing="0"/>
        <w:jc w:val="both"/>
      </w:pPr>
      <w:r w:rsidRPr="00411D9F">
        <w:t>Предметные результаты изучения предметной области "Общественно-научные предметы" должны отражать:</w:t>
      </w:r>
    </w:p>
    <w:p w:rsidR="00D27393" w:rsidRPr="00411D9F" w:rsidRDefault="00D27393" w:rsidP="00D27393">
      <w:pPr>
        <w:pStyle w:val="a3"/>
        <w:shd w:val="clear" w:color="auto" w:fill="FFFFFF"/>
        <w:spacing w:before="0" w:beforeAutospacing="0" w:after="0" w:afterAutospacing="0"/>
        <w:jc w:val="both"/>
        <w:rPr>
          <w:b/>
        </w:rPr>
      </w:pPr>
      <w:r w:rsidRPr="00411D9F">
        <w:rPr>
          <w:b/>
        </w:rPr>
        <w:t>История России. Всеобщая история.</w:t>
      </w:r>
    </w:p>
    <w:p w:rsidR="00D27393" w:rsidRPr="00411D9F" w:rsidRDefault="00D27393" w:rsidP="00D27393">
      <w:pPr>
        <w:pStyle w:val="a3"/>
        <w:shd w:val="clear" w:color="auto" w:fill="FFFFFF"/>
        <w:spacing w:before="0" w:beforeAutospacing="0" w:after="0" w:afterAutospacing="0"/>
        <w:jc w:val="both"/>
      </w:pPr>
      <w:r w:rsidRPr="00411D9F">
        <w:lastRenderedPageBreak/>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27393" w:rsidRPr="00411D9F" w:rsidRDefault="00D27393" w:rsidP="00D27393">
      <w:pPr>
        <w:pStyle w:val="a3"/>
        <w:shd w:val="clear" w:color="auto" w:fill="FFFFFF"/>
        <w:spacing w:before="0" w:beforeAutospacing="0" w:after="0" w:afterAutospacing="0"/>
        <w:jc w:val="both"/>
      </w:pPr>
      <w:r w:rsidRPr="00411D9F">
        <w:t>2) 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D27393" w:rsidRPr="00411D9F" w:rsidRDefault="00D27393" w:rsidP="00D27393">
      <w:pPr>
        <w:pStyle w:val="a3"/>
        <w:shd w:val="clear" w:color="auto" w:fill="FFFFFF"/>
        <w:spacing w:before="0" w:beforeAutospacing="0" w:after="0" w:afterAutospacing="0"/>
        <w:jc w:val="both"/>
      </w:pPr>
      <w:r w:rsidRPr="00411D9F">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D27393" w:rsidRPr="00411D9F" w:rsidRDefault="00D27393" w:rsidP="00D27393">
      <w:pPr>
        <w:pStyle w:val="a3"/>
        <w:shd w:val="clear" w:color="auto" w:fill="FFFFFF"/>
        <w:spacing w:before="0" w:beforeAutospacing="0" w:after="0" w:afterAutospacing="0"/>
        <w:jc w:val="both"/>
      </w:pPr>
      <w:r w:rsidRPr="00411D9F">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D27393" w:rsidRPr="00411D9F" w:rsidRDefault="00D27393" w:rsidP="00D27393">
      <w:pPr>
        <w:pStyle w:val="a3"/>
        <w:shd w:val="clear" w:color="auto" w:fill="FFFFFF"/>
        <w:spacing w:before="0" w:beforeAutospacing="0" w:after="0" w:afterAutospacing="0"/>
        <w:jc w:val="both"/>
      </w:pPr>
      <w:r w:rsidRPr="00411D9F">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D27393" w:rsidRPr="00411D9F" w:rsidRDefault="00D27393" w:rsidP="00D27393">
      <w:pPr>
        <w:pStyle w:val="a3"/>
        <w:shd w:val="clear" w:color="auto" w:fill="FFFFFF"/>
        <w:spacing w:before="0" w:beforeAutospacing="0" w:after="0" w:afterAutospacing="0"/>
        <w:jc w:val="both"/>
      </w:pPr>
      <w:r w:rsidRPr="00411D9F">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D27393" w:rsidRPr="00411D9F" w:rsidRDefault="00D27393" w:rsidP="00D27393">
      <w:pPr>
        <w:pStyle w:val="a3"/>
        <w:shd w:val="clear" w:color="auto" w:fill="FFFFFF"/>
        <w:spacing w:before="0" w:beforeAutospacing="0" w:after="0" w:afterAutospacing="0"/>
        <w:jc w:val="both"/>
        <w:rPr>
          <w:b/>
        </w:rPr>
      </w:pPr>
      <w:r w:rsidRPr="00411D9F">
        <w:rPr>
          <w:b/>
        </w:rPr>
        <w:t>Обществознание.</w:t>
      </w:r>
    </w:p>
    <w:p w:rsidR="00D27393" w:rsidRPr="00411D9F" w:rsidRDefault="00D27393" w:rsidP="00D27393">
      <w:pPr>
        <w:pStyle w:val="a3"/>
        <w:shd w:val="clear" w:color="auto" w:fill="FFFFFF"/>
        <w:spacing w:before="0" w:beforeAutospacing="0" w:after="0" w:afterAutospacing="0"/>
        <w:jc w:val="both"/>
      </w:pPr>
      <w:r w:rsidRPr="00411D9F">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D27393" w:rsidRPr="00411D9F" w:rsidRDefault="00D27393" w:rsidP="00D27393">
      <w:pPr>
        <w:pStyle w:val="a3"/>
        <w:shd w:val="clear" w:color="auto" w:fill="FFFFFF"/>
        <w:spacing w:before="0" w:beforeAutospacing="0" w:after="0" w:afterAutospacing="0"/>
        <w:jc w:val="both"/>
      </w:pPr>
      <w:r w:rsidRPr="00411D9F">
        <w:t>2) понимание основных принципов жизни общества, основ современных научных теорий общественного развития;</w:t>
      </w:r>
    </w:p>
    <w:p w:rsidR="00D27393" w:rsidRPr="00411D9F" w:rsidRDefault="00D27393" w:rsidP="00D27393">
      <w:pPr>
        <w:pStyle w:val="a3"/>
        <w:shd w:val="clear" w:color="auto" w:fill="FFFFFF"/>
        <w:spacing w:before="0" w:beforeAutospacing="0" w:after="0" w:afterAutospacing="0"/>
        <w:jc w:val="both"/>
      </w:pPr>
      <w:r w:rsidRPr="00411D9F">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D27393" w:rsidRPr="00411D9F" w:rsidRDefault="00D27393" w:rsidP="00D27393">
      <w:pPr>
        <w:pStyle w:val="a3"/>
        <w:shd w:val="clear" w:color="auto" w:fill="FFFFFF"/>
        <w:spacing w:before="0" w:beforeAutospacing="0" w:after="0" w:afterAutospacing="0"/>
        <w:jc w:val="both"/>
      </w:pPr>
      <w:r w:rsidRPr="00411D9F">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D27393" w:rsidRPr="00411D9F" w:rsidRDefault="00D27393" w:rsidP="00D27393">
      <w:pPr>
        <w:pStyle w:val="a3"/>
        <w:shd w:val="clear" w:color="auto" w:fill="FFFFFF"/>
        <w:spacing w:before="0" w:beforeAutospacing="0" w:after="0" w:afterAutospacing="0"/>
        <w:jc w:val="both"/>
      </w:pPr>
      <w:r w:rsidRPr="00411D9F">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D27393" w:rsidRPr="00411D9F" w:rsidRDefault="00D27393" w:rsidP="00D27393">
      <w:pPr>
        <w:pStyle w:val="a3"/>
        <w:shd w:val="clear" w:color="auto" w:fill="FFFFFF"/>
        <w:spacing w:before="0" w:beforeAutospacing="0" w:after="0" w:afterAutospacing="0"/>
        <w:jc w:val="both"/>
      </w:pPr>
      <w:r w:rsidRPr="00411D9F">
        <w:t>6) развитие социального кругозора и формирование познавательного интереса к изучению общественных дисциплин.</w:t>
      </w:r>
    </w:p>
    <w:p w:rsidR="00D27393" w:rsidRPr="00411D9F" w:rsidRDefault="00D27393" w:rsidP="00D27393">
      <w:pPr>
        <w:pStyle w:val="a3"/>
        <w:shd w:val="clear" w:color="auto" w:fill="FFFFFF"/>
        <w:spacing w:before="0" w:beforeAutospacing="0" w:after="0" w:afterAutospacing="0"/>
        <w:jc w:val="both"/>
        <w:rPr>
          <w:b/>
        </w:rPr>
      </w:pPr>
      <w:r w:rsidRPr="00411D9F">
        <w:rPr>
          <w:b/>
        </w:rPr>
        <w:t>География.</w:t>
      </w:r>
    </w:p>
    <w:p w:rsidR="00D27393" w:rsidRPr="00411D9F" w:rsidRDefault="00D27393" w:rsidP="00D27393">
      <w:pPr>
        <w:pStyle w:val="a3"/>
        <w:shd w:val="clear" w:color="auto" w:fill="FFFFFF"/>
        <w:spacing w:before="0" w:beforeAutospacing="0" w:after="0" w:afterAutospacing="0"/>
        <w:jc w:val="both"/>
      </w:pPr>
      <w:r w:rsidRPr="00411D9F">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D27393" w:rsidRPr="00411D9F" w:rsidRDefault="00D27393" w:rsidP="00D27393">
      <w:pPr>
        <w:pStyle w:val="a3"/>
        <w:shd w:val="clear" w:color="auto" w:fill="FFFFFF"/>
        <w:spacing w:before="0" w:beforeAutospacing="0" w:after="0" w:afterAutospacing="0"/>
        <w:jc w:val="both"/>
      </w:pPr>
      <w:r w:rsidRPr="00411D9F">
        <w:lastRenderedPageBreak/>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D27393" w:rsidRPr="00411D9F" w:rsidRDefault="00D27393" w:rsidP="00D27393">
      <w:pPr>
        <w:pStyle w:val="a3"/>
        <w:shd w:val="clear" w:color="auto" w:fill="FFFFFF"/>
        <w:spacing w:before="0" w:beforeAutospacing="0" w:after="0" w:afterAutospacing="0"/>
        <w:jc w:val="both"/>
      </w:pPr>
      <w:r w:rsidRPr="00411D9F">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D27393" w:rsidRPr="00411D9F" w:rsidRDefault="00D27393" w:rsidP="00D27393">
      <w:pPr>
        <w:pStyle w:val="a3"/>
        <w:shd w:val="clear" w:color="auto" w:fill="FFFFFF"/>
        <w:spacing w:before="0" w:beforeAutospacing="0" w:after="0" w:afterAutospacing="0"/>
        <w:jc w:val="both"/>
      </w:pPr>
      <w:r w:rsidRPr="00411D9F">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D27393" w:rsidRPr="00411D9F" w:rsidRDefault="00D27393" w:rsidP="00D27393">
      <w:pPr>
        <w:pStyle w:val="a3"/>
        <w:shd w:val="clear" w:color="auto" w:fill="FFFFFF"/>
        <w:spacing w:before="0" w:beforeAutospacing="0" w:after="0" w:afterAutospacing="0"/>
        <w:jc w:val="both"/>
      </w:pPr>
      <w:r w:rsidRPr="00411D9F">
        <w:t>5) овладение основами картографической грамотности и использования географической карты как одного из языков международного общения;</w:t>
      </w:r>
    </w:p>
    <w:p w:rsidR="00D27393" w:rsidRPr="00411D9F" w:rsidRDefault="00D27393" w:rsidP="00D27393">
      <w:pPr>
        <w:pStyle w:val="a3"/>
        <w:shd w:val="clear" w:color="auto" w:fill="FFFFFF"/>
        <w:spacing w:before="0" w:beforeAutospacing="0" w:after="0" w:afterAutospacing="0"/>
        <w:jc w:val="both"/>
      </w:pPr>
      <w:r w:rsidRPr="00411D9F">
        <w:t>6) овладение основными навыками нахождения, использования и презентации географической информации;</w:t>
      </w:r>
    </w:p>
    <w:p w:rsidR="00D27393" w:rsidRPr="00411D9F" w:rsidRDefault="00D27393" w:rsidP="00D27393">
      <w:pPr>
        <w:pStyle w:val="a3"/>
        <w:shd w:val="clear" w:color="auto" w:fill="FFFFFF"/>
        <w:spacing w:before="0" w:beforeAutospacing="0" w:after="0" w:afterAutospacing="0"/>
        <w:jc w:val="both"/>
      </w:pPr>
      <w:r w:rsidRPr="00411D9F">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D27393" w:rsidRPr="00411D9F" w:rsidRDefault="00D27393" w:rsidP="00D27393">
      <w:pPr>
        <w:pStyle w:val="a3"/>
        <w:shd w:val="clear" w:color="auto" w:fill="FFFFFF"/>
        <w:spacing w:before="0" w:beforeAutospacing="0" w:after="0" w:afterAutospacing="0"/>
        <w:jc w:val="both"/>
      </w:pPr>
      <w:r w:rsidRPr="00411D9F">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D12051" w:rsidRPr="00411D9F" w:rsidRDefault="00D12051" w:rsidP="00D27393">
      <w:pPr>
        <w:pStyle w:val="a3"/>
        <w:shd w:val="clear" w:color="auto" w:fill="FFFFFF"/>
        <w:spacing w:before="0" w:beforeAutospacing="0" w:after="0" w:afterAutospacing="0"/>
        <w:jc w:val="both"/>
      </w:pPr>
    </w:p>
    <w:p w:rsidR="00D12051" w:rsidRPr="00411D9F" w:rsidRDefault="00D12051" w:rsidP="00D27393">
      <w:pPr>
        <w:pStyle w:val="a3"/>
        <w:shd w:val="clear" w:color="auto" w:fill="FFFFFF"/>
        <w:spacing w:before="0" w:beforeAutospacing="0" w:after="0" w:afterAutospacing="0"/>
        <w:jc w:val="both"/>
      </w:pPr>
    </w:p>
    <w:p w:rsidR="00D12051" w:rsidRPr="00411D9F" w:rsidRDefault="00D12051" w:rsidP="00D27393">
      <w:pPr>
        <w:pStyle w:val="a3"/>
        <w:shd w:val="clear" w:color="auto" w:fill="FFFFFF"/>
        <w:spacing w:before="0" w:beforeAutospacing="0" w:after="0" w:afterAutospacing="0"/>
        <w:jc w:val="both"/>
      </w:pPr>
    </w:p>
    <w:p w:rsidR="00D27393" w:rsidRPr="00411D9F" w:rsidRDefault="00D27393" w:rsidP="00D27393">
      <w:pPr>
        <w:pStyle w:val="a3"/>
        <w:shd w:val="clear" w:color="auto" w:fill="FFFFFF"/>
        <w:spacing w:before="0" w:beforeAutospacing="0" w:after="0" w:afterAutospacing="0"/>
        <w:jc w:val="both"/>
        <w:rPr>
          <w:b/>
        </w:rPr>
      </w:pPr>
      <w:r w:rsidRPr="00411D9F">
        <w:rPr>
          <w:b/>
        </w:rPr>
        <w:t>Математика и информатика.</w:t>
      </w:r>
    </w:p>
    <w:p w:rsidR="00D27393" w:rsidRPr="00411D9F" w:rsidRDefault="00D27393" w:rsidP="00D27393">
      <w:pPr>
        <w:widowControl w:val="0"/>
        <w:autoSpaceDE w:val="0"/>
        <w:autoSpaceDN w:val="0"/>
        <w:adjustRightInd w:val="0"/>
        <w:jc w:val="both"/>
        <w:rPr>
          <w:color w:val="000000"/>
        </w:rPr>
      </w:pPr>
      <w:r w:rsidRPr="00411D9F">
        <w:rPr>
          <w:color w:val="000000"/>
        </w:rPr>
        <w:t>Изучение предметной области "Математика и информатика" должно обеспечить:</w:t>
      </w:r>
    </w:p>
    <w:p w:rsidR="00D27393" w:rsidRPr="00411D9F" w:rsidRDefault="00D27393" w:rsidP="00C4555F">
      <w:pPr>
        <w:widowControl w:val="0"/>
        <w:numPr>
          <w:ilvl w:val="0"/>
          <w:numId w:val="30"/>
        </w:numPr>
        <w:autoSpaceDE w:val="0"/>
        <w:autoSpaceDN w:val="0"/>
        <w:adjustRightInd w:val="0"/>
        <w:jc w:val="both"/>
        <w:rPr>
          <w:color w:val="000000"/>
        </w:rPr>
      </w:pPr>
      <w:r w:rsidRPr="00411D9F">
        <w:rPr>
          <w:color w:val="000000"/>
        </w:rPr>
        <w:t>осознание значения математики и информатики в повседневной жизни человека;</w:t>
      </w:r>
    </w:p>
    <w:p w:rsidR="00D27393" w:rsidRPr="00411D9F" w:rsidRDefault="00D27393" w:rsidP="00C4555F">
      <w:pPr>
        <w:widowControl w:val="0"/>
        <w:numPr>
          <w:ilvl w:val="0"/>
          <w:numId w:val="30"/>
        </w:numPr>
        <w:autoSpaceDE w:val="0"/>
        <w:autoSpaceDN w:val="0"/>
        <w:adjustRightInd w:val="0"/>
        <w:jc w:val="both"/>
        <w:rPr>
          <w:color w:val="000000"/>
        </w:rPr>
      </w:pPr>
      <w:r w:rsidRPr="00411D9F">
        <w:rPr>
          <w:color w:val="000000"/>
        </w:rPr>
        <w:t>формирование представлений о социальных, культурных и исторических факторах становления математической науки;</w:t>
      </w:r>
    </w:p>
    <w:p w:rsidR="00D27393" w:rsidRPr="00411D9F" w:rsidRDefault="00D27393" w:rsidP="00C4555F">
      <w:pPr>
        <w:widowControl w:val="0"/>
        <w:numPr>
          <w:ilvl w:val="0"/>
          <w:numId w:val="30"/>
        </w:numPr>
        <w:autoSpaceDE w:val="0"/>
        <w:autoSpaceDN w:val="0"/>
        <w:adjustRightInd w:val="0"/>
        <w:jc w:val="both"/>
        <w:rPr>
          <w:color w:val="000000"/>
        </w:rPr>
      </w:pPr>
      <w:r w:rsidRPr="00411D9F">
        <w:rPr>
          <w:color w:val="000000"/>
        </w:rPr>
        <w:t>понимание роли информационных процессов в современном мире;</w:t>
      </w:r>
    </w:p>
    <w:p w:rsidR="00D27393" w:rsidRPr="00411D9F" w:rsidRDefault="00D27393" w:rsidP="00C4555F">
      <w:pPr>
        <w:widowControl w:val="0"/>
        <w:numPr>
          <w:ilvl w:val="0"/>
          <w:numId w:val="30"/>
        </w:numPr>
        <w:autoSpaceDE w:val="0"/>
        <w:autoSpaceDN w:val="0"/>
        <w:adjustRightInd w:val="0"/>
        <w:jc w:val="both"/>
        <w:rPr>
          <w:color w:val="000000"/>
        </w:rPr>
      </w:pPr>
      <w:r w:rsidRPr="00411D9F">
        <w:rPr>
          <w:color w:val="000000"/>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D27393" w:rsidRPr="00411D9F" w:rsidRDefault="00D27393" w:rsidP="00D27393">
      <w:pPr>
        <w:widowControl w:val="0"/>
        <w:autoSpaceDE w:val="0"/>
        <w:autoSpaceDN w:val="0"/>
        <w:adjustRightInd w:val="0"/>
        <w:jc w:val="both"/>
        <w:rPr>
          <w:color w:val="000000"/>
        </w:rPr>
      </w:pPr>
      <w:r w:rsidRPr="00411D9F">
        <w:rPr>
          <w:color w:val="000000"/>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w:t>
      </w:r>
    </w:p>
    <w:p w:rsidR="00D27393" w:rsidRPr="00411D9F" w:rsidRDefault="00D27393" w:rsidP="00D27393">
      <w:pPr>
        <w:widowControl w:val="0"/>
        <w:autoSpaceDE w:val="0"/>
        <w:autoSpaceDN w:val="0"/>
        <w:adjustRightInd w:val="0"/>
        <w:jc w:val="both"/>
        <w:rPr>
          <w:color w:val="000000"/>
        </w:rPr>
      </w:pPr>
      <w:r w:rsidRPr="00411D9F">
        <w:rPr>
          <w:color w:val="000000"/>
        </w:rPr>
        <w:t>овладевают математическими рассуждениями;</w:t>
      </w:r>
    </w:p>
    <w:p w:rsidR="00D27393" w:rsidRPr="00411D9F" w:rsidRDefault="00D27393" w:rsidP="00D27393">
      <w:pPr>
        <w:widowControl w:val="0"/>
        <w:autoSpaceDE w:val="0"/>
        <w:autoSpaceDN w:val="0"/>
        <w:adjustRightInd w:val="0"/>
        <w:jc w:val="both"/>
        <w:rPr>
          <w:color w:val="000000"/>
        </w:rPr>
      </w:pPr>
      <w:r w:rsidRPr="00411D9F">
        <w:rPr>
          <w:color w:val="000000"/>
        </w:rPr>
        <w:t>учатся применять математические знания при решении различных задач и оценивать полученные результаты;</w:t>
      </w:r>
    </w:p>
    <w:p w:rsidR="00D27393" w:rsidRPr="00411D9F" w:rsidRDefault="00D27393" w:rsidP="00D27393">
      <w:pPr>
        <w:widowControl w:val="0"/>
        <w:autoSpaceDE w:val="0"/>
        <w:autoSpaceDN w:val="0"/>
        <w:adjustRightInd w:val="0"/>
        <w:jc w:val="both"/>
        <w:rPr>
          <w:color w:val="000000"/>
        </w:rPr>
      </w:pPr>
      <w:r w:rsidRPr="00411D9F">
        <w:rPr>
          <w:color w:val="000000"/>
        </w:rPr>
        <w:t>овладевают умениями решения учебных задач;</w:t>
      </w:r>
    </w:p>
    <w:p w:rsidR="00D27393" w:rsidRPr="00411D9F" w:rsidRDefault="00D27393" w:rsidP="00D27393">
      <w:pPr>
        <w:widowControl w:val="0"/>
        <w:autoSpaceDE w:val="0"/>
        <w:autoSpaceDN w:val="0"/>
        <w:adjustRightInd w:val="0"/>
        <w:jc w:val="both"/>
        <w:rPr>
          <w:color w:val="000000"/>
        </w:rPr>
      </w:pPr>
      <w:r w:rsidRPr="00411D9F">
        <w:rPr>
          <w:color w:val="000000"/>
        </w:rPr>
        <w:t>развивают математическую интуицию;</w:t>
      </w:r>
    </w:p>
    <w:p w:rsidR="00D27393" w:rsidRPr="00411D9F" w:rsidRDefault="00D27393" w:rsidP="00D27393">
      <w:pPr>
        <w:widowControl w:val="0"/>
        <w:autoSpaceDE w:val="0"/>
        <w:autoSpaceDN w:val="0"/>
        <w:adjustRightInd w:val="0"/>
        <w:jc w:val="both"/>
        <w:rPr>
          <w:color w:val="000000"/>
        </w:rPr>
      </w:pPr>
      <w:r w:rsidRPr="00411D9F">
        <w:rPr>
          <w:color w:val="000000"/>
        </w:rPr>
        <w:t>получают представление об основных информационных процессах в реальных ситуациях.</w:t>
      </w:r>
    </w:p>
    <w:p w:rsidR="00D27393" w:rsidRPr="00411D9F" w:rsidRDefault="00D27393" w:rsidP="00D27393">
      <w:pPr>
        <w:widowControl w:val="0"/>
        <w:autoSpaceDE w:val="0"/>
        <w:autoSpaceDN w:val="0"/>
        <w:adjustRightInd w:val="0"/>
        <w:jc w:val="both"/>
        <w:rPr>
          <w:color w:val="000000"/>
        </w:rPr>
      </w:pPr>
      <w:r w:rsidRPr="00411D9F">
        <w:rPr>
          <w:color w:val="000000"/>
        </w:rPr>
        <w:t>Предметные результаты изучения предметной области "Математика и информатика" должны отражать:</w:t>
      </w:r>
    </w:p>
    <w:p w:rsidR="00D27393" w:rsidRPr="00411D9F" w:rsidRDefault="00D27393" w:rsidP="00D27393">
      <w:pPr>
        <w:widowControl w:val="0"/>
        <w:autoSpaceDE w:val="0"/>
        <w:autoSpaceDN w:val="0"/>
        <w:adjustRightInd w:val="0"/>
        <w:jc w:val="both"/>
        <w:rPr>
          <w:b/>
          <w:color w:val="000000"/>
        </w:rPr>
      </w:pPr>
      <w:r w:rsidRPr="00411D9F">
        <w:rPr>
          <w:b/>
          <w:color w:val="000000"/>
        </w:rPr>
        <w:t>Математика. Алгебра. Геометрия. Информатика:</w:t>
      </w:r>
    </w:p>
    <w:p w:rsidR="00D27393" w:rsidRPr="00411D9F" w:rsidRDefault="00D27393" w:rsidP="00D27393">
      <w:pPr>
        <w:widowControl w:val="0"/>
        <w:autoSpaceDE w:val="0"/>
        <w:autoSpaceDN w:val="0"/>
        <w:adjustRightInd w:val="0"/>
        <w:jc w:val="both"/>
        <w:rPr>
          <w:color w:val="000000"/>
        </w:rPr>
      </w:pPr>
      <w:r w:rsidRPr="00411D9F">
        <w:rPr>
          <w:color w:val="000000"/>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D27393" w:rsidRPr="00411D9F" w:rsidRDefault="00D27393" w:rsidP="00D27393">
      <w:pPr>
        <w:widowControl w:val="0"/>
        <w:autoSpaceDE w:val="0"/>
        <w:autoSpaceDN w:val="0"/>
        <w:adjustRightInd w:val="0"/>
        <w:jc w:val="both"/>
        <w:rPr>
          <w:color w:val="000000"/>
        </w:rPr>
      </w:pPr>
      <w:r w:rsidRPr="00411D9F">
        <w:rPr>
          <w:color w:val="000000"/>
        </w:rPr>
        <w:lastRenderedPageBreak/>
        <w:t>осознание роли математики в развитии России и мира;</w:t>
      </w:r>
    </w:p>
    <w:p w:rsidR="00D27393" w:rsidRPr="00411D9F" w:rsidRDefault="00D27393" w:rsidP="00D27393">
      <w:pPr>
        <w:widowControl w:val="0"/>
        <w:autoSpaceDE w:val="0"/>
        <w:autoSpaceDN w:val="0"/>
        <w:adjustRightInd w:val="0"/>
        <w:jc w:val="both"/>
        <w:rPr>
          <w:color w:val="000000"/>
        </w:rPr>
      </w:pPr>
      <w:r w:rsidRPr="00411D9F">
        <w:rPr>
          <w:color w:val="000000"/>
        </w:rPr>
        <w:t>возможность привести примеры из отечественной и всемирной истории математических открытий и их авторов;</w:t>
      </w:r>
    </w:p>
    <w:p w:rsidR="00D27393" w:rsidRPr="00411D9F" w:rsidRDefault="00D27393" w:rsidP="00D27393">
      <w:pPr>
        <w:widowControl w:val="0"/>
        <w:autoSpaceDE w:val="0"/>
        <w:autoSpaceDN w:val="0"/>
        <w:adjustRightInd w:val="0"/>
        <w:jc w:val="both"/>
        <w:rPr>
          <w:color w:val="000000"/>
        </w:rPr>
      </w:pPr>
      <w:r w:rsidRPr="00411D9F">
        <w:rPr>
          <w:color w:val="000000"/>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D27393" w:rsidRPr="00411D9F" w:rsidRDefault="00D27393" w:rsidP="00D27393">
      <w:pPr>
        <w:widowControl w:val="0"/>
        <w:autoSpaceDE w:val="0"/>
        <w:autoSpaceDN w:val="0"/>
        <w:adjustRightInd w:val="0"/>
        <w:jc w:val="both"/>
        <w:rPr>
          <w:color w:val="000000"/>
        </w:rPr>
      </w:pPr>
      <w:r w:rsidRPr="00411D9F">
        <w:rPr>
          <w:color w:val="000000"/>
        </w:rPr>
        <w:t>оперирование понятиями:</w:t>
      </w:r>
    </w:p>
    <w:p w:rsidR="00D27393" w:rsidRPr="00411D9F" w:rsidRDefault="00D27393" w:rsidP="00D27393">
      <w:pPr>
        <w:widowControl w:val="0"/>
        <w:autoSpaceDE w:val="0"/>
        <w:autoSpaceDN w:val="0"/>
        <w:adjustRightInd w:val="0"/>
        <w:jc w:val="both"/>
        <w:rPr>
          <w:color w:val="000000"/>
        </w:rPr>
      </w:pPr>
      <w:r w:rsidRPr="00411D9F">
        <w:rPr>
          <w:color w:val="000000"/>
        </w:rPr>
        <w:t>множество, элемент множества, подмножество, принадлежность, нахождение пересечения, объединения подмножества в простейших ситуациях;</w:t>
      </w:r>
    </w:p>
    <w:p w:rsidR="00D27393" w:rsidRPr="00411D9F" w:rsidRDefault="00D27393" w:rsidP="00D27393">
      <w:pPr>
        <w:widowControl w:val="0"/>
        <w:autoSpaceDE w:val="0"/>
        <w:autoSpaceDN w:val="0"/>
        <w:adjustRightInd w:val="0"/>
        <w:jc w:val="both"/>
        <w:rPr>
          <w:color w:val="000000"/>
        </w:rPr>
      </w:pPr>
      <w:r w:rsidRPr="00411D9F">
        <w:rPr>
          <w:color w:val="000000"/>
        </w:rPr>
        <w:t>решение сюжетных задач разных типов на все арифметические действия;</w:t>
      </w:r>
    </w:p>
    <w:p w:rsidR="00D27393" w:rsidRPr="00411D9F" w:rsidRDefault="00D27393" w:rsidP="00D27393">
      <w:pPr>
        <w:widowControl w:val="0"/>
        <w:autoSpaceDE w:val="0"/>
        <w:autoSpaceDN w:val="0"/>
        <w:adjustRightInd w:val="0"/>
        <w:jc w:val="both"/>
        <w:rPr>
          <w:color w:val="000000"/>
        </w:rPr>
      </w:pPr>
      <w:r w:rsidRPr="00411D9F">
        <w:rPr>
          <w:color w:val="000000"/>
        </w:rPr>
        <w:t>применение способа поиска решения задачи, в котором рассуждение строится от условия к требованию или от требования к условию;</w:t>
      </w:r>
    </w:p>
    <w:p w:rsidR="00D27393" w:rsidRPr="00411D9F" w:rsidRDefault="00D27393" w:rsidP="00D27393">
      <w:pPr>
        <w:widowControl w:val="0"/>
        <w:autoSpaceDE w:val="0"/>
        <w:autoSpaceDN w:val="0"/>
        <w:adjustRightInd w:val="0"/>
        <w:jc w:val="both"/>
        <w:rPr>
          <w:color w:val="000000"/>
        </w:rPr>
      </w:pPr>
      <w:r w:rsidRPr="00411D9F">
        <w:rPr>
          <w:color w:val="000000"/>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D27393" w:rsidRPr="00411D9F" w:rsidRDefault="00D27393" w:rsidP="00D27393">
      <w:pPr>
        <w:widowControl w:val="0"/>
        <w:autoSpaceDE w:val="0"/>
        <w:autoSpaceDN w:val="0"/>
        <w:adjustRightInd w:val="0"/>
        <w:jc w:val="both"/>
        <w:rPr>
          <w:color w:val="000000"/>
        </w:rPr>
      </w:pPr>
      <w:r w:rsidRPr="00411D9F">
        <w:rPr>
          <w:color w:val="000000"/>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D27393" w:rsidRPr="00411D9F" w:rsidRDefault="00D27393" w:rsidP="00D27393">
      <w:pPr>
        <w:widowControl w:val="0"/>
        <w:autoSpaceDE w:val="0"/>
        <w:autoSpaceDN w:val="0"/>
        <w:adjustRightInd w:val="0"/>
        <w:jc w:val="both"/>
        <w:rPr>
          <w:color w:val="000000"/>
        </w:rPr>
      </w:pPr>
      <w:r w:rsidRPr="00411D9F">
        <w:rPr>
          <w:color w:val="000000"/>
        </w:rPr>
        <w:t>решение логических задач;</w:t>
      </w:r>
    </w:p>
    <w:p w:rsidR="00D27393" w:rsidRPr="00411D9F" w:rsidRDefault="00D27393" w:rsidP="00D27393">
      <w:pPr>
        <w:widowControl w:val="0"/>
        <w:autoSpaceDE w:val="0"/>
        <w:autoSpaceDN w:val="0"/>
        <w:adjustRightInd w:val="0"/>
        <w:jc w:val="both"/>
        <w:rPr>
          <w:color w:val="000000"/>
        </w:rPr>
      </w:pPr>
      <w:r w:rsidRPr="00411D9F">
        <w:rPr>
          <w:color w:val="000000"/>
        </w:rPr>
        <w:t>3) развитие представлений о числе и числовых системах от натуральных;</w:t>
      </w:r>
    </w:p>
    <w:p w:rsidR="00D27393" w:rsidRPr="00411D9F" w:rsidRDefault="00D27393" w:rsidP="00D27393">
      <w:pPr>
        <w:widowControl w:val="0"/>
        <w:autoSpaceDE w:val="0"/>
        <w:autoSpaceDN w:val="0"/>
        <w:adjustRightInd w:val="0"/>
        <w:jc w:val="both"/>
        <w:rPr>
          <w:color w:val="000000"/>
        </w:rPr>
      </w:pPr>
      <w:r w:rsidRPr="00411D9F">
        <w:rPr>
          <w:color w:val="000000"/>
        </w:rPr>
        <w:t>до действительных чисел;</w:t>
      </w:r>
    </w:p>
    <w:p w:rsidR="00D27393" w:rsidRPr="00411D9F" w:rsidRDefault="00D27393" w:rsidP="00D27393">
      <w:pPr>
        <w:widowControl w:val="0"/>
        <w:autoSpaceDE w:val="0"/>
        <w:autoSpaceDN w:val="0"/>
        <w:adjustRightInd w:val="0"/>
        <w:jc w:val="both"/>
        <w:rPr>
          <w:color w:val="000000"/>
        </w:rPr>
      </w:pPr>
      <w:r w:rsidRPr="00411D9F">
        <w:rPr>
          <w:color w:val="000000"/>
        </w:rPr>
        <w:t>овладение навыками устных, письменных, инструментальных вычислений:</w:t>
      </w:r>
    </w:p>
    <w:p w:rsidR="00D27393" w:rsidRPr="00411D9F" w:rsidRDefault="00D27393" w:rsidP="00D27393">
      <w:pPr>
        <w:widowControl w:val="0"/>
        <w:autoSpaceDE w:val="0"/>
        <w:autoSpaceDN w:val="0"/>
        <w:adjustRightInd w:val="0"/>
        <w:jc w:val="both"/>
        <w:rPr>
          <w:color w:val="000000"/>
        </w:rPr>
      </w:pPr>
      <w:r w:rsidRPr="00411D9F">
        <w:rPr>
          <w:color w:val="000000"/>
        </w:rPr>
        <w:t>оперирование понятиями:</w:t>
      </w:r>
    </w:p>
    <w:p w:rsidR="00D27393" w:rsidRPr="00411D9F" w:rsidRDefault="00D27393" w:rsidP="00D27393">
      <w:pPr>
        <w:widowControl w:val="0"/>
        <w:autoSpaceDE w:val="0"/>
        <w:autoSpaceDN w:val="0"/>
        <w:adjustRightInd w:val="0"/>
        <w:jc w:val="both"/>
        <w:rPr>
          <w:color w:val="000000"/>
        </w:rPr>
      </w:pPr>
      <w:r w:rsidRPr="00411D9F">
        <w:rPr>
          <w:color w:val="000000"/>
        </w:rPr>
        <w:t>натуральное число, целое число, обыкновенная дробь, десятичная дробь, смешанное число, рациональное число, иррациональное число;</w:t>
      </w:r>
    </w:p>
    <w:p w:rsidR="00D27393" w:rsidRPr="00411D9F" w:rsidRDefault="00D27393" w:rsidP="00D27393">
      <w:pPr>
        <w:widowControl w:val="0"/>
        <w:autoSpaceDE w:val="0"/>
        <w:autoSpaceDN w:val="0"/>
        <w:adjustRightInd w:val="0"/>
        <w:jc w:val="both"/>
        <w:rPr>
          <w:color w:val="000000"/>
        </w:rPr>
      </w:pPr>
      <w:r w:rsidRPr="00411D9F">
        <w:rPr>
          <w:color w:val="000000"/>
        </w:rPr>
        <w:t>использование свойства чисел и законов арифметических операций с числами при выполнении вычислений;</w:t>
      </w:r>
    </w:p>
    <w:p w:rsidR="00D27393" w:rsidRPr="00411D9F" w:rsidRDefault="00D27393" w:rsidP="00D27393">
      <w:pPr>
        <w:widowControl w:val="0"/>
        <w:autoSpaceDE w:val="0"/>
        <w:autoSpaceDN w:val="0"/>
        <w:adjustRightInd w:val="0"/>
        <w:jc w:val="both"/>
        <w:rPr>
          <w:color w:val="000000"/>
        </w:rPr>
      </w:pPr>
      <w:r w:rsidRPr="00411D9F">
        <w:rPr>
          <w:color w:val="000000"/>
        </w:rPr>
        <w:t>использование признаков делимости на 2, 5, 3, 9, 10 при выполнении вычислений и решении задач;</w:t>
      </w:r>
    </w:p>
    <w:p w:rsidR="00D27393" w:rsidRPr="00411D9F" w:rsidRDefault="00D27393" w:rsidP="00D27393">
      <w:pPr>
        <w:widowControl w:val="0"/>
        <w:autoSpaceDE w:val="0"/>
        <w:autoSpaceDN w:val="0"/>
        <w:adjustRightInd w:val="0"/>
        <w:jc w:val="both"/>
        <w:rPr>
          <w:color w:val="000000"/>
        </w:rPr>
      </w:pPr>
      <w:r w:rsidRPr="00411D9F">
        <w:rPr>
          <w:color w:val="000000"/>
        </w:rPr>
        <w:t>выполнение округления чисел в соответствии с правилами;</w:t>
      </w:r>
    </w:p>
    <w:p w:rsidR="00D27393" w:rsidRPr="00411D9F" w:rsidRDefault="00D27393" w:rsidP="00D27393">
      <w:pPr>
        <w:widowControl w:val="0"/>
        <w:autoSpaceDE w:val="0"/>
        <w:autoSpaceDN w:val="0"/>
        <w:adjustRightInd w:val="0"/>
        <w:jc w:val="both"/>
        <w:rPr>
          <w:color w:val="000000"/>
        </w:rPr>
      </w:pPr>
      <w:r w:rsidRPr="00411D9F">
        <w:rPr>
          <w:color w:val="000000"/>
        </w:rPr>
        <w:t>сравнение чисел;</w:t>
      </w:r>
    </w:p>
    <w:p w:rsidR="00D27393" w:rsidRPr="00411D9F" w:rsidRDefault="00D27393" w:rsidP="00D27393">
      <w:pPr>
        <w:widowControl w:val="0"/>
        <w:autoSpaceDE w:val="0"/>
        <w:autoSpaceDN w:val="0"/>
        <w:adjustRightInd w:val="0"/>
        <w:jc w:val="both"/>
        <w:rPr>
          <w:color w:val="000000"/>
        </w:rPr>
      </w:pPr>
      <w:r w:rsidRPr="00411D9F">
        <w:rPr>
          <w:color w:val="000000"/>
        </w:rPr>
        <w:t>оценивание значения квадратного корня из положительного целого числа;</w:t>
      </w:r>
    </w:p>
    <w:p w:rsidR="00D27393" w:rsidRPr="00411D9F" w:rsidRDefault="00D27393" w:rsidP="00D27393">
      <w:pPr>
        <w:widowControl w:val="0"/>
        <w:autoSpaceDE w:val="0"/>
        <w:autoSpaceDN w:val="0"/>
        <w:adjustRightInd w:val="0"/>
        <w:jc w:val="both"/>
        <w:rPr>
          <w:color w:val="000000"/>
        </w:rPr>
      </w:pPr>
      <w:r w:rsidRPr="00411D9F">
        <w:rPr>
          <w:color w:val="000000"/>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w:t>
      </w:r>
    </w:p>
    <w:p w:rsidR="00D27393" w:rsidRPr="00411D9F" w:rsidRDefault="00D27393" w:rsidP="00D27393">
      <w:pPr>
        <w:widowControl w:val="0"/>
        <w:autoSpaceDE w:val="0"/>
        <w:autoSpaceDN w:val="0"/>
        <w:adjustRightInd w:val="0"/>
        <w:jc w:val="both"/>
        <w:rPr>
          <w:color w:val="000000"/>
        </w:rPr>
      </w:pPr>
      <w:r w:rsidRPr="00411D9F">
        <w:rPr>
          <w:color w:val="000000"/>
        </w:rPr>
        <w:t>умения моделировать реальные ситуации на языке алгебры, исследовать</w:t>
      </w:r>
    </w:p>
    <w:p w:rsidR="00D27393" w:rsidRPr="00411D9F" w:rsidRDefault="00D27393" w:rsidP="00D27393">
      <w:pPr>
        <w:widowControl w:val="0"/>
        <w:autoSpaceDE w:val="0"/>
        <w:autoSpaceDN w:val="0"/>
        <w:adjustRightInd w:val="0"/>
        <w:jc w:val="both"/>
        <w:rPr>
          <w:color w:val="000000"/>
        </w:rPr>
      </w:pPr>
      <w:r w:rsidRPr="00411D9F">
        <w:rPr>
          <w:color w:val="000000"/>
        </w:rPr>
        <w:t>построенные модели с использованием аппарата алгебры, интерпретировать полученный результат:</w:t>
      </w:r>
    </w:p>
    <w:p w:rsidR="00D27393" w:rsidRPr="00411D9F" w:rsidRDefault="00D27393" w:rsidP="00D27393">
      <w:pPr>
        <w:widowControl w:val="0"/>
        <w:autoSpaceDE w:val="0"/>
        <w:autoSpaceDN w:val="0"/>
        <w:adjustRightInd w:val="0"/>
        <w:jc w:val="both"/>
        <w:rPr>
          <w:color w:val="000000"/>
        </w:rPr>
      </w:pPr>
      <w:r w:rsidRPr="00411D9F">
        <w:rPr>
          <w:color w:val="000000"/>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D27393" w:rsidRPr="00411D9F" w:rsidRDefault="00D27393" w:rsidP="00D27393">
      <w:pPr>
        <w:widowControl w:val="0"/>
        <w:autoSpaceDE w:val="0"/>
        <w:autoSpaceDN w:val="0"/>
        <w:adjustRightInd w:val="0"/>
        <w:jc w:val="both"/>
        <w:rPr>
          <w:color w:val="000000"/>
        </w:rPr>
      </w:pPr>
      <w:r w:rsidRPr="00411D9F">
        <w:rPr>
          <w:color w:val="000000"/>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D27393" w:rsidRPr="00411D9F" w:rsidRDefault="00D27393" w:rsidP="00D27393">
      <w:pPr>
        <w:widowControl w:val="0"/>
        <w:autoSpaceDE w:val="0"/>
        <w:autoSpaceDN w:val="0"/>
        <w:adjustRightInd w:val="0"/>
        <w:jc w:val="both"/>
        <w:rPr>
          <w:color w:val="000000"/>
        </w:rPr>
      </w:pPr>
      <w:r w:rsidRPr="00411D9F">
        <w:rPr>
          <w:color w:val="000000"/>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D27393" w:rsidRPr="00411D9F" w:rsidRDefault="00D27393" w:rsidP="00D27393">
      <w:pPr>
        <w:widowControl w:val="0"/>
        <w:autoSpaceDE w:val="0"/>
        <w:autoSpaceDN w:val="0"/>
        <w:adjustRightInd w:val="0"/>
        <w:jc w:val="both"/>
        <w:rPr>
          <w:color w:val="000000"/>
        </w:rPr>
      </w:pPr>
      <w:r w:rsidRPr="00411D9F">
        <w:rPr>
          <w:color w:val="000000"/>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27393" w:rsidRPr="00411D9F" w:rsidRDefault="00D27393" w:rsidP="00D27393">
      <w:pPr>
        <w:widowControl w:val="0"/>
        <w:autoSpaceDE w:val="0"/>
        <w:autoSpaceDN w:val="0"/>
        <w:adjustRightInd w:val="0"/>
        <w:jc w:val="both"/>
        <w:rPr>
          <w:color w:val="000000"/>
        </w:rPr>
      </w:pPr>
      <w:r w:rsidRPr="00411D9F">
        <w:rPr>
          <w:color w:val="000000"/>
        </w:rPr>
        <w:t>определение положения точки по ее координатам, координаты точки по ее положению на плоскости;</w:t>
      </w:r>
    </w:p>
    <w:p w:rsidR="00D27393" w:rsidRPr="00411D9F" w:rsidRDefault="00D27393" w:rsidP="00D27393">
      <w:pPr>
        <w:widowControl w:val="0"/>
        <w:autoSpaceDE w:val="0"/>
        <w:autoSpaceDN w:val="0"/>
        <w:adjustRightInd w:val="0"/>
        <w:jc w:val="both"/>
        <w:rPr>
          <w:color w:val="000000"/>
        </w:rPr>
      </w:pPr>
      <w:r w:rsidRPr="00411D9F">
        <w:rPr>
          <w:color w:val="000000"/>
        </w:rPr>
        <w:lastRenderedPageBreak/>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D27393" w:rsidRPr="00411D9F" w:rsidRDefault="00D27393" w:rsidP="00D27393">
      <w:pPr>
        <w:widowControl w:val="0"/>
        <w:autoSpaceDE w:val="0"/>
        <w:autoSpaceDN w:val="0"/>
        <w:adjustRightInd w:val="0"/>
        <w:jc w:val="both"/>
        <w:rPr>
          <w:color w:val="000000"/>
        </w:rPr>
      </w:pPr>
      <w:r w:rsidRPr="00411D9F">
        <w:rPr>
          <w:color w:val="000000"/>
        </w:rPr>
        <w:t>построение графика линейной и квадратичной функций;</w:t>
      </w:r>
    </w:p>
    <w:p w:rsidR="00D27393" w:rsidRPr="00411D9F" w:rsidRDefault="00D27393" w:rsidP="00D27393">
      <w:pPr>
        <w:widowControl w:val="0"/>
        <w:autoSpaceDE w:val="0"/>
        <w:autoSpaceDN w:val="0"/>
        <w:adjustRightInd w:val="0"/>
        <w:jc w:val="both"/>
        <w:rPr>
          <w:color w:val="000000"/>
        </w:rPr>
      </w:pPr>
      <w:r w:rsidRPr="00411D9F">
        <w:rPr>
          <w:color w:val="000000"/>
        </w:rPr>
        <w:t>оперирование на базовом уровне понятиями: последовательность, арифметическая прогрессия, геометрическая прогрессия;</w:t>
      </w:r>
    </w:p>
    <w:p w:rsidR="00D27393" w:rsidRPr="00411D9F" w:rsidRDefault="00D27393" w:rsidP="00D27393">
      <w:pPr>
        <w:widowControl w:val="0"/>
        <w:autoSpaceDE w:val="0"/>
        <w:autoSpaceDN w:val="0"/>
        <w:adjustRightInd w:val="0"/>
        <w:jc w:val="both"/>
        <w:rPr>
          <w:color w:val="000000"/>
        </w:rPr>
      </w:pPr>
      <w:r w:rsidRPr="00411D9F">
        <w:rPr>
          <w:color w:val="000000"/>
        </w:rPr>
        <w:t>использование свойств линейной и квадратичной функций и их графиков при решении задач из других учебных предметов;</w:t>
      </w:r>
    </w:p>
    <w:p w:rsidR="00D27393" w:rsidRPr="00411D9F" w:rsidRDefault="00D27393" w:rsidP="00D27393">
      <w:pPr>
        <w:widowControl w:val="0"/>
        <w:autoSpaceDE w:val="0"/>
        <w:autoSpaceDN w:val="0"/>
        <w:adjustRightInd w:val="0"/>
        <w:jc w:val="both"/>
        <w:rPr>
          <w:color w:val="000000"/>
        </w:rPr>
      </w:pPr>
      <w:r w:rsidRPr="00411D9F">
        <w:rPr>
          <w:color w:val="000000"/>
        </w:rPr>
        <w:t>6) овладение геометрическим языком;</w:t>
      </w:r>
    </w:p>
    <w:p w:rsidR="00D27393" w:rsidRPr="00411D9F" w:rsidRDefault="00D27393" w:rsidP="00D27393">
      <w:pPr>
        <w:widowControl w:val="0"/>
        <w:autoSpaceDE w:val="0"/>
        <w:autoSpaceDN w:val="0"/>
        <w:adjustRightInd w:val="0"/>
        <w:jc w:val="both"/>
        <w:rPr>
          <w:color w:val="000000"/>
        </w:rPr>
      </w:pPr>
      <w:r w:rsidRPr="00411D9F">
        <w:rPr>
          <w:color w:val="000000"/>
        </w:rPr>
        <w:t>развитие умения использовать его для описания предметов окружающего мира;</w:t>
      </w:r>
    </w:p>
    <w:p w:rsidR="00D27393" w:rsidRPr="00411D9F" w:rsidRDefault="00D27393" w:rsidP="00D27393">
      <w:pPr>
        <w:widowControl w:val="0"/>
        <w:autoSpaceDE w:val="0"/>
        <w:autoSpaceDN w:val="0"/>
        <w:adjustRightInd w:val="0"/>
        <w:jc w:val="both"/>
        <w:rPr>
          <w:color w:val="000000"/>
        </w:rPr>
      </w:pPr>
      <w:r w:rsidRPr="00411D9F">
        <w:rPr>
          <w:color w:val="000000"/>
        </w:rPr>
        <w:t>развитие пространственных представлений, изобразительных умений, навыков геометрических построений:</w:t>
      </w:r>
    </w:p>
    <w:p w:rsidR="00D27393" w:rsidRPr="00411D9F" w:rsidRDefault="00D27393" w:rsidP="00D27393">
      <w:pPr>
        <w:widowControl w:val="0"/>
        <w:autoSpaceDE w:val="0"/>
        <w:autoSpaceDN w:val="0"/>
        <w:adjustRightInd w:val="0"/>
        <w:jc w:val="both"/>
        <w:rPr>
          <w:color w:val="000000"/>
        </w:rPr>
      </w:pPr>
      <w:r w:rsidRPr="00411D9F">
        <w:rPr>
          <w:color w:val="000000"/>
        </w:rPr>
        <w:t>оперирование понятиями:</w:t>
      </w:r>
    </w:p>
    <w:p w:rsidR="00D27393" w:rsidRPr="00411D9F" w:rsidRDefault="00D27393" w:rsidP="00D27393">
      <w:pPr>
        <w:widowControl w:val="0"/>
        <w:autoSpaceDE w:val="0"/>
        <w:autoSpaceDN w:val="0"/>
        <w:adjustRightInd w:val="0"/>
        <w:jc w:val="both"/>
        <w:rPr>
          <w:color w:val="000000"/>
        </w:rPr>
      </w:pPr>
      <w:r w:rsidRPr="00411D9F">
        <w:rPr>
          <w:color w:val="000000"/>
        </w:rPr>
        <w:t>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D27393" w:rsidRPr="00411D9F" w:rsidRDefault="00D27393" w:rsidP="00D27393">
      <w:pPr>
        <w:widowControl w:val="0"/>
        <w:autoSpaceDE w:val="0"/>
        <w:autoSpaceDN w:val="0"/>
        <w:adjustRightInd w:val="0"/>
        <w:jc w:val="both"/>
        <w:rPr>
          <w:color w:val="000000"/>
        </w:rPr>
      </w:pPr>
      <w:r w:rsidRPr="00411D9F">
        <w:rPr>
          <w:color w:val="000000"/>
        </w:rPr>
        <w:t>изображение изучаемых фигур от руки и с помощью линейки и циркуля;</w:t>
      </w:r>
    </w:p>
    <w:p w:rsidR="00D27393" w:rsidRPr="00411D9F" w:rsidRDefault="00D27393" w:rsidP="00D27393">
      <w:pPr>
        <w:widowControl w:val="0"/>
        <w:autoSpaceDE w:val="0"/>
        <w:autoSpaceDN w:val="0"/>
        <w:adjustRightInd w:val="0"/>
        <w:jc w:val="both"/>
        <w:rPr>
          <w:color w:val="000000"/>
        </w:rPr>
      </w:pPr>
      <w:r w:rsidRPr="00411D9F">
        <w:rPr>
          <w:color w:val="000000"/>
        </w:rPr>
        <w:t>выполнение измерения длин, расстояний, величин углов с помощью инструментов для измерений длин и углов;</w:t>
      </w:r>
    </w:p>
    <w:p w:rsidR="00D27393" w:rsidRPr="00411D9F" w:rsidRDefault="00D27393" w:rsidP="00D27393">
      <w:pPr>
        <w:widowControl w:val="0"/>
        <w:autoSpaceDE w:val="0"/>
        <w:autoSpaceDN w:val="0"/>
        <w:adjustRightInd w:val="0"/>
        <w:jc w:val="both"/>
        <w:rPr>
          <w:color w:val="000000"/>
        </w:rPr>
      </w:pPr>
      <w:r w:rsidRPr="00411D9F">
        <w:rPr>
          <w:color w:val="000000"/>
        </w:rPr>
        <w:t>7) формирование систематических знаний о плоских фигурах и их свойствах, представлений о простейших пространственных телах;</w:t>
      </w:r>
    </w:p>
    <w:p w:rsidR="00D27393" w:rsidRPr="00411D9F" w:rsidRDefault="00D27393" w:rsidP="00D27393">
      <w:pPr>
        <w:widowControl w:val="0"/>
        <w:autoSpaceDE w:val="0"/>
        <w:autoSpaceDN w:val="0"/>
        <w:adjustRightInd w:val="0"/>
        <w:jc w:val="both"/>
        <w:rPr>
          <w:color w:val="000000"/>
        </w:rPr>
      </w:pPr>
      <w:r w:rsidRPr="00411D9F">
        <w:rPr>
          <w:color w:val="000000"/>
        </w:rPr>
        <w:t>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D27393" w:rsidRPr="00411D9F" w:rsidRDefault="00D27393" w:rsidP="00D27393">
      <w:pPr>
        <w:widowControl w:val="0"/>
        <w:autoSpaceDE w:val="0"/>
        <w:autoSpaceDN w:val="0"/>
        <w:adjustRightInd w:val="0"/>
        <w:jc w:val="both"/>
        <w:rPr>
          <w:color w:val="000000"/>
        </w:rPr>
      </w:pPr>
      <w:r w:rsidRPr="00411D9F">
        <w:rPr>
          <w:color w:val="000000"/>
        </w:rPr>
        <w:t>оперирование на базовом уровне понятиями:</w:t>
      </w:r>
    </w:p>
    <w:p w:rsidR="00D27393" w:rsidRPr="00411D9F" w:rsidRDefault="00D27393" w:rsidP="00D27393">
      <w:pPr>
        <w:widowControl w:val="0"/>
        <w:autoSpaceDE w:val="0"/>
        <w:autoSpaceDN w:val="0"/>
        <w:adjustRightInd w:val="0"/>
        <w:jc w:val="both"/>
        <w:rPr>
          <w:color w:val="000000"/>
        </w:rPr>
      </w:pPr>
      <w:r w:rsidRPr="00411D9F">
        <w:rPr>
          <w:color w:val="000000"/>
        </w:rPr>
        <w:t>равенство фигур, параллельность и перпендикулярность прямых, углы между прямыми, перпендикуляр, наклонная, проекция;</w:t>
      </w:r>
    </w:p>
    <w:p w:rsidR="00D27393" w:rsidRPr="00411D9F" w:rsidRDefault="00D27393" w:rsidP="00D27393">
      <w:pPr>
        <w:widowControl w:val="0"/>
        <w:autoSpaceDE w:val="0"/>
        <w:autoSpaceDN w:val="0"/>
        <w:adjustRightInd w:val="0"/>
        <w:jc w:val="both"/>
        <w:rPr>
          <w:color w:val="000000"/>
        </w:rPr>
      </w:pPr>
      <w:r w:rsidRPr="00411D9F">
        <w:rPr>
          <w:color w:val="000000"/>
        </w:rPr>
        <w:t>проведение доказательств в геометрии;</w:t>
      </w:r>
    </w:p>
    <w:p w:rsidR="00D27393" w:rsidRPr="00411D9F" w:rsidRDefault="00D27393" w:rsidP="00D27393">
      <w:pPr>
        <w:widowControl w:val="0"/>
        <w:autoSpaceDE w:val="0"/>
        <w:autoSpaceDN w:val="0"/>
        <w:adjustRightInd w:val="0"/>
        <w:jc w:val="both"/>
        <w:rPr>
          <w:color w:val="000000"/>
        </w:rPr>
      </w:pPr>
      <w:r w:rsidRPr="00411D9F">
        <w:rPr>
          <w:color w:val="000000"/>
        </w:rPr>
        <w:t>оперирование на базовом уровне понятиями:</w:t>
      </w:r>
    </w:p>
    <w:p w:rsidR="00D27393" w:rsidRPr="00411D9F" w:rsidRDefault="00D27393" w:rsidP="00D27393">
      <w:pPr>
        <w:widowControl w:val="0"/>
        <w:autoSpaceDE w:val="0"/>
        <w:autoSpaceDN w:val="0"/>
        <w:adjustRightInd w:val="0"/>
        <w:jc w:val="both"/>
        <w:rPr>
          <w:color w:val="000000"/>
        </w:rPr>
      </w:pPr>
      <w:r w:rsidRPr="00411D9F">
        <w:rPr>
          <w:color w:val="000000"/>
        </w:rPr>
        <w:t>вектор, сумма векторов, произведение вектора на число, координаты на плоскости;</w:t>
      </w:r>
    </w:p>
    <w:p w:rsidR="00D27393" w:rsidRPr="00411D9F" w:rsidRDefault="00D27393" w:rsidP="00D27393">
      <w:pPr>
        <w:widowControl w:val="0"/>
        <w:autoSpaceDE w:val="0"/>
        <w:autoSpaceDN w:val="0"/>
        <w:adjustRightInd w:val="0"/>
        <w:jc w:val="both"/>
        <w:rPr>
          <w:color w:val="000000"/>
        </w:rPr>
      </w:pPr>
      <w:r w:rsidRPr="00411D9F">
        <w:rPr>
          <w:color w:val="000000"/>
        </w:rPr>
        <w:t>решение задач на нахождение геометрических величин (длина и расстояние, величина угла, площадь) по образцам или алгоритмам;</w:t>
      </w:r>
    </w:p>
    <w:p w:rsidR="00D27393" w:rsidRPr="00411D9F" w:rsidRDefault="00D27393" w:rsidP="00D27393">
      <w:pPr>
        <w:widowControl w:val="0"/>
        <w:autoSpaceDE w:val="0"/>
        <w:autoSpaceDN w:val="0"/>
        <w:adjustRightInd w:val="0"/>
        <w:jc w:val="both"/>
        <w:rPr>
          <w:color w:val="000000"/>
        </w:rPr>
      </w:pPr>
      <w:r w:rsidRPr="00411D9F">
        <w:rPr>
          <w:color w:val="000000"/>
        </w:rPr>
        <w:t>8) овладение простейшими способами представления и анализа статистических данных;</w:t>
      </w:r>
    </w:p>
    <w:p w:rsidR="00D27393" w:rsidRPr="00411D9F" w:rsidRDefault="00D27393" w:rsidP="00D27393">
      <w:pPr>
        <w:widowControl w:val="0"/>
        <w:autoSpaceDE w:val="0"/>
        <w:autoSpaceDN w:val="0"/>
        <w:adjustRightInd w:val="0"/>
        <w:jc w:val="both"/>
        <w:rPr>
          <w:color w:val="000000"/>
        </w:rPr>
      </w:pPr>
      <w:r w:rsidRPr="00411D9F">
        <w:rPr>
          <w:color w:val="000000"/>
        </w:rPr>
        <w:t>формирование представлений о статистических закономерностях в реальном мире и о различных способах их изучения, о простейших вероятностных моделях;</w:t>
      </w:r>
    </w:p>
    <w:p w:rsidR="00D27393" w:rsidRPr="00411D9F" w:rsidRDefault="00D27393" w:rsidP="00D27393">
      <w:pPr>
        <w:widowControl w:val="0"/>
        <w:autoSpaceDE w:val="0"/>
        <w:autoSpaceDN w:val="0"/>
        <w:adjustRightInd w:val="0"/>
        <w:jc w:val="both"/>
        <w:rPr>
          <w:color w:val="000000"/>
        </w:rPr>
      </w:pPr>
      <w:r w:rsidRPr="00411D9F">
        <w:rPr>
          <w:color w:val="000000"/>
        </w:rPr>
        <w:t>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D27393" w:rsidRPr="00411D9F" w:rsidRDefault="00D27393" w:rsidP="00D27393">
      <w:pPr>
        <w:widowControl w:val="0"/>
        <w:autoSpaceDE w:val="0"/>
        <w:autoSpaceDN w:val="0"/>
        <w:adjustRightInd w:val="0"/>
        <w:jc w:val="both"/>
        <w:rPr>
          <w:color w:val="000000"/>
        </w:rPr>
      </w:pPr>
      <w:r w:rsidRPr="00411D9F">
        <w:rPr>
          <w:color w:val="000000"/>
        </w:rPr>
        <w:t>формирование представления о статистических характеристиках, вероятности случайного события;</w:t>
      </w:r>
    </w:p>
    <w:p w:rsidR="00D27393" w:rsidRPr="00411D9F" w:rsidRDefault="00D27393" w:rsidP="00D27393">
      <w:pPr>
        <w:widowControl w:val="0"/>
        <w:autoSpaceDE w:val="0"/>
        <w:autoSpaceDN w:val="0"/>
        <w:adjustRightInd w:val="0"/>
        <w:jc w:val="both"/>
        <w:rPr>
          <w:color w:val="000000"/>
        </w:rPr>
      </w:pPr>
      <w:r w:rsidRPr="00411D9F">
        <w:rPr>
          <w:color w:val="000000"/>
        </w:rPr>
        <w:t>решение простейших комбинаторных задач;</w:t>
      </w:r>
    </w:p>
    <w:p w:rsidR="00D27393" w:rsidRPr="00411D9F" w:rsidRDefault="00D27393" w:rsidP="00D27393">
      <w:pPr>
        <w:widowControl w:val="0"/>
        <w:autoSpaceDE w:val="0"/>
        <w:autoSpaceDN w:val="0"/>
        <w:adjustRightInd w:val="0"/>
        <w:jc w:val="both"/>
        <w:rPr>
          <w:color w:val="000000"/>
        </w:rPr>
      </w:pPr>
      <w:r w:rsidRPr="00411D9F">
        <w:rPr>
          <w:color w:val="000000"/>
        </w:rPr>
        <w:t>определение основных статистических характеристик числовых наборов;</w:t>
      </w:r>
    </w:p>
    <w:p w:rsidR="00D27393" w:rsidRPr="00411D9F" w:rsidRDefault="00D27393" w:rsidP="00D27393">
      <w:pPr>
        <w:widowControl w:val="0"/>
        <w:autoSpaceDE w:val="0"/>
        <w:autoSpaceDN w:val="0"/>
        <w:adjustRightInd w:val="0"/>
        <w:jc w:val="both"/>
        <w:rPr>
          <w:color w:val="000000"/>
        </w:rPr>
      </w:pPr>
      <w:r w:rsidRPr="00411D9F">
        <w:rPr>
          <w:color w:val="000000"/>
        </w:rPr>
        <w:t>оценивание и вычисление вероятности события в простейших случаях;</w:t>
      </w:r>
    </w:p>
    <w:p w:rsidR="00D27393" w:rsidRPr="00411D9F" w:rsidRDefault="00D27393" w:rsidP="00D27393">
      <w:pPr>
        <w:widowControl w:val="0"/>
        <w:autoSpaceDE w:val="0"/>
        <w:autoSpaceDN w:val="0"/>
        <w:adjustRightInd w:val="0"/>
        <w:jc w:val="both"/>
        <w:rPr>
          <w:color w:val="000000"/>
        </w:rPr>
      </w:pPr>
      <w:r w:rsidRPr="00411D9F">
        <w:rPr>
          <w:color w:val="000000"/>
        </w:rPr>
        <w:t>наличие представления о роли практически достоверных и маловероятных событий, о роли закона больших чисел в массовых явлениях;</w:t>
      </w:r>
    </w:p>
    <w:p w:rsidR="00D27393" w:rsidRPr="00411D9F" w:rsidRDefault="00D27393" w:rsidP="00D27393">
      <w:pPr>
        <w:widowControl w:val="0"/>
        <w:autoSpaceDE w:val="0"/>
        <w:autoSpaceDN w:val="0"/>
        <w:adjustRightInd w:val="0"/>
        <w:jc w:val="both"/>
        <w:rPr>
          <w:color w:val="000000"/>
        </w:rPr>
      </w:pPr>
      <w:r w:rsidRPr="00411D9F">
        <w:rPr>
          <w:color w:val="000000"/>
        </w:rPr>
        <w:t>умение сравнивать основные статистические характеристики, полученные в процессе решения прикладной задачи, изучения реального явления;</w:t>
      </w:r>
    </w:p>
    <w:p w:rsidR="00D27393" w:rsidRPr="00411D9F" w:rsidRDefault="00D27393" w:rsidP="00D27393">
      <w:pPr>
        <w:widowControl w:val="0"/>
        <w:autoSpaceDE w:val="0"/>
        <w:autoSpaceDN w:val="0"/>
        <w:adjustRightInd w:val="0"/>
        <w:jc w:val="both"/>
        <w:rPr>
          <w:color w:val="000000"/>
        </w:rPr>
      </w:pPr>
      <w:r w:rsidRPr="00411D9F">
        <w:rPr>
          <w:color w:val="000000"/>
        </w:rPr>
        <w:t xml:space="preserve">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w:t>
      </w:r>
      <w:r w:rsidRPr="00411D9F">
        <w:rPr>
          <w:color w:val="000000"/>
        </w:rPr>
        <w:lastRenderedPageBreak/>
        <w:t>прикидкой при практических расчетах:</w:t>
      </w:r>
    </w:p>
    <w:p w:rsidR="00D27393" w:rsidRPr="00411D9F" w:rsidRDefault="00D27393" w:rsidP="00D27393">
      <w:pPr>
        <w:widowControl w:val="0"/>
        <w:autoSpaceDE w:val="0"/>
        <w:autoSpaceDN w:val="0"/>
        <w:adjustRightInd w:val="0"/>
        <w:jc w:val="both"/>
        <w:rPr>
          <w:color w:val="000000"/>
        </w:rPr>
      </w:pPr>
      <w:r w:rsidRPr="00411D9F">
        <w:rPr>
          <w:color w:val="000000"/>
        </w:rPr>
        <w:t>распознавание верных и неверных высказываний;</w:t>
      </w:r>
    </w:p>
    <w:p w:rsidR="00D27393" w:rsidRPr="00411D9F" w:rsidRDefault="00D27393" w:rsidP="00D27393">
      <w:pPr>
        <w:widowControl w:val="0"/>
        <w:autoSpaceDE w:val="0"/>
        <w:autoSpaceDN w:val="0"/>
        <w:adjustRightInd w:val="0"/>
        <w:jc w:val="both"/>
        <w:rPr>
          <w:color w:val="000000"/>
        </w:rPr>
      </w:pPr>
      <w:r w:rsidRPr="00411D9F">
        <w:rPr>
          <w:color w:val="000000"/>
        </w:rPr>
        <w:t>оценивание результатов вычислений при решении практических задач;</w:t>
      </w:r>
    </w:p>
    <w:p w:rsidR="00D27393" w:rsidRPr="00411D9F" w:rsidRDefault="00D27393" w:rsidP="00D27393">
      <w:pPr>
        <w:widowControl w:val="0"/>
        <w:autoSpaceDE w:val="0"/>
        <w:autoSpaceDN w:val="0"/>
        <w:adjustRightInd w:val="0"/>
        <w:jc w:val="both"/>
        <w:rPr>
          <w:color w:val="000000"/>
        </w:rPr>
      </w:pPr>
      <w:r w:rsidRPr="00411D9F">
        <w:rPr>
          <w:color w:val="000000"/>
        </w:rPr>
        <w:t>выполнение сравнения чисел в реальных ситуациях;</w:t>
      </w:r>
    </w:p>
    <w:p w:rsidR="00D27393" w:rsidRPr="00411D9F" w:rsidRDefault="00D27393" w:rsidP="00D27393">
      <w:pPr>
        <w:widowControl w:val="0"/>
        <w:autoSpaceDE w:val="0"/>
        <w:autoSpaceDN w:val="0"/>
        <w:adjustRightInd w:val="0"/>
        <w:jc w:val="both"/>
        <w:rPr>
          <w:color w:val="000000"/>
        </w:rPr>
      </w:pPr>
      <w:r w:rsidRPr="00411D9F">
        <w:rPr>
          <w:color w:val="000000"/>
        </w:rPr>
        <w:t>использование числовых выражений при решении практических задач и задач из других учебных предметов;</w:t>
      </w:r>
    </w:p>
    <w:p w:rsidR="00D27393" w:rsidRPr="00411D9F" w:rsidRDefault="00D27393" w:rsidP="00D27393">
      <w:pPr>
        <w:widowControl w:val="0"/>
        <w:autoSpaceDE w:val="0"/>
        <w:autoSpaceDN w:val="0"/>
        <w:adjustRightInd w:val="0"/>
        <w:jc w:val="both"/>
        <w:rPr>
          <w:color w:val="000000"/>
        </w:rPr>
      </w:pPr>
      <w:r w:rsidRPr="00411D9F">
        <w:rPr>
          <w:color w:val="000000"/>
        </w:rPr>
        <w:t>решение практических задач с применением простейших свойств фигур;</w:t>
      </w:r>
    </w:p>
    <w:p w:rsidR="00D27393" w:rsidRPr="00411D9F" w:rsidRDefault="00D27393" w:rsidP="00D27393">
      <w:pPr>
        <w:widowControl w:val="0"/>
        <w:autoSpaceDE w:val="0"/>
        <w:autoSpaceDN w:val="0"/>
        <w:adjustRightInd w:val="0"/>
        <w:jc w:val="both"/>
        <w:rPr>
          <w:color w:val="000000"/>
        </w:rPr>
      </w:pPr>
      <w:r w:rsidRPr="00411D9F">
        <w:rPr>
          <w:color w:val="000000"/>
        </w:rPr>
        <w:t>выполнение простейших построений и измерений на местности, необходимых в реальной жизни;</w:t>
      </w:r>
    </w:p>
    <w:p w:rsidR="00D27393" w:rsidRPr="00411D9F" w:rsidRDefault="00D27393" w:rsidP="00D27393">
      <w:pPr>
        <w:widowControl w:val="0"/>
        <w:autoSpaceDE w:val="0"/>
        <w:autoSpaceDN w:val="0"/>
        <w:adjustRightInd w:val="0"/>
        <w:jc w:val="both"/>
        <w:rPr>
          <w:color w:val="000000"/>
        </w:rPr>
      </w:pPr>
      <w:r w:rsidRPr="00411D9F">
        <w:rPr>
          <w:color w:val="000000"/>
        </w:rPr>
        <w:t>10) формирование информационной и алгоритмической культуры;</w:t>
      </w:r>
    </w:p>
    <w:p w:rsidR="00D27393" w:rsidRPr="00411D9F" w:rsidRDefault="00D27393" w:rsidP="00D27393">
      <w:pPr>
        <w:widowControl w:val="0"/>
        <w:autoSpaceDE w:val="0"/>
        <w:autoSpaceDN w:val="0"/>
        <w:adjustRightInd w:val="0"/>
        <w:jc w:val="both"/>
        <w:rPr>
          <w:color w:val="000000"/>
        </w:rPr>
      </w:pPr>
      <w:r w:rsidRPr="00411D9F">
        <w:rPr>
          <w:color w:val="000000"/>
        </w:rPr>
        <w:t>формирование представления о компьютере как универсальном устройстве обработки информации;</w:t>
      </w:r>
    </w:p>
    <w:p w:rsidR="00D27393" w:rsidRPr="00411D9F" w:rsidRDefault="00D27393" w:rsidP="00D27393">
      <w:pPr>
        <w:widowControl w:val="0"/>
        <w:autoSpaceDE w:val="0"/>
        <w:autoSpaceDN w:val="0"/>
        <w:adjustRightInd w:val="0"/>
        <w:jc w:val="both"/>
        <w:rPr>
          <w:color w:val="000000"/>
        </w:rPr>
      </w:pPr>
      <w:r w:rsidRPr="00411D9F">
        <w:rPr>
          <w:color w:val="000000"/>
        </w:rPr>
        <w:t>развитие основных навыков и умений использования компьютерных устройств;</w:t>
      </w:r>
    </w:p>
    <w:p w:rsidR="00D27393" w:rsidRPr="00411D9F" w:rsidRDefault="00D27393" w:rsidP="00D27393">
      <w:pPr>
        <w:widowControl w:val="0"/>
        <w:autoSpaceDE w:val="0"/>
        <w:autoSpaceDN w:val="0"/>
        <w:adjustRightInd w:val="0"/>
        <w:jc w:val="both"/>
        <w:rPr>
          <w:color w:val="000000"/>
        </w:rPr>
      </w:pPr>
      <w:r w:rsidRPr="00411D9F">
        <w:rPr>
          <w:color w:val="000000"/>
        </w:rPr>
        <w:t>11) формирование представления об основных изучаемых понятиях:</w:t>
      </w:r>
    </w:p>
    <w:p w:rsidR="00D27393" w:rsidRPr="00411D9F" w:rsidRDefault="00D27393" w:rsidP="00D27393">
      <w:pPr>
        <w:widowControl w:val="0"/>
        <w:autoSpaceDE w:val="0"/>
        <w:autoSpaceDN w:val="0"/>
        <w:adjustRightInd w:val="0"/>
        <w:jc w:val="both"/>
        <w:rPr>
          <w:color w:val="000000"/>
        </w:rPr>
      </w:pPr>
      <w:r w:rsidRPr="00411D9F">
        <w:rPr>
          <w:color w:val="000000"/>
        </w:rPr>
        <w:t>информация, алгоритм, модель - и их свойствах;</w:t>
      </w:r>
    </w:p>
    <w:p w:rsidR="00D27393" w:rsidRPr="00411D9F" w:rsidRDefault="00D27393" w:rsidP="00D27393">
      <w:pPr>
        <w:widowControl w:val="0"/>
        <w:autoSpaceDE w:val="0"/>
        <w:autoSpaceDN w:val="0"/>
        <w:adjustRightInd w:val="0"/>
        <w:jc w:val="both"/>
        <w:rPr>
          <w:color w:val="000000"/>
        </w:rPr>
      </w:pPr>
      <w:r w:rsidRPr="00411D9F">
        <w:rPr>
          <w:color w:val="000000"/>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w:t>
      </w:r>
    </w:p>
    <w:p w:rsidR="00D27393" w:rsidRPr="00411D9F" w:rsidRDefault="00D27393" w:rsidP="00D27393">
      <w:pPr>
        <w:widowControl w:val="0"/>
        <w:autoSpaceDE w:val="0"/>
        <w:autoSpaceDN w:val="0"/>
        <w:adjustRightInd w:val="0"/>
        <w:jc w:val="both"/>
        <w:rPr>
          <w:color w:val="000000"/>
        </w:rPr>
      </w:pPr>
      <w:r w:rsidRPr="00411D9F">
        <w:rPr>
          <w:color w:val="000000"/>
        </w:rPr>
        <w:t>формирование знаний об алгоритмических конструкциях, логических значениях и операциях;</w:t>
      </w:r>
    </w:p>
    <w:p w:rsidR="00D27393" w:rsidRPr="00411D9F" w:rsidRDefault="00D27393" w:rsidP="00D27393">
      <w:pPr>
        <w:widowControl w:val="0"/>
        <w:autoSpaceDE w:val="0"/>
        <w:autoSpaceDN w:val="0"/>
        <w:adjustRightInd w:val="0"/>
        <w:jc w:val="both"/>
        <w:rPr>
          <w:color w:val="000000"/>
        </w:rPr>
      </w:pPr>
      <w:r w:rsidRPr="00411D9F">
        <w:rPr>
          <w:color w:val="000000"/>
        </w:rPr>
        <w:t>знакомство с одним из языков программирования и основными алгоритмическими структурами - линейной, условной и циклической;</w:t>
      </w:r>
    </w:p>
    <w:p w:rsidR="00D27393" w:rsidRPr="00411D9F" w:rsidRDefault="00D27393" w:rsidP="00D27393">
      <w:pPr>
        <w:widowControl w:val="0"/>
        <w:autoSpaceDE w:val="0"/>
        <w:autoSpaceDN w:val="0"/>
        <w:adjustRightInd w:val="0"/>
        <w:jc w:val="both"/>
        <w:rPr>
          <w:color w:val="000000"/>
        </w:rPr>
      </w:pPr>
      <w:r w:rsidRPr="00411D9F">
        <w:rPr>
          <w:color w:val="000000"/>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D27393" w:rsidRPr="00411D9F" w:rsidRDefault="00D27393" w:rsidP="00D27393">
      <w:pPr>
        <w:widowControl w:val="0"/>
        <w:autoSpaceDE w:val="0"/>
        <w:autoSpaceDN w:val="0"/>
        <w:adjustRightInd w:val="0"/>
        <w:jc w:val="both"/>
        <w:rPr>
          <w:color w:val="000000"/>
        </w:rPr>
      </w:pPr>
      <w:r w:rsidRPr="00411D9F">
        <w:rPr>
          <w:color w:val="000000"/>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D27393" w:rsidRPr="00411D9F" w:rsidRDefault="00D27393" w:rsidP="00D27393">
      <w:pPr>
        <w:widowControl w:val="0"/>
        <w:autoSpaceDE w:val="0"/>
        <w:autoSpaceDN w:val="0"/>
        <w:adjustRightInd w:val="0"/>
        <w:jc w:val="both"/>
        <w:rPr>
          <w:color w:val="000000"/>
        </w:rPr>
      </w:pPr>
      <w:r w:rsidRPr="00411D9F">
        <w:rPr>
          <w:color w:val="000000"/>
        </w:rPr>
        <w:t>15) для слепых и слабовидящих обучающихся:</w:t>
      </w:r>
    </w:p>
    <w:p w:rsidR="00D27393" w:rsidRPr="00411D9F" w:rsidRDefault="00D27393" w:rsidP="00D27393">
      <w:pPr>
        <w:widowControl w:val="0"/>
        <w:autoSpaceDE w:val="0"/>
        <w:autoSpaceDN w:val="0"/>
        <w:adjustRightInd w:val="0"/>
        <w:jc w:val="both"/>
        <w:rPr>
          <w:color w:val="000000"/>
        </w:rPr>
      </w:pPr>
      <w:r w:rsidRPr="00411D9F">
        <w:rPr>
          <w:color w:val="000000"/>
        </w:rPr>
        <w:t>владение правилами записи математических формул и специальных знаков рельефно-точечной системы обозначений Л. Брайля;</w:t>
      </w:r>
    </w:p>
    <w:p w:rsidR="00D27393" w:rsidRPr="00411D9F" w:rsidRDefault="00D27393" w:rsidP="00D27393">
      <w:pPr>
        <w:widowControl w:val="0"/>
        <w:autoSpaceDE w:val="0"/>
        <w:autoSpaceDN w:val="0"/>
        <w:adjustRightInd w:val="0"/>
        <w:jc w:val="both"/>
        <w:rPr>
          <w:color w:val="000000"/>
        </w:rPr>
      </w:pPr>
      <w:r w:rsidRPr="00411D9F">
        <w:rPr>
          <w:color w:val="000000"/>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D27393" w:rsidRPr="00411D9F" w:rsidRDefault="00D27393" w:rsidP="00D27393">
      <w:pPr>
        <w:widowControl w:val="0"/>
        <w:autoSpaceDE w:val="0"/>
        <w:autoSpaceDN w:val="0"/>
        <w:adjustRightInd w:val="0"/>
        <w:jc w:val="both"/>
        <w:rPr>
          <w:color w:val="000000"/>
        </w:rPr>
      </w:pPr>
      <w:r w:rsidRPr="00411D9F">
        <w:rPr>
          <w:color w:val="000000"/>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D27393" w:rsidRPr="00411D9F" w:rsidRDefault="00D27393" w:rsidP="00D27393">
      <w:pPr>
        <w:widowControl w:val="0"/>
        <w:autoSpaceDE w:val="0"/>
        <w:autoSpaceDN w:val="0"/>
        <w:adjustRightInd w:val="0"/>
        <w:jc w:val="both"/>
        <w:rPr>
          <w:color w:val="000000"/>
        </w:rPr>
      </w:pPr>
      <w:r w:rsidRPr="00411D9F">
        <w:rPr>
          <w:color w:val="000000"/>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D27393" w:rsidRPr="00411D9F" w:rsidRDefault="00D27393" w:rsidP="00D27393">
      <w:pPr>
        <w:widowControl w:val="0"/>
        <w:autoSpaceDE w:val="0"/>
        <w:autoSpaceDN w:val="0"/>
        <w:adjustRightInd w:val="0"/>
        <w:jc w:val="both"/>
        <w:rPr>
          <w:color w:val="000000"/>
        </w:rPr>
      </w:pPr>
      <w:r w:rsidRPr="00411D9F">
        <w:rPr>
          <w:color w:val="000000"/>
        </w:rPr>
        <w:t>16) для обучающихся с нарушениями опорно-двигательного аппарата:</w:t>
      </w:r>
    </w:p>
    <w:p w:rsidR="00D27393" w:rsidRPr="00411D9F" w:rsidRDefault="00D27393" w:rsidP="00D27393">
      <w:pPr>
        <w:widowControl w:val="0"/>
        <w:autoSpaceDE w:val="0"/>
        <w:autoSpaceDN w:val="0"/>
        <w:adjustRightInd w:val="0"/>
        <w:jc w:val="both"/>
        <w:rPr>
          <w:color w:val="000000"/>
        </w:rPr>
      </w:pPr>
      <w:r w:rsidRPr="00411D9F">
        <w:rPr>
          <w:color w:val="000000"/>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D27393" w:rsidRPr="00411D9F" w:rsidRDefault="00D27393" w:rsidP="00D27393">
      <w:pPr>
        <w:pStyle w:val="a3"/>
        <w:shd w:val="clear" w:color="auto" w:fill="FFFFFF"/>
        <w:spacing w:before="0" w:beforeAutospacing="0" w:after="0" w:afterAutospacing="0"/>
        <w:jc w:val="both"/>
        <w:rPr>
          <w:b/>
        </w:rPr>
      </w:pPr>
      <w:r w:rsidRPr="00411D9F">
        <w:rPr>
          <w:color w:val="000000"/>
        </w:rPr>
        <w:t>умение использовать персональные средства доступа.</w:t>
      </w:r>
    </w:p>
    <w:p w:rsidR="00D27393" w:rsidRPr="00411D9F" w:rsidRDefault="00D27393" w:rsidP="00D27393">
      <w:pPr>
        <w:pStyle w:val="a3"/>
        <w:shd w:val="clear" w:color="auto" w:fill="FFFFFF"/>
        <w:spacing w:before="0" w:beforeAutospacing="0" w:after="0" w:afterAutospacing="0"/>
        <w:jc w:val="both"/>
        <w:rPr>
          <w:b/>
        </w:rPr>
      </w:pPr>
    </w:p>
    <w:p w:rsidR="00D27393" w:rsidRPr="00411D9F" w:rsidRDefault="00D27393" w:rsidP="00D27393">
      <w:pPr>
        <w:pStyle w:val="a3"/>
        <w:shd w:val="clear" w:color="auto" w:fill="FFFFFF"/>
        <w:spacing w:before="0" w:beforeAutospacing="0" w:after="0" w:afterAutospacing="0"/>
        <w:jc w:val="both"/>
        <w:rPr>
          <w:b/>
        </w:rPr>
      </w:pPr>
      <w:r w:rsidRPr="00411D9F">
        <w:rPr>
          <w:b/>
        </w:rPr>
        <w:t>Основы духовно-нравственной культуры народов России.</w:t>
      </w:r>
    </w:p>
    <w:p w:rsidR="00D27393" w:rsidRPr="00411D9F" w:rsidRDefault="00D27393" w:rsidP="00D27393">
      <w:pPr>
        <w:pStyle w:val="a3"/>
        <w:shd w:val="clear" w:color="auto" w:fill="FFFFFF"/>
        <w:spacing w:before="0" w:beforeAutospacing="0" w:after="0" w:afterAutospacing="0"/>
        <w:jc w:val="both"/>
      </w:pPr>
      <w:r w:rsidRPr="00411D9F">
        <w:t>Изучение предметной области "Основы духовно-нравственной культуры народов России" должно обеспечить:</w:t>
      </w:r>
    </w:p>
    <w:p w:rsidR="00D27393" w:rsidRPr="00411D9F" w:rsidRDefault="00D27393" w:rsidP="00C4555F">
      <w:pPr>
        <w:pStyle w:val="a3"/>
        <w:numPr>
          <w:ilvl w:val="0"/>
          <w:numId w:val="14"/>
        </w:numPr>
        <w:shd w:val="clear" w:color="auto" w:fill="FFFFFF"/>
        <w:spacing w:before="0" w:beforeAutospacing="0" w:after="0" w:afterAutospacing="0"/>
        <w:jc w:val="both"/>
      </w:pPr>
      <w:r w:rsidRPr="00411D9F">
        <w:t>воспитание способности к духовному развитию, нравственному самосовершенствованию;</w:t>
      </w:r>
    </w:p>
    <w:p w:rsidR="00D27393" w:rsidRPr="00411D9F" w:rsidRDefault="00D27393" w:rsidP="00C4555F">
      <w:pPr>
        <w:pStyle w:val="a3"/>
        <w:numPr>
          <w:ilvl w:val="0"/>
          <w:numId w:val="14"/>
        </w:numPr>
        <w:shd w:val="clear" w:color="auto" w:fill="FFFFFF"/>
        <w:spacing w:before="0" w:beforeAutospacing="0" w:after="0" w:afterAutospacing="0"/>
        <w:jc w:val="both"/>
      </w:pPr>
      <w:r w:rsidRPr="00411D9F">
        <w:t>воспитание веротерпимости, уважительного отношения к религиозным чувствам, взглядам людей или их отсутствию;</w:t>
      </w:r>
    </w:p>
    <w:p w:rsidR="00D27393" w:rsidRPr="00411D9F" w:rsidRDefault="00D27393" w:rsidP="00C4555F">
      <w:pPr>
        <w:pStyle w:val="a3"/>
        <w:numPr>
          <w:ilvl w:val="0"/>
          <w:numId w:val="14"/>
        </w:numPr>
        <w:shd w:val="clear" w:color="auto" w:fill="FFFFFF"/>
        <w:spacing w:before="0" w:beforeAutospacing="0" w:after="0" w:afterAutospacing="0"/>
        <w:jc w:val="both"/>
      </w:pPr>
      <w:r w:rsidRPr="00411D9F">
        <w:lastRenderedPageBreak/>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D27393" w:rsidRPr="00411D9F" w:rsidRDefault="00D27393" w:rsidP="00C4555F">
      <w:pPr>
        <w:pStyle w:val="a3"/>
        <w:numPr>
          <w:ilvl w:val="0"/>
          <w:numId w:val="14"/>
        </w:numPr>
        <w:shd w:val="clear" w:color="auto" w:fill="FFFFFF"/>
        <w:spacing w:before="0" w:beforeAutospacing="0" w:after="0" w:afterAutospacing="0"/>
        <w:jc w:val="both"/>
      </w:pPr>
      <w:r w:rsidRPr="00411D9F">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27393" w:rsidRPr="00411D9F" w:rsidRDefault="00D27393" w:rsidP="00C4555F">
      <w:pPr>
        <w:pStyle w:val="a3"/>
        <w:numPr>
          <w:ilvl w:val="0"/>
          <w:numId w:val="14"/>
        </w:numPr>
        <w:shd w:val="clear" w:color="auto" w:fill="FFFFFF"/>
        <w:spacing w:before="0" w:beforeAutospacing="0" w:after="0" w:afterAutospacing="0"/>
        <w:jc w:val="both"/>
      </w:pPr>
      <w:r w:rsidRPr="00411D9F">
        <w:t>понимание значения нравственности, веры и религии в жизни человека, семьи и общества;</w:t>
      </w:r>
    </w:p>
    <w:p w:rsidR="00D12051" w:rsidRPr="00BF325C" w:rsidRDefault="00D27393" w:rsidP="00D27393">
      <w:pPr>
        <w:pStyle w:val="a3"/>
        <w:numPr>
          <w:ilvl w:val="0"/>
          <w:numId w:val="14"/>
        </w:numPr>
        <w:shd w:val="clear" w:color="auto" w:fill="FFFFFF"/>
        <w:spacing w:before="0" w:beforeAutospacing="0" w:after="0" w:afterAutospacing="0"/>
        <w:jc w:val="both"/>
      </w:pPr>
      <w:r w:rsidRPr="00411D9F">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D12051" w:rsidRPr="00411D9F" w:rsidRDefault="00D12051" w:rsidP="00D27393">
      <w:pPr>
        <w:pStyle w:val="a3"/>
        <w:shd w:val="clear" w:color="auto" w:fill="FFFFFF"/>
        <w:spacing w:before="0" w:beforeAutospacing="0" w:after="0" w:afterAutospacing="0"/>
        <w:jc w:val="both"/>
        <w:rPr>
          <w:b/>
        </w:rPr>
      </w:pPr>
    </w:p>
    <w:p w:rsidR="00D27393" w:rsidRPr="00411D9F" w:rsidRDefault="00D27393" w:rsidP="00D27393">
      <w:pPr>
        <w:pStyle w:val="a3"/>
        <w:shd w:val="clear" w:color="auto" w:fill="FFFFFF"/>
        <w:spacing w:before="0" w:beforeAutospacing="0" w:after="0" w:afterAutospacing="0"/>
        <w:jc w:val="both"/>
        <w:rPr>
          <w:b/>
        </w:rPr>
      </w:pPr>
      <w:r w:rsidRPr="00411D9F">
        <w:rPr>
          <w:b/>
        </w:rPr>
        <w:t>Естественно-научные предметы.</w:t>
      </w:r>
    </w:p>
    <w:p w:rsidR="00D27393" w:rsidRPr="00411D9F" w:rsidRDefault="00D27393" w:rsidP="00D27393">
      <w:pPr>
        <w:pStyle w:val="a3"/>
        <w:shd w:val="clear" w:color="auto" w:fill="FFFFFF"/>
        <w:spacing w:before="0" w:beforeAutospacing="0" w:after="0" w:afterAutospacing="0"/>
        <w:jc w:val="both"/>
      </w:pPr>
      <w:r w:rsidRPr="00411D9F">
        <w:t>Изучение предметной области "Естественно-научные предметы" должно обеспечить:</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формирование целостной научной картины мира;</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овладение научным подходом к решению различных задач;</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овладение умениями формулировать гипотезы, конструировать, проводить эксперименты, оценивать полученные результаты;</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овладение умением сопоставлять экспериментальные и теоретические знания с объективными реалиями жизни;</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воспитание ответственного и бережного отношения к окружающей среде;</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осознание значимости концепции устойчивого развития;</w:t>
      </w:r>
    </w:p>
    <w:p w:rsidR="00D27393" w:rsidRPr="00411D9F" w:rsidRDefault="00D27393" w:rsidP="00C4555F">
      <w:pPr>
        <w:pStyle w:val="a3"/>
        <w:numPr>
          <w:ilvl w:val="0"/>
          <w:numId w:val="36"/>
        </w:numPr>
        <w:shd w:val="clear" w:color="auto" w:fill="FFFFFF"/>
        <w:spacing w:before="0" w:beforeAutospacing="0" w:after="0" w:afterAutospacing="0"/>
        <w:jc w:val="both"/>
      </w:pPr>
      <w:r w:rsidRPr="00411D9F">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D27393" w:rsidRPr="00411D9F" w:rsidRDefault="00D27393" w:rsidP="00D27393">
      <w:pPr>
        <w:pStyle w:val="a3"/>
        <w:shd w:val="clear" w:color="auto" w:fill="FFFFFF"/>
        <w:spacing w:before="0" w:beforeAutospacing="0" w:after="0" w:afterAutospacing="0"/>
        <w:ind w:left="360"/>
        <w:jc w:val="both"/>
      </w:pPr>
      <w:r w:rsidRPr="00411D9F">
        <w:t>Предметные результаты изучения предметной области "Естественно-научные предметы" должны отражать:</w:t>
      </w:r>
    </w:p>
    <w:p w:rsidR="00D27393" w:rsidRPr="00411D9F" w:rsidRDefault="00D27393" w:rsidP="00D27393">
      <w:pPr>
        <w:pStyle w:val="a3"/>
        <w:shd w:val="clear" w:color="auto" w:fill="FFFFFF"/>
        <w:spacing w:before="0" w:beforeAutospacing="0" w:after="0" w:afterAutospacing="0"/>
        <w:jc w:val="both"/>
        <w:rPr>
          <w:b/>
        </w:rPr>
      </w:pPr>
    </w:p>
    <w:p w:rsidR="00D27393" w:rsidRPr="00411D9F" w:rsidRDefault="00D27393" w:rsidP="00D27393">
      <w:pPr>
        <w:pStyle w:val="a3"/>
        <w:shd w:val="clear" w:color="auto" w:fill="FFFFFF"/>
        <w:spacing w:before="0" w:beforeAutospacing="0" w:after="0" w:afterAutospacing="0"/>
        <w:jc w:val="both"/>
        <w:rPr>
          <w:b/>
        </w:rPr>
      </w:pPr>
      <w:r w:rsidRPr="00411D9F">
        <w:rPr>
          <w:b/>
        </w:rPr>
        <w:t>Физика.</w:t>
      </w:r>
    </w:p>
    <w:p w:rsidR="00D27393" w:rsidRPr="00411D9F" w:rsidRDefault="00D27393" w:rsidP="00D27393">
      <w:pPr>
        <w:pStyle w:val="a3"/>
        <w:shd w:val="clear" w:color="auto" w:fill="FFFFFF"/>
        <w:spacing w:before="0" w:beforeAutospacing="0" w:after="0" w:afterAutospacing="0"/>
        <w:jc w:val="both"/>
      </w:pPr>
      <w:r w:rsidRPr="00411D9F">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D27393" w:rsidRPr="00411D9F" w:rsidRDefault="00D27393" w:rsidP="00D27393">
      <w:pPr>
        <w:pStyle w:val="a3"/>
        <w:shd w:val="clear" w:color="auto" w:fill="FFFFFF"/>
        <w:spacing w:before="0" w:beforeAutospacing="0" w:after="0" w:afterAutospacing="0"/>
        <w:jc w:val="both"/>
      </w:pPr>
      <w:r w:rsidRPr="00411D9F">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D27393" w:rsidRPr="00411D9F" w:rsidRDefault="00D27393" w:rsidP="00D27393">
      <w:pPr>
        <w:pStyle w:val="a3"/>
        <w:shd w:val="clear" w:color="auto" w:fill="FFFFFF"/>
        <w:spacing w:before="0" w:beforeAutospacing="0" w:after="0" w:afterAutospacing="0"/>
        <w:jc w:val="both"/>
      </w:pPr>
      <w:r w:rsidRPr="00411D9F">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D27393" w:rsidRPr="00411D9F" w:rsidRDefault="00D27393" w:rsidP="00D27393">
      <w:pPr>
        <w:pStyle w:val="a3"/>
        <w:shd w:val="clear" w:color="auto" w:fill="FFFFFF"/>
        <w:spacing w:before="0" w:beforeAutospacing="0" w:after="0" w:afterAutospacing="0"/>
        <w:jc w:val="both"/>
      </w:pPr>
      <w:r w:rsidRPr="00411D9F">
        <w:lastRenderedPageBreak/>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D27393" w:rsidRPr="00411D9F" w:rsidRDefault="00D27393" w:rsidP="00D27393">
      <w:pPr>
        <w:pStyle w:val="a3"/>
        <w:shd w:val="clear" w:color="auto" w:fill="FFFFFF"/>
        <w:spacing w:before="0" w:beforeAutospacing="0" w:after="0" w:afterAutospacing="0"/>
        <w:jc w:val="both"/>
      </w:pPr>
      <w:r w:rsidRPr="00411D9F">
        <w:t>5) осознание необходимости применения достижений физики и технологий для рационального природопользования;</w:t>
      </w:r>
    </w:p>
    <w:p w:rsidR="00D27393" w:rsidRPr="00411D9F" w:rsidRDefault="00D27393" w:rsidP="00D27393">
      <w:pPr>
        <w:pStyle w:val="a3"/>
        <w:shd w:val="clear" w:color="auto" w:fill="FFFFFF"/>
        <w:spacing w:before="0" w:beforeAutospacing="0" w:after="0" w:afterAutospacing="0"/>
        <w:jc w:val="both"/>
      </w:pPr>
      <w:r w:rsidRPr="00411D9F">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D27393" w:rsidRPr="00411D9F" w:rsidRDefault="00D27393" w:rsidP="00D27393">
      <w:pPr>
        <w:pStyle w:val="a3"/>
        <w:shd w:val="clear" w:color="auto" w:fill="FFFFFF"/>
        <w:spacing w:before="0" w:beforeAutospacing="0" w:after="0" w:afterAutospacing="0"/>
        <w:jc w:val="both"/>
      </w:pPr>
      <w:r w:rsidRPr="00411D9F">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D27393" w:rsidRPr="00411D9F" w:rsidRDefault="00D27393" w:rsidP="00D27393">
      <w:pPr>
        <w:pStyle w:val="a3"/>
        <w:shd w:val="clear" w:color="auto" w:fill="FFFFFF"/>
        <w:spacing w:before="0" w:beforeAutospacing="0" w:after="0" w:afterAutospacing="0"/>
        <w:jc w:val="both"/>
      </w:pPr>
      <w:r w:rsidRPr="00411D9F">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D27393" w:rsidRPr="00411D9F" w:rsidRDefault="00D27393" w:rsidP="00C4555F">
      <w:pPr>
        <w:widowControl w:val="0"/>
        <w:numPr>
          <w:ilvl w:val="0"/>
          <w:numId w:val="31"/>
        </w:numPr>
        <w:autoSpaceDE w:val="0"/>
        <w:autoSpaceDN w:val="0"/>
        <w:adjustRightInd w:val="0"/>
        <w:jc w:val="both"/>
        <w:rPr>
          <w:color w:val="000000"/>
        </w:rPr>
      </w:pPr>
      <w:r w:rsidRPr="00411D9F">
        <w:rPr>
          <w:color w:val="000000"/>
        </w:rPr>
        <w:t>для обучающихся с ограниченными возможностями здоровья:</w:t>
      </w:r>
    </w:p>
    <w:p w:rsidR="00D27393" w:rsidRPr="00411D9F" w:rsidRDefault="00D27393" w:rsidP="00D27393">
      <w:pPr>
        <w:widowControl w:val="0"/>
        <w:autoSpaceDE w:val="0"/>
        <w:autoSpaceDN w:val="0"/>
        <w:adjustRightInd w:val="0"/>
        <w:jc w:val="both"/>
        <w:rPr>
          <w:color w:val="000000"/>
        </w:rPr>
      </w:pPr>
      <w:r w:rsidRPr="00411D9F">
        <w:rPr>
          <w:color w:val="000000"/>
        </w:rPr>
        <w:t>владение основными доступными методами научного познания, используемыми в физике:</w:t>
      </w:r>
    </w:p>
    <w:p w:rsidR="00D27393" w:rsidRPr="00411D9F" w:rsidRDefault="00D27393" w:rsidP="00D27393">
      <w:pPr>
        <w:widowControl w:val="0"/>
        <w:autoSpaceDE w:val="0"/>
        <w:autoSpaceDN w:val="0"/>
        <w:adjustRightInd w:val="0"/>
        <w:jc w:val="both"/>
        <w:rPr>
          <w:color w:val="000000"/>
        </w:rPr>
      </w:pPr>
      <w:r w:rsidRPr="00411D9F">
        <w:rPr>
          <w:color w:val="000000"/>
        </w:rPr>
        <w:t>наблюдение, описание, измерение, эксперимент;</w:t>
      </w:r>
    </w:p>
    <w:p w:rsidR="00D27393" w:rsidRPr="00411D9F" w:rsidRDefault="00D27393" w:rsidP="00D27393">
      <w:pPr>
        <w:widowControl w:val="0"/>
        <w:autoSpaceDE w:val="0"/>
        <w:autoSpaceDN w:val="0"/>
        <w:adjustRightInd w:val="0"/>
        <w:jc w:val="both"/>
        <w:rPr>
          <w:color w:val="000000"/>
        </w:rPr>
      </w:pPr>
      <w:r w:rsidRPr="00411D9F">
        <w:rPr>
          <w:color w:val="000000"/>
        </w:rPr>
        <w:t>умение обрабатывать результата измерений, обнаруживать зависимость между физическими величинами, объяснять полученные результата и делать выводы;</w:t>
      </w:r>
    </w:p>
    <w:p w:rsidR="00D27393" w:rsidRPr="00411D9F" w:rsidRDefault="00D27393" w:rsidP="00C4555F">
      <w:pPr>
        <w:widowControl w:val="0"/>
        <w:numPr>
          <w:ilvl w:val="0"/>
          <w:numId w:val="31"/>
        </w:numPr>
        <w:autoSpaceDE w:val="0"/>
        <w:autoSpaceDN w:val="0"/>
        <w:adjustRightInd w:val="0"/>
        <w:jc w:val="both"/>
        <w:rPr>
          <w:color w:val="000000"/>
        </w:rPr>
      </w:pPr>
      <w:r w:rsidRPr="00411D9F">
        <w:rPr>
          <w:color w:val="000000"/>
        </w:rPr>
        <w:t>для обучающихся с ограниченными возможностями здоровья:</w:t>
      </w:r>
    </w:p>
    <w:p w:rsidR="00D27393" w:rsidRPr="00411D9F" w:rsidRDefault="00D27393" w:rsidP="00D27393">
      <w:pPr>
        <w:widowControl w:val="0"/>
        <w:autoSpaceDE w:val="0"/>
        <w:autoSpaceDN w:val="0"/>
        <w:adjustRightInd w:val="0"/>
        <w:jc w:val="both"/>
        <w:rPr>
          <w:color w:val="000000"/>
        </w:rPr>
      </w:pPr>
      <w:r w:rsidRPr="00411D9F">
        <w:rPr>
          <w:color w:val="000000"/>
        </w:rPr>
        <w:t>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D27393" w:rsidRPr="00411D9F" w:rsidRDefault="00D27393" w:rsidP="00C4555F">
      <w:pPr>
        <w:widowControl w:val="0"/>
        <w:numPr>
          <w:ilvl w:val="0"/>
          <w:numId w:val="31"/>
        </w:numPr>
        <w:autoSpaceDE w:val="0"/>
        <w:autoSpaceDN w:val="0"/>
        <w:adjustRightInd w:val="0"/>
        <w:jc w:val="both"/>
        <w:rPr>
          <w:color w:val="000000"/>
        </w:rPr>
      </w:pPr>
      <w:r w:rsidRPr="00411D9F">
        <w:rPr>
          <w:color w:val="000000"/>
        </w:rPr>
        <w:t>для слепых и слабовидящих обучающихся:</w:t>
      </w:r>
    </w:p>
    <w:p w:rsidR="00D27393" w:rsidRPr="00411D9F" w:rsidRDefault="00D27393" w:rsidP="00D27393">
      <w:pPr>
        <w:pStyle w:val="a3"/>
        <w:shd w:val="clear" w:color="auto" w:fill="FFFFFF"/>
        <w:spacing w:before="0" w:beforeAutospacing="0" w:after="0" w:afterAutospacing="0"/>
        <w:jc w:val="both"/>
        <w:rPr>
          <w:color w:val="000000"/>
        </w:rPr>
      </w:pPr>
      <w:r w:rsidRPr="00411D9F">
        <w:rPr>
          <w:color w:val="000000"/>
        </w:rPr>
        <w:t>владение правилами записи физических формул рельефно-точечной системы обозначений Л. Брайля.</w:t>
      </w:r>
    </w:p>
    <w:p w:rsidR="00D27393" w:rsidRPr="00411D9F" w:rsidRDefault="00D27393" w:rsidP="00D27393">
      <w:pPr>
        <w:pStyle w:val="a3"/>
        <w:shd w:val="clear" w:color="auto" w:fill="FFFFFF"/>
        <w:spacing w:before="0" w:beforeAutospacing="0" w:after="0" w:afterAutospacing="0"/>
        <w:jc w:val="both"/>
        <w:rPr>
          <w:color w:val="000000"/>
        </w:rPr>
      </w:pPr>
    </w:p>
    <w:p w:rsidR="00D27393" w:rsidRPr="00411D9F" w:rsidRDefault="00D27393" w:rsidP="00D27393">
      <w:pPr>
        <w:pStyle w:val="a3"/>
        <w:shd w:val="clear" w:color="auto" w:fill="FFFFFF"/>
        <w:spacing w:before="0" w:beforeAutospacing="0" w:after="0" w:afterAutospacing="0"/>
        <w:jc w:val="both"/>
        <w:rPr>
          <w:b/>
        </w:rPr>
      </w:pPr>
      <w:r w:rsidRPr="00411D9F">
        <w:rPr>
          <w:b/>
        </w:rPr>
        <w:t>Природоведение. Биология.</w:t>
      </w:r>
    </w:p>
    <w:p w:rsidR="00D27393" w:rsidRPr="00411D9F" w:rsidRDefault="00D27393" w:rsidP="00D27393">
      <w:pPr>
        <w:pStyle w:val="a3"/>
        <w:shd w:val="clear" w:color="auto" w:fill="FFFFFF"/>
        <w:spacing w:before="0" w:beforeAutospacing="0" w:after="0" w:afterAutospacing="0"/>
        <w:jc w:val="both"/>
      </w:pPr>
      <w:r w:rsidRPr="00411D9F">
        <w:t>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D27393" w:rsidRPr="00411D9F" w:rsidRDefault="00D27393" w:rsidP="00D27393">
      <w:pPr>
        <w:pStyle w:val="a3"/>
        <w:shd w:val="clear" w:color="auto" w:fill="FFFFFF"/>
        <w:spacing w:before="0" w:beforeAutospacing="0" w:after="0" w:afterAutospacing="0"/>
        <w:jc w:val="both"/>
      </w:pPr>
      <w:r w:rsidRPr="00411D9F">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D27393" w:rsidRPr="00411D9F" w:rsidRDefault="00D27393" w:rsidP="00D27393">
      <w:pPr>
        <w:pStyle w:val="a3"/>
        <w:shd w:val="clear" w:color="auto" w:fill="FFFFFF"/>
        <w:spacing w:before="0" w:beforeAutospacing="0" w:after="0" w:afterAutospacing="0"/>
        <w:jc w:val="both"/>
      </w:pPr>
      <w:r w:rsidRPr="00411D9F">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D27393" w:rsidRPr="00411D9F" w:rsidRDefault="00D27393" w:rsidP="00D27393">
      <w:pPr>
        <w:pStyle w:val="a3"/>
        <w:shd w:val="clear" w:color="auto" w:fill="FFFFFF"/>
        <w:spacing w:before="0" w:beforeAutospacing="0" w:after="0" w:afterAutospacing="0"/>
        <w:jc w:val="both"/>
      </w:pPr>
      <w:r w:rsidRPr="00411D9F">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D27393" w:rsidRPr="00411D9F" w:rsidRDefault="00D27393" w:rsidP="00D27393">
      <w:pPr>
        <w:pStyle w:val="a3"/>
        <w:shd w:val="clear" w:color="auto" w:fill="FFFFFF"/>
        <w:spacing w:before="0" w:beforeAutospacing="0" w:after="0" w:afterAutospacing="0"/>
        <w:jc w:val="both"/>
      </w:pPr>
      <w:r w:rsidRPr="00411D9F">
        <w:t>5) 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D27393" w:rsidRPr="00411D9F" w:rsidRDefault="00D27393" w:rsidP="00D27393">
      <w:pPr>
        <w:pStyle w:val="a3"/>
        <w:shd w:val="clear" w:color="auto" w:fill="FFFFFF"/>
        <w:spacing w:before="0" w:beforeAutospacing="0" w:after="0" w:afterAutospacing="0"/>
        <w:jc w:val="both"/>
      </w:pPr>
      <w:r w:rsidRPr="00411D9F">
        <w:lastRenderedPageBreak/>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D27393" w:rsidRPr="00411D9F" w:rsidRDefault="00D27393" w:rsidP="00D27393">
      <w:pPr>
        <w:pStyle w:val="a3"/>
        <w:shd w:val="clear" w:color="auto" w:fill="FFFFFF"/>
        <w:spacing w:before="0" w:beforeAutospacing="0" w:after="0" w:afterAutospacing="0"/>
        <w:jc w:val="both"/>
        <w:rPr>
          <w:b/>
        </w:rPr>
      </w:pPr>
      <w:r w:rsidRPr="00411D9F">
        <w:rPr>
          <w:b/>
        </w:rPr>
        <w:t>Химия.</w:t>
      </w:r>
    </w:p>
    <w:p w:rsidR="00D27393" w:rsidRPr="00411D9F" w:rsidRDefault="00D27393" w:rsidP="00D27393">
      <w:pPr>
        <w:pStyle w:val="a3"/>
        <w:shd w:val="clear" w:color="auto" w:fill="FFFFFF"/>
        <w:spacing w:before="0" w:beforeAutospacing="0" w:after="0" w:afterAutospacing="0"/>
        <w:jc w:val="both"/>
      </w:pPr>
      <w:r w:rsidRPr="00411D9F">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D27393" w:rsidRPr="00411D9F" w:rsidRDefault="00D27393" w:rsidP="00D27393">
      <w:pPr>
        <w:pStyle w:val="a3"/>
        <w:shd w:val="clear" w:color="auto" w:fill="FFFFFF"/>
        <w:spacing w:before="0" w:beforeAutospacing="0" w:after="0" w:afterAutospacing="0"/>
        <w:jc w:val="both"/>
      </w:pPr>
      <w:r w:rsidRPr="00411D9F">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D27393" w:rsidRPr="00411D9F" w:rsidRDefault="00D27393" w:rsidP="00D27393">
      <w:pPr>
        <w:pStyle w:val="a3"/>
        <w:shd w:val="clear" w:color="auto" w:fill="FFFFFF"/>
        <w:spacing w:before="0" w:beforeAutospacing="0" w:after="0" w:afterAutospacing="0"/>
        <w:jc w:val="both"/>
      </w:pPr>
      <w:r w:rsidRPr="00411D9F">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D27393" w:rsidRPr="00411D9F" w:rsidRDefault="00D27393" w:rsidP="00D27393">
      <w:pPr>
        <w:pStyle w:val="a3"/>
        <w:shd w:val="clear" w:color="auto" w:fill="FFFFFF"/>
        <w:spacing w:before="0" w:beforeAutospacing="0" w:after="0" w:afterAutospacing="0"/>
        <w:jc w:val="both"/>
      </w:pPr>
      <w:r w:rsidRPr="00411D9F">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D27393" w:rsidRPr="00411D9F" w:rsidRDefault="00D27393" w:rsidP="00D27393">
      <w:pPr>
        <w:pStyle w:val="a3"/>
        <w:shd w:val="clear" w:color="auto" w:fill="FFFFFF"/>
        <w:spacing w:before="0" w:beforeAutospacing="0" w:after="0" w:afterAutospacing="0"/>
        <w:jc w:val="both"/>
      </w:pPr>
      <w:r w:rsidRPr="00411D9F">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D27393" w:rsidRPr="00411D9F" w:rsidRDefault="00D27393" w:rsidP="00D27393">
      <w:pPr>
        <w:pStyle w:val="a3"/>
        <w:shd w:val="clear" w:color="auto" w:fill="FFFFFF"/>
        <w:spacing w:before="0" w:beforeAutospacing="0" w:after="0" w:afterAutospacing="0"/>
        <w:jc w:val="both"/>
      </w:pPr>
      <w:r w:rsidRPr="00411D9F">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D27393" w:rsidRPr="00411D9F" w:rsidRDefault="00D27393" w:rsidP="00C4555F">
      <w:pPr>
        <w:widowControl w:val="0"/>
        <w:numPr>
          <w:ilvl w:val="0"/>
          <w:numId w:val="31"/>
        </w:numPr>
        <w:autoSpaceDE w:val="0"/>
        <w:autoSpaceDN w:val="0"/>
        <w:adjustRightInd w:val="0"/>
        <w:jc w:val="both"/>
        <w:rPr>
          <w:color w:val="000000"/>
        </w:rPr>
      </w:pPr>
      <w:r w:rsidRPr="00411D9F">
        <w:rPr>
          <w:color w:val="000000"/>
        </w:rPr>
        <w:t>для слепых и слабовидящих обучающихся:</w:t>
      </w:r>
    </w:p>
    <w:p w:rsidR="00D27393" w:rsidRPr="00411D9F" w:rsidRDefault="00D27393" w:rsidP="00D27393">
      <w:pPr>
        <w:widowControl w:val="0"/>
        <w:autoSpaceDE w:val="0"/>
        <w:autoSpaceDN w:val="0"/>
        <w:adjustRightInd w:val="0"/>
        <w:jc w:val="both"/>
        <w:rPr>
          <w:color w:val="000000"/>
        </w:rPr>
      </w:pPr>
      <w:r w:rsidRPr="00411D9F">
        <w:rPr>
          <w:color w:val="000000"/>
        </w:rPr>
        <w:t>владение правилами записи химических формул с использованием рельефно-точечной системы обозначений Л. Брайля;</w:t>
      </w:r>
    </w:p>
    <w:p w:rsidR="00D27393" w:rsidRPr="00411D9F" w:rsidRDefault="00D27393" w:rsidP="00C4555F">
      <w:pPr>
        <w:widowControl w:val="0"/>
        <w:numPr>
          <w:ilvl w:val="0"/>
          <w:numId w:val="31"/>
        </w:numPr>
        <w:autoSpaceDE w:val="0"/>
        <w:autoSpaceDN w:val="0"/>
        <w:adjustRightInd w:val="0"/>
        <w:jc w:val="both"/>
        <w:rPr>
          <w:color w:val="000000"/>
        </w:rPr>
      </w:pPr>
      <w:r w:rsidRPr="00411D9F">
        <w:rPr>
          <w:color w:val="000000"/>
        </w:rPr>
        <w:t>для обучающихся с ограниченными возможностями здоровья:</w:t>
      </w:r>
    </w:p>
    <w:p w:rsidR="00D27393" w:rsidRPr="00411D9F" w:rsidRDefault="00D27393" w:rsidP="00D27393">
      <w:pPr>
        <w:pStyle w:val="a3"/>
        <w:shd w:val="clear" w:color="auto" w:fill="FFFFFF"/>
        <w:spacing w:before="0" w:beforeAutospacing="0" w:after="0" w:afterAutospacing="0"/>
        <w:jc w:val="both"/>
      </w:pPr>
      <w:r w:rsidRPr="00411D9F">
        <w:rPr>
          <w:color w:val="000000"/>
        </w:rPr>
        <w:t>владение основными доступными методами научного познания, используемыми в химии</w:t>
      </w:r>
    </w:p>
    <w:p w:rsidR="00D27393" w:rsidRPr="00411D9F" w:rsidRDefault="00D27393" w:rsidP="00D27393">
      <w:pPr>
        <w:pStyle w:val="a3"/>
        <w:shd w:val="clear" w:color="auto" w:fill="FFFFFF"/>
        <w:spacing w:before="0" w:beforeAutospacing="0" w:after="0" w:afterAutospacing="0"/>
        <w:jc w:val="both"/>
      </w:pPr>
    </w:p>
    <w:p w:rsidR="00D27393" w:rsidRPr="00411D9F" w:rsidRDefault="00D27393" w:rsidP="00D27393">
      <w:pPr>
        <w:pStyle w:val="a3"/>
        <w:shd w:val="clear" w:color="auto" w:fill="FFFFFF"/>
        <w:spacing w:before="0" w:beforeAutospacing="0" w:after="0" w:afterAutospacing="0"/>
        <w:jc w:val="both"/>
        <w:rPr>
          <w:b/>
        </w:rPr>
      </w:pPr>
      <w:r w:rsidRPr="00411D9F">
        <w:rPr>
          <w:b/>
        </w:rPr>
        <w:t>Искусство.</w:t>
      </w:r>
    </w:p>
    <w:p w:rsidR="00D27393" w:rsidRPr="00411D9F" w:rsidRDefault="00D27393" w:rsidP="00D27393">
      <w:pPr>
        <w:pStyle w:val="a3"/>
        <w:shd w:val="clear" w:color="auto" w:fill="FFFFFF"/>
        <w:spacing w:before="0" w:beforeAutospacing="0" w:after="0" w:afterAutospacing="0"/>
        <w:jc w:val="both"/>
      </w:pPr>
      <w:r w:rsidRPr="00411D9F">
        <w:t>Изучение предметной области "Искусство" должно обеспечить:</w:t>
      </w:r>
    </w:p>
    <w:p w:rsidR="00D27393" w:rsidRPr="00411D9F" w:rsidRDefault="00D27393" w:rsidP="00C4555F">
      <w:pPr>
        <w:pStyle w:val="a3"/>
        <w:numPr>
          <w:ilvl w:val="0"/>
          <w:numId w:val="15"/>
        </w:numPr>
        <w:shd w:val="clear" w:color="auto" w:fill="FFFFFF"/>
        <w:spacing w:before="0" w:beforeAutospacing="0" w:after="0" w:afterAutospacing="0"/>
        <w:jc w:val="both"/>
      </w:pPr>
      <w:r w:rsidRPr="00411D9F">
        <w:t>осознание значения искусства и творчества в личной и культурной самоидентификации личности;</w:t>
      </w:r>
    </w:p>
    <w:p w:rsidR="00D27393" w:rsidRPr="00411D9F" w:rsidRDefault="00D27393" w:rsidP="00C4555F">
      <w:pPr>
        <w:pStyle w:val="a3"/>
        <w:numPr>
          <w:ilvl w:val="0"/>
          <w:numId w:val="15"/>
        </w:numPr>
        <w:shd w:val="clear" w:color="auto" w:fill="FFFFFF"/>
        <w:spacing w:before="0" w:beforeAutospacing="0" w:after="0" w:afterAutospacing="0"/>
        <w:jc w:val="both"/>
      </w:pPr>
      <w:r w:rsidRPr="00411D9F">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D27393" w:rsidRPr="00411D9F" w:rsidRDefault="00D27393" w:rsidP="00C4555F">
      <w:pPr>
        <w:pStyle w:val="a3"/>
        <w:numPr>
          <w:ilvl w:val="0"/>
          <w:numId w:val="15"/>
        </w:numPr>
        <w:shd w:val="clear" w:color="auto" w:fill="FFFFFF"/>
        <w:spacing w:before="0" w:beforeAutospacing="0" w:after="0" w:afterAutospacing="0"/>
        <w:jc w:val="both"/>
      </w:pPr>
      <w:r w:rsidRPr="00411D9F">
        <w:t>развитие индивидуальных творческих способностей обучающихся, формирование устойчивого интереса к творческой деятельности;</w:t>
      </w:r>
    </w:p>
    <w:p w:rsidR="00D27393" w:rsidRPr="00411D9F" w:rsidRDefault="00D27393" w:rsidP="00C4555F">
      <w:pPr>
        <w:pStyle w:val="a3"/>
        <w:numPr>
          <w:ilvl w:val="0"/>
          <w:numId w:val="15"/>
        </w:numPr>
        <w:shd w:val="clear" w:color="auto" w:fill="FFFFFF"/>
        <w:spacing w:before="0" w:beforeAutospacing="0" w:after="0" w:afterAutospacing="0"/>
        <w:jc w:val="both"/>
      </w:pPr>
      <w:r w:rsidRPr="00411D9F">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D27393" w:rsidRPr="00411D9F" w:rsidRDefault="00D27393" w:rsidP="00D27393">
      <w:pPr>
        <w:pStyle w:val="a3"/>
        <w:shd w:val="clear" w:color="auto" w:fill="FFFFFF"/>
        <w:spacing w:before="0" w:beforeAutospacing="0" w:after="0" w:afterAutospacing="0"/>
        <w:jc w:val="both"/>
      </w:pPr>
      <w:r w:rsidRPr="00411D9F">
        <w:t>Предметные результаты изучения предметной области "Искусство" должны отражать:</w:t>
      </w:r>
    </w:p>
    <w:p w:rsidR="00D27393" w:rsidRPr="00411D9F" w:rsidRDefault="00D27393" w:rsidP="00D27393">
      <w:pPr>
        <w:pStyle w:val="a3"/>
        <w:shd w:val="clear" w:color="auto" w:fill="FFFFFF"/>
        <w:spacing w:before="0" w:beforeAutospacing="0" w:after="0" w:afterAutospacing="0"/>
        <w:jc w:val="both"/>
        <w:rPr>
          <w:b/>
        </w:rPr>
      </w:pPr>
      <w:r w:rsidRPr="00411D9F">
        <w:rPr>
          <w:b/>
        </w:rPr>
        <w:t>Изобразительное искусство.</w:t>
      </w:r>
    </w:p>
    <w:p w:rsidR="00D27393" w:rsidRPr="00411D9F" w:rsidRDefault="00D27393" w:rsidP="00D27393">
      <w:pPr>
        <w:pStyle w:val="a3"/>
        <w:shd w:val="clear" w:color="auto" w:fill="FFFFFF"/>
        <w:spacing w:before="0" w:beforeAutospacing="0" w:after="0" w:afterAutospacing="0"/>
        <w:jc w:val="both"/>
      </w:pPr>
      <w:r w:rsidRPr="00411D9F">
        <w:t xml:space="preserve">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w:t>
      </w:r>
      <w:r w:rsidRPr="00411D9F">
        <w:lastRenderedPageBreak/>
        <w:t>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D27393" w:rsidRPr="00411D9F" w:rsidRDefault="00D27393" w:rsidP="00D27393">
      <w:pPr>
        <w:pStyle w:val="a3"/>
        <w:shd w:val="clear" w:color="auto" w:fill="FFFFFF"/>
        <w:spacing w:before="0" w:beforeAutospacing="0" w:after="0" w:afterAutospacing="0"/>
        <w:jc w:val="both"/>
      </w:pPr>
      <w:r w:rsidRPr="00411D9F">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D27393" w:rsidRPr="00411D9F" w:rsidRDefault="00D27393" w:rsidP="00D27393">
      <w:pPr>
        <w:pStyle w:val="a3"/>
        <w:shd w:val="clear" w:color="auto" w:fill="FFFFFF"/>
        <w:spacing w:before="0" w:beforeAutospacing="0" w:after="0" w:afterAutospacing="0"/>
        <w:jc w:val="both"/>
      </w:pPr>
      <w:r w:rsidRPr="00411D9F">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D27393" w:rsidRPr="00411D9F" w:rsidRDefault="00D27393" w:rsidP="00D27393">
      <w:pPr>
        <w:pStyle w:val="a3"/>
        <w:shd w:val="clear" w:color="auto" w:fill="FFFFFF"/>
        <w:spacing w:before="0" w:beforeAutospacing="0" w:after="0" w:afterAutospacing="0"/>
        <w:jc w:val="both"/>
      </w:pPr>
      <w:r w:rsidRPr="00411D9F">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27393" w:rsidRPr="00411D9F" w:rsidRDefault="00D27393" w:rsidP="00D27393">
      <w:pPr>
        <w:pStyle w:val="a3"/>
        <w:shd w:val="clear" w:color="auto" w:fill="FFFFFF"/>
        <w:spacing w:before="0" w:beforeAutospacing="0" w:after="0" w:afterAutospacing="0"/>
        <w:jc w:val="both"/>
      </w:pPr>
      <w:r w:rsidRPr="00411D9F">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D27393" w:rsidRPr="00411D9F" w:rsidRDefault="00D27393" w:rsidP="00D27393">
      <w:pPr>
        <w:pStyle w:val="a3"/>
        <w:shd w:val="clear" w:color="auto" w:fill="FFFFFF"/>
        <w:spacing w:before="0" w:beforeAutospacing="0" w:after="0" w:afterAutospacing="0"/>
        <w:jc w:val="both"/>
      </w:pPr>
      <w:r w:rsidRPr="00411D9F">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D27393" w:rsidRPr="00411D9F" w:rsidRDefault="00D27393" w:rsidP="00D27393">
      <w:pPr>
        <w:pStyle w:val="a3"/>
        <w:shd w:val="clear" w:color="auto" w:fill="FFFFFF"/>
        <w:spacing w:before="0" w:beforeAutospacing="0" w:after="0" w:afterAutospacing="0"/>
        <w:jc w:val="both"/>
      </w:pPr>
      <w:r w:rsidRPr="00411D9F">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D27393" w:rsidRPr="00411D9F" w:rsidRDefault="00D27393" w:rsidP="00D27393">
      <w:pPr>
        <w:pStyle w:val="a3"/>
        <w:shd w:val="clear" w:color="auto" w:fill="FFFFFF"/>
        <w:spacing w:before="0" w:beforeAutospacing="0" w:after="0" w:afterAutospacing="0"/>
        <w:jc w:val="both"/>
        <w:rPr>
          <w:b/>
        </w:rPr>
      </w:pPr>
      <w:r w:rsidRPr="00411D9F">
        <w:rPr>
          <w:b/>
        </w:rPr>
        <w:t>Музыка.</w:t>
      </w:r>
    </w:p>
    <w:p w:rsidR="00D27393" w:rsidRPr="00411D9F" w:rsidRDefault="00D27393" w:rsidP="00D27393">
      <w:pPr>
        <w:pStyle w:val="a3"/>
        <w:shd w:val="clear" w:color="auto" w:fill="FFFFFF"/>
        <w:spacing w:before="0" w:beforeAutospacing="0" w:after="0" w:afterAutospacing="0"/>
        <w:jc w:val="both"/>
      </w:pPr>
      <w:r w:rsidRPr="00411D9F">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D27393" w:rsidRPr="00411D9F" w:rsidRDefault="00D27393" w:rsidP="00D27393">
      <w:pPr>
        <w:pStyle w:val="a3"/>
        <w:shd w:val="clear" w:color="auto" w:fill="FFFFFF"/>
        <w:spacing w:before="0" w:beforeAutospacing="0" w:after="0" w:afterAutospacing="0"/>
        <w:jc w:val="both"/>
      </w:pPr>
      <w:r w:rsidRPr="00411D9F">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D27393" w:rsidRPr="00411D9F" w:rsidRDefault="00D27393" w:rsidP="00D27393">
      <w:pPr>
        <w:pStyle w:val="a3"/>
        <w:shd w:val="clear" w:color="auto" w:fill="FFFFFF"/>
        <w:spacing w:before="0" w:beforeAutospacing="0" w:after="0" w:afterAutospacing="0"/>
        <w:jc w:val="both"/>
      </w:pPr>
      <w:r w:rsidRPr="00411D9F">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D27393" w:rsidRPr="00411D9F" w:rsidRDefault="00D27393" w:rsidP="00D27393">
      <w:pPr>
        <w:pStyle w:val="a3"/>
        <w:shd w:val="clear" w:color="auto" w:fill="FFFFFF"/>
        <w:spacing w:before="0" w:beforeAutospacing="0" w:after="0" w:afterAutospacing="0"/>
        <w:jc w:val="both"/>
      </w:pPr>
      <w:r w:rsidRPr="00411D9F">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D27393" w:rsidRPr="00411D9F" w:rsidRDefault="00D27393" w:rsidP="00D27393">
      <w:pPr>
        <w:pStyle w:val="a3"/>
        <w:shd w:val="clear" w:color="auto" w:fill="FFFFFF"/>
        <w:spacing w:before="0" w:beforeAutospacing="0" w:after="0" w:afterAutospacing="0"/>
        <w:jc w:val="both"/>
      </w:pPr>
      <w:r w:rsidRPr="00411D9F">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D27393" w:rsidRPr="00411D9F" w:rsidRDefault="00D27393" w:rsidP="00D27393">
      <w:pPr>
        <w:pStyle w:val="a3"/>
        <w:shd w:val="clear" w:color="auto" w:fill="FFFFFF"/>
        <w:spacing w:before="0" w:beforeAutospacing="0" w:after="0" w:afterAutospacing="0"/>
        <w:jc w:val="both"/>
      </w:pPr>
      <w:r w:rsidRPr="00411D9F">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D12051" w:rsidRPr="00411D9F" w:rsidRDefault="00D12051" w:rsidP="00D27393">
      <w:pPr>
        <w:pStyle w:val="a3"/>
        <w:shd w:val="clear" w:color="auto" w:fill="FFFFFF"/>
        <w:spacing w:before="0" w:beforeAutospacing="0" w:after="0" w:afterAutospacing="0"/>
        <w:jc w:val="both"/>
      </w:pPr>
    </w:p>
    <w:p w:rsidR="00D27393" w:rsidRPr="00411D9F" w:rsidRDefault="00D27393" w:rsidP="00D27393">
      <w:pPr>
        <w:pStyle w:val="a3"/>
        <w:shd w:val="clear" w:color="auto" w:fill="FFFFFF"/>
        <w:spacing w:before="0" w:beforeAutospacing="0" w:after="0" w:afterAutospacing="0"/>
        <w:jc w:val="both"/>
        <w:rPr>
          <w:b/>
        </w:rPr>
      </w:pPr>
      <w:r w:rsidRPr="00411D9F">
        <w:rPr>
          <w:b/>
        </w:rPr>
        <w:t>Технология.</w:t>
      </w:r>
    </w:p>
    <w:p w:rsidR="00D27393" w:rsidRPr="00411D9F" w:rsidRDefault="00D27393" w:rsidP="00D27393">
      <w:pPr>
        <w:pStyle w:val="a3"/>
        <w:shd w:val="clear" w:color="auto" w:fill="FFFFFF"/>
        <w:spacing w:before="0" w:beforeAutospacing="0" w:after="0" w:afterAutospacing="0"/>
        <w:jc w:val="both"/>
      </w:pPr>
      <w:r w:rsidRPr="00411D9F">
        <w:t>Изучение предметной области "Технология" должно обеспечить:</w:t>
      </w:r>
    </w:p>
    <w:p w:rsidR="00D27393" w:rsidRPr="00411D9F" w:rsidRDefault="00D27393" w:rsidP="00C4555F">
      <w:pPr>
        <w:pStyle w:val="a3"/>
        <w:numPr>
          <w:ilvl w:val="0"/>
          <w:numId w:val="16"/>
        </w:numPr>
        <w:shd w:val="clear" w:color="auto" w:fill="FFFFFF"/>
        <w:spacing w:before="0" w:beforeAutospacing="0" w:after="0" w:afterAutospacing="0"/>
        <w:jc w:val="both"/>
      </w:pPr>
      <w:r w:rsidRPr="00411D9F">
        <w:lastRenderedPageBreak/>
        <w:t>развитие инновационной творческой деятельности обучающихся в процессе решения прикладных учебных задач;</w:t>
      </w:r>
    </w:p>
    <w:p w:rsidR="00D27393" w:rsidRPr="00411D9F" w:rsidRDefault="00D27393" w:rsidP="00C4555F">
      <w:pPr>
        <w:pStyle w:val="a3"/>
        <w:numPr>
          <w:ilvl w:val="0"/>
          <w:numId w:val="16"/>
        </w:numPr>
        <w:shd w:val="clear" w:color="auto" w:fill="FFFFFF"/>
        <w:spacing w:before="0" w:beforeAutospacing="0" w:after="0" w:afterAutospacing="0"/>
        <w:jc w:val="both"/>
      </w:pPr>
      <w:r w:rsidRPr="00411D9F">
        <w:t>активное использование знаний, полученных при изучении других учебных предметов, и сформированных универсальных учебных действий;</w:t>
      </w:r>
    </w:p>
    <w:p w:rsidR="00D27393" w:rsidRPr="00411D9F" w:rsidRDefault="00D27393" w:rsidP="00C4555F">
      <w:pPr>
        <w:pStyle w:val="a3"/>
        <w:numPr>
          <w:ilvl w:val="0"/>
          <w:numId w:val="16"/>
        </w:numPr>
        <w:shd w:val="clear" w:color="auto" w:fill="FFFFFF"/>
        <w:spacing w:before="0" w:beforeAutospacing="0" w:after="0" w:afterAutospacing="0"/>
        <w:jc w:val="both"/>
      </w:pPr>
      <w:r w:rsidRPr="00411D9F">
        <w:t>совершенствование умений выполнения учебно-исследовательской и проектной деятельности;</w:t>
      </w:r>
    </w:p>
    <w:p w:rsidR="00D27393" w:rsidRPr="00411D9F" w:rsidRDefault="00D27393" w:rsidP="00C4555F">
      <w:pPr>
        <w:pStyle w:val="a3"/>
        <w:numPr>
          <w:ilvl w:val="0"/>
          <w:numId w:val="16"/>
        </w:numPr>
        <w:shd w:val="clear" w:color="auto" w:fill="FFFFFF"/>
        <w:spacing w:before="0" w:beforeAutospacing="0" w:after="0" w:afterAutospacing="0"/>
        <w:jc w:val="both"/>
      </w:pPr>
      <w:r w:rsidRPr="00411D9F">
        <w:t>формирование представлений о социальных и этических аспектах научно-технического прогресса;</w:t>
      </w:r>
    </w:p>
    <w:p w:rsidR="00D27393" w:rsidRPr="00411D9F" w:rsidRDefault="00D27393" w:rsidP="00C4555F">
      <w:pPr>
        <w:pStyle w:val="a3"/>
        <w:numPr>
          <w:ilvl w:val="0"/>
          <w:numId w:val="16"/>
        </w:numPr>
        <w:shd w:val="clear" w:color="auto" w:fill="FFFFFF"/>
        <w:spacing w:before="0" w:beforeAutospacing="0" w:after="0" w:afterAutospacing="0"/>
        <w:jc w:val="both"/>
      </w:pPr>
      <w:r w:rsidRPr="00411D9F">
        <w:t>формирование способности придавать экологическую направленность любой деятельности, проекту;</w:t>
      </w:r>
    </w:p>
    <w:p w:rsidR="00D27393" w:rsidRPr="00411D9F" w:rsidRDefault="00D27393" w:rsidP="00C4555F">
      <w:pPr>
        <w:pStyle w:val="a3"/>
        <w:numPr>
          <w:ilvl w:val="0"/>
          <w:numId w:val="16"/>
        </w:numPr>
        <w:shd w:val="clear" w:color="auto" w:fill="FFFFFF"/>
        <w:spacing w:before="0" w:beforeAutospacing="0" w:after="0" w:afterAutospacing="0"/>
        <w:jc w:val="both"/>
      </w:pPr>
      <w:r w:rsidRPr="00411D9F">
        <w:t>демонстрировать экологическое мышление в разных формах деятельности.</w:t>
      </w:r>
    </w:p>
    <w:p w:rsidR="00D27393" w:rsidRPr="00411D9F" w:rsidRDefault="00D27393" w:rsidP="00D27393">
      <w:pPr>
        <w:pStyle w:val="a3"/>
        <w:shd w:val="clear" w:color="auto" w:fill="FFFFFF"/>
        <w:spacing w:before="0" w:beforeAutospacing="0" w:after="0" w:afterAutospacing="0"/>
        <w:jc w:val="both"/>
      </w:pPr>
      <w:r w:rsidRPr="00411D9F">
        <w:t>Предметные результаты изучения предметной области "Технология" должны отражать:</w:t>
      </w:r>
    </w:p>
    <w:p w:rsidR="00D27393" w:rsidRPr="00411D9F" w:rsidRDefault="00D27393" w:rsidP="00D27393">
      <w:pPr>
        <w:pStyle w:val="a3"/>
        <w:shd w:val="clear" w:color="auto" w:fill="FFFFFF"/>
        <w:spacing w:before="0" w:beforeAutospacing="0" w:after="0" w:afterAutospacing="0"/>
        <w:jc w:val="both"/>
      </w:pPr>
      <w:r w:rsidRPr="00411D9F">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D27393" w:rsidRPr="00411D9F" w:rsidRDefault="00D27393" w:rsidP="00D27393">
      <w:pPr>
        <w:pStyle w:val="a3"/>
        <w:shd w:val="clear" w:color="auto" w:fill="FFFFFF"/>
        <w:spacing w:before="0" w:beforeAutospacing="0" w:after="0" w:afterAutospacing="0"/>
        <w:jc w:val="both"/>
      </w:pPr>
      <w:r w:rsidRPr="00411D9F">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D27393" w:rsidRPr="00411D9F" w:rsidRDefault="00D27393" w:rsidP="00D27393">
      <w:pPr>
        <w:pStyle w:val="a3"/>
        <w:shd w:val="clear" w:color="auto" w:fill="FFFFFF"/>
        <w:spacing w:before="0" w:beforeAutospacing="0" w:after="0" w:afterAutospacing="0"/>
        <w:jc w:val="both"/>
      </w:pPr>
      <w:r w:rsidRPr="00411D9F">
        <w:t>3) овладение средствами и формами графического отображения объектов или процессов, правилами выполнения графической документации;</w:t>
      </w:r>
    </w:p>
    <w:p w:rsidR="00D27393" w:rsidRPr="00411D9F" w:rsidRDefault="00D27393" w:rsidP="00D27393">
      <w:pPr>
        <w:pStyle w:val="a3"/>
        <w:shd w:val="clear" w:color="auto" w:fill="FFFFFF"/>
        <w:spacing w:before="0" w:beforeAutospacing="0" w:after="0" w:afterAutospacing="0"/>
        <w:jc w:val="both"/>
      </w:pPr>
      <w:r w:rsidRPr="00411D9F">
        <w:t>4) формирование умений устанавливать взаимосвязь знаний по разным учебным предметам для решения прикладных учебных задач;</w:t>
      </w:r>
    </w:p>
    <w:p w:rsidR="00D27393" w:rsidRPr="00411D9F" w:rsidRDefault="00D27393" w:rsidP="00D27393">
      <w:pPr>
        <w:pStyle w:val="a3"/>
        <w:shd w:val="clear" w:color="auto" w:fill="FFFFFF"/>
        <w:spacing w:before="0" w:beforeAutospacing="0" w:after="0" w:afterAutospacing="0"/>
        <w:jc w:val="both"/>
      </w:pPr>
      <w:r w:rsidRPr="00411D9F">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27393" w:rsidRPr="00411D9F" w:rsidRDefault="00D27393" w:rsidP="00D27393">
      <w:pPr>
        <w:pStyle w:val="a3"/>
        <w:shd w:val="clear" w:color="auto" w:fill="FFFFFF"/>
        <w:spacing w:before="0" w:beforeAutospacing="0" w:after="0" w:afterAutospacing="0"/>
        <w:jc w:val="both"/>
      </w:pPr>
      <w:r w:rsidRPr="00411D9F">
        <w:t>6) формирование представлений о мире профессий, связанных с изучаемыми технологиями, их востребованности на рынке труда.</w:t>
      </w:r>
    </w:p>
    <w:p w:rsidR="00D27393" w:rsidRPr="00411D9F" w:rsidRDefault="00D27393" w:rsidP="00D27393">
      <w:pPr>
        <w:pStyle w:val="a3"/>
        <w:shd w:val="clear" w:color="auto" w:fill="FFFFFF"/>
        <w:spacing w:before="0" w:beforeAutospacing="0" w:after="0" w:afterAutospacing="0"/>
        <w:jc w:val="both"/>
        <w:rPr>
          <w:b/>
        </w:rPr>
      </w:pPr>
    </w:p>
    <w:p w:rsidR="00D27393" w:rsidRPr="00411D9F" w:rsidRDefault="00D27393" w:rsidP="00D27393">
      <w:pPr>
        <w:pStyle w:val="a3"/>
        <w:shd w:val="clear" w:color="auto" w:fill="FFFFFF"/>
        <w:spacing w:before="0" w:beforeAutospacing="0" w:after="0" w:afterAutospacing="0"/>
        <w:jc w:val="both"/>
        <w:rPr>
          <w:b/>
        </w:rPr>
      </w:pPr>
      <w:r w:rsidRPr="00411D9F">
        <w:rPr>
          <w:b/>
        </w:rPr>
        <w:t>Физическая культура и основы безопасности жизнедеятельности.</w:t>
      </w:r>
    </w:p>
    <w:p w:rsidR="00D27393" w:rsidRPr="00411D9F" w:rsidRDefault="00D27393" w:rsidP="00D27393">
      <w:pPr>
        <w:pStyle w:val="a3"/>
        <w:shd w:val="clear" w:color="auto" w:fill="FFFFFF"/>
        <w:spacing w:before="0" w:beforeAutospacing="0" w:after="0" w:afterAutospacing="0"/>
        <w:jc w:val="both"/>
      </w:pPr>
      <w:r w:rsidRPr="00411D9F">
        <w:t>Изучение предметной области "Физическая культура и основы безопасности жизнедеятельности" должно обеспечить:</w:t>
      </w:r>
    </w:p>
    <w:p w:rsidR="00D27393" w:rsidRPr="00411D9F" w:rsidRDefault="00D27393" w:rsidP="00C4555F">
      <w:pPr>
        <w:pStyle w:val="a3"/>
        <w:numPr>
          <w:ilvl w:val="0"/>
          <w:numId w:val="17"/>
        </w:numPr>
        <w:shd w:val="clear" w:color="auto" w:fill="FFFFFF"/>
        <w:spacing w:before="0" w:beforeAutospacing="0" w:after="0" w:afterAutospacing="0"/>
        <w:jc w:val="both"/>
      </w:pPr>
      <w:r w:rsidRPr="00411D9F">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D27393" w:rsidRPr="00411D9F" w:rsidRDefault="00D27393" w:rsidP="00C4555F">
      <w:pPr>
        <w:pStyle w:val="a3"/>
        <w:numPr>
          <w:ilvl w:val="0"/>
          <w:numId w:val="17"/>
        </w:numPr>
        <w:shd w:val="clear" w:color="auto" w:fill="FFFFFF"/>
        <w:spacing w:before="0" w:beforeAutospacing="0" w:after="0" w:afterAutospacing="0"/>
        <w:jc w:val="both"/>
      </w:pPr>
      <w:r w:rsidRPr="00411D9F">
        <w:t>формирование и развитие установок активного, экологически целесообразного, здорового и безопасного образа жизни;</w:t>
      </w:r>
    </w:p>
    <w:p w:rsidR="00D27393" w:rsidRPr="00411D9F" w:rsidRDefault="00D27393" w:rsidP="00C4555F">
      <w:pPr>
        <w:pStyle w:val="a3"/>
        <w:numPr>
          <w:ilvl w:val="0"/>
          <w:numId w:val="17"/>
        </w:numPr>
        <w:shd w:val="clear" w:color="auto" w:fill="FFFFFF"/>
        <w:spacing w:before="0" w:beforeAutospacing="0" w:after="0" w:afterAutospacing="0"/>
        <w:jc w:val="both"/>
      </w:pPr>
      <w:r w:rsidRPr="00411D9F">
        <w:t>понимание личной и общественной значимости современной культуры безопасности жизнедеятельности;</w:t>
      </w:r>
    </w:p>
    <w:p w:rsidR="00D27393" w:rsidRPr="00411D9F" w:rsidRDefault="00D27393" w:rsidP="00C4555F">
      <w:pPr>
        <w:pStyle w:val="a3"/>
        <w:numPr>
          <w:ilvl w:val="0"/>
          <w:numId w:val="17"/>
        </w:numPr>
        <w:shd w:val="clear" w:color="auto" w:fill="FFFFFF"/>
        <w:spacing w:before="0" w:beforeAutospacing="0" w:after="0" w:afterAutospacing="0"/>
        <w:jc w:val="both"/>
      </w:pPr>
      <w:r w:rsidRPr="00411D9F">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D27393" w:rsidRPr="00411D9F" w:rsidRDefault="00D27393" w:rsidP="00C4555F">
      <w:pPr>
        <w:pStyle w:val="a3"/>
        <w:numPr>
          <w:ilvl w:val="0"/>
          <w:numId w:val="17"/>
        </w:numPr>
        <w:shd w:val="clear" w:color="auto" w:fill="FFFFFF"/>
        <w:spacing w:before="0" w:beforeAutospacing="0" w:after="0" w:afterAutospacing="0"/>
        <w:jc w:val="both"/>
      </w:pPr>
      <w:r w:rsidRPr="00411D9F">
        <w:t>понимание роли государства и действующего законодательства в обеспечении национальной безопасности и защиты населения;</w:t>
      </w:r>
    </w:p>
    <w:p w:rsidR="00D27393" w:rsidRPr="00411D9F" w:rsidRDefault="00D27393" w:rsidP="00C4555F">
      <w:pPr>
        <w:pStyle w:val="a3"/>
        <w:numPr>
          <w:ilvl w:val="0"/>
          <w:numId w:val="17"/>
        </w:numPr>
        <w:shd w:val="clear" w:color="auto" w:fill="FFFFFF"/>
        <w:spacing w:before="0" w:beforeAutospacing="0" w:after="0" w:afterAutospacing="0"/>
        <w:jc w:val="both"/>
      </w:pPr>
      <w:r w:rsidRPr="00411D9F">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D27393" w:rsidRPr="00411D9F" w:rsidRDefault="00D27393" w:rsidP="00C4555F">
      <w:pPr>
        <w:pStyle w:val="a3"/>
        <w:numPr>
          <w:ilvl w:val="0"/>
          <w:numId w:val="17"/>
        </w:numPr>
        <w:shd w:val="clear" w:color="auto" w:fill="FFFFFF"/>
        <w:spacing w:before="0" w:beforeAutospacing="0" w:after="0" w:afterAutospacing="0"/>
        <w:jc w:val="both"/>
      </w:pPr>
      <w:r w:rsidRPr="00411D9F">
        <w:lastRenderedPageBreak/>
        <w:t>установление связей между жизненным опытом обучающихся и знаниями из разных предметных областей;</w:t>
      </w:r>
    </w:p>
    <w:p w:rsidR="00D27393" w:rsidRPr="00411D9F" w:rsidRDefault="00D27393" w:rsidP="00C4555F">
      <w:pPr>
        <w:widowControl w:val="0"/>
        <w:numPr>
          <w:ilvl w:val="0"/>
          <w:numId w:val="31"/>
        </w:numPr>
        <w:autoSpaceDE w:val="0"/>
        <w:autoSpaceDN w:val="0"/>
        <w:adjustRightInd w:val="0"/>
        <w:jc w:val="both"/>
        <w:rPr>
          <w:color w:val="000000"/>
        </w:rPr>
      </w:pPr>
      <w:r w:rsidRPr="00411D9F">
        <w:rPr>
          <w:color w:val="000000"/>
        </w:rPr>
        <w:t>для слепых и слабовидящих обучающихся:</w:t>
      </w:r>
    </w:p>
    <w:p w:rsidR="00D27393" w:rsidRPr="00411D9F" w:rsidRDefault="00D27393" w:rsidP="00D27393">
      <w:pPr>
        <w:widowControl w:val="0"/>
        <w:autoSpaceDE w:val="0"/>
        <w:autoSpaceDN w:val="0"/>
        <w:adjustRightInd w:val="0"/>
        <w:jc w:val="both"/>
        <w:rPr>
          <w:color w:val="000000"/>
        </w:rPr>
      </w:pPr>
      <w:r w:rsidRPr="00411D9F">
        <w:rPr>
          <w:color w:val="000000"/>
        </w:rPr>
        <w:t>формирование приемов осязательного и слухового самоконтроля в процессе формирования трудовых действий;</w:t>
      </w:r>
    </w:p>
    <w:p w:rsidR="00D27393" w:rsidRPr="00411D9F" w:rsidRDefault="00D27393" w:rsidP="00D27393">
      <w:pPr>
        <w:widowControl w:val="0"/>
        <w:autoSpaceDE w:val="0"/>
        <w:autoSpaceDN w:val="0"/>
        <w:adjustRightInd w:val="0"/>
        <w:jc w:val="both"/>
        <w:rPr>
          <w:color w:val="000000"/>
        </w:rPr>
      </w:pPr>
      <w:r w:rsidRPr="00411D9F">
        <w:rPr>
          <w:color w:val="000000"/>
        </w:rPr>
        <w:t>формирование представлений о современных бытовых тифлотехнических средствах, приборах и их применении в повседневной жизни;</w:t>
      </w:r>
    </w:p>
    <w:p w:rsidR="00D27393" w:rsidRPr="00411D9F" w:rsidRDefault="00D27393" w:rsidP="00C4555F">
      <w:pPr>
        <w:widowControl w:val="0"/>
        <w:numPr>
          <w:ilvl w:val="0"/>
          <w:numId w:val="31"/>
        </w:numPr>
        <w:autoSpaceDE w:val="0"/>
        <w:autoSpaceDN w:val="0"/>
        <w:adjustRightInd w:val="0"/>
        <w:jc w:val="both"/>
        <w:rPr>
          <w:color w:val="000000"/>
        </w:rPr>
      </w:pPr>
      <w:r w:rsidRPr="00411D9F">
        <w:rPr>
          <w:color w:val="000000"/>
        </w:rPr>
        <w:t>для обучающихся с нарушениями опорно-двигательного аппарата:</w:t>
      </w:r>
    </w:p>
    <w:p w:rsidR="00D27393" w:rsidRPr="00411D9F" w:rsidRDefault="00D27393" w:rsidP="00D27393">
      <w:pPr>
        <w:widowControl w:val="0"/>
        <w:autoSpaceDE w:val="0"/>
        <w:autoSpaceDN w:val="0"/>
        <w:adjustRightInd w:val="0"/>
        <w:jc w:val="both"/>
        <w:rPr>
          <w:color w:val="000000"/>
        </w:rPr>
      </w:pPr>
      <w:r w:rsidRPr="00411D9F">
        <w:rPr>
          <w:color w:val="000000"/>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D27393" w:rsidRPr="00411D9F" w:rsidRDefault="00D27393" w:rsidP="00D27393">
      <w:pPr>
        <w:widowControl w:val="0"/>
        <w:autoSpaceDE w:val="0"/>
        <w:autoSpaceDN w:val="0"/>
        <w:adjustRightInd w:val="0"/>
        <w:jc w:val="both"/>
        <w:rPr>
          <w:color w:val="000000"/>
        </w:rPr>
      </w:pPr>
      <w:r w:rsidRPr="00411D9F">
        <w:rPr>
          <w:color w:val="000000"/>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D27393" w:rsidRPr="00411D9F" w:rsidRDefault="00D27393" w:rsidP="00D27393">
      <w:pPr>
        <w:widowControl w:val="0"/>
        <w:autoSpaceDE w:val="0"/>
        <w:autoSpaceDN w:val="0"/>
        <w:adjustRightInd w:val="0"/>
        <w:jc w:val="both"/>
        <w:rPr>
          <w:color w:val="000000"/>
        </w:rPr>
      </w:pPr>
      <w:r w:rsidRPr="00411D9F">
        <w:rPr>
          <w:color w:val="000000"/>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D27393" w:rsidRPr="00411D9F" w:rsidRDefault="00D27393" w:rsidP="00D27393">
      <w:pPr>
        <w:widowControl w:val="0"/>
        <w:autoSpaceDE w:val="0"/>
        <w:autoSpaceDN w:val="0"/>
        <w:adjustRightInd w:val="0"/>
        <w:jc w:val="both"/>
        <w:rPr>
          <w:color w:val="000000"/>
        </w:rPr>
      </w:pPr>
      <w:r w:rsidRPr="00411D9F">
        <w:rPr>
          <w:color w:val="000000"/>
        </w:rPr>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D27393" w:rsidRPr="00411D9F" w:rsidRDefault="00D27393" w:rsidP="00D27393">
      <w:pPr>
        <w:widowControl w:val="0"/>
        <w:autoSpaceDE w:val="0"/>
        <w:autoSpaceDN w:val="0"/>
        <w:adjustRightInd w:val="0"/>
        <w:jc w:val="both"/>
        <w:rPr>
          <w:color w:val="000000"/>
        </w:rPr>
      </w:pPr>
      <w:r w:rsidRPr="00411D9F">
        <w:rPr>
          <w:color w:val="000000"/>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D27393" w:rsidRPr="00411D9F" w:rsidRDefault="00D27393" w:rsidP="00D27393">
      <w:pPr>
        <w:pStyle w:val="a3"/>
        <w:shd w:val="clear" w:color="auto" w:fill="FFFFFF"/>
        <w:spacing w:before="0" w:beforeAutospacing="0" w:after="0" w:afterAutospacing="0"/>
        <w:jc w:val="both"/>
      </w:pPr>
      <w:r w:rsidRPr="00411D9F">
        <w:t>Предметные результаты изучения предметной области "Физическая культура и основы безопасности жизнедеятельности" должны отражать:</w:t>
      </w:r>
    </w:p>
    <w:p w:rsidR="00D27393" w:rsidRPr="00411D9F" w:rsidRDefault="00D27393" w:rsidP="00D27393">
      <w:pPr>
        <w:pStyle w:val="a3"/>
        <w:shd w:val="clear" w:color="auto" w:fill="FFFFFF"/>
        <w:spacing w:before="0" w:beforeAutospacing="0" w:after="0" w:afterAutospacing="0"/>
        <w:jc w:val="both"/>
        <w:rPr>
          <w:b/>
        </w:rPr>
      </w:pPr>
      <w:r w:rsidRPr="00411D9F">
        <w:rPr>
          <w:b/>
        </w:rPr>
        <w:t>Физическая культура.</w:t>
      </w:r>
    </w:p>
    <w:p w:rsidR="00D27393" w:rsidRPr="00411D9F" w:rsidRDefault="00D27393" w:rsidP="00D27393">
      <w:pPr>
        <w:pStyle w:val="a3"/>
        <w:shd w:val="clear" w:color="auto" w:fill="FFFFFF"/>
        <w:spacing w:before="0" w:beforeAutospacing="0" w:after="0" w:afterAutospacing="0"/>
        <w:jc w:val="both"/>
      </w:pPr>
      <w:r w:rsidRPr="00411D9F">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D27393" w:rsidRPr="00411D9F" w:rsidRDefault="00D27393" w:rsidP="00D27393">
      <w:pPr>
        <w:pStyle w:val="a3"/>
        <w:shd w:val="clear" w:color="auto" w:fill="FFFFFF"/>
        <w:spacing w:before="0" w:beforeAutospacing="0" w:after="0" w:afterAutospacing="0"/>
        <w:jc w:val="both"/>
      </w:pPr>
      <w:r w:rsidRPr="00411D9F">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D27393" w:rsidRPr="00411D9F" w:rsidRDefault="00D27393" w:rsidP="00D27393">
      <w:pPr>
        <w:pStyle w:val="a3"/>
        <w:shd w:val="clear" w:color="auto" w:fill="FFFFFF"/>
        <w:spacing w:before="0" w:beforeAutospacing="0" w:after="0" w:afterAutospacing="0"/>
        <w:jc w:val="both"/>
      </w:pPr>
      <w:r w:rsidRPr="00411D9F">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D27393" w:rsidRPr="00411D9F" w:rsidRDefault="00D27393" w:rsidP="00D27393">
      <w:pPr>
        <w:pStyle w:val="a3"/>
        <w:shd w:val="clear" w:color="auto" w:fill="FFFFFF"/>
        <w:spacing w:before="0" w:beforeAutospacing="0" w:after="0" w:afterAutospacing="0"/>
        <w:jc w:val="both"/>
      </w:pPr>
      <w:r w:rsidRPr="00411D9F">
        <w:t xml:space="preserve">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w:t>
      </w:r>
      <w:r w:rsidRPr="00411D9F">
        <w:lastRenderedPageBreak/>
        <w:t>направленность ее воздействия на организм во время самостоятельных занятий физическими упражнениями с разной целевой ориентацией;</w:t>
      </w:r>
    </w:p>
    <w:p w:rsidR="00D27393" w:rsidRPr="00411D9F" w:rsidRDefault="00D27393" w:rsidP="00D27393">
      <w:pPr>
        <w:pStyle w:val="a3"/>
        <w:shd w:val="clear" w:color="auto" w:fill="FFFFFF"/>
        <w:spacing w:before="0" w:beforeAutospacing="0" w:after="0" w:afterAutospacing="0"/>
        <w:jc w:val="both"/>
      </w:pPr>
      <w:r w:rsidRPr="00411D9F">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w:t>
      </w:r>
    </w:p>
    <w:p w:rsidR="00D12051" w:rsidRPr="00411D9F" w:rsidRDefault="00D27393" w:rsidP="00D27393">
      <w:pPr>
        <w:pStyle w:val="a3"/>
        <w:shd w:val="clear" w:color="auto" w:fill="FFFFFF"/>
        <w:spacing w:before="0" w:beforeAutospacing="0" w:after="0" w:afterAutospacing="0"/>
        <w:jc w:val="both"/>
      </w:pPr>
      <w:r w:rsidRPr="00411D9F">
        <w:t>6)</w:t>
      </w:r>
      <w:r w:rsidRPr="00411D9F">
        <w:rPr>
          <w:color w:val="000000"/>
        </w:rPr>
        <w:t xml:space="preserve"> подготовка к выполнению нормативов Всероссийского физкультурно-спортивного комплекса «Готов к труду и обороне» (ГТО).</w:t>
      </w:r>
    </w:p>
    <w:p w:rsidR="00D12051" w:rsidRPr="00411D9F" w:rsidRDefault="00D12051" w:rsidP="00D27393">
      <w:pPr>
        <w:pStyle w:val="a3"/>
        <w:shd w:val="clear" w:color="auto" w:fill="FFFFFF"/>
        <w:spacing w:before="0" w:beforeAutospacing="0" w:after="0" w:afterAutospacing="0"/>
        <w:jc w:val="both"/>
      </w:pPr>
    </w:p>
    <w:p w:rsidR="00D12051" w:rsidRPr="00411D9F" w:rsidRDefault="00D12051" w:rsidP="00D27393">
      <w:pPr>
        <w:pStyle w:val="a3"/>
        <w:shd w:val="clear" w:color="auto" w:fill="FFFFFF"/>
        <w:spacing w:before="0" w:beforeAutospacing="0" w:after="0" w:afterAutospacing="0"/>
        <w:jc w:val="both"/>
      </w:pPr>
    </w:p>
    <w:p w:rsidR="00D12051" w:rsidRPr="00411D9F" w:rsidRDefault="00D12051" w:rsidP="00D27393">
      <w:pPr>
        <w:pStyle w:val="a3"/>
        <w:shd w:val="clear" w:color="auto" w:fill="FFFFFF"/>
        <w:spacing w:before="0" w:beforeAutospacing="0" w:after="0" w:afterAutospacing="0"/>
        <w:jc w:val="both"/>
      </w:pPr>
    </w:p>
    <w:p w:rsidR="00D27393" w:rsidRPr="00411D9F" w:rsidRDefault="00D27393" w:rsidP="00D27393">
      <w:pPr>
        <w:pStyle w:val="a3"/>
        <w:shd w:val="clear" w:color="auto" w:fill="FFFFFF"/>
        <w:spacing w:before="0" w:beforeAutospacing="0" w:after="0" w:afterAutospacing="0"/>
        <w:jc w:val="both"/>
        <w:rPr>
          <w:b/>
        </w:rPr>
      </w:pPr>
      <w:r w:rsidRPr="00411D9F">
        <w:rPr>
          <w:b/>
        </w:rPr>
        <w:t>Основы безопасности жизнедеятельности.</w:t>
      </w:r>
    </w:p>
    <w:p w:rsidR="00D27393" w:rsidRPr="00411D9F" w:rsidRDefault="00D27393" w:rsidP="00D27393">
      <w:pPr>
        <w:pStyle w:val="a3"/>
        <w:shd w:val="clear" w:color="auto" w:fill="FFFFFF"/>
        <w:spacing w:before="0" w:beforeAutospacing="0" w:after="0" w:afterAutospacing="0"/>
        <w:jc w:val="both"/>
      </w:pPr>
      <w:r w:rsidRPr="00411D9F">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D27393" w:rsidRPr="00411D9F" w:rsidRDefault="00D27393" w:rsidP="00D27393">
      <w:pPr>
        <w:pStyle w:val="a3"/>
        <w:shd w:val="clear" w:color="auto" w:fill="FFFFFF"/>
        <w:spacing w:before="0" w:beforeAutospacing="0" w:after="0" w:afterAutospacing="0"/>
        <w:jc w:val="both"/>
      </w:pPr>
      <w:r w:rsidRPr="00411D9F">
        <w:t>2) формирование убеждения в необходимости безопасного и здорового образа жизни;</w:t>
      </w:r>
    </w:p>
    <w:p w:rsidR="00D27393" w:rsidRPr="00411D9F" w:rsidRDefault="00D27393" w:rsidP="00D27393">
      <w:pPr>
        <w:pStyle w:val="a3"/>
        <w:shd w:val="clear" w:color="auto" w:fill="FFFFFF"/>
        <w:spacing w:before="0" w:beforeAutospacing="0" w:after="0" w:afterAutospacing="0"/>
        <w:jc w:val="both"/>
      </w:pPr>
      <w:r w:rsidRPr="00411D9F">
        <w:t>3) понимание личной и общественной значимости современной культуры безопасности жизнедеятельности;</w:t>
      </w:r>
    </w:p>
    <w:p w:rsidR="00D27393" w:rsidRPr="00411D9F" w:rsidRDefault="00D27393" w:rsidP="00D27393">
      <w:pPr>
        <w:pStyle w:val="a3"/>
        <w:shd w:val="clear" w:color="auto" w:fill="FFFFFF"/>
        <w:spacing w:before="0" w:beforeAutospacing="0" w:after="0" w:afterAutospacing="0"/>
        <w:jc w:val="both"/>
      </w:pPr>
      <w:r w:rsidRPr="00411D9F">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D27393" w:rsidRPr="00411D9F" w:rsidRDefault="00D27393" w:rsidP="00D27393">
      <w:pPr>
        <w:pStyle w:val="a3"/>
        <w:shd w:val="clear" w:color="auto" w:fill="FFFFFF"/>
        <w:spacing w:before="0" w:beforeAutospacing="0" w:after="0" w:afterAutospacing="0"/>
        <w:jc w:val="both"/>
      </w:pPr>
      <w:r w:rsidRPr="00411D9F">
        <w:t>5) понимание необходимости подготовки граждан к защите Отечества;</w:t>
      </w:r>
    </w:p>
    <w:p w:rsidR="00D27393" w:rsidRPr="00411D9F" w:rsidRDefault="00D27393" w:rsidP="00D27393">
      <w:pPr>
        <w:pStyle w:val="a3"/>
        <w:shd w:val="clear" w:color="auto" w:fill="FFFFFF"/>
        <w:spacing w:before="0" w:beforeAutospacing="0" w:after="0" w:afterAutospacing="0"/>
        <w:jc w:val="both"/>
      </w:pPr>
      <w:r w:rsidRPr="00411D9F">
        <w:t>6) формирование установки на здоровый образ жизни, исключающий употребление алкоголя, наркотиков, курение и нанесение иного вреда здоровью;</w:t>
      </w:r>
    </w:p>
    <w:p w:rsidR="00D27393" w:rsidRPr="00411D9F" w:rsidRDefault="00D27393" w:rsidP="00D27393">
      <w:pPr>
        <w:pStyle w:val="a3"/>
        <w:shd w:val="clear" w:color="auto" w:fill="FFFFFF"/>
        <w:spacing w:before="0" w:beforeAutospacing="0" w:after="0" w:afterAutospacing="0"/>
        <w:jc w:val="both"/>
      </w:pPr>
      <w:r w:rsidRPr="00411D9F">
        <w:t>7) формирование антиэкстремистской и антитеррористической личностной позиции;</w:t>
      </w:r>
    </w:p>
    <w:p w:rsidR="00D27393" w:rsidRPr="00411D9F" w:rsidRDefault="00D27393" w:rsidP="00D27393">
      <w:pPr>
        <w:pStyle w:val="a3"/>
        <w:shd w:val="clear" w:color="auto" w:fill="FFFFFF"/>
        <w:spacing w:before="0" w:beforeAutospacing="0" w:after="0" w:afterAutospacing="0"/>
        <w:jc w:val="both"/>
      </w:pPr>
      <w:r w:rsidRPr="00411D9F">
        <w:t>8) понимание необходимости сохранения природы и окружающей среды для полноценной жизни человека;</w:t>
      </w:r>
    </w:p>
    <w:p w:rsidR="00D27393" w:rsidRPr="00411D9F" w:rsidRDefault="00D27393" w:rsidP="00D27393">
      <w:pPr>
        <w:pStyle w:val="a3"/>
        <w:shd w:val="clear" w:color="auto" w:fill="FFFFFF"/>
        <w:spacing w:before="0" w:beforeAutospacing="0" w:after="0" w:afterAutospacing="0"/>
        <w:jc w:val="both"/>
      </w:pPr>
      <w:r w:rsidRPr="00411D9F">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D27393" w:rsidRPr="00411D9F" w:rsidRDefault="00D27393" w:rsidP="00D27393">
      <w:pPr>
        <w:pStyle w:val="a3"/>
        <w:shd w:val="clear" w:color="auto" w:fill="FFFFFF"/>
        <w:spacing w:before="0" w:beforeAutospacing="0" w:after="0" w:afterAutospacing="0"/>
        <w:jc w:val="both"/>
      </w:pPr>
      <w:r w:rsidRPr="00411D9F">
        <w:t>10) знание и умение применять меры безопасности и правила поведения в условиях опасных и чрезвычайных ситуаций;</w:t>
      </w:r>
    </w:p>
    <w:p w:rsidR="00D27393" w:rsidRPr="00411D9F" w:rsidRDefault="00D27393" w:rsidP="00D27393">
      <w:pPr>
        <w:pStyle w:val="a3"/>
        <w:shd w:val="clear" w:color="auto" w:fill="FFFFFF"/>
        <w:spacing w:before="0" w:beforeAutospacing="0" w:after="0" w:afterAutospacing="0"/>
        <w:jc w:val="both"/>
      </w:pPr>
      <w:r w:rsidRPr="00411D9F">
        <w:t>11) умение оказать первую помощь пострадавшим;</w:t>
      </w:r>
    </w:p>
    <w:p w:rsidR="00D27393" w:rsidRPr="00411D9F" w:rsidRDefault="00D27393" w:rsidP="00D27393">
      <w:pPr>
        <w:pStyle w:val="a3"/>
        <w:shd w:val="clear" w:color="auto" w:fill="FFFFFF"/>
        <w:spacing w:before="0" w:beforeAutospacing="0" w:after="0" w:afterAutospacing="0"/>
        <w:jc w:val="both"/>
      </w:pPr>
      <w:r w:rsidRPr="00411D9F">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D27393" w:rsidRPr="00411D9F" w:rsidRDefault="00D27393" w:rsidP="00D27393">
      <w:pPr>
        <w:pStyle w:val="a3"/>
        <w:shd w:val="clear" w:color="auto" w:fill="FFFFFF"/>
        <w:spacing w:before="0" w:beforeAutospacing="0" w:after="0" w:afterAutospacing="0"/>
        <w:jc w:val="both"/>
      </w:pPr>
      <w:r w:rsidRPr="00411D9F">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D27393" w:rsidRPr="00411D9F" w:rsidRDefault="00D27393" w:rsidP="00D27393">
      <w:pPr>
        <w:pStyle w:val="a3"/>
        <w:shd w:val="clear" w:color="auto" w:fill="FFFFFF"/>
        <w:spacing w:before="0" w:beforeAutospacing="0" w:after="0" w:afterAutospacing="0"/>
        <w:jc w:val="both"/>
      </w:pPr>
      <w:r w:rsidRPr="00411D9F">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обучающимисяосновной образовательной программы основного общего образования.</w:t>
      </w:r>
    </w:p>
    <w:p w:rsidR="00D27393" w:rsidRPr="00411D9F" w:rsidRDefault="00D27393" w:rsidP="00D27393">
      <w:pPr>
        <w:pStyle w:val="a3"/>
        <w:shd w:val="clear" w:color="auto" w:fill="FFFFFF"/>
        <w:spacing w:before="0" w:beforeAutospacing="0" w:after="0" w:afterAutospacing="0"/>
        <w:jc w:val="both"/>
      </w:pPr>
      <w:r w:rsidRPr="00411D9F">
        <w:lastRenderedPageBreak/>
        <w:t>При итоговом оценивании результатов освоения обучающимисяосновной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D27393" w:rsidRPr="00411D9F" w:rsidRDefault="00D27393" w:rsidP="00D27393">
      <w:pPr>
        <w:pStyle w:val="a3"/>
        <w:shd w:val="clear" w:color="auto" w:fill="FFFFFF"/>
        <w:spacing w:before="0" w:beforeAutospacing="0" w:after="0" w:afterAutospacing="0"/>
        <w:jc w:val="both"/>
      </w:pPr>
      <w:r w:rsidRPr="00411D9F">
        <w:t>Итоговая оценка результатов освоенияосновной образовательной программы основного общего образования включает две составляющие:</w:t>
      </w:r>
    </w:p>
    <w:p w:rsidR="00D27393" w:rsidRPr="00411D9F" w:rsidRDefault="00D27393" w:rsidP="00C4555F">
      <w:pPr>
        <w:pStyle w:val="a3"/>
        <w:numPr>
          <w:ilvl w:val="0"/>
          <w:numId w:val="18"/>
        </w:numPr>
        <w:shd w:val="clear" w:color="auto" w:fill="FFFFFF"/>
        <w:spacing w:before="0" w:beforeAutospacing="0" w:after="0" w:afterAutospacing="0"/>
        <w:jc w:val="both"/>
      </w:pPr>
      <w:r w:rsidRPr="00411D9F">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основнойосновной образовательной программы основного общего образования;</w:t>
      </w:r>
    </w:p>
    <w:p w:rsidR="00D27393" w:rsidRPr="00411D9F" w:rsidRDefault="00D27393" w:rsidP="00C4555F">
      <w:pPr>
        <w:pStyle w:val="a3"/>
        <w:numPr>
          <w:ilvl w:val="0"/>
          <w:numId w:val="18"/>
        </w:numPr>
        <w:shd w:val="clear" w:color="auto" w:fill="FFFFFF"/>
        <w:spacing w:before="0" w:beforeAutospacing="0" w:after="0" w:afterAutospacing="0"/>
        <w:jc w:val="both"/>
      </w:pPr>
      <w:r w:rsidRPr="00411D9F">
        <w:t>результаты государственной (итоговой) аттестации выпускников, характеризующие уровень достижения планируемых результатов освоения основнойосновной образовательной программы основного общего образования.</w:t>
      </w:r>
    </w:p>
    <w:p w:rsidR="00D27393" w:rsidRPr="00411D9F" w:rsidRDefault="00D27393" w:rsidP="00D27393">
      <w:pPr>
        <w:ind w:firstLine="454"/>
        <w:jc w:val="both"/>
      </w:pPr>
      <w:r w:rsidRPr="00411D9F">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Обобщенная оценка этих и других личностных результатов освоения обучающимися образовательных программ должна осуществляться в ходе различных мониторинговых исследований.</w:t>
      </w:r>
      <w:r w:rsidRPr="00411D9F">
        <w:br/>
      </w:r>
    </w:p>
    <w:p w:rsidR="003F4D77" w:rsidRPr="00411D9F" w:rsidRDefault="003F4D77" w:rsidP="003F4D77">
      <w:pPr>
        <w:jc w:val="both"/>
        <w:rPr>
          <w:b/>
        </w:rPr>
      </w:pPr>
      <w:r w:rsidRPr="00411D9F">
        <w:rPr>
          <w:b/>
        </w:rPr>
        <w:t>Башкирский язык как  государственный</w:t>
      </w:r>
    </w:p>
    <w:p w:rsidR="003F4D77" w:rsidRPr="00411D9F" w:rsidRDefault="003F4D77" w:rsidP="003F4D77">
      <w:pPr>
        <w:ind w:firstLine="567"/>
        <w:jc w:val="both"/>
        <w:rPr>
          <w:rFonts w:eastAsiaTheme="minorHAnsi"/>
          <w:lang w:eastAsia="en-US"/>
        </w:rPr>
      </w:pPr>
      <w:r w:rsidRPr="00411D9F">
        <w:rPr>
          <w:rFonts w:eastAsiaTheme="minorHAnsi"/>
          <w:lang w:eastAsia="en-US"/>
        </w:rPr>
        <w:tab/>
        <w:t>Башкирский язык – язык основного народа республики, давшего название республике, он известен всему миру как один из древних, своеобразных языков. Государственный язык Республики Башкортостан. Изучение учащимися  башкирского языка как государственного преследует реализацию следующих целей:</w:t>
      </w:r>
    </w:p>
    <w:p w:rsidR="003F4D77" w:rsidRPr="00411D9F" w:rsidRDefault="003F4D77" w:rsidP="003F4D77">
      <w:pPr>
        <w:ind w:firstLine="567"/>
        <w:jc w:val="both"/>
        <w:rPr>
          <w:rFonts w:eastAsiaTheme="minorHAnsi"/>
          <w:lang w:eastAsia="en-US"/>
        </w:rPr>
      </w:pPr>
      <w:r w:rsidRPr="00411D9F">
        <w:rPr>
          <w:rFonts w:eastAsiaTheme="minorHAnsi"/>
          <w:lang w:eastAsia="en-US"/>
        </w:rPr>
        <w:t>- воспитание в учащихся положительного отношения, уважения и любви башкирскому языку;</w:t>
      </w:r>
    </w:p>
    <w:p w:rsidR="003F4D77" w:rsidRPr="00411D9F" w:rsidRDefault="003F4D77" w:rsidP="003F4D77">
      <w:pPr>
        <w:ind w:firstLine="567"/>
        <w:jc w:val="both"/>
        <w:rPr>
          <w:rFonts w:eastAsiaTheme="minorHAnsi"/>
          <w:lang w:eastAsia="en-US"/>
        </w:rPr>
      </w:pPr>
      <w:r w:rsidRPr="00411D9F">
        <w:rPr>
          <w:rFonts w:eastAsiaTheme="minorHAnsi"/>
          <w:lang w:eastAsia="en-US"/>
        </w:rPr>
        <w:t>- объяснить детям, что он является средством для общения людей, источником получения знаний в реальной действительности; памятником для усвоения принятых в человеческом обществе моральных и этических норм детям;</w:t>
      </w:r>
    </w:p>
    <w:p w:rsidR="003F4D77" w:rsidRPr="00411D9F" w:rsidRDefault="003F4D77" w:rsidP="003F4D77">
      <w:pPr>
        <w:ind w:firstLine="567"/>
        <w:jc w:val="both"/>
        <w:rPr>
          <w:rFonts w:eastAsiaTheme="minorHAnsi"/>
          <w:lang w:eastAsia="en-US"/>
        </w:rPr>
      </w:pPr>
      <w:r w:rsidRPr="00411D9F">
        <w:rPr>
          <w:rFonts w:eastAsiaTheme="minorHAnsi"/>
          <w:lang w:eastAsia="en-US"/>
        </w:rPr>
        <w:t>- научить сознательно воспринимать сказанное на башкирском языке в соответствии с целями и условиями потока речи, применять нужные средства языка, отвечать и мыслить;</w:t>
      </w:r>
    </w:p>
    <w:p w:rsidR="003F4D77" w:rsidRPr="00411D9F" w:rsidRDefault="003F4D77" w:rsidP="003F4D77">
      <w:pPr>
        <w:ind w:firstLine="567"/>
        <w:jc w:val="both"/>
        <w:rPr>
          <w:rFonts w:eastAsiaTheme="minorHAnsi"/>
          <w:lang w:eastAsia="en-US"/>
        </w:rPr>
      </w:pPr>
      <w:r w:rsidRPr="00411D9F">
        <w:rPr>
          <w:rFonts w:eastAsiaTheme="minorHAnsi"/>
          <w:lang w:eastAsia="en-US"/>
        </w:rPr>
        <w:t>- научить в практическом плане слушать, говорить, рассказывать на башкирском языке;</w:t>
      </w:r>
    </w:p>
    <w:p w:rsidR="003F4D77" w:rsidRPr="00411D9F" w:rsidRDefault="003F4D77" w:rsidP="003F4D77">
      <w:pPr>
        <w:ind w:firstLine="567"/>
        <w:jc w:val="both"/>
        <w:rPr>
          <w:rFonts w:eastAsiaTheme="minorHAnsi"/>
          <w:lang w:eastAsia="en-US"/>
        </w:rPr>
      </w:pPr>
      <w:r w:rsidRPr="00411D9F">
        <w:rPr>
          <w:rFonts w:eastAsiaTheme="minorHAnsi"/>
          <w:lang w:eastAsia="en-US"/>
        </w:rPr>
        <w:t>- научить, участвуя в диалоге, высказывать свои мысли, составлять самый простой монолог и рассказывать его, составлять и писать краткие тексты в описательной, повествовательной и рассуждающей формах;</w:t>
      </w:r>
    </w:p>
    <w:p w:rsidR="003F4D77" w:rsidRPr="00411D9F" w:rsidRDefault="003F4D77" w:rsidP="003F4D77">
      <w:pPr>
        <w:ind w:firstLine="567"/>
        <w:jc w:val="both"/>
        <w:rPr>
          <w:rFonts w:eastAsiaTheme="minorHAnsi"/>
          <w:lang w:eastAsia="en-US"/>
        </w:rPr>
      </w:pPr>
      <w:r w:rsidRPr="00411D9F">
        <w:rPr>
          <w:rFonts w:eastAsiaTheme="minorHAnsi"/>
          <w:lang w:eastAsia="en-US"/>
        </w:rPr>
        <w:t>- усвоение башкирского языка как инструмента взаимного общения в повседневной жизни и в процессе получения знаний; формирование и развитие способности к общению через письменную и устную речь;</w:t>
      </w:r>
    </w:p>
    <w:p w:rsidR="003F4D77" w:rsidRPr="00411D9F" w:rsidRDefault="003F4D77" w:rsidP="003F4D77">
      <w:pPr>
        <w:ind w:firstLine="567"/>
        <w:jc w:val="both"/>
        <w:rPr>
          <w:rFonts w:eastAsiaTheme="minorHAnsi"/>
          <w:lang w:eastAsia="en-US"/>
        </w:rPr>
      </w:pPr>
      <w:r w:rsidRPr="00411D9F">
        <w:rPr>
          <w:rFonts w:eastAsiaTheme="minorHAnsi"/>
          <w:lang w:eastAsia="en-US"/>
        </w:rPr>
        <w:t>- первым делом дать знания и сделать все для усвоения знаний по словарному богатству, фонетике, грамматике.</w:t>
      </w:r>
    </w:p>
    <w:p w:rsidR="003F4D77" w:rsidRPr="00411D9F" w:rsidRDefault="003F4D77" w:rsidP="003F4D77">
      <w:pPr>
        <w:jc w:val="both"/>
        <w:rPr>
          <w:b/>
        </w:rPr>
      </w:pPr>
    </w:p>
    <w:p w:rsidR="003F4D77" w:rsidRPr="00411D9F" w:rsidRDefault="003F4D77" w:rsidP="003F4D77">
      <w:pPr>
        <w:jc w:val="both"/>
        <w:rPr>
          <w:b/>
          <w:lang w:val="ba-RU"/>
        </w:rPr>
      </w:pPr>
      <w:r w:rsidRPr="00411D9F">
        <w:rPr>
          <w:b/>
          <w:lang w:val="ba-RU"/>
        </w:rPr>
        <w:t>Требования к результатам изучения</w:t>
      </w:r>
      <w:r w:rsidR="000A4783" w:rsidRPr="00411D9F">
        <w:rPr>
          <w:b/>
          <w:lang w:val="ba-RU"/>
        </w:rPr>
        <w:t xml:space="preserve"> башкирского языка как государственного </w:t>
      </w:r>
    </w:p>
    <w:p w:rsidR="003F4D77" w:rsidRPr="00411D9F" w:rsidRDefault="003F4D77" w:rsidP="003F4D77">
      <w:pPr>
        <w:jc w:val="both"/>
        <w:rPr>
          <w:lang w:val="ba-RU"/>
        </w:rPr>
      </w:pPr>
      <w:r w:rsidRPr="00411D9F">
        <w:rPr>
          <w:b/>
          <w:lang w:val="ba-RU"/>
        </w:rPr>
        <w:t xml:space="preserve">Личностные результаты </w:t>
      </w:r>
      <w:r w:rsidR="000A4783" w:rsidRPr="00411D9F">
        <w:rPr>
          <w:lang w:val="ba-RU"/>
        </w:rPr>
        <w:t xml:space="preserve">: </w:t>
      </w:r>
    </w:p>
    <w:p w:rsidR="003F4D77" w:rsidRPr="00411D9F" w:rsidRDefault="003F4D77" w:rsidP="00B2780B">
      <w:pPr>
        <w:numPr>
          <w:ilvl w:val="0"/>
          <w:numId w:val="64"/>
        </w:numPr>
        <w:jc w:val="both"/>
        <w:rPr>
          <w:lang w:val="ba-RU"/>
        </w:rPr>
      </w:pPr>
      <w:r w:rsidRPr="00411D9F">
        <w:rPr>
          <w:lang w:val="ba-RU"/>
        </w:rPr>
        <w:t xml:space="preserve">осознание  того, что башкирский язык в Республике Башкортостан является государственным языком: понимание того, что изучение башкирского языка необходимо для работы и профессиональной деятельности;  </w:t>
      </w:r>
    </w:p>
    <w:p w:rsidR="003F4D77" w:rsidRPr="00411D9F" w:rsidRDefault="003F4D77" w:rsidP="00B2780B">
      <w:pPr>
        <w:numPr>
          <w:ilvl w:val="0"/>
          <w:numId w:val="64"/>
        </w:numPr>
        <w:jc w:val="both"/>
        <w:rPr>
          <w:lang w:val="ba-RU"/>
        </w:rPr>
      </w:pPr>
      <w:r w:rsidRPr="00411D9F">
        <w:rPr>
          <w:lang w:val="ba-RU"/>
        </w:rPr>
        <w:t xml:space="preserve">подготовка к практическому применению башкирского языка:  толерантность во взаимном общении; </w:t>
      </w:r>
    </w:p>
    <w:p w:rsidR="003F4D77" w:rsidRPr="00411D9F" w:rsidRDefault="003F4D77" w:rsidP="00B2780B">
      <w:pPr>
        <w:numPr>
          <w:ilvl w:val="0"/>
          <w:numId w:val="64"/>
        </w:numPr>
        <w:jc w:val="both"/>
        <w:rPr>
          <w:lang w:val="ba-RU"/>
        </w:rPr>
      </w:pPr>
      <w:r w:rsidRPr="00411D9F">
        <w:rPr>
          <w:lang w:val="ba-RU"/>
        </w:rPr>
        <w:t xml:space="preserve">осознание того, что башкирский язык является средством знакомства с башкирской культурой и средством общения. </w:t>
      </w:r>
    </w:p>
    <w:p w:rsidR="000A4783" w:rsidRPr="00411D9F" w:rsidRDefault="003F4D77" w:rsidP="000A4783">
      <w:pPr>
        <w:ind w:left="927"/>
        <w:jc w:val="both"/>
        <w:rPr>
          <w:lang w:val="ba-RU"/>
        </w:rPr>
      </w:pPr>
      <w:r w:rsidRPr="00411D9F">
        <w:rPr>
          <w:b/>
          <w:lang w:val="ba-RU"/>
        </w:rPr>
        <w:t>Метапредметные ре</w:t>
      </w:r>
      <w:r w:rsidR="000A4783" w:rsidRPr="00411D9F">
        <w:rPr>
          <w:b/>
          <w:lang w:val="ba-RU"/>
        </w:rPr>
        <w:t xml:space="preserve">зультаты  : </w:t>
      </w:r>
    </w:p>
    <w:p w:rsidR="003F4D77" w:rsidRPr="00411D9F" w:rsidRDefault="003F4D77" w:rsidP="00B2780B">
      <w:pPr>
        <w:numPr>
          <w:ilvl w:val="0"/>
          <w:numId w:val="64"/>
        </w:numPr>
        <w:jc w:val="both"/>
        <w:rPr>
          <w:lang w:val="ba-RU"/>
        </w:rPr>
      </w:pPr>
      <w:r w:rsidRPr="00411D9F">
        <w:rPr>
          <w:lang w:val="ba-RU"/>
        </w:rPr>
        <w:t xml:space="preserve">адекватное восприятие устной и письменной информации; </w:t>
      </w:r>
    </w:p>
    <w:p w:rsidR="003F4D77" w:rsidRPr="00411D9F" w:rsidRDefault="003F4D77" w:rsidP="00B2780B">
      <w:pPr>
        <w:numPr>
          <w:ilvl w:val="0"/>
          <w:numId w:val="64"/>
        </w:numPr>
        <w:jc w:val="both"/>
        <w:rPr>
          <w:lang w:val="ba-RU"/>
        </w:rPr>
      </w:pPr>
      <w:r w:rsidRPr="00411D9F">
        <w:rPr>
          <w:lang w:val="ba-RU"/>
        </w:rPr>
        <w:t xml:space="preserve">восприятие разных стилей и жанров в разных видах обучения; </w:t>
      </w:r>
    </w:p>
    <w:p w:rsidR="003F4D77" w:rsidRPr="00411D9F" w:rsidRDefault="003F4D77" w:rsidP="00B2780B">
      <w:pPr>
        <w:numPr>
          <w:ilvl w:val="0"/>
          <w:numId w:val="64"/>
        </w:numPr>
        <w:jc w:val="both"/>
        <w:rPr>
          <w:lang w:val="ba-RU"/>
        </w:rPr>
      </w:pPr>
      <w:r w:rsidRPr="00411D9F">
        <w:rPr>
          <w:lang w:val="ba-RU"/>
        </w:rPr>
        <w:t xml:space="preserve">умение пересказывать прослушанные и прочитанные тексты с выполнением заданий (план, пересказ содержания, конспект); </w:t>
      </w:r>
    </w:p>
    <w:p w:rsidR="003F4D77" w:rsidRPr="00411D9F" w:rsidRDefault="003F4D77" w:rsidP="00B2780B">
      <w:pPr>
        <w:numPr>
          <w:ilvl w:val="0"/>
          <w:numId w:val="64"/>
        </w:numPr>
        <w:jc w:val="both"/>
        <w:rPr>
          <w:lang w:val="ba-RU"/>
        </w:rPr>
      </w:pPr>
      <w:r w:rsidRPr="00411D9F">
        <w:rPr>
          <w:lang w:val="ba-RU"/>
        </w:rPr>
        <w:t xml:space="preserve">умение с учетом сферы и условий общения строить устную и письменную речь, беседу, обмен мнениями и участие в дискусии; </w:t>
      </w:r>
    </w:p>
    <w:p w:rsidR="003F4D77" w:rsidRPr="00411D9F" w:rsidRDefault="003F4D77" w:rsidP="00B2780B">
      <w:pPr>
        <w:numPr>
          <w:ilvl w:val="0"/>
          <w:numId w:val="64"/>
        </w:numPr>
        <w:jc w:val="both"/>
        <w:rPr>
          <w:lang w:val="ba-RU"/>
        </w:rPr>
      </w:pPr>
      <w:r w:rsidRPr="00411D9F">
        <w:rPr>
          <w:lang w:val="ba-RU"/>
        </w:rPr>
        <w:t xml:space="preserve">умение самостоятельно получать знания, работать с различными источниками, интернет-ресурсами, периодической печатью, умение применять справочную литературу; </w:t>
      </w:r>
    </w:p>
    <w:p w:rsidR="003F4D77" w:rsidRPr="00411D9F" w:rsidRDefault="003F4D77" w:rsidP="00B2780B">
      <w:pPr>
        <w:numPr>
          <w:ilvl w:val="0"/>
          <w:numId w:val="64"/>
        </w:numPr>
        <w:jc w:val="both"/>
        <w:rPr>
          <w:lang w:val="ba-RU"/>
        </w:rPr>
      </w:pPr>
      <w:r w:rsidRPr="00411D9F">
        <w:rPr>
          <w:lang w:val="ba-RU"/>
        </w:rPr>
        <w:t xml:space="preserve">усвоение методов выбора материала на конкретную  тему и его систематизация; умение анализировать, сравнивать, показывать, делать заключения, аргументировать свои взгляды;    </w:t>
      </w:r>
    </w:p>
    <w:p w:rsidR="003F4D77" w:rsidRPr="00411D9F" w:rsidRDefault="003F4D77" w:rsidP="00B2780B">
      <w:pPr>
        <w:numPr>
          <w:ilvl w:val="0"/>
          <w:numId w:val="64"/>
        </w:numPr>
        <w:jc w:val="both"/>
        <w:rPr>
          <w:lang w:val="ba-RU"/>
        </w:rPr>
      </w:pPr>
      <w:r w:rsidRPr="00411D9F">
        <w:rPr>
          <w:lang w:val="ba-RU"/>
        </w:rPr>
        <w:t xml:space="preserve">развивать способность к выбору информации из башкироязычных источников; </w:t>
      </w:r>
    </w:p>
    <w:p w:rsidR="003F4D77" w:rsidRPr="00411D9F" w:rsidRDefault="003F4D77" w:rsidP="00B2780B">
      <w:pPr>
        <w:numPr>
          <w:ilvl w:val="0"/>
          <w:numId w:val="64"/>
        </w:numPr>
        <w:jc w:val="both"/>
        <w:rPr>
          <w:lang w:val="ba-RU"/>
        </w:rPr>
      </w:pPr>
      <w:r w:rsidRPr="00411D9F">
        <w:rPr>
          <w:lang w:val="ba-RU"/>
        </w:rPr>
        <w:t>усвоение навыков оценки своей речи;</w:t>
      </w:r>
    </w:p>
    <w:p w:rsidR="003F4D77" w:rsidRPr="00411D9F" w:rsidRDefault="003F4D77" w:rsidP="00B2780B">
      <w:pPr>
        <w:numPr>
          <w:ilvl w:val="0"/>
          <w:numId w:val="64"/>
        </w:numPr>
        <w:jc w:val="both"/>
        <w:rPr>
          <w:lang w:val="ba-RU"/>
        </w:rPr>
      </w:pPr>
      <w:r w:rsidRPr="00411D9F">
        <w:rPr>
          <w:lang w:val="ba-RU"/>
        </w:rPr>
        <w:t xml:space="preserve">умение анализировать явления языка на межпредметном (родной язык, иностранный язык, литература) уровне. </w:t>
      </w:r>
    </w:p>
    <w:p w:rsidR="003F4D77" w:rsidRPr="00411D9F" w:rsidRDefault="003F4D77" w:rsidP="00B2780B">
      <w:pPr>
        <w:numPr>
          <w:ilvl w:val="0"/>
          <w:numId w:val="64"/>
        </w:numPr>
        <w:jc w:val="both"/>
        <w:rPr>
          <w:lang w:val="ba-RU"/>
        </w:rPr>
      </w:pPr>
      <w:r w:rsidRPr="00411D9F">
        <w:rPr>
          <w:b/>
          <w:lang w:val="ba-RU"/>
        </w:rPr>
        <w:t>Предметные результаты</w:t>
      </w:r>
      <w:r w:rsidRPr="00411D9F">
        <w:rPr>
          <w:lang w:val="ba-RU"/>
        </w:rPr>
        <w:t xml:space="preserve"> (усвоение учащимися выпускных классов основной школьной программы): </w:t>
      </w:r>
    </w:p>
    <w:p w:rsidR="003F4D77" w:rsidRPr="00411D9F" w:rsidRDefault="003F4D77" w:rsidP="00B2780B">
      <w:pPr>
        <w:numPr>
          <w:ilvl w:val="0"/>
          <w:numId w:val="64"/>
        </w:numPr>
        <w:jc w:val="both"/>
        <w:rPr>
          <w:lang w:val="ba-RU"/>
        </w:rPr>
      </w:pPr>
      <w:r w:rsidRPr="00411D9F">
        <w:rPr>
          <w:lang w:val="ba-RU"/>
        </w:rPr>
        <w:t>усвоение основныхопределений: язык и речь, устная и письменная речь, диалог и монолог, речевая ситуация, функциональные  стили речи и их типы, текст; система языка: фонетика, орфоэпия, лексика и  фразеология, состав слова и словообразование, морфология, синтаксис, орфография и пунктуация;</w:t>
      </w:r>
    </w:p>
    <w:p w:rsidR="003F4D77" w:rsidRPr="00411D9F" w:rsidRDefault="003F4D77" w:rsidP="00B2780B">
      <w:pPr>
        <w:numPr>
          <w:ilvl w:val="0"/>
          <w:numId w:val="64"/>
        </w:numPr>
        <w:jc w:val="both"/>
        <w:rPr>
          <w:lang w:val="ba-RU"/>
        </w:rPr>
      </w:pPr>
      <w:r w:rsidRPr="00411D9F">
        <w:rPr>
          <w:lang w:val="ba-RU"/>
        </w:rPr>
        <w:t>знание единиц речи башкирского языка, их признаки, слово, словосочетание, предложение, их признаки;</w:t>
      </w:r>
    </w:p>
    <w:p w:rsidR="003F4D77" w:rsidRPr="00411D9F" w:rsidRDefault="003F4D77" w:rsidP="00B2780B">
      <w:pPr>
        <w:numPr>
          <w:ilvl w:val="0"/>
          <w:numId w:val="64"/>
        </w:numPr>
        <w:jc w:val="both"/>
        <w:rPr>
          <w:lang w:val="ba-RU"/>
        </w:rPr>
      </w:pPr>
      <w:r w:rsidRPr="00411D9F">
        <w:rPr>
          <w:lang w:val="ba-RU"/>
        </w:rPr>
        <w:t xml:space="preserve">правильное применение в соответствие со сферой и стилем в речевой практике  языковых единиц;  </w:t>
      </w:r>
    </w:p>
    <w:p w:rsidR="003F4D77" w:rsidRPr="00411D9F" w:rsidRDefault="003F4D77" w:rsidP="00B2780B">
      <w:pPr>
        <w:numPr>
          <w:ilvl w:val="0"/>
          <w:numId w:val="64"/>
        </w:numPr>
        <w:jc w:val="both"/>
        <w:rPr>
          <w:lang w:val="ba-RU"/>
        </w:rPr>
      </w:pPr>
      <w:r w:rsidRPr="00411D9F">
        <w:rPr>
          <w:lang w:val="ba-RU"/>
        </w:rPr>
        <w:t xml:space="preserve">знание основных особенностей фонетической и  лексической  систем и изучение грамматики башкирского языка  в сопоставлении с русским языком; </w:t>
      </w:r>
    </w:p>
    <w:p w:rsidR="003F4D77" w:rsidRPr="00411D9F" w:rsidRDefault="003F4D77" w:rsidP="00B2780B">
      <w:pPr>
        <w:numPr>
          <w:ilvl w:val="0"/>
          <w:numId w:val="64"/>
        </w:numPr>
        <w:jc w:val="both"/>
        <w:rPr>
          <w:lang w:val="ba-RU"/>
        </w:rPr>
      </w:pPr>
      <w:r w:rsidRPr="00411D9F">
        <w:rPr>
          <w:lang w:val="ba-RU"/>
        </w:rPr>
        <w:t xml:space="preserve">знание литературных норм башкирского языка и речевого этикета, их применение при подготовке высказывания своей идеи, или применение в устной или письменной практике; </w:t>
      </w:r>
    </w:p>
    <w:p w:rsidR="003F4D77" w:rsidRPr="00411D9F" w:rsidRDefault="003F4D77" w:rsidP="00B2780B">
      <w:pPr>
        <w:numPr>
          <w:ilvl w:val="0"/>
          <w:numId w:val="64"/>
        </w:numPr>
        <w:jc w:val="both"/>
        <w:rPr>
          <w:lang w:val="ba-RU"/>
        </w:rPr>
      </w:pPr>
      <w:r w:rsidRPr="00411D9F">
        <w:rPr>
          <w:lang w:val="ba-RU"/>
        </w:rPr>
        <w:t xml:space="preserve">умение пользоваться разными типами лингвистических словарей, двуязычными словарями; </w:t>
      </w:r>
    </w:p>
    <w:p w:rsidR="003F4D77" w:rsidRPr="00411D9F" w:rsidRDefault="003F4D77" w:rsidP="00B2780B">
      <w:pPr>
        <w:numPr>
          <w:ilvl w:val="0"/>
          <w:numId w:val="64"/>
        </w:numPr>
        <w:jc w:val="both"/>
        <w:rPr>
          <w:lang w:val="ba-RU"/>
        </w:rPr>
      </w:pPr>
      <w:r w:rsidRPr="00411D9F">
        <w:rPr>
          <w:lang w:val="ba-RU"/>
        </w:rPr>
        <w:t>чтение и понимание содержания текстов различных жанров и стилей: литературный (стихи, песня, рассказы, повесть и фрагменты  из романов),  научный и популярный (статьи из научных и популярных журналов), публицистический (хроника, информационые вести, комментарии), деловой (анкета, объявление, доверенность һ.б.);</w:t>
      </w:r>
    </w:p>
    <w:p w:rsidR="003F4D77" w:rsidRPr="00411D9F" w:rsidRDefault="003F4D77" w:rsidP="00B2780B">
      <w:pPr>
        <w:numPr>
          <w:ilvl w:val="0"/>
          <w:numId w:val="64"/>
        </w:numPr>
        <w:jc w:val="both"/>
        <w:rPr>
          <w:lang w:val="ba-RU"/>
        </w:rPr>
      </w:pPr>
      <w:r w:rsidRPr="00411D9F">
        <w:rPr>
          <w:lang w:val="ba-RU"/>
        </w:rPr>
        <w:t xml:space="preserve">восприятие (понимание)  представленной информации (речь учителя, речь диктора радио и телевидения); </w:t>
      </w:r>
    </w:p>
    <w:p w:rsidR="003F4D77" w:rsidRPr="00411D9F" w:rsidRDefault="003F4D77" w:rsidP="00B2780B">
      <w:pPr>
        <w:numPr>
          <w:ilvl w:val="0"/>
          <w:numId w:val="64"/>
        </w:numPr>
        <w:jc w:val="both"/>
        <w:rPr>
          <w:lang w:val="ba-RU"/>
        </w:rPr>
      </w:pPr>
      <w:r w:rsidRPr="00411D9F">
        <w:rPr>
          <w:lang w:val="ba-RU"/>
        </w:rPr>
        <w:t xml:space="preserve">составление текста с учетом сферы общения и ситуации, составление текстов в разных жанрах и стилях; составление диалога по собственной инициативе путем учета норм речевого этикета на бытовые, учебные, социальные, культурные темы; </w:t>
      </w:r>
    </w:p>
    <w:p w:rsidR="003F4D77" w:rsidRPr="00411D9F" w:rsidRDefault="003F4D77" w:rsidP="00B2780B">
      <w:pPr>
        <w:numPr>
          <w:ilvl w:val="0"/>
          <w:numId w:val="64"/>
        </w:numPr>
        <w:jc w:val="both"/>
        <w:rPr>
          <w:lang w:val="ba-RU"/>
        </w:rPr>
      </w:pPr>
      <w:r w:rsidRPr="00411D9F">
        <w:rPr>
          <w:lang w:val="ba-RU"/>
        </w:rPr>
        <w:t xml:space="preserve">умение работать с текстом как с источником информации, усвоение различных информационных видов по многоаспектному анализу текста, составлению плана, тезисов, конспектов; </w:t>
      </w:r>
    </w:p>
    <w:p w:rsidR="00D12051" w:rsidRPr="00411D9F" w:rsidRDefault="003F4D77" w:rsidP="00B2780B">
      <w:pPr>
        <w:numPr>
          <w:ilvl w:val="0"/>
          <w:numId w:val="64"/>
        </w:numPr>
        <w:jc w:val="both"/>
        <w:rPr>
          <w:lang w:val="ba-RU"/>
        </w:rPr>
      </w:pPr>
      <w:r w:rsidRPr="00411D9F">
        <w:rPr>
          <w:lang w:val="ba-RU"/>
        </w:rPr>
        <w:t>перевод фрагментов текста с русского языка на башкирский язык.</w:t>
      </w:r>
    </w:p>
    <w:p w:rsidR="00D12051" w:rsidRPr="00411D9F" w:rsidRDefault="00D12051" w:rsidP="00D27393">
      <w:pPr>
        <w:ind w:firstLine="454"/>
        <w:jc w:val="both"/>
      </w:pPr>
    </w:p>
    <w:p w:rsidR="00D27393" w:rsidRPr="00411D9F" w:rsidRDefault="00D27393" w:rsidP="00D27393">
      <w:pPr>
        <w:ind w:firstLine="454"/>
        <w:jc w:val="center"/>
        <w:rPr>
          <w:b/>
        </w:rPr>
      </w:pPr>
      <w:r w:rsidRPr="00411D9F">
        <w:rPr>
          <w:b/>
        </w:rPr>
        <w:t>1.2.2. Ведущие целевые установки и основные ожидаемые результаты</w:t>
      </w:r>
    </w:p>
    <w:p w:rsidR="00D27393" w:rsidRPr="00411D9F" w:rsidRDefault="00D27393" w:rsidP="00D27393">
      <w:pPr>
        <w:ind w:firstLine="454"/>
        <w:jc w:val="center"/>
        <w:rPr>
          <w:b/>
        </w:rPr>
      </w:pPr>
    </w:p>
    <w:p w:rsidR="00D27393" w:rsidRPr="00411D9F" w:rsidRDefault="00D27393" w:rsidP="00D27393">
      <w:pPr>
        <w:ind w:firstLine="454"/>
        <w:jc w:val="both"/>
      </w:pPr>
      <w:r w:rsidRPr="00411D9F">
        <w:t xml:space="preserve">В результате изучения </w:t>
      </w:r>
      <w:r w:rsidRPr="00411D9F">
        <w:rPr>
          <w:b/>
        </w:rPr>
        <w:t>всех без исключения предметов</w:t>
      </w:r>
      <w:r w:rsidRPr="00411D9F">
        <w:t xml:space="preserve"> основной школы получат дальнейшее развитие </w:t>
      </w:r>
      <w:r w:rsidRPr="00411D9F">
        <w:rPr>
          <w:b/>
          <w:i/>
        </w:rPr>
        <w:t>личностные, регулятивные, коммуникативные и познавательные универсальные учебные действия, учебная (общая и предметная) и общепользовательская ИКТ-компетентность обучающихся</w:t>
      </w:r>
      <w:r w:rsidRPr="00411D9F">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D27393" w:rsidRPr="00411D9F" w:rsidRDefault="00D27393" w:rsidP="00D27393">
      <w:pPr>
        <w:suppressAutoHyphens/>
        <w:ind w:firstLine="454"/>
        <w:jc w:val="both"/>
        <w:rPr>
          <w:bCs/>
        </w:rPr>
      </w:pPr>
      <w:r w:rsidRPr="00411D9F">
        <w:t xml:space="preserve">В ходе изучения средствами всех предметов у выпускников будут заложены </w:t>
      </w:r>
      <w:r w:rsidRPr="00411D9F">
        <w:rPr>
          <w:b/>
          <w:i/>
        </w:rPr>
        <w:t xml:space="preserve">основы формально-логического </w:t>
      </w:r>
      <w:r w:rsidRPr="00411D9F">
        <w:rPr>
          <w:b/>
          <w:bCs/>
          <w:i/>
        </w:rPr>
        <w:t>мышления, рефлексии</w:t>
      </w:r>
      <w:r w:rsidRPr="00411D9F">
        <w:rPr>
          <w:bCs/>
        </w:rPr>
        <w:t>, что будет способствовать:</w:t>
      </w:r>
    </w:p>
    <w:p w:rsidR="00D27393" w:rsidRPr="00411D9F" w:rsidRDefault="00D27393" w:rsidP="00D27393">
      <w:pPr>
        <w:ind w:firstLine="454"/>
        <w:jc w:val="both"/>
      </w:pPr>
      <w:r w:rsidRPr="00411D9F">
        <w:t>• </w:t>
      </w:r>
      <w:r w:rsidRPr="00411D9F">
        <w:rPr>
          <w:bCs/>
        </w:rPr>
        <w:t>порождению</w:t>
      </w:r>
      <w:r w:rsidRPr="00411D9F">
        <w:t xml:space="preserve"> нового типа познавательных интересов (интереса не только к фактам, но и к закономерностям);</w:t>
      </w:r>
    </w:p>
    <w:p w:rsidR="00D27393" w:rsidRPr="00411D9F" w:rsidRDefault="00D27393" w:rsidP="00D27393">
      <w:pPr>
        <w:ind w:firstLine="454"/>
        <w:jc w:val="both"/>
      </w:pPr>
      <w:r w:rsidRPr="00411D9F">
        <w:t>• расширению и переориентации рефлексивной оценки собственных возможностей — за пределы учебной деятельностив сферу самосознания;</w:t>
      </w:r>
    </w:p>
    <w:p w:rsidR="00D27393" w:rsidRPr="00411D9F" w:rsidRDefault="00D27393" w:rsidP="00D27393">
      <w:pPr>
        <w:ind w:firstLine="454"/>
        <w:jc w:val="both"/>
      </w:pPr>
      <w:r w:rsidRPr="00411D9F">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D27393" w:rsidRPr="00411D9F" w:rsidRDefault="00D27393" w:rsidP="00D27393">
      <w:pPr>
        <w:suppressAutoHyphens/>
        <w:ind w:firstLine="454"/>
        <w:jc w:val="both"/>
      </w:pPr>
      <w:r w:rsidRPr="00411D9F">
        <w:t xml:space="preserve">В ходе изучения всех учебных предметов обучающиеся </w:t>
      </w:r>
      <w:r w:rsidRPr="00411D9F">
        <w:rPr>
          <w:b/>
          <w:i/>
        </w:rPr>
        <w:t>приобретут опыт проектной деятельности</w:t>
      </w:r>
      <w:r w:rsidRPr="00411D9F">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D27393" w:rsidRPr="00411D9F" w:rsidRDefault="00D27393" w:rsidP="00D27393">
      <w:pPr>
        <w:ind w:firstLine="454"/>
        <w:jc w:val="both"/>
      </w:pPr>
      <w:r w:rsidRPr="00411D9F">
        <w:t xml:space="preserve">В ходе планирования и выполнения учебных исследований обучающиеся освоят умение </w:t>
      </w:r>
      <w:r w:rsidRPr="00411D9F">
        <w:rPr>
          <w:i/>
        </w:rPr>
        <w:t>оперировать гипотезами</w:t>
      </w:r>
      <w:r w:rsidRPr="00411D9F">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27393" w:rsidRPr="00411D9F" w:rsidRDefault="00D27393" w:rsidP="00D27393">
      <w:pPr>
        <w:ind w:firstLine="454"/>
        <w:jc w:val="both"/>
      </w:pPr>
      <w:r w:rsidRPr="00411D9F">
        <w:t xml:space="preserve">В результате целенаправленной учебной деятельности, осуществляемой в формах </w:t>
      </w:r>
      <w:r w:rsidRPr="00411D9F">
        <w:rPr>
          <w:i/>
        </w:rPr>
        <w:t>учебного исследования</w:t>
      </w:r>
      <w:r w:rsidRPr="00411D9F">
        <w:t xml:space="preserve">, </w:t>
      </w:r>
      <w:r w:rsidRPr="00411D9F">
        <w:rPr>
          <w:i/>
        </w:rPr>
        <w:t>учебного проекта</w:t>
      </w:r>
      <w:r w:rsidRPr="00411D9F">
        <w:t xml:space="preserve">, в ходе </w:t>
      </w:r>
      <w:r w:rsidRPr="00411D9F">
        <w:rPr>
          <w:i/>
        </w:rPr>
        <w:t>освоения системы научных понятий</w:t>
      </w:r>
      <w:r w:rsidRPr="00411D9F">
        <w:t xml:space="preserve"> у выпускников будут заложены:</w:t>
      </w:r>
    </w:p>
    <w:p w:rsidR="00D27393" w:rsidRPr="00411D9F" w:rsidRDefault="00D27393" w:rsidP="00D27393">
      <w:pPr>
        <w:ind w:firstLine="454"/>
        <w:jc w:val="both"/>
      </w:pPr>
      <w:r w:rsidRPr="00411D9F">
        <w:t>• потребность вникать в суть изучаемых проблем, ставить вопросы, затрагивающие основы знаний, личный, социальный, исторический жизненный опыт;</w:t>
      </w:r>
    </w:p>
    <w:p w:rsidR="00D27393" w:rsidRPr="00411D9F" w:rsidRDefault="00D27393" w:rsidP="00D27393">
      <w:pPr>
        <w:ind w:firstLine="454"/>
        <w:jc w:val="both"/>
      </w:pPr>
      <w:r w:rsidRPr="00411D9F">
        <w:t>• основы критического отношения к знанию, жизненному опыту;</w:t>
      </w:r>
    </w:p>
    <w:p w:rsidR="00D27393" w:rsidRPr="00411D9F" w:rsidRDefault="00D27393" w:rsidP="00D27393">
      <w:pPr>
        <w:ind w:firstLine="454"/>
        <w:jc w:val="both"/>
      </w:pPr>
      <w:r w:rsidRPr="00411D9F">
        <w:t>• основы ценностных суждений и оценок;</w:t>
      </w:r>
    </w:p>
    <w:p w:rsidR="00D27393" w:rsidRPr="00411D9F" w:rsidRDefault="00D27393" w:rsidP="00D27393">
      <w:pPr>
        <w:ind w:firstLine="454"/>
        <w:jc w:val="both"/>
      </w:pPr>
      <w:r w:rsidRPr="00411D9F">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27393" w:rsidRPr="00411D9F" w:rsidRDefault="00D27393" w:rsidP="00D27393">
      <w:pPr>
        <w:ind w:firstLine="454"/>
        <w:jc w:val="both"/>
      </w:pPr>
      <w:r w:rsidRPr="00411D9F">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27393" w:rsidRPr="00411D9F" w:rsidRDefault="00D27393" w:rsidP="00D27393">
      <w:pPr>
        <w:ind w:firstLine="454"/>
        <w:jc w:val="both"/>
      </w:pPr>
      <w:r w:rsidRPr="00411D9F">
        <w:t xml:space="preserve">В основной школе на всех предметах будет продолжена работа по формированию и развитию </w:t>
      </w:r>
      <w:r w:rsidRPr="00411D9F">
        <w:rPr>
          <w:b/>
          <w:i/>
        </w:rPr>
        <w:t>основ читательской компетенции</w:t>
      </w:r>
      <w:r w:rsidRPr="00411D9F">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w:t>
      </w:r>
      <w:r w:rsidRPr="00411D9F">
        <w:rPr>
          <w:i/>
        </w:rPr>
        <w:t>потребность в систематическом чтении</w:t>
      </w:r>
      <w:r w:rsidRPr="00411D9F">
        <w:t xml:space="preserve"> как средстве познания мира и себя в этом мире, гармонизации отношений человека и общества, создании образа «потребного будущего».</w:t>
      </w:r>
    </w:p>
    <w:p w:rsidR="00D27393" w:rsidRPr="00411D9F" w:rsidRDefault="00D27393" w:rsidP="00D27393">
      <w:pPr>
        <w:ind w:firstLine="454"/>
        <w:jc w:val="both"/>
      </w:pPr>
      <w:r w:rsidRPr="00411D9F">
        <w:t xml:space="preserve">Учащиеся усовершенствуют </w:t>
      </w:r>
      <w:r w:rsidRPr="00411D9F">
        <w:rPr>
          <w:i/>
        </w:rPr>
        <w:t>технику чтения</w:t>
      </w:r>
      <w:r w:rsidRPr="00411D9F">
        <w:t xml:space="preserve"> и приобретут устойчивый </w:t>
      </w:r>
      <w:r w:rsidRPr="00411D9F">
        <w:rPr>
          <w:i/>
        </w:rPr>
        <w:t>навык осмысленного чтения</w:t>
      </w:r>
      <w:r w:rsidRPr="00411D9F">
        <w:t xml:space="preserve">, </w:t>
      </w:r>
      <w:r w:rsidRPr="00411D9F">
        <w:rPr>
          <w:iCs/>
        </w:rPr>
        <w:t xml:space="preserve">получат возможность приобрести </w:t>
      </w:r>
      <w:r w:rsidRPr="00411D9F">
        <w:rPr>
          <w:i/>
          <w:iCs/>
        </w:rPr>
        <w:t>навык рефлексивного чтения</w:t>
      </w:r>
      <w:r w:rsidRPr="00411D9F">
        <w:rPr>
          <w:iCs/>
        </w:rPr>
        <w:t xml:space="preserve">. </w:t>
      </w:r>
      <w:r w:rsidRPr="00411D9F">
        <w:t xml:space="preserve">Учащиеся овладеют различными </w:t>
      </w:r>
      <w:r w:rsidRPr="00411D9F">
        <w:rPr>
          <w:i/>
        </w:rPr>
        <w:t>видами</w:t>
      </w:r>
      <w:r w:rsidRPr="00411D9F">
        <w:rPr>
          <w:rStyle w:val="ac"/>
        </w:rPr>
        <w:t>и типами</w:t>
      </w:r>
      <w:r w:rsidRPr="00411D9F">
        <w:rPr>
          <w:i/>
        </w:rPr>
        <w:t>чтения</w:t>
      </w:r>
      <w:r w:rsidRPr="00411D9F">
        <w:t xml:space="preserve">: </w:t>
      </w:r>
      <w:r w:rsidRPr="00411D9F">
        <w:rPr>
          <w:rStyle w:val="ac"/>
        </w:rPr>
        <w:t xml:space="preserve">ознакомительным, изучающим, просмотровым, поисковым и выборочным; выразительным чтением; </w:t>
      </w:r>
      <w:r w:rsidRPr="00411D9F">
        <w:t xml:space="preserve">коммуникативным чтением вслух и про себя; учебным и самостоятельным чтением. Они овладеют основными </w:t>
      </w:r>
      <w:r w:rsidRPr="00411D9F">
        <w:rPr>
          <w:i/>
        </w:rPr>
        <w:t>стратегиями чтения</w:t>
      </w:r>
      <w:r w:rsidRPr="00411D9F">
        <w:t xml:space="preserve"> художественных и других видов текстов и будут способны выбрать стратегию чтения, отвечающую конкретной учебной задаче.</w:t>
      </w:r>
    </w:p>
    <w:p w:rsidR="00D27393" w:rsidRPr="00411D9F" w:rsidRDefault="00D27393" w:rsidP="00D27393">
      <w:pPr>
        <w:ind w:firstLine="454"/>
        <w:jc w:val="both"/>
      </w:pPr>
      <w:r w:rsidRPr="00411D9F">
        <w:t xml:space="preserve">В сфере развития </w:t>
      </w:r>
      <w:r w:rsidRPr="00411D9F">
        <w:rPr>
          <w:b/>
        </w:rPr>
        <w:t>личностных универсальных учебных действий</w:t>
      </w:r>
      <w:r w:rsidRPr="00411D9F">
        <w:t xml:space="preserve"> приоритетное внимание уделяется формированию:</w:t>
      </w:r>
    </w:p>
    <w:p w:rsidR="00D27393" w:rsidRPr="00411D9F" w:rsidRDefault="00D27393" w:rsidP="00D27393">
      <w:pPr>
        <w:ind w:firstLine="454"/>
        <w:jc w:val="both"/>
      </w:pPr>
      <w:r w:rsidRPr="00411D9F">
        <w:t>• </w:t>
      </w:r>
      <w:r w:rsidRPr="00411D9F">
        <w:rPr>
          <w:i/>
        </w:rPr>
        <w:t>основ гражданской идентичности личности</w:t>
      </w:r>
      <w:r w:rsidRPr="00411D9F">
        <w:t xml:space="preserve"> (включая когнитивный, эмоционально-ценностный и поведенческий компоненты);</w:t>
      </w:r>
    </w:p>
    <w:p w:rsidR="00D27393" w:rsidRPr="00411D9F" w:rsidRDefault="00D27393" w:rsidP="00D27393">
      <w:pPr>
        <w:ind w:firstLine="454"/>
        <w:jc w:val="both"/>
        <w:rPr>
          <w:rStyle w:val="dash041e005f0431005f044b005f0447005f043d005f044b005f0439005f005fchar1char1"/>
        </w:rPr>
      </w:pPr>
      <w:r w:rsidRPr="00411D9F">
        <w:t>• </w:t>
      </w:r>
      <w:r w:rsidRPr="00411D9F">
        <w:rPr>
          <w:rStyle w:val="dash041e005f0431005f044b005f0447005f043d005f044b005f0439005f005fchar1char1"/>
          <w:i/>
        </w:rPr>
        <w:t xml:space="preserve">основ социальных компетенций </w:t>
      </w:r>
      <w:r w:rsidRPr="00411D9F">
        <w:rPr>
          <w:rStyle w:val="dash041e005f0431005f044b005f0447005f043d005f044b005f0439005f005fchar1char1"/>
        </w:rPr>
        <w:t>(включая ценностно-смысловые установки и моральные нормы, опыт социальных и межличностных отношений, правосознание);</w:t>
      </w:r>
    </w:p>
    <w:p w:rsidR="00D27393" w:rsidRPr="00411D9F" w:rsidRDefault="00D27393" w:rsidP="00D27393">
      <w:pPr>
        <w:ind w:firstLine="454"/>
        <w:jc w:val="both"/>
      </w:pPr>
      <w:r w:rsidRPr="00411D9F">
        <w:t xml:space="preserve">• готовности и способности к переходу к самообразованию на основе учебно-познавательной мотивации, в том числе </w:t>
      </w:r>
      <w:r w:rsidRPr="00411D9F">
        <w:rPr>
          <w:i/>
        </w:rPr>
        <w:t>готовности к выбору направления профильного образования</w:t>
      </w:r>
      <w:r w:rsidRPr="00411D9F">
        <w:t>.</w:t>
      </w:r>
    </w:p>
    <w:p w:rsidR="00D27393" w:rsidRPr="00411D9F" w:rsidRDefault="00D27393" w:rsidP="00D27393">
      <w:pPr>
        <w:ind w:firstLine="454"/>
        <w:jc w:val="both"/>
      </w:pPr>
      <w:r w:rsidRPr="00411D9F">
        <w:rPr>
          <w:rStyle w:val="dash041e005f0431005f044b005f0447005f043d005f044b005f0439005f005fchar1char1"/>
        </w:rPr>
        <w:t xml:space="preserve">В частности, формированию </w:t>
      </w:r>
      <w:r w:rsidRPr="00411D9F">
        <w:rPr>
          <w:b/>
          <w:i/>
        </w:rPr>
        <w:t>готовности и способности к выбору направления профильного образования</w:t>
      </w:r>
      <w:r w:rsidRPr="00411D9F">
        <w:t xml:space="preserve"> способствуют:</w:t>
      </w:r>
    </w:p>
    <w:p w:rsidR="00D27393" w:rsidRPr="00411D9F" w:rsidRDefault="00D27393" w:rsidP="00D27393">
      <w:pPr>
        <w:ind w:firstLine="454"/>
        <w:jc w:val="both"/>
      </w:pPr>
      <w:r w:rsidRPr="00411D9F">
        <w:t xml:space="preserve">• целенаправленное формирование </w:t>
      </w:r>
      <w:r w:rsidRPr="00411D9F">
        <w:rPr>
          <w:i/>
        </w:rPr>
        <w:t>интереса</w:t>
      </w:r>
      <w:r w:rsidRPr="00411D9F">
        <w:t xml:space="preserve"> к изучаемым областям знания и видам деятельности, педагогическая </w:t>
      </w:r>
      <w:r w:rsidRPr="00411D9F">
        <w:rPr>
          <w:i/>
        </w:rPr>
        <w:t>поддержка любознательности и избирательности интересов</w:t>
      </w:r>
      <w:r w:rsidRPr="00411D9F">
        <w:t>;</w:t>
      </w:r>
    </w:p>
    <w:p w:rsidR="00D27393" w:rsidRPr="00411D9F" w:rsidRDefault="00D27393" w:rsidP="00D27393">
      <w:pPr>
        <w:ind w:firstLine="454"/>
        <w:jc w:val="both"/>
      </w:pPr>
      <w:r w:rsidRPr="00411D9F">
        <w:t xml:space="preserve">• реализация </w:t>
      </w:r>
      <w:r w:rsidRPr="00411D9F">
        <w:rPr>
          <w:i/>
        </w:rPr>
        <w:t>уровневого подходакак в преподавании</w:t>
      </w:r>
      <w:r w:rsidRPr="00411D9F">
        <w:t xml:space="preserve"> (на основе дифференциации требований к освоению учебных программ и достижению планируемых результатов), </w:t>
      </w:r>
      <w:r w:rsidRPr="00411D9F">
        <w:rPr>
          <w:i/>
        </w:rPr>
        <w:t>так и в оценочных процедурах</w:t>
      </w:r>
      <w:r w:rsidRPr="00411D9F">
        <w:t xml:space="preserve">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D27393" w:rsidRPr="00411D9F" w:rsidRDefault="00D27393" w:rsidP="00D27393">
      <w:pPr>
        <w:ind w:firstLine="454"/>
        <w:jc w:val="both"/>
      </w:pPr>
      <w:r w:rsidRPr="00411D9F">
        <w:t xml:space="preserve">• формирование </w:t>
      </w:r>
      <w:r w:rsidRPr="00411D9F">
        <w:rPr>
          <w:i/>
        </w:rPr>
        <w:t>навыков взаимо- и самооценки</w:t>
      </w:r>
      <w:r w:rsidRPr="00411D9F">
        <w:t xml:space="preserve">, </w:t>
      </w:r>
      <w:r w:rsidRPr="00411D9F">
        <w:rPr>
          <w:i/>
        </w:rPr>
        <w:t>навыков рефлексии</w:t>
      </w:r>
      <w:r w:rsidRPr="00411D9F">
        <w:t xml:space="preserve"> на основе использования критериальной системы оценки;</w:t>
      </w:r>
    </w:p>
    <w:p w:rsidR="00D27393" w:rsidRPr="00411D9F" w:rsidRDefault="00D27393" w:rsidP="00D27393">
      <w:pPr>
        <w:ind w:firstLine="454"/>
        <w:jc w:val="both"/>
      </w:pPr>
      <w:r w:rsidRPr="00411D9F">
        <w:t>• организация</w:t>
      </w:r>
      <w:r w:rsidRPr="00411D9F">
        <w:rPr>
          <w:i/>
        </w:rPr>
        <w:t xml:space="preserve"> системы проб подростками своих возможностей</w:t>
      </w:r>
      <w:r w:rsidRPr="00411D9F">
        <w:t xml:space="preserve"> (в том числе предпрофессиональных проб) за счёт использования дополнительных возможностей образовательного процесса, в том числе: факультативов, вводимых образовательным учреждением</w:t>
      </w:r>
      <w:r w:rsidRPr="00411D9F">
        <w:rPr>
          <w:rStyle w:val="a6"/>
          <w:vertAlign w:val="superscript"/>
        </w:rPr>
        <w:footnoteReference w:id="7"/>
      </w:r>
      <w:r w:rsidRPr="00411D9F">
        <w:t>;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 иных возможностей образовательного учреждения;</w:t>
      </w:r>
    </w:p>
    <w:p w:rsidR="00D27393" w:rsidRPr="00411D9F" w:rsidRDefault="00D27393" w:rsidP="00D27393">
      <w:pPr>
        <w:ind w:firstLine="454"/>
        <w:jc w:val="both"/>
      </w:pPr>
      <w:r w:rsidRPr="00411D9F">
        <w:t xml:space="preserve">• целенаправленное формирование в курсе технологии </w:t>
      </w:r>
      <w:r w:rsidRPr="00411D9F">
        <w:rPr>
          <w:i/>
        </w:rPr>
        <w:t>представлений о рынке труда</w:t>
      </w:r>
      <w:r w:rsidRPr="00411D9F">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D27393" w:rsidRPr="00411D9F" w:rsidRDefault="00D27393" w:rsidP="00D27393">
      <w:pPr>
        <w:ind w:firstLine="454"/>
        <w:jc w:val="both"/>
      </w:pPr>
      <w:r w:rsidRPr="00411D9F">
        <w:t xml:space="preserve">• приобретение </w:t>
      </w:r>
      <w:r w:rsidRPr="00411D9F">
        <w:rPr>
          <w:i/>
        </w:rPr>
        <w:t>практического опыта пробного проектирования жизненной и профессиональной карьеры</w:t>
      </w:r>
      <w:r w:rsidRPr="00411D9F">
        <w:t xml:space="preserve"> на основе соотнесения своих интересов, склонностей, личностных качеств, уровня подготовки с требованиями профессиональной деятельности.</w:t>
      </w:r>
    </w:p>
    <w:p w:rsidR="00D27393" w:rsidRPr="00411D9F" w:rsidRDefault="00D27393" w:rsidP="00D27393">
      <w:pPr>
        <w:ind w:firstLine="454"/>
        <w:jc w:val="both"/>
      </w:pPr>
      <w:r w:rsidRPr="00411D9F">
        <w:t xml:space="preserve">В сфере развития </w:t>
      </w:r>
      <w:r w:rsidRPr="00411D9F">
        <w:rPr>
          <w:b/>
        </w:rPr>
        <w:t>регулятивных универсальных учебных действий</w:t>
      </w:r>
      <w:r w:rsidRPr="00411D9F">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D27393" w:rsidRPr="00411D9F" w:rsidRDefault="00D27393" w:rsidP="00D27393">
      <w:pPr>
        <w:ind w:firstLine="454"/>
        <w:jc w:val="both"/>
      </w:pPr>
      <w:r w:rsidRPr="00411D9F">
        <w:t>Ведущим способом решения этой задачи является формирование способности к проектированию.</w:t>
      </w:r>
    </w:p>
    <w:p w:rsidR="00D27393" w:rsidRPr="00411D9F" w:rsidRDefault="00D27393" w:rsidP="00D27393">
      <w:pPr>
        <w:ind w:firstLine="454"/>
        <w:jc w:val="both"/>
      </w:pPr>
      <w:r w:rsidRPr="00411D9F">
        <w:t xml:space="preserve">В сфере развития </w:t>
      </w:r>
      <w:r w:rsidRPr="00411D9F">
        <w:rPr>
          <w:b/>
        </w:rPr>
        <w:t>коммуникативных универсальных учебных действий</w:t>
      </w:r>
      <w:r w:rsidRPr="00411D9F">
        <w:t xml:space="preserve"> приоритетное внимание уделяется:</w:t>
      </w:r>
    </w:p>
    <w:p w:rsidR="00D27393" w:rsidRPr="00411D9F" w:rsidRDefault="00D27393" w:rsidP="00D27393">
      <w:pPr>
        <w:ind w:firstLine="454"/>
        <w:jc w:val="both"/>
      </w:pPr>
      <w:r w:rsidRPr="00411D9F">
        <w:t xml:space="preserve">• формированию действий по организации и планированию </w:t>
      </w:r>
      <w:r w:rsidRPr="00411D9F">
        <w:rPr>
          <w:i/>
        </w:rPr>
        <w:t>учебного сотрудничества с учителем и сверстниками</w:t>
      </w:r>
      <w:r w:rsidRPr="00411D9F">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27393" w:rsidRPr="00411D9F" w:rsidRDefault="00D27393" w:rsidP="00D27393">
      <w:pPr>
        <w:ind w:firstLine="454"/>
        <w:jc w:val="both"/>
      </w:pPr>
      <w:r w:rsidRPr="00411D9F">
        <w:t xml:space="preserve">• практическому освоению умений, составляющих основу </w:t>
      </w:r>
      <w:r w:rsidRPr="00411D9F">
        <w:rPr>
          <w:i/>
        </w:rPr>
        <w:t>коммуникативной компетентности</w:t>
      </w:r>
      <w:r w:rsidRPr="00411D9F">
        <w:t xml:space="preserve">: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адекватные стратегии коммуникации; </w:t>
      </w:r>
    </w:p>
    <w:p w:rsidR="00D27393" w:rsidRPr="00411D9F" w:rsidRDefault="00D27393" w:rsidP="00D27393">
      <w:pPr>
        <w:ind w:firstLine="454"/>
        <w:jc w:val="both"/>
      </w:pPr>
      <w:r w:rsidRPr="00411D9F">
        <w:t xml:space="preserve">• развитию </w:t>
      </w:r>
      <w:r w:rsidRPr="00411D9F">
        <w:rPr>
          <w:i/>
        </w:rPr>
        <w:t>речевой деятельности</w:t>
      </w:r>
      <w:r w:rsidRPr="00411D9F">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D27393" w:rsidRPr="00411D9F" w:rsidRDefault="00D27393" w:rsidP="00D27393">
      <w:pPr>
        <w:ind w:firstLine="454"/>
        <w:jc w:val="both"/>
      </w:pPr>
      <w:r w:rsidRPr="00411D9F">
        <w:t xml:space="preserve">В сфере развития </w:t>
      </w:r>
      <w:r w:rsidRPr="00411D9F">
        <w:rPr>
          <w:b/>
        </w:rPr>
        <w:t>познавательных универсальных учебных действий</w:t>
      </w:r>
      <w:r w:rsidRPr="00411D9F">
        <w:t xml:space="preserve"> приоритетное внимание уделяется:</w:t>
      </w:r>
    </w:p>
    <w:p w:rsidR="00D27393" w:rsidRPr="00411D9F" w:rsidRDefault="00D27393" w:rsidP="00D27393">
      <w:pPr>
        <w:ind w:firstLine="454"/>
        <w:jc w:val="both"/>
      </w:pPr>
      <w:r w:rsidRPr="00411D9F">
        <w:t xml:space="preserve">• практическому освоению обучающимися </w:t>
      </w:r>
      <w:r w:rsidRPr="00411D9F">
        <w:rPr>
          <w:i/>
        </w:rPr>
        <w:t>основ проектно-исследовательской деятельности</w:t>
      </w:r>
      <w:r w:rsidRPr="00411D9F">
        <w:t>;</w:t>
      </w:r>
    </w:p>
    <w:p w:rsidR="00D27393" w:rsidRPr="00411D9F" w:rsidRDefault="00D27393" w:rsidP="00D27393">
      <w:pPr>
        <w:ind w:firstLine="454"/>
        <w:jc w:val="both"/>
      </w:pPr>
      <w:r w:rsidRPr="00411D9F">
        <w:t xml:space="preserve">• развитию </w:t>
      </w:r>
      <w:r w:rsidRPr="00411D9F">
        <w:rPr>
          <w:i/>
        </w:rPr>
        <w:t>стратегий смыслового чтения</w:t>
      </w:r>
      <w:r w:rsidRPr="00411D9F">
        <w:t xml:space="preserve"> и </w:t>
      </w:r>
      <w:r w:rsidRPr="00411D9F">
        <w:rPr>
          <w:i/>
        </w:rPr>
        <w:t>работе с информацией</w:t>
      </w:r>
      <w:r w:rsidRPr="00411D9F">
        <w:t>;</w:t>
      </w:r>
    </w:p>
    <w:p w:rsidR="00D27393" w:rsidRPr="00411D9F" w:rsidRDefault="00D27393" w:rsidP="00D27393">
      <w:pPr>
        <w:ind w:firstLine="454"/>
        <w:jc w:val="both"/>
        <w:rPr>
          <w:i/>
        </w:rPr>
      </w:pPr>
      <w:r w:rsidRPr="00411D9F">
        <w:t xml:space="preserve">• практическому освоению </w:t>
      </w:r>
      <w:r w:rsidRPr="00411D9F">
        <w:rPr>
          <w:i/>
        </w:rPr>
        <w:t>методов познания</w:t>
      </w:r>
      <w:r w:rsidRPr="00411D9F">
        <w:t xml:space="preserve">, используемых в различных областях знания и сферах культуры, соответствующего им </w:t>
      </w:r>
      <w:r w:rsidRPr="00411D9F">
        <w:rPr>
          <w:i/>
        </w:rPr>
        <w:t>инструментария и понятийного аппарата</w:t>
      </w:r>
      <w:r w:rsidRPr="00411D9F">
        <w:t>, регулярному обращению в учебном процессе к использованию общеучебных умений, знаково-символических средств, широкого спектра</w:t>
      </w:r>
      <w:r w:rsidRPr="00411D9F">
        <w:rPr>
          <w:i/>
        </w:rPr>
        <w:t xml:space="preserve"> логических действий и операций.</w:t>
      </w:r>
    </w:p>
    <w:p w:rsidR="00D27393" w:rsidRPr="00411D9F" w:rsidRDefault="00D27393" w:rsidP="00D27393">
      <w:pPr>
        <w:ind w:firstLine="454"/>
        <w:jc w:val="both"/>
      </w:pPr>
      <w:r w:rsidRPr="00411D9F">
        <w:t xml:space="preserve">При изучении учебных предметов обучающиеся усовершенствуют приобретённые на первой ступени </w:t>
      </w:r>
      <w:r w:rsidRPr="00411D9F">
        <w:rPr>
          <w:b/>
          <w:i/>
        </w:rPr>
        <w:t>навыки работы с информацией</w:t>
      </w:r>
      <w:r w:rsidRPr="00411D9F">
        <w:t xml:space="preserve"> и пополнят их. Они смогут работать с текстами, преобразовывать и интерпретировать содержащуюся в них информацию, в том числе:</w:t>
      </w:r>
    </w:p>
    <w:p w:rsidR="00D27393" w:rsidRPr="00411D9F" w:rsidRDefault="00D27393" w:rsidP="00D27393">
      <w:pPr>
        <w:ind w:firstLine="454"/>
        <w:jc w:val="both"/>
      </w:pPr>
      <w:r w:rsidRPr="00411D9F">
        <w:t>• систематизировать, сопоставлять, анализировать, обобщать и интерпретировать информацию, содержащуюся в готовых информационных объектах;</w:t>
      </w:r>
    </w:p>
    <w:p w:rsidR="00D27393" w:rsidRPr="00411D9F" w:rsidRDefault="00D27393" w:rsidP="00D27393">
      <w:pPr>
        <w:ind w:firstLine="454"/>
        <w:jc w:val="both"/>
      </w:pPr>
      <w:r w:rsidRPr="00411D9F">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27393" w:rsidRPr="00411D9F" w:rsidRDefault="00D27393" w:rsidP="00D27393">
      <w:pPr>
        <w:ind w:firstLine="454"/>
        <w:jc w:val="both"/>
      </w:pPr>
      <w:r w:rsidRPr="00411D9F">
        <w:t>• заполнять и дополнять таблицы, схемы, диаграммы, тексты.</w:t>
      </w:r>
    </w:p>
    <w:p w:rsidR="00D27393" w:rsidRPr="00411D9F" w:rsidRDefault="00D27393" w:rsidP="00D27393">
      <w:pPr>
        <w:ind w:firstLine="454"/>
        <w:jc w:val="both"/>
      </w:pPr>
      <w:r w:rsidRPr="00411D9F">
        <w:t xml:space="preserve">Обучающиеся усовершенствуют навык </w:t>
      </w:r>
      <w:r w:rsidRPr="00411D9F">
        <w:rPr>
          <w:i/>
        </w:rPr>
        <w:t>поиска информации</w:t>
      </w:r>
      <w:r w:rsidRPr="00411D9F">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27393" w:rsidRPr="00411D9F" w:rsidRDefault="00D27393" w:rsidP="00D27393">
      <w:pPr>
        <w:ind w:firstLine="454"/>
        <w:jc w:val="both"/>
      </w:pPr>
      <w:r w:rsidRPr="00411D9F">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D27393" w:rsidRPr="00411D9F" w:rsidRDefault="00D27393" w:rsidP="00D27393">
      <w:pPr>
        <w:ind w:firstLine="454"/>
        <w:jc w:val="both"/>
      </w:pPr>
      <w:r w:rsidRPr="00411D9F">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D27393" w:rsidRPr="00411D9F" w:rsidRDefault="00D27393" w:rsidP="00D27393">
      <w:pPr>
        <w:ind w:firstLine="454"/>
        <w:jc w:val="both"/>
      </w:pPr>
      <w:r w:rsidRPr="00411D9F">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D27393" w:rsidRPr="00411D9F" w:rsidRDefault="00D27393" w:rsidP="00D27393">
      <w:pPr>
        <w:ind w:firstLine="454"/>
        <w:jc w:val="center"/>
        <w:rPr>
          <w:b/>
        </w:rPr>
      </w:pPr>
    </w:p>
    <w:p w:rsidR="00D27393" w:rsidRPr="00411D9F" w:rsidRDefault="00D27393" w:rsidP="00D27393">
      <w:pPr>
        <w:ind w:firstLine="454"/>
        <w:jc w:val="center"/>
        <w:rPr>
          <w:b/>
        </w:rPr>
        <w:sectPr w:rsidR="00D27393" w:rsidRPr="00411D9F" w:rsidSect="008221FB">
          <w:footerReference w:type="default" r:id="rId9"/>
          <w:pgSz w:w="11907" w:h="16840" w:code="9"/>
          <w:pgMar w:top="1134" w:right="851" w:bottom="1134" w:left="2160" w:header="709" w:footer="709" w:gutter="0"/>
          <w:pgNumType w:start="2"/>
          <w:cols w:space="708"/>
          <w:docGrid w:linePitch="360"/>
        </w:sectPr>
      </w:pPr>
    </w:p>
    <w:p w:rsidR="000A4783" w:rsidRPr="00411D9F" w:rsidRDefault="000A4783" w:rsidP="00D27393">
      <w:pPr>
        <w:ind w:firstLine="454"/>
        <w:jc w:val="center"/>
        <w:rPr>
          <w:b/>
        </w:rPr>
      </w:pPr>
    </w:p>
    <w:p w:rsidR="000A4783" w:rsidRPr="00411D9F" w:rsidRDefault="000A4783" w:rsidP="00D27393">
      <w:pPr>
        <w:ind w:firstLine="454"/>
        <w:jc w:val="center"/>
        <w:rPr>
          <w:b/>
        </w:rPr>
      </w:pPr>
    </w:p>
    <w:p w:rsidR="00D27393" w:rsidRPr="00411D9F" w:rsidRDefault="00D27393" w:rsidP="00D27393">
      <w:pPr>
        <w:ind w:firstLine="454"/>
        <w:jc w:val="center"/>
        <w:rPr>
          <w:b/>
        </w:rPr>
      </w:pPr>
      <w:r w:rsidRPr="00411D9F">
        <w:rPr>
          <w:b/>
        </w:rPr>
        <w:t>1.2.3. Планируемые результаты освоения учебных и междисциплинарных программ</w:t>
      </w:r>
    </w:p>
    <w:p w:rsidR="00D27393" w:rsidRPr="00411D9F" w:rsidRDefault="00D27393" w:rsidP="00D27393">
      <w:pPr>
        <w:ind w:firstLine="454"/>
        <w:jc w:val="center"/>
        <w:rPr>
          <w:b/>
        </w:rPr>
      </w:pPr>
    </w:p>
    <w:p w:rsidR="00D27393" w:rsidRPr="00411D9F" w:rsidRDefault="00D27393" w:rsidP="00D27393">
      <w:pPr>
        <w:pStyle w:val="af0"/>
        <w:spacing w:line="240" w:lineRule="auto"/>
        <w:jc w:val="center"/>
        <w:rPr>
          <w:b/>
          <w:sz w:val="24"/>
        </w:rPr>
      </w:pPr>
      <w:r w:rsidRPr="00411D9F">
        <w:rPr>
          <w:b/>
          <w:sz w:val="24"/>
        </w:rPr>
        <w:t>1.2.3.1. Формирование универсальных учебных действий</w:t>
      </w:r>
    </w:p>
    <w:p w:rsidR="00D27393" w:rsidRPr="00411D9F" w:rsidRDefault="00D27393" w:rsidP="00D27393">
      <w:pPr>
        <w:pStyle w:val="af0"/>
        <w:spacing w:line="240" w:lineRule="auto"/>
        <w:jc w:val="center"/>
        <w:rPr>
          <w:b/>
          <w:sz w:val="24"/>
        </w:rPr>
      </w:pPr>
    </w:p>
    <w:p w:rsidR="00D27393" w:rsidRPr="00411D9F" w:rsidRDefault="00D27393" w:rsidP="00D27393">
      <w:pPr>
        <w:pStyle w:val="af0"/>
        <w:spacing w:line="240" w:lineRule="auto"/>
        <w:jc w:val="center"/>
        <w:rPr>
          <w:b/>
          <w:bCs/>
          <w:sz w:val="24"/>
        </w:rPr>
      </w:pPr>
      <w:r w:rsidRPr="00411D9F">
        <w:rPr>
          <w:b/>
          <w:bCs/>
          <w:sz w:val="24"/>
        </w:rPr>
        <w:t>Личностные универсальные учебные действия</w:t>
      </w:r>
    </w:p>
    <w:p w:rsidR="00D27393" w:rsidRPr="00411D9F" w:rsidRDefault="00D27393" w:rsidP="00D27393">
      <w:pPr>
        <w:pStyle w:val="af0"/>
        <w:spacing w:line="240" w:lineRule="auto"/>
        <w:jc w:val="center"/>
        <w:rPr>
          <w:b/>
          <w:bCs/>
          <w:sz w:val="24"/>
        </w:rPr>
      </w:pPr>
    </w:p>
    <w:p w:rsidR="00D27393" w:rsidRPr="00411D9F" w:rsidRDefault="00D27393" w:rsidP="00D27393">
      <w:pPr>
        <w:ind w:firstLine="454"/>
        <w:jc w:val="both"/>
      </w:pPr>
      <w:r w:rsidRPr="00411D9F">
        <w:t xml:space="preserve">В рамках </w:t>
      </w:r>
      <w:r w:rsidRPr="00411D9F">
        <w:rPr>
          <w:b/>
        </w:rPr>
        <w:t>когнитивного компонента</w:t>
      </w:r>
      <w:r w:rsidRPr="00411D9F">
        <w:t>будут сформированы:</w:t>
      </w:r>
    </w:p>
    <w:p w:rsidR="00D27393" w:rsidRPr="00411D9F" w:rsidRDefault="00D27393" w:rsidP="00D27393">
      <w:pPr>
        <w:jc w:val="both"/>
      </w:pPr>
      <w:r w:rsidRPr="00411D9F">
        <w:t>• 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27393" w:rsidRPr="00411D9F" w:rsidRDefault="00D27393" w:rsidP="00D27393">
      <w:pPr>
        <w:jc w:val="both"/>
      </w:pPr>
      <w:r w:rsidRPr="00411D9F">
        <w:t>•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D27393" w:rsidRPr="00411D9F" w:rsidRDefault="00D27393" w:rsidP="00D27393">
      <w:pPr>
        <w:jc w:val="both"/>
      </w:pPr>
      <w:r w:rsidRPr="00411D9F">
        <w:t>• 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27393" w:rsidRPr="00411D9F" w:rsidRDefault="00D27393" w:rsidP="00D27393">
      <w:pPr>
        <w:jc w:val="both"/>
      </w:pPr>
      <w:r w:rsidRPr="00411D9F">
        <w:t>• знание о своей этнической принадлежности, освоение национальных ценностей, традиций, культуры, знание о народах и этнических группах России;</w:t>
      </w:r>
    </w:p>
    <w:p w:rsidR="00D27393" w:rsidRPr="00411D9F" w:rsidRDefault="00D27393" w:rsidP="00D27393">
      <w:pPr>
        <w:ind w:firstLine="454"/>
        <w:jc w:val="both"/>
      </w:pPr>
      <w:r w:rsidRPr="00411D9F">
        <w:t>• освоение общекультурного наследия России и общемирового культурного наследия;</w:t>
      </w:r>
    </w:p>
    <w:p w:rsidR="00D27393" w:rsidRPr="00411D9F" w:rsidRDefault="00D27393" w:rsidP="00D27393">
      <w:pPr>
        <w:ind w:firstLine="454"/>
        <w:jc w:val="both"/>
      </w:pPr>
      <w:r w:rsidRPr="00411D9F">
        <w:t>• ориентация в системе моральных норм и ценностей и их иерархизация, понимание конвенционального характера морали;</w:t>
      </w:r>
    </w:p>
    <w:p w:rsidR="00D27393" w:rsidRPr="00411D9F" w:rsidRDefault="00D27393" w:rsidP="00D27393">
      <w:pPr>
        <w:ind w:firstLine="454"/>
        <w:jc w:val="both"/>
      </w:pPr>
      <w:r w:rsidRPr="00411D9F">
        <w:t>•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27393" w:rsidRPr="00411D9F" w:rsidRDefault="00D27393" w:rsidP="00D27393">
      <w:pPr>
        <w:ind w:firstLine="454"/>
        <w:jc w:val="both"/>
      </w:pPr>
      <w:r w:rsidRPr="00411D9F">
        <w:t>• 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27393" w:rsidRPr="00411D9F" w:rsidRDefault="00D27393" w:rsidP="00D27393">
      <w:pPr>
        <w:ind w:firstLine="454"/>
        <w:jc w:val="both"/>
      </w:pPr>
      <w:r w:rsidRPr="00411D9F">
        <w:t xml:space="preserve">В рамках </w:t>
      </w:r>
      <w:r w:rsidRPr="00411D9F">
        <w:rPr>
          <w:b/>
        </w:rPr>
        <w:t>ценностного и эмоционального компонентов</w:t>
      </w:r>
      <w:r w:rsidRPr="00411D9F">
        <w:t xml:space="preserve"> будут сформированы:</w:t>
      </w:r>
    </w:p>
    <w:p w:rsidR="00D27393" w:rsidRPr="00411D9F" w:rsidRDefault="00D27393" w:rsidP="00D27393">
      <w:pPr>
        <w:ind w:firstLine="454"/>
        <w:jc w:val="both"/>
      </w:pPr>
      <w:r w:rsidRPr="00411D9F">
        <w:t>• гражданский патриотизм, любовь к Родине, чувство гордости за свою страну;</w:t>
      </w:r>
    </w:p>
    <w:p w:rsidR="00D27393" w:rsidRPr="00411D9F" w:rsidRDefault="00D27393" w:rsidP="00D27393">
      <w:pPr>
        <w:ind w:firstLine="454"/>
        <w:jc w:val="both"/>
      </w:pPr>
      <w:r w:rsidRPr="00411D9F">
        <w:t>• уважение к истории, культурным и историческим памятникам;</w:t>
      </w:r>
    </w:p>
    <w:p w:rsidR="00D27393" w:rsidRPr="00411D9F" w:rsidRDefault="00D27393" w:rsidP="00D27393">
      <w:pPr>
        <w:ind w:firstLine="454"/>
        <w:jc w:val="both"/>
      </w:pPr>
      <w:r w:rsidRPr="00411D9F">
        <w:t>• эмоционально положительное принятие своей этнической идентичности;</w:t>
      </w:r>
    </w:p>
    <w:p w:rsidR="00D27393" w:rsidRPr="00411D9F" w:rsidRDefault="00D27393" w:rsidP="00D27393">
      <w:pPr>
        <w:ind w:firstLine="454"/>
        <w:jc w:val="both"/>
      </w:pPr>
      <w:r w:rsidRPr="00411D9F">
        <w:t>• уважение к другим народам России и мира и принятие их, межэтническая толерантность, готовность к равноправному сотрудничеству;</w:t>
      </w:r>
    </w:p>
    <w:p w:rsidR="00D27393" w:rsidRPr="00411D9F" w:rsidRDefault="00D27393" w:rsidP="00D27393">
      <w:pPr>
        <w:ind w:firstLine="454"/>
        <w:jc w:val="both"/>
      </w:pPr>
      <w:r w:rsidRPr="00411D9F">
        <w:t>• 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D27393" w:rsidRPr="00411D9F" w:rsidRDefault="00D27393" w:rsidP="00D27393">
      <w:pPr>
        <w:ind w:firstLine="454"/>
        <w:jc w:val="both"/>
      </w:pPr>
      <w:r w:rsidRPr="00411D9F">
        <w:t>• уважение к ценностям семьи, любовь к природе, признание ценности здоровья, своего и других людей, оптимизм в восприятии мира;</w:t>
      </w:r>
    </w:p>
    <w:p w:rsidR="00D27393" w:rsidRPr="00411D9F" w:rsidRDefault="00D27393" w:rsidP="00D27393">
      <w:pPr>
        <w:ind w:firstLine="454"/>
        <w:jc w:val="both"/>
      </w:pPr>
      <w:r w:rsidRPr="00411D9F">
        <w:t>• потребность в самовыражении и самореализации, социальном признании;</w:t>
      </w:r>
    </w:p>
    <w:p w:rsidR="00D27393" w:rsidRPr="00411D9F" w:rsidRDefault="00D27393" w:rsidP="00D27393">
      <w:pPr>
        <w:ind w:firstLine="454"/>
        <w:jc w:val="both"/>
      </w:pPr>
      <w:r w:rsidRPr="00411D9F">
        <w:t>• 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27393" w:rsidRPr="00411D9F" w:rsidRDefault="00D27393" w:rsidP="00D27393">
      <w:pPr>
        <w:ind w:firstLine="454"/>
        <w:jc w:val="both"/>
      </w:pPr>
      <w:r w:rsidRPr="00411D9F">
        <w:t xml:space="preserve">В рамках </w:t>
      </w:r>
      <w:r w:rsidRPr="00411D9F">
        <w:rPr>
          <w:b/>
        </w:rPr>
        <w:t>деятельностного (поведенческого) компонента</w:t>
      </w:r>
      <w:r w:rsidRPr="00411D9F">
        <w:t xml:space="preserve"> будут сформированы:</w:t>
      </w:r>
    </w:p>
    <w:p w:rsidR="00D27393" w:rsidRPr="00411D9F" w:rsidRDefault="00D27393" w:rsidP="00D27393">
      <w:pPr>
        <w:ind w:firstLine="454"/>
        <w:jc w:val="both"/>
      </w:pPr>
      <w:r w:rsidRPr="00411D9F">
        <w:t>•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D27393" w:rsidRPr="00411D9F" w:rsidRDefault="00D27393" w:rsidP="00D27393">
      <w:pPr>
        <w:ind w:firstLine="454"/>
        <w:jc w:val="both"/>
      </w:pPr>
      <w:r w:rsidRPr="00411D9F">
        <w:t>• готовность и способность к выполнению норм и требований школьной жизни, прав и обязанностей ученика;</w:t>
      </w:r>
    </w:p>
    <w:p w:rsidR="00D27393" w:rsidRPr="00411D9F" w:rsidRDefault="00D27393" w:rsidP="00D27393">
      <w:pPr>
        <w:ind w:firstLine="454"/>
        <w:jc w:val="both"/>
      </w:pPr>
      <w:r w:rsidRPr="00411D9F">
        <w:t>• умение вести диалог на основе равноправных отношений и взаимного уважения и принятия; умение конструктивно разрешать конфликты;</w:t>
      </w:r>
    </w:p>
    <w:p w:rsidR="00D27393" w:rsidRPr="00411D9F" w:rsidRDefault="00D27393" w:rsidP="00D27393">
      <w:pPr>
        <w:ind w:firstLine="454"/>
        <w:jc w:val="both"/>
      </w:pPr>
      <w:r w:rsidRPr="00411D9F">
        <w:lastRenderedPageBreak/>
        <w:t>• готовность и способность к выполнению моральных норм в отношении взрослых и сверстников в школе, дома, во внеучебных видах деятельности;</w:t>
      </w:r>
    </w:p>
    <w:p w:rsidR="00D27393" w:rsidRPr="00411D9F" w:rsidRDefault="00D27393" w:rsidP="00D27393">
      <w:pPr>
        <w:ind w:firstLine="454"/>
        <w:jc w:val="both"/>
      </w:pPr>
      <w:r w:rsidRPr="00411D9F">
        <w:t>• потребность в участии в общественной жизни ближайшего социального окружения, общественно полезной деятельности;</w:t>
      </w:r>
    </w:p>
    <w:p w:rsidR="00D27393" w:rsidRPr="00411D9F" w:rsidRDefault="00D27393" w:rsidP="00D27393">
      <w:pPr>
        <w:ind w:firstLine="454"/>
        <w:jc w:val="both"/>
      </w:pPr>
      <w:r w:rsidRPr="00411D9F">
        <w:t>• умение строить жизненные планы с учётом конкретных социально-исторических, политических и экономических условий;</w:t>
      </w:r>
    </w:p>
    <w:p w:rsidR="00D27393" w:rsidRPr="00411D9F" w:rsidRDefault="00D27393" w:rsidP="00D27393">
      <w:pPr>
        <w:ind w:firstLine="454"/>
        <w:jc w:val="both"/>
      </w:pPr>
      <w:r w:rsidRPr="00411D9F">
        <w:t>• устойчивый познавательный интерес и становление смыслообразующей функции познавательного мотива;</w:t>
      </w:r>
    </w:p>
    <w:p w:rsidR="00D27393" w:rsidRPr="00411D9F" w:rsidRDefault="00D27393" w:rsidP="00D27393">
      <w:pPr>
        <w:ind w:firstLine="454"/>
        <w:jc w:val="both"/>
      </w:pPr>
      <w:r w:rsidRPr="00411D9F">
        <w:t>• готовность к выбору профильного образования.</w:t>
      </w:r>
    </w:p>
    <w:p w:rsidR="00D27393" w:rsidRPr="00411D9F" w:rsidRDefault="00D27393" w:rsidP="00D27393">
      <w:pPr>
        <w:ind w:firstLine="454"/>
        <w:jc w:val="both"/>
        <w:rPr>
          <w:i/>
        </w:rPr>
      </w:pPr>
      <w:r w:rsidRPr="00411D9F">
        <w:rPr>
          <w:i/>
        </w:rPr>
        <w:t>Выпускник получит возможность для формирования:</w:t>
      </w:r>
    </w:p>
    <w:p w:rsidR="00D27393" w:rsidRPr="00411D9F" w:rsidRDefault="00D27393" w:rsidP="00D27393">
      <w:pPr>
        <w:ind w:firstLine="454"/>
        <w:jc w:val="both"/>
        <w:rPr>
          <w:i/>
        </w:rPr>
      </w:pPr>
      <w:r w:rsidRPr="00411D9F">
        <w:t>• </w:t>
      </w:r>
      <w:r w:rsidRPr="00411D9F">
        <w:rPr>
          <w:i/>
        </w:rPr>
        <w:t>выраженной устойчивой учебно-познавательной мотивации и интереса к учению;</w:t>
      </w:r>
    </w:p>
    <w:p w:rsidR="00D27393" w:rsidRPr="00411D9F" w:rsidRDefault="00D27393" w:rsidP="00D27393">
      <w:pPr>
        <w:ind w:firstLine="454"/>
        <w:jc w:val="both"/>
        <w:rPr>
          <w:i/>
        </w:rPr>
      </w:pPr>
      <w:r w:rsidRPr="00411D9F">
        <w:t>• </w:t>
      </w:r>
      <w:r w:rsidRPr="00411D9F">
        <w:rPr>
          <w:i/>
        </w:rPr>
        <w:t>готовности к самообразованию и самовоспитанию;</w:t>
      </w:r>
    </w:p>
    <w:p w:rsidR="00D27393" w:rsidRPr="00411D9F" w:rsidRDefault="00D27393" w:rsidP="00D27393">
      <w:pPr>
        <w:ind w:firstLine="454"/>
        <w:jc w:val="both"/>
        <w:rPr>
          <w:i/>
        </w:rPr>
      </w:pPr>
      <w:r w:rsidRPr="00411D9F">
        <w:t>• </w:t>
      </w:r>
      <w:r w:rsidRPr="00411D9F">
        <w:rPr>
          <w:i/>
        </w:rPr>
        <w:t>адекватной позитивной самооценки и Я-концепции;</w:t>
      </w:r>
    </w:p>
    <w:p w:rsidR="00D27393" w:rsidRPr="00411D9F" w:rsidRDefault="00D27393" w:rsidP="00D27393">
      <w:pPr>
        <w:ind w:firstLine="454"/>
        <w:jc w:val="both"/>
        <w:rPr>
          <w:i/>
        </w:rPr>
      </w:pPr>
      <w:r w:rsidRPr="00411D9F">
        <w:t>• </w:t>
      </w:r>
      <w:r w:rsidRPr="00411D9F">
        <w:rPr>
          <w:i/>
        </w:rPr>
        <w:t>компетентности в реализации основ гражданской идентичности в поступках и деятельности;</w:t>
      </w:r>
    </w:p>
    <w:p w:rsidR="00D27393" w:rsidRPr="00411D9F" w:rsidRDefault="00D27393" w:rsidP="00D27393">
      <w:pPr>
        <w:tabs>
          <w:tab w:val="left" w:pos="360"/>
        </w:tabs>
        <w:ind w:firstLine="454"/>
        <w:jc w:val="both"/>
        <w:rPr>
          <w:i/>
        </w:rPr>
      </w:pPr>
      <w:r w:rsidRPr="00411D9F">
        <w:t>• </w:t>
      </w:r>
      <w:r w:rsidRPr="00411D9F">
        <w:rPr>
          <w:i/>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D27393" w:rsidRPr="00411D9F" w:rsidRDefault="00D27393" w:rsidP="00D27393">
      <w:pPr>
        <w:tabs>
          <w:tab w:val="left" w:pos="360"/>
        </w:tabs>
        <w:ind w:firstLine="454"/>
        <w:jc w:val="both"/>
        <w:rPr>
          <w:i/>
        </w:rPr>
      </w:pPr>
      <w:r w:rsidRPr="00411D9F">
        <w:t>• </w:t>
      </w:r>
      <w:r w:rsidRPr="00411D9F">
        <w:rPr>
          <w:i/>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D27393" w:rsidRPr="00411D9F" w:rsidRDefault="00D27393" w:rsidP="00D27393">
      <w:pPr>
        <w:pStyle w:val="Abstract"/>
        <w:spacing w:line="240" w:lineRule="auto"/>
        <w:rPr>
          <w:b/>
          <w:bCs/>
          <w:sz w:val="24"/>
          <w:szCs w:val="24"/>
        </w:rPr>
      </w:pPr>
      <w:r w:rsidRPr="00411D9F">
        <w:rPr>
          <w:b/>
          <w:sz w:val="24"/>
          <w:szCs w:val="24"/>
        </w:rPr>
        <w:t>Ре</w:t>
      </w:r>
      <w:r w:rsidRPr="00411D9F">
        <w:rPr>
          <w:b/>
          <w:bCs/>
          <w:sz w:val="24"/>
          <w:szCs w:val="24"/>
        </w:rPr>
        <w:t>гулятивные универсальные учебные действия</w:t>
      </w:r>
    </w:p>
    <w:p w:rsidR="00D27393" w:rsidRPr="00411D9F" w:rsidRDefault="00D27393" w:rsidP="00D27393">
      <w:pPr>
        <w:pStyle w:val="Abstract"/>
        <w:spacing w:line="240" w:lineRule="auto"/>
        <w:rPr>
          <w:bCs/>
          <w:sz w:val="24"/>
          <w:szCs w:val="24"/>
        </w:rPr>
      </w:pPr>
      <w:r w:rsidRPr="00411D9F">
        <w:rPr>
          <w:bCs/>
          <w:sz w:val="24"/>
          <w:szCs w:val="24"/>
        </w:rPr>
        <w:t>Выпускник научится:</w:t>
      </w:r>
    </w:p>
    <w:p w:rsidR="00D27393" w:rsidRPr="00411D9F" w:rsidRDefault="00D27393" w:rsidP="00D27393">
      <w:pPr>
        <w:ind w:firstLine="454"/>
        <w:jc w:val="both"/>
      </w:pPr>
      <w:r w:rsidRPr="00411D9F">
        <w:t>• целеполаганию, включая постановку новых целей, преобразование практической задачи в познавательную;</w:t>
      </w:r>
    </w:p>
    <w:p w:rsidR="00D27393" w:rsidRPr="00411D9F" w:rsidRDefault="00D27393" w:rsidP="00D27393">
      <w:pPr>
        <w:ind w:firstLine="454"/>
        <w:jc w:val="both"/>
      </w:pPr>
      <w:r w:rsidRPr="00411D9F">
        <w:t>• самостоятельно анализировать условия достижения цели на основе учёта выделенных учителем ориентиров действия в новом учебном материале;</w:t>
      </w:r>
    </w:p>
    <w:p w:rsidR="00D27393" w:rsidRPr="00411D9F" w:rsidRDefault="00D27393" w:rsidP="00D27393">
      <w:pPr>
        <w:ind w:firstLine="454"/>
        <w:jc w:val="both"/>
      </w:pPr>
      <w:r w:rsidRPr="00411D9F">
        <w:t>• планировать пути достижения целей;</w:t>
      </w:r>
    </w:p>
    <w:p w:rsidR="00D27393" w:rsidRPr="00411D9F" w:rsidRDefault="00D27393" w:rsidP="00D27393">
      <w:pPr>
        <w:ind w:firstLine="454"/>
        <w:jc w:val="both"/>
      </w:pPr>
      <w:r w:rsidRPr="00411D9F">
        <w:t xml:space="preserve">• устанавливать целевые приоритеты; </w:t>
      </w:r>
    </w:p>
    <w:p w:rsidR="00D27393" w:rsidRPr="00411D9F" w:rsidRDefault="00D27393" w:rsidP="00D27393">
      <w:pPr>
        <w:ind w:firstLine="454"/>
        <w:jc w:val="both"/>
      </w:pPr>
      <w:r w:rsidRPr="00411D9F">
        <w:t>• уметь самостоятельно контролировать своё время и управлять им;</w:t>
      </w:r>
    </w:p>
    <w:p w:rsidR="00D27393" w:rsidRPr="00411D9F" w:rsidRDefault="00D27393" w:rsidP="00D27393">
      <w:pPr>
        <w:ind w:firstLine="454"/>
        <w:jc w:val="both"/>
      </w:pPr>
      <w:r w:rsidRPr="00411D9F">
        <w:t>• принимать решения в проблемной ситуации на основе переговоров;</w:t>
      </w:r>
    </w:p>
    <w:p w:rsidR="00D27393" w:rsidRPr="00411D9F" w:rsidRDefault="00D27393" w:rsidP="00D27393">
      <w:pPr>
        <w:ind w:firstLine="454"/>
        <w:jc w:val="both"/>
      </w:pPr>
      <w:r w:rsidRPr="00411D9F">
        <w:t>• </w:t>
      </w:r>
      <w:r w:rsidRPr="00411D9F">
        <w:rPr>
          <w:iCs/>
        </w:rPr>
        <w:t>осуществлять констатирующий и предвосхищающий контроль по результату и по способу действия</w:t>
      </w:r>
      <w:r w:rsidRPr="00411D9F">
        <w:t>; актуальный контроль на уровне произвольного внимания;</w:t>
      </w:r>
    </w:p>
    <w:p w:rsidR="00D27393" w:rsidRPr="00411D9F" w:rsidRDefault="00D27393" w:rsidP="00D27393">
      <w:pPr>
        <w:ind w:firstLine="454"/>
        <w:jc w:val="both"/>
        <w:rPr>
          <w:iCs/>
        </w:rPr>
      </w:pPr>
      <w:r w:rsidRPr="00411D9F">
        <w:t>• </w:t>
      </w:r>
      <w:r w:rsidRPr="00411D9F">
        <w:rPr>
          <w:iCs/>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27393" w:rsidRPr="00411D9F" w:rsidRDefault="00D27393" w:rsidP="00D27393">
      <w:pPr>
        <w:ind w:firstLine="454"/>
        <w:jc w:val="both"/>
      </w:pPr>
      <w:r w:rsidRPr="00411D9F">
        <w:t>• основам прогнозирования как предвидения будущих событий и развития процесса.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самостоятельно ставить новые учебные цели и задачи;</w:t>
      </w:r>
    </w:p>
    <w:p w:rsidR="00D27393" w:rsidRPr="00411D9F" w:rsidRDefault="00D27393" w:rsidP="00D27393">
      <w:pPr>
        <w:ind w:firstLine="454"/>
        <w:jc w:val="both"/>
        <w:rPr>
          <w:i/>
        </w:rPr>
      </w:pPr>
      <w:r w:rsidRPr="00411D9F">
        <w:t>• </w:t>
      </w:r>
      <w:r w:rsidRPr="00411D9F">
        <w:rPr>
          <w:i/>
        </w:rPr>
        <w:t>построению жизненных планов во временной перспективе;</w:t>
      </w:r>
    </w:p>
    <w:p w:rsidR="00D27393" w:rsidRPr="00411D9F" w:rsidRDefault="00D27393" w:rsidP="00D27393">
      <w:pPr>
        <w:pStyle w:val="ae"/>
        <w:spacing w:after="0"/>
        <w:ind w:firstLine="454"/>
        <w:jc w:val="both"/>
        <w:rPr>
          <w:i/>
        </w:rPr>
      </w:pPr>
      <w:r w:rsidRPr="00411D9F">
        <w:t>• </w:t>
      </w:r>
      <w:r w:rsidRPr="00411D9F">
        <w:rPr>
          <w:i/>
        </w:rPr>
        <w:t xml:space="preserve">при планировании достижения целей самостоятельно, полно и адекватно учитывать условия и средства их достижения; </w:t>
      </w:r>
    </w:p>
    <w:p w:rsidR="00D27393" w:rsidRPr="00411D9F" w:rsidRDefault="00D27393" w:rsidP="00D27393">
      <w:pPr>
        <w:pStyle w:val="ae"/>
        <w:spacing w:after="0"/>
        <w:ind w:firstLine="454"/>
        <w:jc w:val="both"/>
        <w:rPr>
          <w:i/>
        </w:rPr>
      </w:pPr>
      <w:r w:rsidRPr="00411D9F">
        <w:t>• </w:t>
      </w:r>
      <w:r w:rsidRPr="00411D9F">
        <w:rPr>
          <w:i/>
        </w:rPr>
        <w:t>выделять альтернативные способы достижения цели и выбирать наиболее эффективный способ;</w:t>
      </w:r>
    </w:p>
    <w:p w:rsidR="00D27393" w:rsidRPr="00411D9F" w:rsidRDefault="00D27393" w:rsidP="00D27393">
      <w:pPr>
        <w:pStyle w:val="ae"/>
        <w:spacing w:after="0"/>
        <w:ind w:firstLine="454"/>
        <w:jc w:val="both"/>
        <w:rPr>
          <w:i/>
        </w:rPr>
      </w:pPr>
      <w:r w:rsidRPr="00411D9F">
        <w:t>• </w:t>
      </w:r>
      <w:r w:rsidRPr="00411D9F">
        <w:rPr>
          <w:i/>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27393" w:rsidRPr="00411D9F" w:rsidRDefault="00D27393" w:rsidP="00D27393">
      <w:pPr>
        <w:pStyle w:val="ae"/>
        <w:spacing w:after="0"/>
        <w:ind w:firstLine="454"/>
        <w:jc w:val="both"/>
        <w:rPr>
          <w:i/>
        </w:rPr>
      </w:pPr>
      <w:r w:rsidRPr="00411D9F">
        <w:t>• </w:t>
      </w:r>
      <w:r w:rsidRPr="00411D9F">
        <w:rPr>
          <w:i/>
        </w:rPr>
        <w:t>осуществлять познавательную рефлексию в отношении действий по решению учебных и познавательных задач;</w:t>
      </w:r>
    </w:p>
    <w:p w:rsidR="00D27393" w:rsidRPr="00411D9F" w:rsidRDefault="00D27393" w:rsidP="00D27393">
      <w:pPr>
        <w:pStyle w:val="ae"/>
        <w:spacing w:after="0"/>
        <w:ind w:firstLine="454"/>
        <w:jc w:val="both"/>
        <w:rPr>
          <w:i/>
        </w:rPr>
      </w:pPr>
      <w:r w:rsidRPr="00411D9F">
        <w:t>• </w:t>
      </w:r>
      <w:r w:rsidRPr="00411D9F">
        <w:rPr>
          <w:i/>
        </w:rPr>
        <w:t>адекватно оценивать объективную трудность как меру фактического или предполагаемого расхода ресурсов на решение задачи;</w:t>
      </w:r>
    </w:p>
    <w:p w:rsidR="00D27393" w:rsidRPr="00411D9F" w:rsidRDefault="00D27393" w:rsidP="00D27393">
      <w:pPr>
        <w:pStyle w:val="af1"/>
        <w:spacing w:line="240" w:lineRule="auto"/>
        <w:rPr>
          <w:i/>
          <w:sz w:val="24"/>
          <w:szCs w:val="24"/>
        </w:rPr>
      </w:pPr>
      <w:r w:rsidRPr="00411D9F">
        <w:rPr>
          <w:sz w:val="24"/>
          <w:szCs w:val="24"/>
        </w:rPr>
        <w:t>• </w:t>
      </w:r>
      <w:r w:rsidRPr="00411D9F">
        <w:rPr>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D27393" w:rsidRPr="00411D9F" w:rsidRDefault="00D27393" w:rsidP="00D27393">
      <w:pPr>
        <w:pStyle w:val="ae"/>
        <w:spacing w:after="0"/>
        <w:ind w:firstLine="454"/>
        <w:jc w:val="both"/>
        <w:rPr>
          <w:i/>
        </w:rPr>
      </w:pPr>
      <w:r w:rsidRPr="00411D9F">
        <w:lastRenderedPageBreak/>
        <w:t>• </w:t>
      </w:r>
      <w:r w:rsidRPr="00411D9F">
        <w:rPr>
          <w:i/>
        </w:rPr>
        <w:t>основам саморегуляции эмоциональных состояний;</w:t>
      </w:r>
    </w:p>
    <w:p w:rsidR="00D27393" w:rsidRPr="00411D9F" w:rsidRDefault="00D27393" w:rsidP="00D27393">
      <w:pPr>
        <w:pStyle w:val="ae"/>
        <w:spacing w:after="0"/>
        <w:ind w:firstLine="454"/>
        <w:jc w:val="both"/>
        <w:rPr>
          <w:i/>
        </w:rPr>
      </w:pPr>
      <w:r w:rsidRPr="00411D9F">
        <w:t>• </w:t>
      </w:r>
      <w:r w:rsidRPr="00411D9F">
        <w:rPr>
          <w:i/>
        </w:rPr>
        <w:t>прилагать волевые усилия и преодолевать трудности и препятствия на пути достижения целей.</w:t>
      </w:r>
    </w:p>
    <w:p w:rsidR="00D27393" w:rsidRPr="00411D9F" w:rsidRDefault="00D27393" w:rsidP="00D27393">
      <w:pPr>
        <w:pStyle w:val="ae"/>
        <w:spacing w:after="0"/>
        <w:ind w:firstLine="454"/>
        <w:jc w:val="both"/>
        <w:rPr>
          <w:b/>
          <w:bCs/>
        </w:rPr>
      </w:pPr>
      <w:r w:rsidRPr="00411D9F">
        <w:rPr>
          <w:b/>
        </w:rPr>
        <w:t>К</w:t>
      </w:r>
      <w:r w:rsidRPr="00411D9F">
        <w:rPr>
          <w:b/>
          <w:bCs/>
        </w:rPr>
        <w:t>оммуникативные универсальные учебные действия</w:t>
      </w:r>
    </w:p>
    <w:p w:rsidR="00D27393" w:rsidRPr="00411D9F" w:rsidRDefault="00D27393" w:rsidP="00D27393">
      <w:pPr>
        <w:pStyle w:val="ae"/>
        <w:spacing w:after="0"/>
        <w:ind w:firstLine="454"/>
        <w:jc w:val="both"/>
        <w:rPr>
          <w:bCs/>
        </w:rPr>
      </w:pPr>
      <w:r w:rsidRPr="00411D9F">
        <w:rPr>
          <w:bCs/>
        </w:rPr>
        <w:t>Выпускник научится:</w:t>
      </w:r>
    </w:p>
    <w:p w:rsidR="00D27393" w:rsidRPr="00411D9F" w:rsidRDefault="00D27393" w:rsidP="00D27393">
      <w:pPr>
        <w:pStyle w:val="ae"/>
        <w:spacing w:after="0"/>
        <w:ind w:firstLine="454"/>
        <w:jc w:val="both"/>
      </w:pPr>
      <w:r w:rsidRPr="00411D9F">
        <w:t>• учитывать разные мнения и стремиться к координации различных позиций в сотрудничестве;</w:t>
      </w:r>
    </w:p>
    <w:p w:rsidR="00D27393" w:rsidRPr="00411D9F" w:rsidRDefault="00D27393" w:rsidP="00D27393">
      <w:pPr>
        <w:ind w:firstLine="454"/>
        <w:jc w:val="both"/>
      </w:pPr>
      <w:r w:rsidRPr="00411D9F">
        <w:t>•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D27393" w:rsidRPr="00411D9F" w:rsidRDefault="00D27393" w:rsidP="00D27393">
      <w:pPr>
        <w:shd w:val="clear" w:color="auto" w:fill="FFFFFF"/>
        <w:tabs>
          <w:tab w:val="left" w:pos="571"/>
        </w:tabs>
        <w:ind w:firstLine="454"/>
        <w:jc w:val="both"/>
      </w:pPr>
      <w:r w:rsidRPr="00411D9F">
        <w:t>• устанавливать и сравнивать разные точки зрения, прежде чем принимать решения и делать выбор;</w:t>
      </w:r>
    </w:p>
    <w:p w:rsidR="00D27393" w:rsidRPr="00411D9F" w:rsidRDefault="00D27393" w:rsidP="00D27393">
      <w:pPr>
        <w:pStyle w:val="11"/>
        <w:ind w:firstLine="454"/>
        <w:rPr>
          <w:sz w:val="24"/>
          <w:szCs w:val="24"/>
        </w:rPr>
      </w:pPr>
      <w:r w:rsidRPr="00411D9F">
        <w:rPr>
          <w:sz w:val="24"/>
          <w:szCs w:val="24"/>
        </w:rPr>
        <w:t>• аргументировать свою точку зрения, спорить и отстаивать свою позицию не враждебным для оппонентов образом;</w:t>
      </w:r>
    </w:p>
    <w:p w:rsidR="00D27393" w:rsidRPr="00411D9F" w:rsidRDefault="00D27393" w:rsidP="00D27393">
      <w:pPr>
        <w:ind w:firstLine="454"/>
        <w:jc w:val="both"/>
      </w:pPr>
      <w:r w:rsidRPr="00411D9F">
        <w:t>• задавать вопросы, необходимые для организации собственной деятельности и сотрудничества с партнёром;</w:t>
      </w:r>
    </w:p>
    <w:p w:rsidR="00D27393" w:rsidRPr="00411D9F" w:rsidRDefault="00D27393" w:rsidP="00D27393">
      <w:pPr>
        <w:ind w:firstLine="454"/>
        <w:jc w:val="both"/>
      </w:pPr>
      <w:r w:rsidRPr="00411D9F">
        <w:t>• осуществлять взаимный контроль и оказывать в сотрудничестве необходимую взаимопомощь;</w:t>
      </w:r>
    </w:p>
    <w:p w:rsidR="00D27393" w:rsidRPr="00411D9F" w:rsidRDefault="00D27393" w:rsidP="00D27393">
      <w:pPr>
        <w:ind w:firstLine="454"/>
        <w:jc w:val="both"/>
      </w:pPr>
      <w:r w:rsidRPr="00411D9F">
        <w:t>• адекватно использовать речь для планирования и регуляции своей деятельности;</w:t>
      </w:r>
    </w:p>
    <w:p w:rsidR="00D27393" w:rsidRPr="00411D9F" w:rsidRDefault="00D27393" w:rsidP="00D27393">
      <w:pPr>
        <w:ind w:firstLine="454"/>
        <w:jc w:val="both"/>
      </w:pPr>
      <w:r w:rsidRPr="00411D9F">
        <w:t>• 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D27393" w:rsidRPr="00411D9F" w:rsidRDefault="00D27393" w:rsidP="00D27393">
      <w:pPr>
        <w:ind w:firstLine="454"/>
        <w:jc w:val="both"/>
      </w:pPr>
      <w:r w:rsidRPr="00411D9F">
        <w:t>•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27393" w:rsidRPr="00411D9F" w:rsidRDefault="00D27393" w:rsidP="00D27393">
      <w:pPr>
        <w:ind w:firstLine="454"/>
        <w:jc w:val="both"/>
      </w:pPr>
      <w:r w:rsidRPr="00411D9F">
        <w:t>• осуществлять контроль, коррекцию, оценку действий партнёра, уметь убеждать;</w:t>
      </w:r>
    </w:p>
    <w:p w:rsidR="00D27393" w:rsidRPr="00411D9F" w:rsidRDefault="00D27393" w:rsidP="00D27393">
      <w:pPr>
        <w:ind w:firstLine="454"/>
        <w:jc w:val="both"/>
      </w:pPr>
      <w:r w:rsidRPr="00411D9F">
        <w:t>• </w:t>
      </w:r>
      <w:r w:rsidRPr="00411D9F">
        <w:rPr>
          <w:rStyle w:val="ad"/>
        </w:rPr>
        <w:t>работать в группе —</w:t>
      </w:r>
      <w:r w:rsidRPr="00411D9F">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27393" w:rsidRPr="00411D9F" w:rsidRDefault="00D27393" w:rsidP="00D27393">
      <w:pPr>
        <w:ind w:firstLine="454"/>
        <w:jc w:val="both"/>
      </w:pPr>
      <w:r w:rsidRPr="00411D9F">
        <w:t>• основам коммуникативной рефлексии;</w:t>
      </w:r>
    </w:p>
    <w:p w:rsidR="00D27393" w:rsidRPr="00411D9F" w:rsidRDefault="00D27393" w:rsidP="00D27393">
      <w:pPr>
        <w:ind w:firstLine="454"/>
        <w:jc w:val="both"/>
      </w:pPr>
      <w:r w:rsidRPr="00411D9F">
        <w:t>• использовать адекватные языковые средства для отображения своих чувств, мыслей, мотивов и потребностей;</w:t>
      </w:r>
    </w:p>
    <w:p w:rsidR="00D27393" w:rsidRPr="00411D9F" w:rsidRDefault="00D27393" w:rsidP="00D27393">
      <w:pPr>
        <w:ind w:firstLine="454"/>
        <w:jc w:val="both"/>
      </w:pPr>
      <w:r w:rsidRPr="00411D9F">
        <w:t>• отображать в речи (описание, объяснение) содержание совершаемых действий как в форме громкой социализированной речи, так и в форме внутренней речи.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учитывать и координировать отличные от собственной позиции других людей в сотрудничестве;</w:t>
      </w:r>
    </w:p>
    <w:p w:rsidR="00D27393" w:rsidRPr="00411D9F" w:rsidRDefault="00D27393" w:rsidP="00D27393">
      <w:pPr>
        <w:ind w:firstLine="454"/>
        <w:jc w:val="both"/>
        <w:rPr>
          <w:i/>
        </w:rPr>
      </w:pPr>
      <w:r w:rsidRPr="00411D9F">
        <w:t>• </w:t>
      </w:r>
      <w:r w:rsidRPr="00411D9F">
        <w:rPr>
          <w:i/>
        </w:rPr>
        <w:t>учитывать разные мнения и интересы и обосновывать собственную позицию;</w:t>
      </w:r>
    </w:p>
    <w:p w:rsidR="00D27393" w:rsidRPr="00411D9F" w:rsidRDefault="00D27393" w:rsidP="00D27393">
      <w:pPr>
        <w:ind w:firstLine="454"/>
        <w:jc w:val="both"/>
        <w:rPr>
          <w:i/>
        </w:rPr>
      </w:pPr>
      <w:r w:rsidRPr="00411D9F">
        <w:t>• </w:t>
      </w:r>
      <w:r w:rsidRPr="00411D9F">
        <w:rPr>
          <w:i/>
        </w:rPr>
        <w:t>понимать относительность мнений и подходов к решению проблемы;</w:t>
      </w:r>
    </w:p>
    <w:p w:rsidR="00D27393" w:rsidRPr="00411D9F" w:rsidRDefault="00D27393" w:rsidP="00D27393">
      <w:pPr>
        <w:ind w:firstLine="454"/>
        <w:jc w:val="both"/>
        <w:rPr>
          <w:i/>
        </w:rPr>
      </w:pPr>
      <w:r w:rsidRPr="00411D9F">
        <w:t>• </w:t>
      </w:r>
      <w:r w:rsidRPr="00411D9F">
        <w:rPr>
          <w:i/>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D27393" w:rsidRPr="00411D9F" w:rsidRDefault="00D27393" w:rsidP="00D27393">
      <w:pPr>
        <w:ind w:firstLine="454"/>
        <w:jc w:val="both"/>
        <w:rPr>
          <w:i/>
        </w:rPr>
      </w:pPr>
      <w:r w:rsidRPr="00411D9F">
        <w:t>• </w:t>
      </w:r>
      <w:r w:rsidRPr="00411D9F">
        <w:rPr>
          <w:i/>
        </w:rPr>
        <w:t>брать на себя инициативу в организации совместного действия (деловое лидерство);</w:t>
      </w:r>
    </w:p>
    <w:p w:rsidR="00D27393" w:rsidRPr="00411D9F" w:rsidRDefault="00D27393" w:rsidP="00D27393">
      <w:pPr>
        <w:shd w:val="clear" w:color="auto" w:fill="FFFFFF"/>
        <w:ind w:firstLine="454"/>
        <w:jc w:val="both"/>
      </w:pPr>
      <w:r w:rsidRPr="00411D9F">
        <w:t>• </w:t>
      </w:r>
      <w:r w:rsidRPr="00411D9F">
        <w:rPr>
          <w:i/>
        </w:rPr>
        <w:t>оказывать поддержку и содействие тем, от кого зависит достижение цели в совместной деятельности</w:t>
      </w:r>
      <w:r w:rsidRPr="00411D9F">
        <w:t xml:space="preserve">; </w:t>
      </w:r>
    </w:p>
    <w:p w:rsidR="00D27393" w:rsidRPr="00411D9F" w:rsidRDefault="00D27393" w:rsidP="00D27393">
      <w:pPr>
        <w:ind w:firstLine="454"/>
        <w:jc w:val="both"/>
        <w:rPr>
          <w:i/>
        </w:rPr>
      </w:pPr>
      <w:r w:rsidRPr="00411D9F">
        <w:t>• </w:t>
      </w:r>
      <w:r w:rsidRPr="00411D9F">
        <w:rPr>
          <w:i/>
        </w:rPr>
        <w:t>осуществлять коммуникативную рефлексию как осознание оснований собственных действий и действий партнёра;</w:t>
      </w:r>
    </w:p>
    <w:p w:rsidR="00D27393" w:rsidRPr="00411D9F" w:rsidRDefault="00D27393" w:rsidP="00D27393">
      <w:pPr>
        <w:ind w:firstLine="454"/>
        <w:jc w:val="both"/>
      </w:pPr>
      <w:r w:rsidRPr="00411D9F">
        <w:t>• </w:t>
      </w:r>
      <w:r w:rsidRPr="00411D9F">
        <w:rPr>
          <w:i/>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r w:rsidRPr="00411D9F">
        <w:t>;</w:t>
      </w:r>
    </w:p>
    <w:p w:rsidR="00D27393" w:rsidRPr="00411D9F" w:rsidRDefault="00D27393" w:rsidP="00D27393">
      <w:pPr>
        <w:ind w:firstLine="454"/>
        <w:jc w:val="both"/>
        <w:rPr>
          <w:i/>
        </w:rPr>
      </w:pPr>
      <w:r w:rsidRPr="00411D9F">
        <w:t>• </w:t>
      </w:r>
      <w:r w:rsidRPr="00411D9F">
        <w:rPr>
          <w:i/>
        </w:rPr>
        <w:t xml:space="preserve">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w:t>
      </w:r>
      <w:r w:rsidRPr="00411D9F">
        <w:rPr>
          <w:i/>
        </w:rPr>
        <w:lastRenderedPageBreak/>
        <w:t>диалогической формами речи в соответствии с грамматическими и синтаксическими нормами родного языка;</w:t>
      </w:r>
    </w:p>
    <w:p w:rsidR="00D27393" w:rsidRPr="00411D9F" w:rsidRDefault="00D27393" w:rsidP="00D27393">
      <w:pPr>
        <w:ind w:firstLine="454"/>
        <w:jc w:val="both"/>
        <w:rPr>
          <w:i/>
        </w:rPr>
      </w:pPr>
      <w:r w:rsidRPr="00411D9F">
        <w:t>• </w:t>
      </w:r>
      <w:r w:rsidRPr="00411D9F">
        <w:rPr>
          <w:i/>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D27393" w:rsidRPr="00411D9F" w:rsidRDefault="00D27393" w:rsidP="00D27393">
      <w:pPr>
        <w:shd w:val="clear" w:color="auto" w:fill="FFFFFF"/>
        <w:ind w:firstLine="454"/>
        <w:jc w:val="both"/>
        <w:rPr>
          <w:i/>
        </w:rPr>
      </w:pPr>
      <w:r w:rsidRPr="00411D9F">
        <w:t>• </w:t>
      </w:r>
      <w:r w:rsidRPr="00411D9F">
        <w:rPr>
          <w:i/>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27393" w:rsidRPr="00411D9F" w:rsidRDefault="00D27393" w:rsidP="00D27393">
      <w:pPr>
        <w:shd w:val="clear" w:color="auto" w:fill="FFFFFF"/>
        <w:ind w:firstLine="454"/>
        <w:jc w:val="both"/>
        <w:rPr>
          <w:i/>
        </w:rPr>
      </w:pPr>
      <w:r w:rsidRPr="00411D9F">
        <w:t>• </w:t>
      </w:r>
      <w:r w:rsidRPr="00411D9F">
        <w:rPr>
          <w:i/>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D27393" w:rsidRPr="00411D9F" w:rsidRDefault="00D27393" w:rsidP="00D27393">
      <w:pPr>
        <w:pStyle w:val="Abstract"/>
        <w:spacing w:line="240" w:lineRule="auto"/>
        <w:rPr>
          <w:b/>
          <w:sz w:val="24"/>
          <w:szCs w:val="24"/>
        </w:rPr>
      </w:pPr>
      <w:r w:rsidRPr="00411D9F">
        <w:rPr>
          <w:b/>
          <w:sz w:val="24"/>
          <w:szCs w:val="24"/>
        </w:rPr>
        <w:t>Познавательные универсальные учебные действия</w:t>
      </w:r>
    </w:p>
    <w:p w:rsidR="00D27393" w:rsidRPr="00411D9F" w:rsidRDefault="00D27393" w:rsidP="00D27393">
      <w:pPr>
        <w:pStyle w:val="Abstract"/>
        <w:spacing w:line="240" w:lineRule="auto"/>
        <w:rPr>
          <w:sz w:val="24"/>
          <w:szCs w:val="24"/>
        </w:rPr>
      </w:pPr>
      <w:r w:rsidRPr="00411D9F">
        <w:rPr>
          <w:sz w:val="24"/>
          <w:szCs w:val="24"/>
        </w:rPr>
        <w:t>Выпускник научится:</w:t>
      </w:r>
    </w:p>
    <w:p w:rsidR="00D27393" w:rsidRPr="00411D9F" w:rsidRDefault="00D27393" w:rsidP="00D27393">
      <w:pPr>
        <w:ind w:firstLine="454"/>
        <w:jc w:val="both"/>
      </w:pPr>
      <w:r w:rsidRPr="00411D9F">
        <w:t>• основам реализации проектно-исследовательской деятельности;</w:t>
      </w:r>
    </w:p>
    <w:p w:rsidR="00D27393" w:rsidRPr="00411D9F" w:rsidRDefault="00D27393" w:rsidP="00D27393">
      <w:pPr>
        <w:ind w:firstLine="454"/>
        <w:jc w:val="both"/>
      </w:pPr>
      <w:r w:rsidRPr="00411D9F">
        <w:t>• проводить наблюдение и эксперимент под руководством учителя;</w:t>
      </w:r>
    </w:p>
    <w:p w:rsidR="00D27393" w:rsidRPr="00411D9F" w:rsidRDefault="00D27393" w:rsidP="00D27393">
      <w:pPr>
        <w:ind w:firstLine="454"/>
        <w:jc w:val="both"/>
      </w:pPr>
      <w:r w:rsidRPr="00411D9F">
        <w:t>• осуществлять расширенный поиск информации с использованием ресурсов библиотек и Интернета;</w:t>
      </w:r>
    </w:p>
    <w:p w:rsidR="00D27393" w:rsidRPr="00411D9F" w:rsidRDefault="00D27393" w:rsidP="00D27393">
      <w:pPr>
        <w:ind w:firstLine="454"/>
        <w:jc w:val="both"/>
      </w:pPr>
      <w:r w:rsidRPr="00411D9F">
        <w:t>• создавать и преобразовывать модели и схемы для решения задач;</w:t>
      </w:r>
    </w:p>
    <w:p w:rsidR="00D27393" w:rsidRPr="00411D9F" w:rsidRDefault="00D27393" w:rsidP="00D27393">
      <w:pPr>
        <w:ind w:firstLine="454"/>
        <w:jc w:val="both"/>
      </w:pPr>
      <w:r w:rsidRPr="00411D9F">
        <w:t>• осуществлять выбор наиболее эффективных способов решения задач в зависимости от конкретных условий;</w:t>
      </w:r>
    </w:p>
    <w:p w:rsidR="00D27393" w:rsidRPr="00411D9F" w:rsidRDefault="00D27393" w:rsidP="00D27393">
      <w:pPr>
        <w:ind w:firstLine="454"/>
        <w:jc w:val="both"/>
      </w:pPr>
      <w:r w:rsidRPr="00411D9F">
        <w:t>• давать определение понятиям;</w:t>
      </w:r>
    </w:p>
    <w:p w:rsidR="00D27393" w:rsidRPr="00411D9F" w:rsidRDefault="00D27393" w:rsidP="00D27393">
      <w:pPr>
        <w:ind w:firstLine="454"/>
        <w:jc w:val="both"/>
      </w:pPr>
      <w:r w:rsidRPr="00411D9F">
        <w:t>• устанавливать причинно-следственные связи;</w:t>
      </w:r>
    </w:p>
    <w:p w:rsidR="00D27393" w:rsidRPr="00411D9F" w:rsidRDefault="00D27393" w:rsidP="00D27393">
      <w:pPr>
        <w:ind w:firstLine="454"/>
        <w:jc w:val="both"/>
      </w:pPr>
      <w:r w:rsidRPr="00411D9F">
        <w:t>• осуществлять логическую операцию установления родовидовых отношений, ограничение понятия;</w:t>
      </w:r>
    </w:p>
    <w:p w:rsidR="00D27393" w:rsidRPr="00411D9F" w:rsidRDefault="00D27393" w:rsidP="00D27393">
      <w:pPr>
        <w:ind w:firstLine="454"/>
        <w:jc w:val="both"/>
      </w:pPr>
      <w:r w:rsidRPr="00411D9F">
        <w:t>• 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D27393" w:rsidRPr="00411D9F" w:rsidRDefault="00D27393" w:rsidP="00D27393">
      <w:pPr>
        <w:ind w:firstLine="454"/>
        <w:jc w:val="both"/>
      </w:pPr>
      <w:r w:rsidRPr="00411D9F">
        <w:t>• осуществлять сравнение, сериацию и классификацию, самостоятельно выбирая основания и критерии для указанных логических операций;</w:t>
      </w:r>
    </w:p>
    <w:p w:rsidR="00D27393" w:rsidRPr="00411D9F" w:rsidRDefault="00D27393" w:rsidP="00D27393">
      <w:pPr>
        <w:ind w:firstLine="454"/>
        <w:jc w:val="both"/>
      </w:pPr>
      <w:r w:rsidRPr="00411D9F">
        <w:t>• строить классификацию на основе дихотомического деления (на основе отрицания);</w:t>
      </w:r>
    </w:p>
    <w:p w:rsidR="00D27393" w:rsidRPr="00411D9F" w:rsidRDefault="00D27393" w:rsidP="00D27393">
      <w:pPr>
        <w:ind w:firstLine="454"/>
        <w:jc w:val="both"/>
      </w:pPr>
      <w:r w:rsidRPr="00411D9F">
        <w:t>• строить логическое рассуждение, включающее установление причинно-следственных связей;</w:t>
      </w:r>
    </w:p>
    <w:p w:rsidR="00D27393" w:rsidRPr="00411D9F" w:rsidRDefault="00D27393" w:rsidP="00D27393">
      <w:pPr>
        <w:ind w:firstLine="454"/>
        <w:jc w:val="both"/>
      </w:pPr>
      <w:r w:rsidRPr="00411D9F">
        <w:t>• объяснять явления, процессы, связи и отношения, выявляемые в ходе исследования;</w:t>
      </w:r>
    </w:p>
    <w:p w:rsidR="00D27393" w:rsidRPr="00411D9F" w:rsidRDefault="00D27393" w:rsidP="00D27393">
      <w:pPr>
        <w:ind w:firstLine="454"/>
        <w:jc w:val="both"/>
      </w:pPr>
      <w:r w:rsidRPr="00411D9F">
        <w:t>• основам ознакомительного, изучающего, усваивающего и поискового чтения;</w:t>
      </w:r>
    </w:p>
    <w:p w:rsidR="00D27393" w:rsidRPr="00411D9F" w:rsidRDefault="00D27393" w:rsidP="00D27393">
      <w:pPr>
        <w:ind w:firstLine="454"/>
        <w:jc w:val="both"/>
      </w:pPr>
      <w:r w:rsidRPr="00411D9F">
        <w:t>• структурировать тексты,включаяумение выделять главное и второстепенное, главную идею текста, выстраивать последовательность описываемых событий;</w:t>
      </w:r>
    </w:p>
    <w:p w:rsidR="00D27393" w:rsidRPr="00411D9F" w:rsidRDefault="00D27393" w:rsidP="00D27393">
      <w:pPr>
        <w:ind w:firstLine="454"/>
        <w:jc w:val="both"/>
      </w:pPr>
      <w:r w:rsidRPr="00411D9F">
        <w:t>• 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основам рефлексивного чтения;</w:t>
      </w:r>
    </w:p>
    <w:p w:rsidR="00D27393" w:rsidRPr="00411D9F" w:rsidRDefault="00D27393" w:rsidP="00D27393">
      <w:pPr>
        <w:ind w:firstLine="454"/>
        <w:jc w:val="both"/>
        <w:rPr>
          <w:i/>
        </w:rPr>
      </w:pPr>
      <w:r w:rsidRPr="00411D9F">
        <w:t>• </w:t>
      </w:r>
      <w:r w:rsidRPr="00411D9F">
        <w:rPr>
          <w:i/>
        </w:rPr>
        <w:t>ставить проблему, аргументировать её актуальность;</w:t>
      </w:r>
    </w:p>
    <w:p w:rsidR="00D27393" w:rsidRPr="00411D9F" w:rsidRDefault="00D27393" w:rsidP="00D27393">
      <w:pPr>
        <w:ind w:firstLine="454"/>
        <w:jc w:val="both"/>
        <w:rPr>
          <w:i/>
        </w:rPr>
      </w:pPr>
      <w:r w:rsidRPr="00411D9F">
        <w:t>• </w:t>
      </w:r>
      <w:r w:rsidRPr="00411D9F">
        <w:rPr>
          <w:i/>
        </w:rPr>
        <w:t>самостоятельно проводить исследование на основе применения методов наблюдения и эксперимента;</w:t>
      </w:r>
    </w:p>
    <w:p w:rsidR="00D27393" w:rsidRPr="00411D9F" w:rsidRDefault="00D27393" w:rsidP="00D27393">
      <w:pPr>
        <w:ind w:firstLine="454"/>
        <w:jc w:val="both"/>
        <w:rPr>
          <w:i/>
        </w:rPr>
      </w:pPr>
      <w:r w:rsidRPr="00411D9F">
        <w:t>• </w:t>
      </w:r>
      <w:r w:rsidRPr="00411D9F">
        <w:rPr>
          <w:i/>
        </w:rPr>
        <w:t>выдвигать гипотезы о связях и закономерностях событий, процессов, объектов;</w:t>
      </w:r>
    </w:p>
    <w:p w:rsidR="00D27393" w:rsidRPr="00411D9F" w:rsidRDefault="00D27393" w:rsidP="00D27393">
      <w:pPr>
        <w:ind w:firstLine="454"/>
        <w:jc w:val="both"/>
        <w:rPr>
          <w:i/>
        </w:rPr>
      </w:pPr>
      <w:r w:rsidRPr="00411D9F">
        <w:t>• </w:t>
      </w:r>
      <w:r w:rsidRPr="00411D9F">
        <w:rPr>
          <w:i/>
        </w:rPr>
        <w:t>организовывать исследование с целью проверки гипотез;</w:t>
      </w:r>
    </w:p>
    <w:p w:rsidR="00D27393" w:rsidRPr="00411D9F" w:rsidRDefault="00D27393" w:rsidP="00D27393">
      <w:pPr>
        <w:ind w:firstLine="454"/>
        <w:jc w:val="both"/>
        <w:rPr>
          <w:i/>
        </w:rPr>
      </w:pPr>
      <w:r w:rsidRPr="00411D9F">
        <w:t>• </w:t>
      </w:r>
      <w:r w:rsidRPr="00411D9F">
        <w:rPr>
          <w:i/>
        </w:rPr>
        <w:t>делать умозаключения (индуктивное и по аналогии) и выводы на основе аргументации.</w:t>
      </w:r>
    </w:p>
    <w:p w:rsidR="00D27393" w:rsidRPr="00411D9F" w:rsidRDefault="00D27393"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1.2.3.2. Формирование ИКТ-компетентности обучающихся</w:t>
      </w:r>
    </w:p>
    <w:p w:rsidR="00D27393" w:rsidRPr="00411D9F" w:rsidRDefault="00D27393" w:rsidP="00D27393">
      <w:pPr>
        <w:ind w:firstLine="454"/>
        <w:jc w:val="both"/>
        <w:rPr>
          <w:b/>
        </w:rPr>
      </w:pPr>
    </w:p>
    <w:p w:rsidR="00D27393" w:rsidRPr="00411D9F" w:rsidRDefault="00D27393" w:rsidP="00D27393">
      <w:pPr>
        <w:ind w:firstLine="454"/>
        <w:jc w:val="both"/>
        <w:rPr>
          <w:b/>
        </w:rPr>
      </w:pPr>
      <w:r w:rsidRPr="00411D9F">
        <w:rPr>
          <w:b/>
        </w:rPr>
        <w:t>Обращение с устройствами ИКТ</w:t>
      </w:r>
    </w:p>
    <w:p w:rsidR="00D27393" w:rsidRPr="00411D9F" w:rsidRDefault="00D27393" w:rsidP="00D27393">
      <w:pPr>
        <w:ind w:firstLine="454"/>
        <w:jc w:val="both"/>
      </w:pPr>
      <w:r w:rsidRPr="00411D9F">
        <w:lastRenderedPageBreak/>
        <w:t>Выпускник научится:</w:t>
      </w:r>
    </w:p>
    <w:p w:rsidR="00D27393" w:rsidRPr="00411D9F" w:rsidRDefault="00D27393" w:rsidP="00D27393">
      <w:pPr>
        <w:ind w:firstLine="454"/>
        <w:jc w:val="both"/>
      </w:pPr>
      <w:r w:rsidRPr="00411D9F">
        <w:t>• подключать устройства ИКТ к электрическим и информационным сетям, использовать аккумуляторы;</w:t>
      </w:r>
    </w:p>
    <w:p w:rsidR="00D27393" w:rsidRPr="00411D9F" w:rsidRDefault="00D27393" w:rsidP="00D27393">
      <w:pPr>
        <w:ind w:firstLine="454"/>
        <w:jc w:val="both"/>
      </w:pPr>
      <w:r w:rsidRPr="00411D9F">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27393" w:rsidRPr="00411D9F" w:rsidRDefault="00D27393" w:rsidP="00D27393">
      <w:pPr>
        <w:ind w:firstLine="454"/>
        <w:jc w:val="both"/>
      </w:pPr>
      <w:r w:rsidRPr="00411D9F">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27393" w:rsidRPr="00411D9F" w:rsidRDefault="00D27393" w:rsidP="00D27393">
      <w:pPr>
        <w:ind w:firstLine="454"/>
        <w:jc w:val="both"/>
      </w:pPr>
      <w:r w:rsidRPr="00411D9F">
        <w:t>• осуществлять информационное подключение к локальной сети и глобальной сети Интернет;</w:t>
      </w:r>
    </w:p>
    <w:p w:rsidR="00D27393" w:rsidRPr="00411D9F" w:rsidRDefault="00D27393" w:rsidP="00D27393">
      <w:pPr>
        <w:ind w:firstLine="454"/>
        <w:jc w:val="both"/>
      </w:pPr>
      <w:r w:rsidRPr="00411D9F">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27393" w:rsidRPr="00411D9F" w:rsidRDefault="00D27393" w:rsidP="00D27393">
      <w:pPr>
        <w:ind w:firstLine="454"/>
        <w:jc w:val="both"/>
      </w:pPr>
      <w:r w:rsidRPr="00411D9F">
        <w:t>• выводить информацию на бумагу, правильно обращаться с расходными материалами;</w:t>
      </w:r>
    </w:p>
    <w:p w:rsidR="00D27393" w:rsidRPr="00411D9F" w:rsidRDefault="00D27393" w:rsidP="00D27393">
      <w:pPr>
        <w:ind w:firstLine="454"/>
        <w:jc w:val="both"/>
      </w:pPr>
      <w:r w:rsidRPr="00411D9F">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осознавать и использовать в практической деятельности основные психологические особенности восприятия информации человеком.</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результаты достигаются преимущественно в рамках предметов «Технология», «Информатика», а также во внеурочной и внешкольной деятельности.</w:t>
      </w:r>
    </w:p>
    <w:p w:rsidR="00D27393" w:rsidRPr="00411D9F" w:rsidRDefault="00D27393" w:rsidP="00D27393">
      <w:pPr>
        <w:ind w:firstLine="454"/>
        <w:jc w:val="both"/>
        <w:rPr>
          <w:b/>
        </w:rPr>
      </w:pPr>
      <w:r w:rsidRPr="00411D9F">
        <w:rPr>
          <w:b/>
        </w:rPr>
        <w:t>Фиксация изображений и звуков</w:t>
      </w:r>
    </w:p>
    <w:p w:rsidR="00D27393" w:rsidRPr="00411D9F" w:rsidRDefault="00D27393" w:rsidP="00D27393">
      <w:pPr>
        <w:suppressAutoHyphens/>
        <w:ind w:firstLine="454"/>
        <w:jc w:val="both"/>
        <w:rPr>
          <w:bCs/>
          <w:iCs/>
        </w:rPr>
      </w:pPr>
      <w:r w:rsidRPr="00411D9F">
        <w:rPr>
          <w:bCs/>
          <w:iCs/>
        </w:rPr>
        <w:t>Выпускник научится:</w:t>
      </w:r>
    </w:p>
    <w:p w:rsidR="00D27393" w:rsidRPr="00411D9F" w:rsidRDefault="00D27393" w:rsidP="00D27393">
      <w:pPr>
        <w:ind w:firstLine="454"/>
        <w:jc w:val="both"/>
      </w:pPr>
      <w:r w:rsidRPr="00411D9F">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27393" w:rsidRPr="00411D9F" w:rsidRDefault="00D27393" w:rsidP="00D27393">
      <w:pPr>
        <w:ind w:firstLine="454"/>
        <w:jc w:val="both"/>
      </w:pPr>
      <w:r w:rsidRPr="00411D9F">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27393" w:rsidRPr="00411D9F" w:rsidRDefault="00D27393" w:rsidP="00D27393">
      <w:pPr>
        <w:ind w:firstLine="454"/>
        <w:jc w:val="both"/>
      </w:pPr>
      <w:r w:rsidRPr="00411D9F">
        <w:t>• выбирать технические средства ИКТ для фиксации изображений и звуков в соответствии с поставленной целью;</w:t>
      </w:r>
    </w:p>
    <w:p w:rsidR="00D27393" w:rsidRPr="00411D9F" w:rsidRDefault="00D27393" w:rsidP="00D27393">
      <w:pPr>
        <w:ind w:firstLine="454"/>
        <w:jc w:val="both"/>
      </w:pPr>
      <w:r w:rsidRPr="00411D9F">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27393" w:rsidRPr="00411D9F" w:rsidRDefault="00D27393" w:rsidP="00D27393">
      <w:pPr>
        <w:ind w:firstLine="454"/>
        <w:jc w:val="both"/>
      </w:pPr>
      <w:r w:rsidRPr="00411D9F">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27393" w:rsidRPr="00411D9F" w:rsidRDefault="00D27393" w:rsidP="00D27393">
      <w:pPr>
        <w:ind w:firstLine="454"/>
        <w:jc w:val="both"/>
      </w:pPr>
      <w:r w:rsidRPr="00411D9F">
        <w:t>• осуществлять видеосъёмку и проводить монтаж отснятого материала с использованием возможностей специальных компьютерных инструментов.</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различать творческую и техническую фиксацию звуков и изображений;</w:t>
      </w:r>
    </w:p>
    <w:p w:rsidR="00D27393" w:rsidRPr="00411D9F" w:rsidRDefault="00D27393" w:rsidP="00D27393">
      <w:pPr>
        <w:ind w:firstLine="454"/>
        <w:jc w:val="both"/>
        <w:rPr>
          <w:i/>
        </w:rPr>
      </w:pPr>
      <w:r w:rsidRPr="00411D9F">
        <w:t>• </w:t>
      </w:r>
      <w:r w:rsidRPr="00411D9F">
        <w:rPr>
          <w:i/>
        </w:rPr>
        <w:t>использовать возможности ИКТ в творческой деятельности, связанной с искусством;</w:t>
      </w:r>
    </w:p>
    <w:p w:rsidR="00D27393" w:rsidRPr="00411D9F" w:rsidRDefault="00D27393" w:rsidP="00D27393">
      <w:pPr>
        <w:ind w:firstLine="454"/>
        <w:jc w:val="both"/>
        <w:rPr>
          <w:i/>
        </w:rPr>
      </w:pPr>
      <w:r w:rsidRPr="00411D9F">
        <w:t>• </w:t>
      </w:r>
      <w:r w:rsidRPr="00411D9F">
        <w:rPr>
          <w:i/>
        </w:rPr>
        <w:t>осуществлять трёхмерное сканирование.</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D27393" w:rsidRPr="00411D9F" w:rsidRDefault="00D27393" w:rsidP="00D27393">
      <w:pPr>
        <w:ind w:firstLine="454"/>
        <w:jc w:val="both"/>
        <w:rPr>
          <w:b/>
        </w:rPr>
      </w:pPr>
      <w:r w:rsidRPr="00411D9F">
        <w:rPr>
          <w:b/>
        </w:rPr>
        <w:t>Создание письменных сообщений</w:t>
      </w:r>
    </w:p>
    <w:p w:rsidR="00D27393" w:rsidRPr="00411D9F" w:rsidRDefault="00D27393" w:rsidP="00D27393">
      <w:pPr>
        <w:suppressAutoHyphens/>
        <w:ind w:firstLine="454"/>
        <w:jc w:val="both"/>
        <w:rPr>
          <w:bCs/>
          <w:iCs/>
        </w:rPr>
      </w:pPr>
      <w:r w:rsidRPr="00411D9F">
        <w:rPr>
          <w:bCs/>
          <w:iCs/>
        </w:rPr>
        <w:t>Выпускник научится:</w:t>
      </w:r>
    </w:p>
    <w:p w:rsidR="00D27393" w:rsidRPr="00411D9F" w:rsidRDefault="00D27393" w:rsidP="00D27393">
      <w:pPr>
        <w:ind w:firstLine="454"/>
        <w:jc w:val="both"/>
      </w:pPr>
      <w:r w:rsidRPr="00411D9F">
        <w:t>• создавать текст на русском языке с использованием слепого десятипальцевого клавиатурного письма;</w:t>
      </w:r>
    </w:p>
    <w:p w:rsidR="00D27393" w:rsidRPr="00411D9F" w:rsidRDefault="00D27393" w:rsidP="00D27393">
      <w:pPr>
        <w:ind w:firstLine="454"/>
        <w:jc w:val="both"/>
      </w:pPr>
      <w:r w:rsidRPr="00411D9F">
        <w:lastRenderedPageBreak/>
        <w:t>• сканировать текст и осуществлять распознавание сканированного текста;</w:t>
      </w:r>
    </w:p>
    <w:p w:rsidR="00D27393" w:rsidRPr="00411D9F" w:rsidRDefault="00D27393" w:rsidP="00D27393">
      <w:pPr>
        <w:ind w:firstLine="454"/>
        <w:jc w:val="both"/>
      </w:pPr>
      <w:r w:rsidRPr="00411D9F">
        <w:t>• осуществлять редактирование и структурирование текста в соответствии с его смыслом средствами текстового редактора;</w:t>
      </w:r>
    </w:p>
    <w:p w:rsidR="00D27393" w:rsidRPr="00411D9F" w:rsidRDefault="00D27393" w:rsidP="00D27393">
      <w:pPr>
        <w:ind w:firstLine="454"/>
        <w:jc w:val="both"/>
      </w:pPr>
      <w:r w:rsidRPr="00411D9F">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D27393" w:rsidRPr="00411D9F" w:rsidRDefault="00D27393" w:rsidP="00D27393">
      <w:pPr>
        <w:ind w:firstLine="454"/>
        <w:jc w:val="both"/>
      </w:pPr>
      <w:r w:rsidRPr="00411D9F">
        <w:t>• использовать средства орфографического и синтаксического контроля русского текста и текста на иностранном языке.</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создавать текст на иностранном языке с использованием слепого десятипальцевого клавиатурного письма;</w:t>
      </w:r>
    </w:p>
    <w:p w:rsidR="00D27393" w:rsidRPr="00411D9F" w:rsidRDefault="00D27393" w:rsidP="00D27393">
      <w:pPr>
        <w:ind w:firstLine="454"/>
        <w:jc w:val="both"/>
        <w:rPr>
          <w:i/>
        </w:rPr>
      </w:pPr>
      <w:r w:rsidRPr="00411D9F">
        <w:t>• </w:t>
      </w:r>
      <w:r w:rsidRPr="00411D9F">
        <w:rPr>
          <w:i/>
        </w:rPr>
        <w:t>использовать компьютерные инструменты, упрощающие расшифровку аудиозаписей.</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результаты достигаются преимущественно в рамках предметов «Русский язык», «Иностранный язык», «Литература», «История».</w:t>
      </w:r>
    </w:p>
    <w:p w:rsidR="00D27393" w:rsidRPr="00411D9F" w:rsidRDefault="00D27393" w:rsidP="00D27393">
      <w:pPr>
        <w:ind w:firstLine="454"/>
        <w:jc w:val="both"/>
        <w:rPr>
          <w:b/>
        </w:rPr>
      </w:pPr>
      <w:r w:rsidRPr="00411D9F">
        <w:rPr>
          <w:b/>
        </w:rPr>
        <w:t>Создание графических объектов</w:t>
      </w:r>
    </w:p>
    <w:p w:rsidR="00D27393" w:rsidRPr="00411D9F" w:rsidRDefault="00D27393" w:rsidP="00D27393">
      <w:pPr>
        <w:suppressAutoHyphens/>
        <w:ind w:firstLine="454"/>
        <w:jc w:val="both"/>
        <w:rPr>
          <w:bCs/>
          <w:iCs/>
        </w:rPr>
      </w:pPr>
      <w:r w:rsidRPr="00411D9F">
        <w:rPr>
          <w:bCs/>
          <w:iCs/>
        </w:rPr>
        <w:t>Выпускник научится:</w:t>
      </w:r>
    </w:p>
    <w:p w:rsidR="00D27393" w:rsidRPr="00411D9F" w:rsidRDefault="00D27393" w:rsidP="00D27393">
      <w:pPr>
        <w:ind w:firstLine="454"/>
        <w:jc w:val="both"/>
      </w:pPr>
      <w:r w:rsidRPr="00411D9F">
        <w:t>• создавать различные геометрические объекты с использованием возможностей специальных компьютерных инструментов;</w:t>
      </w:r>
    </w:p>
    <w:p w:rsidR="00D27393" w:rsidRPr="00411D9F" w:rsidRDefault="00D27393" w:rsidP="00D27393">
      <w:pPr>
        <w:ind w:firstLine="454"/>
        <w:jc w:val="both"/>
      </w:pPr>
      <w:r w:rsidRPr="00411D9F">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D27393" w:rsidRPr="00411D9F" w:rsidRDefault="00D27393" w:rsidP="00D27393">
      <w:pPr>
        <w:ind w:firstLine="454"/>
        <w:jc w:val="both"/>
      </w:pPr>
      <w:r w:rsidRPr="00411D9F">
        <w:t>• создавать специализированные карты и диаграммы: географические, хронологические;</w:t>
      </w:r>
    </w:p>
    <w:p w:rsidR="00D27393" w:rsidRPr="00411D9F" w:rsidRDefault="00D27393" w:rsidP="00D27393">
      <w:pPr>
        <w:ind w:firstLine="454"/>
        <w:jc w:val="both"/>
      </w:pPr>
      <w:r w:rsidRPr="00411D9F">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создавать мультипликационные фильмы;</w:t>
      </w:r>
    </w:p>
    <w:p w:rsidR="00D27393" w:rsidRPr="00411D9F" w:rsidRDefault="00D27393" w:rsidP="00D27393">
      <w:pPr>
        <w:ind w:firstLine="454"/>
        <w:jc w:val="both"/>
        <w:rPr>
          <w:i/>
        </w:rPr>
      </w:pPr>
      <w:r w:rsidRPr="00411D9F">
        <w:t>• </w:t>
      </w:r>
      <w:r w:rsidRPr="00411D9F">
        <w:rPr>
          <w:i/>
        </w:rPr>
        <w:t>создавать виртуальные модели трёхмерных объектов.</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xml:space="preserve"> результаты достигаются преимущественно в рамках предметов «Технология», «Обществознание», «География», «История», «Математика».</w:t>
      </w:r>
    </w:p>
    <w:p w:rsidR="00D27393" w:rsidRPr="00411D9F" w:rsidRDefault="00D27393" w:rsidP="00D27393">
      <w:pPr>
        <w:ind w:firstLine="454"/>
        <w:jc w:val="both"/>
        <w:rPr>
          <w:b/>
        </w:rPr>
      </w:pPr>
      <w:r w:rsidRPr="00411D9F">
        <w:rPr>
          <w:b/>
        </w:rPr>
        <w:t>Создание музыкальных и звуковых сообщений</w:t>
      </w:r>
    </w:p>
    <w:p w:rsidR="00D27393" w:rsidRPr="00411D9F" w:rsidRDefault="00D27393" w:rsidP="00D27393">
      <w:pPr>
        <w:suppressAutoHyphens/>
        <w:ind w:firstLine="454"/>
        <w:jc w:val="both"/>
        <w:rPr>
          <w:bCs/>
          <w:iCs/>
        </w:rPr>
      </w:pPr>
      <w:r w:rsidRPr="00411D9F">
        <w:rPr>
          <w:bCs/>
          <w:iCs/>
        </w:rPr>
        <w:t>Выпускник научится:</w:t>
      </w:r>
    </w:p>
    <w:p w:rsidR="00D27393" w:rsidRPr="00411D9F" w:rsidRDefault="00D27393" w:rsidP="00D27393">
      <w:pPr>
        <w:ind w:firstLine="454"/>
        <w:jc w:val="both"/>
      </w:pPr>
      <w:r w:rsidRPr="00411D9F">
        <w:t>• использовать звуковые и музыкальные редакторы;</w:t>
      </w:r>
    </w:p>
    <w:p w:rsidR="00D27393" w:rsidRPr="00411D9F" w:rsidRDefault="00D27393" w:rsidP="00D27393">
      <w:pPr>
        <w:ind w:firstLine="454"/>
        <w:jc w:val="both"/>
      </w:pPr>
      <w:r w:rsidRPr="00411D9F">
        <w:t>• использовать клавишные и кинестетические синтезаторы;</w:t>
      </w:r>
    </w:p>
    <w:p w:rsidR="00D27393" w:rsidRPr="00411D9F" w:rsidRDefault="00D27393" w:rsidP="00D27393">
      <w:pPr>
        <w:ind w:firstLine="454"/>
        <w:jc w:val="both"/>
      </w:pPr>
      <w:r w:rsidRPr="00411D9F">
        <w:t>• использовать программы звукозаписи и микрофоны.</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использовать музыкальные редакторы, клавишные и кинетические синтезаторы для решения творческих задач.</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xml:space="preserve"> результаты достигаются преимущественно в рамках предмета «Искусство», а также во внеурочной деятельности.</w:t>
      </w:r>
    </w:p>
    <w:p w:rsidR="00D27393" w:rsidRPr="00411D9F" w:rsidRDefault="00D27393" w:rsidP="00D27393">
      <w:pPr>
        <w:ind w:firstLine="454"/>
        <w:jc w:val="both"/>
        <w:rPr>
          <w:b/>
        </w:rPr>
      </w:pPr>
      <w:r w:rsidRPr="00411D9F">
        <w:rPr>
          <w:b/>
        </w:rPr>
        <w:t>Создание, восприятие и использование гипермедиасообщений</w:t>
      </w:r>
    </w:p>
    <w:p w:rsidR="00D27393" w:rsidRPr="00411D9F" w:rsidRDefault="00D27393" w:rsidP="00D27393">
      <w:pPr>
        <w:suppressAutoHyphens/>
        <w:ind w:firstLine="454"/>
        <w:jc w:val="both"/>
        <w:rPr>
          <w:bCs/>
          <w:iCs/>
        </w:rPr>
      </w:pPr>
      <w:r w:rsidRPr="00411D9F">
        <w:rPr>
          <w:bCs/>
          <w:iCs/>
        </w:rPr>
        <w:t>Выпускник научится:</w:t>
      </w:r>
    </w:p>
    <w:p w:rsidR="00D27393" w:rsidRPr="00411D9F" w:rsidRDefault="00D27393" w:rsidP="00D27393">
      <w:pPr>
        <w:ind w:firstLine="454"/>
        <w:jc w:val="both"/>
      </w:pPr>
      <w:r w:rsidRPr="00411D9F">
        <w:t>• организовывать сообщения в виде линейного или включающего ссылки представления для самостоятельного просмотра через браузер;</w:t>
      </w:r>
    </w:p>
    <w:p w:rsidR="00D27393" w:rsidRPr="00411D9F" w:rsidRDefault="00D27393" w:rsidP="00D27393">
      <w:pPr>
        <w:ind w:firstLine="454"/>
        <w:jc w:val="both"/>
      </w:pPr>
      <w:r w:rsidRPr="00411D9F">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D27393" w:rsidRPr="00411D9F" w:rsidRDefault="00D27393" w:rsidP="00D27393">
      <w:pPr>
        <w:ind w:firstLine="454"/>
        <w:jc w:val="both"/>
      </w:pPr>
      <w:r w:rsidRPr="00411D9F">
        <w:t xml:space="preserve">• проводить деконструкцию сообщений, выделение в них структуры, элементов и фрагментов; </w:t>
      </w:r>
    </w:p>
    <w:p w:rsidR="00D27393" w:rsidRPr="00411D9F" w:rsidRDefault="00D27393" w:rsidP="00D27393">
      <w:pPr>
        <w:ind w:firstLine="454"/>
        <w:jc w:val="both"/>
      </w:pPr>
      <w:r w:rsidRPr="00411D9F">
        <w:t>• использовать при восприятии сообщений внутренние и внешние ссылки;</w:t>
      </w:r>
    </w:p>
    <w:p w:rsidR="00D27393" w:rsidRPr="00411D9F" w:rsidRDefault="00D27393" w:rsidP="00D27393">
      <w:pPr>
        <w:ind w:firstLine="454"/>
        <w:jc w:val="both"/>
      </w:pPr>
      <w:r w:rsidRPr="00411D9F">
        <w:lastRenderedPageBreak/>
        <w:t>• формулировать вопросы к сообщению, создавать краткое описание сообщения; цитировать фрагменты сообщения;</w:t>
      </w:r>
    </w:p>
    <w:p w:rsidR="00D27393" w:rsidRPr="00411D9F" w:rsidRDefault="00D27393" w:rsidP="00D27393">
      <w:pPr>
        <w:ind w:firstLine="454"/>
        <w:jc w:val="both"/>
      </w:pPr>
      <w:r w:rsidRPr="00411D9F">
        <w:t>• избирательно относиться к информации в окружающем информационном пространстве, отказываться от потребления ненужной информации.</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проектировать дизайн сообщений в соответствии с задачами и средствами доставки;</w:t>
      </w:r>
    </w:p>
    <w:p w:rsidR="00D27393" w:rsidRPr="00411D9F" w:rsidRDefault="00D27393" w:rsidP="00D27393">
      <w:pPr>
        <w:ind w:firstLine="454"/>
        <w:jc w:val="both"/>
        <w:rPr>
          <w:i/>
        </w:rPr>
      </w:pPr>
      <w:r w:rsidRPr="00411D9F">
        <w:t>• </w:t>
      </w:r>
      <w:r w:rsidRPr="00411D9F">
        <w:rPr>
          <w:i/>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D27393" w:rsidRPr="00411D9F" w:rsidRDefault="00D27393" w:rsidP="00D27393">
      <w:pPr>
        <w:ind w:firstLine="454"/>
        <w:jc w:val="both"/>
        <w:rPr>
          <w:b/>
        </w:rPr>
      </w:pPr>
      <w:r w:rsidRPr="00411D9F">
        <w:rPr>
          <w:b/>
        </w:rPr>
        <w:t>Коммуникация и социальное взаимодействие</w:t>
      </w:r>
    </w:p>
    <w:p w:rsidR="00D27393" w:rsidRPr="00411D9F" w:rsidRDefault="00D27393" w:rsidP="00D27393">
      <w:pPr>
        <w:suppressAutoHyphens/>
        <w:ind w:firstLine="454"/>
        <w:jc w:val="both"/>
        <w:rPr>
          <w:bCs/>
          <w:iCs/>
        </w:rPr>
      </w:pPr>
      <w:r w:rsidRPr="00411D9F">
        <w:rPr>
          <w:bCs/>
          <w:iCs/>
        </w:rPr>
        <w:t>Выпускник научится:</w:t>
      </w:r>
    </w:p>
    <w:p w:rsidR="00D27393" w:rsidRPr="00411D9F" w:rsidRDefault="00D27393" w:rsidP="00D27393">
      <w:pPr>
        <w:ind w:firstLine="454"/>
        <w:jc w:val="both"/>
      </w:pPr>
      <w:r w:rsidRPr="00411D9F">
        <w:t>• выступать с аудио-видео-поддержкой, включая выступление перед дистанционной аудиторией;</w:t>
      </w:r>
    </w:p>
    <w:p w:rsidR="00D27393" w:rsidRPr="00411D9F" w:rsidRDefault="00D27393" w:rsidP="00D27393">
      <w:pPr>
        <w:ind w:firstLine="454"/>
        <w:jc w:val="both"/>
      </w:pPr>
      <w:r w:rsidRPr="00411D9F">
        <w:t>• участвовать в обсуждении (аудиовидеофорум, текстовый форум) с использованием возможностей Интернета;</w:t>
      </w:r>
    </w:p>
    <w:p w:rsidR="00D27393" w:rsidRPr="00411D9F" w:rsidRDefault="00D27393" w:rsidP="00D27393">
      <w:pPr>
        <w:ind w:firstLine="454"/>
        <w:jc w:val="both"/>
      </w:pPr>
      <w:r w:rsidRPr="00411D9F">
        <w:t>• использовать возможности электронной почты для информационного обмена;</w:t>
      </w:r>
    </w:p>
    <w:p w:rsidR="00D27393" w:rsidRPr="00411D9F" w:rsidRDefault="00D27393" w:rsidP="00D27393">
      <w:pPr>
        <w:ind w:firstLine="454"/>
        <w:jc w:val="both"/>
      </w:pPr>
      <w:r w:rsidRPr="00411D9F">
        <w:t>• вести личный дневник (блог) с использованием возможностей Интернета;</w:t>
      </w:r>
    </w:p>
    <w:p w:rsidR="00D27393" w:rsidRPr="00411D9F" w:rsidRDefault="00D27393" w:rsidP="00D27393">
      <w:pPr>
        <w:ind w:firstLine="454"/>
        <w:jc w:val="both"/>
      </w:pPr>
      <w:r w:rsidRPr="00411D9F">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27393" w:rsidRPr="00411D9F" w:rsidRDefault="00D27393" w:rsidP="00D27393">
      <w:pPr>
        <w:ind w:firstLine="454"/>
        <w:jc w:val="both"/>
      </w:pPr>
      <w:r w:rsidRPr="00411D9F">
        <w:t>• соблюдать нормы информационной культуры, этики и права; с уважением относиться к частной информации и информационным правам других людей.</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взаимодействовать в социальных сетях, работать в группе над сообщением (вики);</w:t>
      </w:r>
    </w:p>
    <w:p w:rsidR="00D27393" w:rsidRPr="00411D9F" w:rsidRDefault="00D27393" w:rsidP="00D27393">
      <w:pPr>
        <w:ind w:firstLine="454"/>
        <w:jc w:val="both"/>
        <w:rPr>
          <w:i/>
        </w:rPr>
      </w:pPr>
      <w:r w:rsidRPr="00411D9F">
        <w:t>• </w:t>
      </w:r>
      <w:r w:rsidRPr="00411D9F">
        <w:rPr>
          <w:i/>
        </w:rPr>
        <w:t>участвовать в форумах в социальных образовательных сетях;</w:t>
      </w:r>
    </w:p>
    <w:p w:rsidR="00D27393" w:rsidRPr="00411D9F" w:rsidRDefault="00D27393" w:rsidP="00D27393">
      <w:pPr>
        <w:ind w:firstLine="454"/>
        <w:jc w:val="both"/>
        <w:rPr>
          <w:i/>
        </w:rPr>
      </w:pPr>
      <w:r w:rsidRPr="00411D9F">
        <w:t>• </w:t>
      </w:r>
      <w:r w:rsidRPr="00411D9F">
        <w:rPr>
          <w:i/>
        </w:rPr>
        <w:t>взаимодействовать с партнёрами с использованием возможностей Интернета (игровое и театральное взаимодействие).</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результаты достигаются в рамках всех предметов, а также во внеурочной деятельности.</w:t>
      </w:r>
    </w:p>
    <w:p w:rsidR="00D27393" w:rsidRPr="00411D9F" w:rsidRDefault="00D27393" w:rsidP="00D27393">
      <w:pPr>
        <w:ind w:firstLine="454"/>
        <w:jc w:val="both"/>
        <w:rPr>
          <w:b/>
        </w:rPr>
      </w:pPr>
      <w:r w:rsidRPr="00411D9F">
        <w:rPr>
          <w:b/>
        </w:rPr>
        <w:t xml:space="preserve">Поиск и организация хранения информации </w:t>
      </w:r>
    </w:p>
    <w:p w:rsidR="00D27393" w:rsidRPr="00411D9F" w:rsidRDefault="00D27393" w:rsidP="00D27393">
      <w:pPr>
        <w:suppressAutoHyphens/>
        <w:ind w:firstLine="454"/>
        <w:jc w:val="both"/>
        <w:rPr>
          <w:bCs/>
          <w:iCs/>
        </w:rPr>
      </w:pPr>
      <w:r w:rsidRPr="00411D9F">
        <w:rPr>
          <w:bCs/>
          <w:iCs/>
        </w:rPr>
        <w:t>Выпускник научится:</w:t>
      </w:r>
    </w:p>
    <w:p w:rsidR="00D27393" w:rsidRPr="00411D9F" w:rsidRDefault="00D27393" w:rsidP="00D27393">
      <w:pPr>
        <w:ind w:firstLine="454"/>
        <w:jc w:val="both"/>
      </w:pPr>
      <w:r w:rsidRPr="00411D9F">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D27393" w:rsidRPr="00411D9F" w:rsidRDefault="00D27393" w:rsidP="00D27393">
      <w:pPr>
        <w:ind w:firstLine="454"/>
        <w:jc w:val="both"/>
      </w:pPr>
      <w:r w:rsidRPr="00411D9F">
        <w:t>• использовать приёмы поиска информации на персональном компьютере, в информационной среде учреждения и в образовательном пространстве;</w:t>
      </w:r>
    </w:p>
    <w:p w:rsidR="00D27393" w:rsidRPr="00411D9F" w:rsidRDefault="00D27393" w:rsidP="00D27393">
      <w:pPr>
        <w:ind w:firstLine="454"/>
        <w:jc w:val="both"/>
      </w:pPr>
      <w:r w:rsidRPr="00411D9F">
        <w:t>• использовать различные библиотечные, в том числе электронные, каталоги для поиска необходимых книг;</w:t>
      </w:r>
    </w:p>
    <w:p w:rsidR="00D27393" w:rsidRPr="00411D9F" w:rsidRDefault="00D27393" w:rsidP="00D27393">
      <w:pPr>
        <w:ind w:firstLine="454"/>
        <w:jc w:val="both"/>
      </w:pPr>
      <w:r w:rsidRPr="00411D9F">
        <w:t>• искать информацию в различных базах данных, создавать и заполнять базы данных, в частности использовать различные определители;</w:t>
      </w:r>
    </w:p>
    <w:p w:rsidR="00D27393" w:rsidRPr="00411D9F" w:rsidRDefault="00D27393" w:rsidP="00D27393">
      <w:pPr>
        <w:ind w:firstLine="454"/>
        <w:jc w:val="both"/>
      </w:pPr>
      <w:r w:rsidRPr="00411D9F">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создавать и заполнять различные определители;</w:t>
      </w:r>
    </w:p>
    <w:p w:rsidR="00D27393" w:rsidRPr="00411D9F" w:rsidRDefault="00D27393" w:rsidP="00D27393">
      <w:pPr>
        <w:ind w:firstLine="454"/>
        <w:jc w:val="both"/>
        <w:rPr>
          <w:i/>
        </w:rPr>
      </w:pPr>
      <w:r w:rsidRPr="00411D9F">
        <w:t>• </w:t>
      </w:r>
      <w:r w:rsidRPr="00411D9F">
        <w:rPr>
          <w:i/>
        </w:rPr>
        <w:t xml:space="preserve">использовать различные приёмы поиска информации в Интернете в ходе учебной деятельности. </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результаты достигаются преимущественно в рамках предметов «История», «Литература», «Технология», «Информатика» и других предметов.</w:t>
      </w:r>
    </w:p>
    <w:p w:rsidR="00D27393" w:rsidRPr="00411D9F" w:rsidRDefault="00D27393" w:rsidP="00D27393">
      <w:pPr>
        <w:ind w:firstLine="454"/>
        <w:jc w:val="both"/>
        <w:rPr>
          <w:b/>
        </w:rPr>
      </w:pPr>
      <w:r w:rsidRPr="00411D9F">
        <w:rPr>
          <w:b/>
        </w:rPr>
        <w:t>Анализ информации, математическая обработка данных в исследовании</w:t>
      </w:r>
    </w:p>
    <w:p w:rsidR="00D27393" w:rsidRPr="00411D9F" w:rsidRDefault="00D27393" w:rsidP="00D27393">
      <w:pPr>
        <w:suppressAutoHyphens/>
        <w:ind w:firstLine="454"/>
        <w:jc w:val="both"/>
        <w:rPr>
          <w:bCs/>
          <w:iCs/>
        </w:rPr>
      </w:pPr>
      <w:r w:rsidRPr="00411D9F">
        <w:rPr>
          <w:bCs/>
          <w:iCs/>
        </w:rPr>
        <w:lastRenderedPageBreak/>
        <w:t>Выпускник научится:</w:t>
      </w:r>
    </w:p>
    <w:p w:rsidR="00D27393" w:rsidRPr="00411D9F" w:rsidRDefault="00D27393" w:rsidP="00D27393">
      <w:pPr>
        <w:ind w:firstLine="454"/>
        <w:jc w:val="both"/>
      </w:pPr>
      <w:r w:rsidRPr="00411D9F">
        <w:t>• вводить результаты измерений и другие цифровые данные для их обработки, в том числе статистической и визуализации;</w:t>
      </w:r>
    </w:p>
    <w:p w:rsidR="00D27393" w:rsidRPr="00411D9F" w:rsidRDefault="00D27393" w:rsidP="00D27393">
      <w:pPr>
        <w:ind w:firstLine="454"/>
        <w:jc w:val="both"/>
      </w:pPr>
      <w:r w:rsidRPr="00411D9F">
        <w:t xml:space="preserve">• строить математические модели; </w:t>
      </w:r>
    </w:p>
    <w:p w:rsidR="00D27393" w:rsidRPr="00411D9F" w:rsidRDefault="00D27393" w:rsidP="00D27393">
      <w:pPr>
        <w:ind w:firstLine="454"/>
        <w:jc w:val="both"/>
      </w:pPr>
      <w:r w:rsidRPr="00411D9F">
        <w:t>• проводить эксперименты и исследования в виртуальных лабораториях по естественным наукам, математике и информатике.</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D27393" w:rsidRPr="00411D9F" w:rsidRDefault="00D27393" w:rsidP="00D27393">
      <w:pPr>
        <w:ind w:firstLine="454"/>
        <w:jc w:val="both"/>
        <w:rPr>
          <w:i/>
        </w:rPr>
      </w:pPr>
      <w:r w:rsidRPr="00411D9F">
        <w:t>• </w:t>
      </w:r>
      <w:r w:rsidRPr="00411D9F">
        <w:rPr>
          <w:i/>
        </w:rPr>
        <w:t>анализировать результаты своей деятельности и затрачиваемых ресурсов.</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результаты достигаются преимущественно в рамках естественных наук, предметов «Обществознание», «Математика».</w:t>
      </w:r>
    </w:p>
    <w:p w:rsidR="00D27393" w:rsidRPr="00411D9F" w:rsidRDefault="00D27393" w:rsidP="00D27393">
      <w:pPr>
        <w:ind w:firstLine="454"/>
        <w:jc w:val="both"/>
        <w:rPr>
          <w:b/>
        </w:rPr>
      </w:pPr>
      <w:r w:rsidRPr="00411D9F">
        <w:rPr>
          <w:b/>
        </w:rPr>
        <w:t>Моделирование, проектирование и управление</w:t>
      </w:r>
    </w:p>
    <w:p w:rsidR="00D27393" w:rsidRPr="00411D9F" w:rsidRDefault="00D27393" w:rsidP="00D27393">
      <w:pPr>
        <w:suppressAutoHyphens/>
        <w:ind w:firstLine="454"/>
        <w:jc w:val="both"/>
        <w:rPr>
          <w:bCs/>
          <w:iCs/>
        </w:rPr>
      </w:pPr>
      <w:r w:rsidRPr="00411D9F">
        <w:rPr>
          <w:bCs/>
          <w:iCs/>
        </w:rPr>
        <w:t>Выпускник научится:</w:t>
      </w:r>
    </w:p>
    <w:p w:rsidR="00D27393" w:rsidRPr="00411D9F" w:rsidRDefault="00D27393" w:rsidP="00D27393">
      <w:pPr>
        <w:ind w:firstLine="454"/>
        <w:jc w:val="both"/>
      </w:pPr>
      <w:r w:rsidRPr="00411D9F">
        <w:t>• моделировать с использованием виртуальных конструкторов;</w:t>
      </w:r>
    </w:p>
    <w:p w:rsidR="00D27393" w:rsidRPr="00411D9F" w:rsidRDefault="00D27393" w:rsidP="00D27393">
      <w:pPr>
        <w:ind w:firstLine="454"/>
        <w:jc w:val="both"/>
      </w:pPr>
      <w:r w:rsidRPr="00411D9F">
        <w:t>• конструировать и моделировать с использованием материальных конструкторов с компьютерным управлением и обратной связью;</w:t>
      </w:r>
    </w:p>
    <w:p w:rsidR="00D27393" w:rsidRPr="00411D9F" w:rsidRDefault="00D27393" w:rsidP="00D27393">
      <w:pPr>
        <w:ind w:firstLine="454"/>
        <w:jc w:val="both"/>
      </w:pPr>
      <w:r w:rsidRPr="00411D9F">
        <w:t>• моделировать с использованием средств программирования;</w:t>
      </w:r>
    </w:p>
    <w:p w:rsidR="00D27393" w:rsidRPr="00411D9F" w:rsidRDefault="00D27393" w:rsidP="00D27393">
      <w:pPr>
        <w:ind w:firstLine="454"/>
        <w:jc w:val="both"/>
      </w:pPr>
      <w:r w:rsidRPr="00411D9F">
        <w:t>• проектировать и организовывать свою индивидуальную и групповую деятельность, организовывать своё время с использованием ИКТ.</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проектировать виртуальные и реальные объекты и процессы, использовать системы автоматизированного проектирования.</w:t>
      </w:r>
    </w:p>
    <w:p w:rsidR="00D27393" w:rsidRPr="00411D9F" w:rsidRDefault="00D27393" w:rsidP="00D2739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jc w:val="both"/>
      </w:pPr>
      <w:r w:rsidRPr="00411D9F">
        <w:rPr>
          <w:u w:val="single"/>
        </w:rPr>
        <w:t>Примечание</w:t>
      </w:r>
      <w:r w:rsidRPr="00411D9F">
        <w:t>: результаты достигаются преимущественно в рамках естественных наук, предметов «Технология», «Математика», «Информатика», «Обществознание».</w:t>
      </w:r>
    </w:p>
    <w:p w:rsidR="00D27393" w:rsidRPr="00411D9F" w:rsidRDefault="00D27393"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1.2.3.3. Основы учебно-исследовательской и проектной деятельности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D27393" w:rsidRPr="00411D9F" w:rsidRDefault="00D27393" w:rsidP="00D27393">
      <w:pPr>
        <w:ind w:firstLine="454"/>
        <w:jc w:val="both"/>
      </w:pPr>
      <w:r w:rsidRPr="00411D9F">
        <w:t>• выбирать и использовать методы, релевантные рассматриваемой проблеме;</w:t>
      </w:r>
    </w:p>
    <w:p w:rsidR="00D27393" w:rsidRPr="00411D9F" w:rsidRDefault="00D27393" w:rsidP="00D27393">
      <w:pPr>
        <w:ind w:firstLine="454"/>
        <w:jc w:val="both"/>
      </w:pPr>
      <w:r w:rsidRPr="00411D9F">
        <w:t>• 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D27393" w:rsidRPr="00411D9F" w:rsidRDefault="00D27393" w:rsidP="00D27393">
      <w:pPr>
        <w:ind w:firstLine="454"/>
        <w:jc w:val="both"/>
      </w:pPr>
      <w:r w:rsidRPr="00411D9F">
        <w:t>• 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27393" w:rsidRPr="00411D9F" w:rsidRDefault="00D27393" w:rsidP="00D27393">
      <w:pPr>
        <w:ind w:firstLine="454"/>
        <w:jc w:val="both"/>
      </w:pPr>
      <w:r w:rsidRPr="00411D9F">
        <w:t>• 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27393" w:rsidRPr="00411D9F" w:rsidRDefault="00D27393" w:rsidP="00D27393">
      <w:pPr>
        <w:ind w:firstLine="454"/>
        <w:jc w:val="both"/>
      </w:pPr>
      <w:r w:rsidRPr="00411D9F">
        <w:t>• 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27393" w:rsidRPr="00411D9F" w:rsidRDefault="00D27393" w:rsidP="00D27393">
      <w:pPr>
        <w:ind w:firstLine="454"/>
        <w:jc w:val="both"/>
      </w:pPr>
      <w:r w:rsidRPr="00411D9F">
        <w:t>• ясно, логично и точно излагать свою точку зрения, использовать языковые средства, адекватные обсуждаемой проблеме;</w:t>
      </w:r>
    </w:p>
    <w:p w:rsidR="00D27393" w:rsidRPr="00411D9F" w:rsidRDefault="00D27393" w:rsidP="00D27393">
      <w:pPr>
        <w:ind w:firstLine="454"/>
        <w:jc w:val="both"/>
      </w:pPr>
      <w:r w:rsidRPr="00411D9F">
        <w:t xml:space="preserve">• отличать факты от суждений, мнений и оценок, критически относиться к суждениям, мнениям, оценкам, реконструировать их основания; </w:t>
      </w:r>
    </w:p>
    <w:p w:rsidR="00D27393" w:rsidRPr="00411D9F" w:rsidRDefault="00D27393" w:rsidP="00D27393">
      <w:pPr>
        <w:ind w:firstLine="454"/>
        <w:jc w:val="both"/>
      </w:pPr>
      <w:r w:rsidRPr="00411D9F">
        <w:t>• 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27393" w:rsidRPr="00411D9F" w:rsidRDefault="00D27393" w:rsidP="00D27393">
      <w:pPr>
        <w:ind w:firstLine="454"/>
        <w:jc w:val="both"/>
        <w:rPr>
          <w:i/>
        </w:rPr>
      </w:pPr>
      <w:r w:rsidRPr="00411D9F">
        <w:rPr>
          <w:i/>
        </w:rPr>
        <w:lastRenderedPageBreak/>
        <w:t>Выпускник получит возможность научиться:</w:t>
      </w:r>
    </w:p>
    <w:p w:rsidR="00D27393" w:rsidRPr="00411D9F" w:rsidRDefault="00D27393" w:rsidP="00D27393">
      <w:pPr>
        <w:ind w:firstLine="454"/>
        <w:jc w:val="both"/>
        <w:rPr>
          <w:i/>
        </w:rPr>
      </w:pPr>
      <w:r w:rsidRPr="00411D9F">
        <w:t>• </w:t>
      </w:r>
      <w:r w:rsidRPr="00411D9F">
        <w:rPr>
          <w:i/>
        </w:rPr>
        <w:t>самостоятельно задумывать, планировать и выполнять учебное исследование, учебный и социальный проект;</w:t>
      </w:r>
    </w:p>
    <w:p w:rsidR="00D27393" w:rsidRPr="00411D9F" w:rsidRDefault="00D27393" w:rsidP="00D27393">
      <w:pPr>
        <w:ind w:firstLine="454"/>
        <w:jc w:val="both"/>
        <w:rPr>
          <w:i/>
        </w:rPr>
      </w:pPr>
      <w:r w:rsidRPr="00411D9F">
        <w:t>• </w:t>
      </w:r>
      <w:r w:rsidRPr="00411D9F">
        <w:rPr>
          <w:i/>
        </w:rPr>
        <w:t>использовать догадку, озарение, интуицию;</w:t>
      </w:r>
    </w:p>
    <w:p w:rsidR="00D27393" w:rsidRPr="00411D9F" w:rsidRDefault="00D27393" w:rsidP="00D27393">
      <w:pPr>
        <w:ind w:firstLine="454"/>
        <w:jc w:val="both"/>
        <w:rPr>
          <w:i/>
        </w:rPr>
      </w:pPr>
      <w:r w:rsidRPr="00411D9F">
        <w:t>• </w:t>
      </w:r>
      <w:r w:rsidRPr="00411D9F">
        <w:rPr>
          <w:i/>
        </w:rPr>
        <w:t>использовать такие математические методы и приёмы, как перебор логических возможностей, математическое моделирование;</w:t>
      </w:r>
    </w:p>
    <w:p w:rsidR="00D27393" w:rsidRPr="00411D9F" w:rsidRDefault="00D27393" w:rsidP="00D27393">
      <w:pPr>
        <w:ind w:firstLine="454"/>
        <w:jc w:val="both"/>
        <w:rPr>
          <w:i/>
        </w:rPr>
      </w:pPr>
      <w:r w:rsidRPr="00411D9F">
        <w:t>• </w:t>
      </w:r>
      <w:r w:rsidRPr="00411D9F">
        <w:rPr>
          <w:i/>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D27393" w:rsidRPr="00411D9F" w:rsidRDefault="00D27393" w:rsidP="00D27393">
      <w:pPr>
        <w:ind w:firstLine="454"/>
        <w:jc w:val="both"/>
        <w:rPr>
          <w:i/>
        </w:rPr>
      </w:pPr>
      <w:r w:rsidRPr="00411D9F">
        <w:t>• </w:t>
      </w:r>
      <w:r w:rsidRPr="00411D9F">
        <w:rPr>
          <w:i/>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D27393" w:rsidRPr="00411D9F" w:rsidRDefault="00D27393" w:rsidP="00D27393">
      <w:pPr>
        <w:ind w:firstLine="454"/>
        <w:jc w:val="both"/>
        <w:rPr>
          <w:i/>
        </w:rPr>
      </w:pPr>
      <w:r w:rsidRPr="00411D9F">
        <w:t>• </w:t>
      </w:r>
      <w:r w:rsidRPr="00411D9F">
        <w:rPr>
          <w:i/>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27393" w:rsidRPr="00411D9F" w:rsidRDefault="00D27393" w:rsidP="00D27393">
      <w:pPr>
        <w:ind w:firstLine="454"/>
        <w:jc w:val="both"/>
        <w:rPr>
          <w:i/>
        </w:rPr>
      </w:pPr>
      <w:r w:rsidRPr="00411D9F">
        <w:t>• </w:t>
      </w:r>
      <w:r w:rsidRPr="00411D9F">
        <w:rPr>
          <w:i/>
        </w:rPr>
        <w:t>целенаправленно и осознанно развивать свои коммуникативные способности, осваивать новые языковые средства;</w:t>
      </w:r>
    </w:p>
    <w:p w:rsidR="00D27393" w:rsidRPr="00411D9F" w:rsidRDefault="00D27393" w:rsidP="00D27393">
      <w:pPr>
        <w:ind w:firstLine="454"/>
        <w:jc w:val="both"/>
        <w:rPr>
          <w:i/>
        </w:rPr>
      </w:pPr>
      <w:r w:rsidRPr="00411D9F">
        <w:t>• </w:t>
      </w:r>
      <w:r w:rsidRPr="00411D9F">
        <w:rPr>
          <w:i/>
        </w:rPr>
        <w:t>осознавать свою ответственность за достоверность полученных знаний, за качество выполненного проекта.</w:t>
      </w:r>
    </w:p>
    <w:p w:rsidR="00D27393" w:rsidRPr="00411D9F" w:rsidRDefault="00D27393"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1.2.3.4. Стратегии смыслового чтения и работа с текстом</w:t>
      </w:r>
    </w:p>
    <w:p w:rsidR="00D27393" w:rsidRPr="00411D9F" w:rsidRDefault="00D27393" w:rsidP="00D27393">
      <w:pPr>
        <w:ind w:firstLine="454"/>
        <w:jc w:val="both"/>
        <w:rPr>
          <w:b/>
        </w:rPr>
      </w:pPr>
    </w:p>
    <w:p w:rsidR="00D27393" w:rsidRPr="00411D9F" w:rsidRDefault="00D27393" w:rsidP="00D27393">
      <w:pPr>
        <w:ind w:firstLine="454"/>
        <w:jc w:val="both"/>
        <w:rPr>
          <w:b/>
        </w:rPr>
      </w:pPr>
      <w:r w:rsidRPr="00411D9F">
        <w:rPr>
          <w:b/>
        </w:rPr>
        <w:t>Работа с текстом: поиск информации и понимание прочитанного</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ориентироваться в содержании текста и понимать его целостный смысл:</w:t>
      </w:r>
    </w:p>
    <w:p w:rsidR="00D27393" w:rsidRPr="00411D9F" w:rsidRDefault="00D27393" w:rsidP="00D27393">
      <w:pPr>
        <w:ind w:firstLine="454"/>
        <w:jc w:val="both"/>
      </w:pPr>
      <w:r w:rsidRPr="00411D9F">
        <w:t>— определять главную тему, общую цель или назначение текста;</w:t>
      </w:r>
    </w:p>
    <w:p w:rsidR="00D27393" w:rsidRPr="00411D9F" w:rsidRDefault="00D27393" w:rsidP="00D27393">
      <w:pPr>
        <w:ind w:firstLine="454"/>
        <w:jc w:val="both"/>
      </w:pPr>
      <w:r w:rsidRPr="00411D9F">
        <w:t>— выбирать из текста или придумать заголовок, соответствующий содержанию и общему смыслу текста;</w:t>
      </w:r>
    </w:p>
    <w:p w:rsidR="00D27393" w:rsidRPr="00411D9F" w:rsidRDefault="00D27393" w:rsidP="00D27393">
      <w:pPr>
        <w:ind w:firstLine="454"/>
        <w:jc w:val="both"/>
      </w:pPr>
      <w:r w:rsidRPr="00411D9F">
        <w:t>— формулировать тезис, выражающий общий смысл текста;</w:t>
      </w:r>
    </w:p>
    <w:p w:rsidR="00D27393" w:rsidRPr="00411D9F" w:rsidRDefault="00D27393" w:rsidP="00D27393">
      <w:pPr>
        <w:ind w:firstLine="454"/>
        <w:jc w:val="both"/>
      </w:pPr>
      <w:r w:rsidRPr="00411D9F">
        <w:t>— предвосхищать содержание предметного плана текста по заголовку и с опорой на предыдущий опыт;</w:t>
      </w:r>
    </w:p>
    <w:p w:rsidR="00D27393" w:rsidRPr="00411D9F" w:rsidRDefault="00D27393" w:rsidP="00D27393">
      <w:pPr>
        <w:ind w:firstLine="454"/>
        <w:jc w:val="both"/>
      </w:pPr>
      <w:r w:rsidRPr="00411D9F">
        <w:t>— объяснять порядок частей/инструкций, содержащихся в тексте;</w:t>
      </w:r>
    </w:p>
    <w:p w:rsidR="00D27393" w:rsidRPr="00411D9F" w:rsidRDefault="00D27393" w:rsidP="00D27393">
      <w:pPr>
        <w:ind w:firstLine="454"/>
        <w:jc w:val="both"/>
      </w:pPr>
      <w:r w:rsidRPr="00411D9F">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D27393" w:rsidRPr="00411D9F" w:rsidRDefault="00D27393" w:rsidP="00D27393">
      <w:pPr>
        <w:pStyle w:val="a3"/>
        <w:spacing w:before="0" w:beforeAutospacing="0" w:after="0" w:afterAutospacing="0"/>
        <w:ind w:firstLine="454"/>
        <w:jc w:val="both"/>
      </w:pPr>
      <w:r w:rsidRPr="00411D9F">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D27393" w:rsidRPr="00411D9F" w:rsidRDefault="00D27393" w:rsidP="00D27393">
      <w:pPr>
        <w:pStyle w:val="a3"/>
        <w:spacing w:before="0" w:beforeAutospacing="0" w:after="0" w:afterAutospacing="0"/>
        <w:ind w:firstLine="454"/>
        <w:jc w:val="both"/>
      </w:pPr>
      <w:r w:rsidRPr="00411D9F">
        <w:t>• решать учебно-познавательные и учебно-практические задачи, требующие полного и критического понимания текста:</w:t>
      </w:r>
    </w:p>
    <w:p w:rsidR="00D27393" w:rsidRPr="00411D9F" w:rsidRDefault="00D27393" w:rsidP="00D27393">
      <w:pPr>
        <w:pStyle w:val="a3"/>
        <w:spacing w:before="0" w:beforeAutospacing="0" w:after="0" w:afterAutospacing="0"/>
        <w:ind w:firstLine="454"/>
        <w:jc w:val="both"/>
      </w:pPr>
      <w:r w:rsidRPr="00411D9F">
        <w:t>— определять назначение разных видов текстов;</w:t>
      </w:r>
    </w:p>
    <w:p w:rsidR="00D27393" w:rsidRPr="00411D9F" w:rsidRDefault="00D27393" w:rsidP="00D27393">
      <w:pPr>
        <w:pStyle w:val="a3"/>
        <w:spacing w:before="0" w:beforeAutospacing="0" w:after="0" w:afterAutospacing="0"/>
        <w:ind w:firstLine="454"/>
        <w:jc w:val="both"/>
      </w:pPr>
      <w:r w:rsidRPr="00411D9F">
        <w:t>— ставить перед собой цель чтения, направляя внимание на полезную в данный момент информацию;</w:t>
      </w:r>
    </w:p>
    <w:p w:rsidR="00D27393" w:rsidRPr="00411D9F" w:rsidRDefault="00D27393" w:rsidP="00D27393">
      <w:pPr>
        <w:pStyle w:val="a3"/>
        <w:spacing w:before="0" w:beforeAutospacing="0" w:after="0" w:afterAutospacing="0"/>
        <w:ind w:firstLine="454"/>
        <w:jc w:val="both"/>
      </w:pPr>
      <w:r w:rsidRPr="00411D9F">
        <w:t>— различать темы и подтемы специального текста;</w:t>
      </w:r>
    </w:p>
    <w:p w:rsidR="00D27393" w:rsidRPr="00411D9F" w:rsidRDefault="00D27393" w:rsidP="00D27393">
      <w:pPr>
        <w:pStyle w:val="a3"/>
        <w:spacing w:before="0" w:beforeAutospacing="0" w:after="0" w:afterAutospacing="0"/>
        <w:ind w:firstLine="454"/>
        <w:jc w:val="both"/>
      </w:pPr>
      <w:r w:rsidRPr="00411D9F">
        <w:t>— выделять не только главную, но и избыточную информацию;</w:t>
      </w:r>
    </w:p>
    <w:p w:rsidR="00D27393" w:rsidRPr="00411D9F" w:rsidRDefault="00D27393" w:rsidP="00D27393">
      <w:pPr>
        <w:ind w:firstLine="454"/>
        <w:jc w:val="both"/>
      </w:pPr>
      <w:r w:rsidRPr="00411D9F">
        <w:t>— прогнозировать последовательность изложения идей текста;</w:t>
      </w:r>
    </w:p>
    <w:p w:rsidR="00D27393" w:rsidRPr="00411D9F" w:rsidRDefault="00D27393" w:rsidP="00D27393">
      <w:pPr>
        <w:pStyle w:val="a3"/>
        <w:spacing w:before="0" w:beforeAutospacing="0" w:after="0" w:afterAutospacing="0"/>
        <w:ind w:firstLine="454"/>
        <w:jc w:val="both"/>
      </w:pPr>
      <w:r w:rsidRPr="00411D9F">
        <w:t>— сопоставлять разные точки зрения и разные источники информации по заданной теме;</w:t>
      </w:r>
    </w:p>
    <w:p w:rsidR="00D27393" w:rsidRPr="00411D9F" w:rsidRDefault="00D27393" w:rsidP="00D27393">
      <w:pPr>
        <w:pStyle w:val="a3"/>
        <w:spacing w:before="0" w:beforeAutospacing="0" w:after="0" w:afterAutospacing="0"/>
        <w:ind w:firstLine="454"/>
        <w:jc w:val="both"/>
      </w:pPr>
      <w:r w:rsidRPr="00411D9F">
        <w:t>— выполнять смысловое свёртывание выделенных фактов и мыслей;</w:t>
      </w:r>
    </w:p>
    <w:p w:rsidR="00D27393" w:rsidRPr="00411D9F" w:rsidRDefault="00D27393" w:rsidP="00D27393">
      <w:pPr>
        <w:pStyle w:val="a3"/>
        <w:spacing w:before="0" w:beforeAutospacing="0" w:after="0" w:afterAutospacing="0"/>
        <w:ind w:firstLine="454"/>
        <w:jc w:val="both"/>
      </w:pPr>
      <w:r w:rsidRPr="00411D9F">
        <w:t>— формировать на основе текста систему аргументов (доводов) для обоснования определённой позиции;</w:t>
      </w:r>
    </w:p>
    <w:p w:rsidR="00D27393" w:rsidRPr="00411D9F" w:rsidRDefault="00D27393" w:rsidP="00D27393">
      <w:pPr>
        <w:pStyle w:val="a3"/>
        <w:spacing w:before="0" w:beforeAutospacing="0" w:after="0" w:afterAutospacing="0"/>
        <w:ind w:firstLine="454"/>
        <w:jc w:val="both"/>
      </w:pPr>
      <w:r w:rsidRPr="00411D9F">
        <w:t>— понимать душевное состояние персонажей текста, сопереживать им.</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pStyle w:val="a3"/>
        <w:spacing w:before="0" w:beforeAutospacing="0" w:after="0" w:afterAutospacing="0"/>
        <w:ind w:firstLine="454"/>
        <w:jc w:val="both"/>
        <w:rPr>
          <w:i/>
        </w:rPr>
      </w:pPr>
      <w:r w:rsidRPr="00411D9F">
        <w:lastRenderedPageBreak/>
        <w:t>• </w:t>
      </w:r>
      <w:r w:rsidRPr="00411D9F">
        <w:rPr>
          <w:i/>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D27393" w:rsidRPr="00411D9F" w:rsidRDefault="00D27393" w:rsidP="00D27393">
      <w:pPr>
        <w:pStyle w:val="a3"/>
        <w:spacing w:before="0" w:beforeAutospacing="0" w:after="0" w:afterAutospacing="0"/>
        <w:ind w:firstLine="454"/>
        <w:jc w:val="both"/>
        <w:rPr>
          <w:b/>
        </w:rPr>
      </w:pPr>
      <w:r w:rsidRPr="00411D9F">
        <w:rPr>
          <w:b/>
        </w:rPr>
        <w:t>Работа с текстом: преобразование и интерпретация информации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D27393" w:rsidRPr="00411D9F" w:rsidRDefault="00D27393" w:rsidP="00D27393">
      <w:pPr>
        <w:ind w:firstLine="454"/>
        <w:jc w:val="both"/>
      </w:pPr>
      <w:r w:rsidRPr="00411D9F">
        <w:t>• 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D27393" w:rsidRPr="00411D9F" w:rsidRDefault="00D27393" w:rsidP="00D27393">
      <w:pPr>
        <w:ind w:firstLine="454"/>
        <w:jc w:val="both"/>
      </w:pPr>
      <w:r w:rsidRPr="00411D9F">
        <w:t>• интерпретировать текст:</w:t>
      </w:r>
    </w:p>
    <w:p w:rsidR="00D27393" w:rsidRPr="00411D9F" w:rsidRDefault="00D27393" w:rsidP="00D27393">
      <w:pPr>
        <w:ind w:firstLine="454"/>
        <w:jc w:val="both"/>
      </w:pPr>
      <w:r w:rsidRPr="00411D9F">
        <w:t>— сравнивать и противопоставлять заключённую в тексте информацию разного характера;</w:t>
      </w:r>
    </w:p>
    <w:p w:rsidR="00D27393" w:rsidRPr="00411D9F" w:rsidRDefault="00D27393" w:rsidP="00D27393">
      <w:pPr>
        <w:ind w:firstLine="454"/>
        <w:jc w:val="both"/>
      </w:pPr>
      <w:r w:rsidRPr="00411D9F">
        <w:t>— обнаруживать в тексте доводы в подтверждение выдвинутых тезисов;</w:t>
      </w:r>
    </w:p>
    <w:p w:rsidR="00D27393" w:rsidRPr="00411D9F" w:rsidRDefault="00D27393" w:rsidP="00D27393">
      <w:pPr>
        <w:ind w:firstLine="454"/>
        <w:jc w:val="both"/>
      </w:pPr>
      <w:r w:rsidRPr="00411D9F">
        <w:t>— делать выводы из сформулированных посылок;</w:t>
      </w:r>
    </w:p>
    <w:p w:rsidR="00D27393" w:rsidRPr="00411D9F" w:rsidRDefault="00D27393" w:rsidP="00D27393">
      <w:pPr>
        <w:ind w:firstLine="454"/>
        <w:jc w:val="both"/>
      </w:pPr>
      <w:r w:rsidRPr="00411D9F">
        <w:t>— выводить заключение о намерении автора или главной мысли текста.</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pStyle w:val="a3"/>
        <w:spacing w:before="0" w:beforeAutospacing="0" w:after="0" w:afterAutospacing="0"/>
        <w:ind w:firstLine="454"/>
        <w:jc w:val="both"/>
        <w:rPr>
          <w:i/>
        </w:rPr>
      </w:pPr>
      <w:r w:rsidRPr="00411D9F">
        <w:t>• </w:t>
      </w:r>
      <w:r w:rsidRPr="00411D9F">
        <w:rPr>
          <w:i/>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27393" w:rsidRPr="00411D9F" w:rsidRDefault="00D27393" w:rsidP="00D27393">
      <w:pPr>
        <w:ind w:firstLine="454"/>
        <w:jc w:val="both"/>
        <w:rPr>
          <w:b/>
        </w:rPr>
      </w:pPr>
      <w:r w:rsidRPr="00411D9F">
        <w:rPr>
          <w:b/>
        </w:rPr>
        <w:t>Работа с текстом: оценка информации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откликаться на содержание текста:</w:t>
      </w:r>
    </w:p>
    <w:p w:rsidR="00D27393" w:rsidRPr="00411D9F" w:rsidRDefault="00D27393" w:rsidP="00D27393">
      <w:pPr>
        <w:ind w:firstLine="454"/>
        <w:jc w:val="both"/>
      </w:pPr>
      <w:r w:rsidRPr="00411D9F">
        <w:t>— связывать информацию, обнаруженную в тексте, со знаниями из других источников;</w:t>
      </w:r>
    </w:p>
    <w:p w:rsidR="00D27393" w:rsidRPr="00411D9F" w:rsidRDefault="00D27393" w:rsidP="00D27393">
      <w:pPr>
        <w:ind w:firstLine="454"/>
        <w:jc w:val="both"/>
      </w:pPr>
      <w:r w:rsidRPr="00411D9F">
        <w:t>— оценивать утверждения, сделанные в тексте, исходя из своих представлений о мире;</w:t>
      </w:r>
    </w:p>
    <w:p w:rsidR="00D27393" w:rsidRPr="00411D9F" w:rsidRDefault="00D27393" w:rsidP="00D27393">
      <w:pPr>
        <w:ind w:firstLine="454"/>
        <w:jc w:val="both"/>
      </w:pPr>
      <w:r w:rsidRPr="00411D9F">
        <w:t>— находить доводы в защиту своей точки зрения;</w:t>
      </w:r>
    </w:p>
    <w:p w:rsidR="00D27393" w:rsidRPr="00411D9F" w:rsidRDefault="00D27393" w:rsidP="00D27393">
      <w:pPr>
        <w:ind w:firstLine="454"/>
        <w:jc w:val="both"/>
      </w:pPr>
      <w:r w:rsidRPr="00411D9F">
        <w:t>• откликаться на форму текста: оценивать не только содержание текста, но и его форму, а в целом — мастерство его исполнения;</w:t>
      </w:r>
    </w:p>
    <w:p w:rsidR="00D27393" w:rsidRPr="00411D9F" w:rsidRDefault="00D27393" w:rsidP="00D27393">
      <w:pPr>
        <w:pStyle w:val="af0"/>
        <w:spacing w:line="240" w:lineRule="auto"/>
        <w:rPr>
          <w:sz w:val="24"/>
        </w:rPr>
      </w:pPr>
      <w:r w:rsidRPr="00411D9F">
        <w:rPr>
          <w:sz w:val="24"/>
        </w:rPr>
        <w:t>• 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27393" w:rsidRPr="00411D9F" w:rsidRDefault="00D27393" w:rsidP="00D27393">
      <w:pPr>
        <w:pStyle w:val="af0"/>
        <w:spacing w:line="240" w:lineRule="auto"/>
        <w:rPr>
          <w:sz w:val="24"/>
        </w:rPr>
      </w:pPr>
      <w:r w:rsidRPr="00411D9F">
        <w:rPr>
          <w:sz w:val="24"/>
        </w:rPr>
        <w:t>• в процессе работы с одним или несколькими источниками выявлять содержащуюся в них противоречивую, конфликтную информацию;</w:t>
      </w:r>
    </w:p>
    <w:p w:rsidR="00D27393" w:rsidRPr="00411D9F" w:rsidRDefault="00D27393" w:rsidP="00D27393">
      <w:pPr>
        <w:pStyle w:val="af0"/>
        <w:spacing w:line="240" w:lineRule="auto"/>
        <w:rPr>
          <w:sz w:val="24"/>
        </w:rPr>
      </w:pPr>
      <w:r w:rsidRPr="00411D9F">
        <w:rPr>
          <w:sz w:val="24"/>
        </w:rPr>
        <w:t>• 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pStyle w:val="af0"/>
        <w:spacing w:line="240" w:lineRule="auto"/>
        <w:rPr>
          <w:i/>
          <w:sz w:val="24"/>
        </w:rPr>
      </w:pPr>
      <w:r w:rsidRPr="00411D9F">
        <w:rPr>
          <w:sz w:val="24"/>
        </w:rPr>
        <w:t>• </w:t>
      </w:r>
      <w:r w:rsidRPr="00411D9F">
        <w:rPr>
          <w:i/>
          <w:sz w:val="24"/>
        </w:rPr>
        <w:t>критически относиться к рекламной информации;</w:t>
      </w:r>
    </w:p>
    <w:p w:rsidR="00D27393" w:rsidRPr="00411D9F" w:rsidRDefault="00D27393" w:rsidP="00D27393">
      <w:pPr>
        <w:pStyle w:val="af0"/>
        <w:spacing w:line="240" w:lineRule="auto"/>
        <w:rPr>
          <w:i/>
          <w:sz w:val="24"/>
        </w:rPr>
      </w:pPr>
      <w:r w:rsidRPr="00411D9F">
        <w:rPr>
          <w:sz w:val="24"/>
        </w:rPr>
        <w:t>• </w:t>
      </w:r>
      <w:r w:rsidRPr="00411D9F">
        <w:rPr>
          <w:i/>
          <w:sz w:val="24"/>
        </w:rPr>
        <w:t>находить способы проверки противоречивой информации;</w:t>
      </w:r>
    </w:p>
    <w:p w:rsidR="00D27393" w:rsidRPr="00411D9F" w:rsidRDefault="00D27393" w:rsidP="00D27393">
      <w:pPr>
        <w:pStyle w:val="af0"/>
        <w:spacing w:line="240" w:lineRule="auto"/>
        <w:rPr>
          <w:i/>
          <w:sz w:val="24"/>
        </w:rPr>
      </w:pPr>
      <w:r w:rsidRPr="00411D9F">
        <w:rPr>
          <w:sz w:val="24"/>
        </w:rPr>
        <w:t>• </w:t>
      </w:r>
      <w:r w:rsidRPr="00411D9F">
        <w:rPr>
          <w:i/>
          <w:sz w:val="24"/>
        </w:rPr>
        <w:t>определять достоверную информацию в случае наличия противоречивой или конфликтной ситуации.</w:t>
      </w:r>
    </w:p>
    <w:p w:rsidR="00D27393" w:rsidRPr="00411D9F" w:rsidRDefault="00D27393" w:rsidP="00D27393">
      <w:pPr>
        <w:pStyle w:val="af0"/>
        <w:pageBreakBefore/>
        <w:spacing w:line="240" w:lineRule="auto"/>
        <w:jc w:val="center"/>
        <w:rPr>
          <w:b/>
          <w:sz w:val="24"/>
        </w:rPr>
      </w:pPr>
      <w:r w:rsidRPr="00411D9F">
        <w:rPr>
          <w:b/>
          <w:sz w:val="24"/>
        </w:rPr>
        <w:lastRenderedPageBreak/>
        <w:t>1.2.3.5. Русский язык</w:t>
      </w:r>
    </w:p>
    <w:p w:rsidR="00D27393" w:rsidRPr="00411D9F" w:rsidRDefault="00D27393" w:rsidP="00D27393">
      <w:pPr>
        <w:shd w:val="clear" w:color="auto" w:fill="FFFFFF"/>
        <w:ind w:firstLine="454"/>
        <w:jc w:val="both"/>
        <w:rPr>
          <w:b/>
          <w:bCs/>
        </w:rPr>
      </w:pPr>
      <w:r w:rsidRPr="00411D9F">
        <w:rPr>
          <w:b/>
          <w:bCs/>
        </w:rPr>
        <w:t>Речь и речевое общение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использовать различные виды монолога (повествование, описание, рассуждение; сочетание разных видов монолога) в различных ситуациях общения;</w:t>
      </w:r>
    </w:p>
    <w:p w:rsidR="00D27393" w:rsidRPr="00411D9F" w:rsidRDefault="00D27393" w:rsidP="00D27393">
      <w:pPr>
        <w:ind w:firstLine="454"/>
        <w:jc w:val="both"/>
      </w:pPr>
      <w:r w:rsidRPr="00411D9F">
        <w:t>• использовать различные виды диалога в ситуациях формального и неформального, межличностного и межкультурного общения;</w:t>
      </w:r>
    </w:p>
    <w:p w:rsidR="00D27393" w:rsidRPr="00411D9F" w:rsidRDefault="00D27393" w:rsidP="00D27393">
      <w:pPr>
        <w:ind w:firstLine="454"/>
        <w:jc w:val="both"/>
      </w:pPr>
      <w:r w:rsidRPr="00411D9F">
        <w:t>• соблюдать нормы речевого поведения в типичных ситуациях общения;</w:t>
      </w:r>
    </w:p>
    <w:p w:rsidR="00D27393" w:rsidRPr="00411D9F" w:rsidRDefault="00D27393" w:rsidP="00D27393">
      <w:pPr>
        <w:ind w:firstLine="454"/>
        <w:jc w:val="both"/>
      </w:pPr>
      <w:r w:rsidRPr="00411D9F">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27393" w:rsidRPr="00411D9F" w:rsidRDefault="00D27393" w:rsidP="00D27393">
      <w:pPr>
        <w:ind w:firstLine="454"/>
        <w:jc w:val="both"/>
      </w:pPr>
      <w:r w:rsidRPr="00411D9F">
        <w:t>• предупреждать коммуникативные неудачи в процессе речевого общения.</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выступать перед аудиторией с небольшим докладом; публично представлять проект, реферат; публично защищать свою позицию;</w:t>
      </w:r>
    </w:p>
    <w:p w:rsidR="00D27393" w:rsidRPr="00411D9F" w:rsidRDefault="00D27393" w:rsidP="00D27393">
      <w:pPr>
        <w:ind w:firstLine="454"/>
        <w:jc w:val="both"/>
        <w:rPr>
          <w:i/>
        </w:rPr>
      </w:pPr>
      <w:r w:rsidRPr="00411D9F">
        <w:t>• </w:t>
      </w:r>
      <w:r w:rsidRPr="00411D9F">
        <w:rPr>
          <w:i/>
        </w:rPr>
        <w:t>участвовать в коллективном обсуждении проблем, аргументировать собственную позицию, доказывать её, убеждать;</w:t>
      </w:r>
    </w:p>
    <w:p w:rsidR="00D27393" w:rsidRPr="00411D9F" w:rsidRDefault="00D27393" w:rsidP="00D27393">
      <w:pPr>
        <w:ind w:firstLine="454"/>
        <w:jc w:val="both"/>
        <w:rPr>
          <w:i/>
        </w:rPr>
      </w:pPr>
      <w:r w:rsidRPr="00411D9F">
        <w:t>• </w:t>
      </w:r>
      <w:r w:rsidRPr="00411D9F">
        <w:rPr>
          <w:i/>
        </w:rPr>
        <w:t>понимать основные причины коммуникативных неудач и объяснять их.</w:t>
      </w:r>
    </w:p>
    <w:p w:rsidR="00D27393" w:rsidRPr="00411D9F" w:rsidRDefault="00D27393" w:rsidP="00D27393">
      <w:pPr>
        <w:shd w:val="clear" w:color="auto" w:fill="FFFFFF"/>
        <w:ind w:firstLine="454"/>
        <w:jc w:val="both"/>
        <w:rPr>
          <w:b/>
          <w:bCs/>
        </w:rPr>
      </w:pPr>
      <w:r w:rsidRPr="00411D9F">
        <w:rPr>
          <w:b/>
          <w:bCs/>
        </w:rPr>
        <w:t>Речевая деятельность</w:t>
      </w:r>
    </w:p>
    <w:p w:rsidR="00D27393" w:rsidRPr="00411D9F" w:rsidRDefault="00D27393" w:rsidP="00D27393">
      <w:pPr>
        <w:ind w:firstLine="454"/>
        <w:jc w:val="both"/>
        <w:rPr>
          <w:b/>
          <w:i/>
        </w:rPr>
      </w:pPr>
      <w:r w:rsidRPr="00411D9F">
        <w:rPr>
          <w:b/>
          <w:i/>
        </w:rPr>
        <w:t>Аудирование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D27393" w:rsidRPr="00411D9F" w:rsidRDefault="00D27393" w:rsidP="00D27393">
      <w:pPr>
        <w:ind w:firstLine="454"/>
        <w:jc w:val="both"/>
      </w:pPr>
      <w:r w:rsidRPr="00411D9F">
        <w:t>• 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D27393" w:rsidRPr="00411D9F" w:rsidRDefault="00D27393" w:rsidP="00D27393">
      <w:pPr>
        <w:ind w:firstLine="454"/>
        <w:jc w:val="both"/>
      </w:pPr>
      <w:r w:rsidRPr="00411D9F">
        <w:t>• 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D27393" w:rsidRPr="00411D9F" w:rsidRDefault="00D27393" w:rsidP="00D27393">
      <w:pPr>
        <w:ind w:firstLine="454"/>
        <w:jc w:val="both"/>
        <w:rPr>
          <w:b/>
          <w:i/>
        </w:rPr>
      </w:pPr>
      <w:r w:rsidRPr="00411D9F">
        <w:rPr>
          <w:b/>
          <w:i/>
        </w:rPr>
        <w:t>Чтение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27393" w:rsidRPr="00411D9F" w:rsidRDefault="00D27393" w:rsidP="00D27393">
      <w:pPr>
        <w:ind w:firstLine="454"/>
        <w:jc w:val="both"/>
      </w:pPr>
      <w:r w:rsidRPr="00411D9F">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27393" w:rsidRPr="00411D9F" w:rsidRDefault="00D27393" w:rsidP="00D27393">
      <w:pPr>
        <w:ind w:firstLine="454"/>
        <w:jc w:val="both"/>
      </w:pPr>
      <w:r w:rsidRPr="00411D9F">
        <w:t>• передавать схематически представленную информацию в виде связного текста;</w:t>
      </w:r>
    </w:p>
    <w:p w:rsidR="00D27393" w:rsidRPr="00411D9F" w:rsidRDefault="00D27393" w:rsidP="00D27393">
      <w:pPr>
        <w:ind w:firstLine="454"/>
        <w:jc w:val="both"/>
      </w:pPr>
      <w:r w:rsidRPr="00411D9F">
        <w:t>• использовать приёмы работы с учебной книгой, справочниками и другими информационными источниками, включая СМИ и ресурсы Интернета;</w:t>
      </w:r>
    </w:p>
    <w:p w:rsidR="00D27393" w:rsidRPr="00411D9F" w:rsidRDefault="00D27393" w:rsidP="00D27393">
      <w:pPr>
        <w:ind w:firstLine="454"/>
        <w:jc w:val="both"/>
      </w:pPr>
      <w:r w:rsidRPr="00411D9F">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lastRenderedPageBreak/>
        <w:t>• </w:t>
      </w:r>
      <w:r w:rsidRPr="00411D9F">
        <w:rPr>
          <w:i/>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27393" w:rsidRPr="00411D9F" w:rsidRDefault="00D27393" w:rsidP="00D27393">
      <w:pPr>
        <w:ind w:firstLine="454"/>
        <w:jc w:val="both"/>
        <w:rPr>
          <w:i/>
        </w:rPr>
      </w:pPr>
      <w:r w:rsidRPr="00411D9F">
        <w:t>• </w:t>
      </w:r>
      <w:r w:rsidRPr="00411D9F">
        <w:rPr>
          <w:i/>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D27393" w:rsidRPr="00411D9F" w:rsidRDefault="00D27393" w:rsidP="00D27393">
      <w:pPr>
        <w:ind w:firstLine="454"/>
        <w:jc w:val="both"/>
        <w:rPr>
          <w:b/>
          <w:i/>
        </w:rPr>
      </w:pPr>
      <w:r w:rsidRPr="00411D9F">
        <w:rPr>
          <w:b/>
          <w:i/>
        </w:rPr>
        <w:t>Говорение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27393" w:rsidRPr="00411D9F" w:rsidRDefault="00D27393" w:rsidP="00D27393">
      <w:pPr>
        <w:ind w:firstLine="454"/>
        <w:jc w:val="both"/>
      </w:pPr>
      <w:r w:rsidRPr="00411D9F">
        <w:t>• обсуждать и чётко формулировать цели, план совместной групповой учебной деятельности, распределение частей работы;</w:t>
      </w:r>
    </w:p>
    <w:p w:rsidR="00D27393" w:rsidRPr="00411D9F" w:rsidRDefault="00D27393" w:rsidP="00D27393">
      <w:pPr>
        <w:ind w:firstLine="454"/>
        <w:jc w:val="both"/>
      </w:pPr>
      <w:r w:rsidRPr="00411D9F">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27393" w:rsidRPr="00411D9F" w:rsidRDefault="00D27393" w:rsidP="00D27393">
      <w:pPr>
        <w:ind w:firstLine="454"/>
        <w:jc w:val="both"/>
      </w:pPr>
      <w:r w:rsidRPr="00411D9F">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shd w:val="clear" w:color="auto" w:fill="FFFFFF"/>
        <w:ind w:firstLine="454"/>
        <w:jc w:val="both"/>
        <w:rPr>
          <w:i/>
        </w:rPr>
      </w:pPr>
      <w:r w:rsidRPr="00411D9F">
        <w:t>• </w:t>
      </w:r>
      <w:r w:rsidRPr="00411D9F">
        <w:rPr>
          <w:i/>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27393" w:rsidRPr="00411D9F" w:rsidRDefault="00D27393" w:rsidP="00D27393">
      <w:pPr>
        <w:shd w:val="clear" w:color="auto" w:fill="FFFFFF"/>
        <w:ind w:firstLine="454"/>
        <w:jc w:val="both"/>
        <w:rPr>
          <w:i/>
        </w:rPr>
      </w:pPr>
      <w:r w:rsidRPr="00411D9F">
        <w:t>• </w:t>
      </w:r>
      <w:r w:rsidRPr="00411D9F">
        <w:rPr>
          <w:i/>
        </w:rPr>
        <w:t>выступать перед аудиторией с докладом; публично защищать проект, реферат;</w:t>
      </w:r>
    </w:p>
    <w:p w:rsidR="00D27393" w:rsidRPr="00411D9F" w:rsidRDefault="00D27393" w:rsidP="00D27393">
      <w:pPr>
        <w:shd w:val="clear" w:color="auto" w:fill="FFFFFF"/>
        <w:ind w:firstLine="454"/>
        <w:jc w:val="both"/>
        <w:rPr>
          <w:i/>
        </w:rPr>
      </w:pPr>
      <w:r w:rsidRPr="00411D9F">
        <w:t>• </w:t>
      </w:r>
      <w:r w:rsidRPr="00411D9F">
        <w:rPr>
          <w:i/>
        </w:rPr>
        <w:t>участвовать в дискуссии на учебно-научные темы, соблюдая нормы учебно-научного общения;</w:t>
      </w:r>
    </w:p>
    <w:p w:rsidR="00D27393" w:rsidRPr="00411D9F" w:rsidRDefault="00D27393" w:rsidP="00D27393">
      <w:pPr>
        <w:shd w:val="clear" w:color="auto" w:fill="FFFFFF"/>
        <w:ind w:firstLine="454"/>
        <w:jc w:val="both"/>
        <w:rPr>
          <w:i/>
        </w:rPr>
      </w:pPr>
      <w:r w:rsidRPr="00411D9F">
        <w:t>• </w:t>
      </w:r>
      <w:r w:rsidRPr="00411D9F">
        <w:rPr>
          <w:i/>
        </w:rPr>
        <w:t>анализироватьи оценивать речевые высказывания с точки зрения их успешности в достижении прогнозируемого результата.</w:t>
      </w:r>
    </w:p>
    <w:p w:rsidR="00D27393" w:rsidRPr="00411D9F" w:rsidRDefault="00D27393" w:rsidP="00D27393">
      <w:pPr>
        <w:ind w:firstLine="454"/>
        <w:jc w:val="both"/>
        <w:rPr>
          <w:b/>
          <w:i/>
        </w:rPr>
      </w:pPr>
      <w:r w:rsidRPr="00411D9F">
        <w:rPr>
          <w:b/>
          <w:i/>
        </w:rPr>
        <w:t xml:space="preserve">Письмо </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27393" w:rsidRPr="00411D9F" w:rsidRDefault="00D27393" w:rsidP="00D27393">
      <w:pPr>
        <w:ind w:firstLine="454"/>
        <w:jc w:val="both"/>
      </w:pPr>
      <w:r w:rsidRPr="00411D9F">
        <w:t>• излагать содержание прослушанного или прочитанного текста (подробно, сжато, выборочно) в форме ученического изложения, а также тезисов, плана;</w:t>
      </w:r>
    </w:p>
    <w:p w:rsidR="00D27393" w:rsidRPr="00411D9F" w:rsidRDefault="00D27393" w:rsidP="00D27393">
      <w:pPr>
        <w:ind w:firstLine="454"/>
        <w:jc w:val="both"/>
      </w:pPr>
      <w:r w:rsidRPr="00411D9F">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писать рецензии, рефераты;</w:t>
      </w:r>
    </w:p>
    <w:p w:rsidR="00D27393" w:rsidRPr="00411D9F" w:rsidRDefault="00D27393" w:rsidP="00D27393">
      <w:pPr>
        <w:ind w:firstLine="454"/>
        <w:jc w:val="both"/>
        <w:rPr>
          <w:i/>
        </w:rPr>
      </w:pPr>
      <w:r w:rsidRPr="00411D9F">
        <w:t>• </w:t>
      </w:r>
      <w:r w:rsidRPr="00411D9F">
        <w:rPr>
          <w:i/>
        </w:rPr>
        <w:t>составлять аннотации, тезисы выступления, конспекты;</w:t>
      </w:r>
    </w:p>
    <w:p w:rsidR="00D27393" w:rsidRPr="00411D9F" w:rsidRDefault="00D27393" w:rsidP="00D27393">
      <w:pPr>
        <w:ind w:firstLine="454"/>
        <w:jc w:val="both"/>
        <w:rPr>
          <w:i/>
        </w:rPr>
      </w:pPr>
      <w:r w:rsidRPr="00411D9F">
        <w:t>• </w:t>
      </w:r>
      <w:r w:rsidRPr="00411D9F">
        <w:rPr>
          <w:i/>
        </w:rP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D27393" w:rsidRPr="00411D9F" w:rsidRDefault="00D27393" w:rsidP="00D27393">
      <w:pPr>
        <w:shd w:val="clear" w:color="auto" w:fill="FFFFFF"/>
        <w:ind w:firstLine="454"/>
        <w:jc w:val="both"/>
        <w:rPr>
          <w:b/>
          <w:bCs/>
        </w:rPr>
      </w:pPr>
    </w:p>
    <w:p w:rsidR="00D27393" w:rsidRPr="00411D9F" w:rsidRDefault="00D27393" w:rsidP="00D27393">
      <w:pPr>
        <w:shd w:val="clear" w:color="auto" w:fill="FFFFFF"/>
        <w:ind w:firstLine="454"/>
        <w:jc w:val="both"/>
        <w:rPr>
          <w:b/>
          <w:bCs/>
        </w:rPr>
      </w:pPr>
      <w:r w:rsidRPr="00411D9F">
        <w:rPr>
          <w:b/>
          <w:bCs/>
        </w:rPr>
        <w:t>Текст</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lastRenderedPageBreak/>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27393" w:rsidRPr="00411D9F" w:rsidRDefault="00D27393" w:rsidP="00D27393">
      <w:pPr>
        <w:ind w:firstLine="454"/>
        <w:jc w:val="both"/>
      </w:pPr>
      <w:r w:rsidRPr="00411D9F">
        <w:t>• осуществлять информационную переработку текста, передавая его содержание в виде плана (простого, сложного), тезисов, схемы, таблицы и т. п.;</w:t>
      </w:r>
    </w:p>
    <w:p w:rsidR="00D27393" w:rsidRPr="00411D9F" w:rsidRDefault="00D27393" w:rsidP="00D27393">
      <w:pPr>
        <w:ind w:firstLine="454"/>
        <w:jc w:val="both"/>
      </w:pPr>
      <w:r w:rsidRPr="00411D9F">
        <w:t>• создавать и редактировать собственные тексты различных типов речи, стилей, жанров с учётом требований к построению связного текста.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D27393" w:rsidRPr="00411D9F" w:rsidRDefault="00D27393" w:rsidP="00D27393">
      <w:pPr>
        <w:shd w:val="clear" w:color="auto" w:fill="FFFFFF"/>
        <w:ind w:firstLine="454"/>
        <w:jc w:val="both"/>
        <w:rPr>
          <w:b/>
          <w:bCs/>
        </w:rPr>
      </w:pPr>
      <w:r w:rsidRPr="00411D9F">
        <w:rPr>
          <w:b/>
          <w:bCs/>
        </w:rPr>
        <w:t>Функциональные разновидности языка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27393" w:rsidRPr="00411D9F" w:rsidRDefault="00D27393" w:rsidP="00D27393">
      <w:pPr>
        <w:ind w:firstLine="454"/>
        <w:jc w:val="both"/>
      </w:pPr>
      <w:r w:rsidRPr="00411D9F">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D27393" w:rsidRPr="00411D9F" w:rsidRDefault="00D27393" w:rsidP="00D27393">
      <w:pPr>
        <w:ind w:firstLine="454"/>
        <w:jc w:val="both"/>
      </w:pPr>
      <w:r w:rsidRPr="00411D9F">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27393" w:rsidRPr="00411D9F" w:rsidRDefault="00D27393" w:rsidP="00D27393">
      <w:pPr>
        <w:ind w:firstLine="454"/>
        <w:jc w:val="both"/>
      </w:pPr>
      <w:r w:rsidRPr="00411D9F">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27393" w:rsidRPr="00411D9F" w:rsidRDefault="00D27393" w:rsidP="00D27393">
      <w:pPr>
        <w:ind w:firstLine="454"/>
        <w:jc w:val="both"/>
      </w:pPr>
      <w:r w:rsidRPr="00411D9F">
        <w:t>• исправлять речевые недостатки, редактировать текст;</w:t>
      </w:r>
    </w:p>
    <w:p w:rsidR="00D27393" w:rsidRPr="00411D9F" w:rsidRDefault="00D27393" w:rsidP="00D27393">
      <w:pPr>
        <w:ind w:firstLine="454"/>
        <w:jc w:val="both"/>
      </w:pPr>
      <w:r w:rsidRPr="00411D9F">
        <w:t>• выступать перед аудиторией сверстников с небольшими информационными сообщениями, сообщением и небольшим докладом на учебно-научную тему.</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D27393" w:rsidRPr="00411D9F" w:rsidRDefault="00D27393" w:rsidP="00D27393">
      <w:pPr>
        <w:ind w:firstLine="454"/>
        <w:jc w:val="both"/>
        <w:rPr>
          <w:i/>
        </w:rPr>
      </w:pPr>
      <w:r w:rsidRPr="00411D9F">
        <w:t>• </w:t>
      </w:r>
      <w:r w:rsidRPr="00411D9F">
        <w:rPr>
          <w:i/>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D27393" w:rsidRPr="00411D9F" w:rsidRDefault="00D27393" w:rsidP="00D27393">
      <w:pPr>
        <w:ind w:firstLine="454"/>
        <w:jc w:val="both"/>
        <w:rPr>
          <w:i/>
        </w:rPr>
      </w:pPr>
      <w:r w:rsidRPr="00411D9F">
        <w:t>• </w:t>
      </w:r>
      <w:r w:rsidRPr="00411D9F">
        <w:rPr>
          <w:i/>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D27393" w:rsidRPr="00411D9F" w:rsidRDefault="00D27393" w:rsidP="00D27393">
      <w:pPr>
        <w:ind w:firstLine="454"/>
        <w:jc w:val="both"/>
        <w:rPr>
          <w:i/>
        </w:rPr>
      </w:pPr>
      <w:r w:rsidRPr="00411D9F">
        <w:lastRenderedPageBreak/>
        <w:t>• </w:t>
      </w:r>
      <w:r w:rsidRPr="00411D9F">
        <w:rPr>
          <w:i/>
        </w:rPr>
        <w:t>выступать перед аудиторией сверстников с небольшой протокольно-этикетной, развлекательной, убеждающей речью.</w:t>
      </w:r>
    </w:p>
    <w:p w:rsidR="00D27393" w:rsidRPr="00411D9F" w:rsidRDefault="00D27393" w:rsidP="00D27393">
      <w:pPr>
        <w:shd w:val="clear" w:color="auto" w:fill="FFFFFF"/>
        <w:ind w:firstLine="454"/>
        <w:jc w:val="both"/>
        <w:rPr>
          <w:b/>
          <w:bCs/>
        </w:rPr>
      </w:pPr>
      <w:r w:rsidRPr="00411D9F">
        <w:rPr>
          <w:b/>
          <w:bCs/>
        </w:rPr>
        <w:t>Общие сведения о языке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D27393" w:rsidRPr="00411D9F" w:rsidRDefault="00D27393" w:rsidP="00D27393">
      <w:pPr>
        <w:ind w:firstLine="454"/>
        <w:jc w:val="both"/>
      </w:pPr>
      <w:r w:rsidRPr="00411D9F">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27393" w:rsidRPr="00411D9F" w:rsidRDefault="00D27393" w:rsidP="00D27393">
      <w:pPr>
        <w:ind w:firstLine="454"/>
        <w:jc w:val="both"/>
      </w:pPr>
      <w:r w:rsidRPr="00411D9F">
        <w:rPr>
          <w:i/>
        </w:rPr>
        <w:t>• </w:t>
      </w:r>
      <w:r w:rsidRPr="00411D9F">
        <w:t>оценивать использование основных изобразительных средств языка.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sz w:val="24"/>
          <w:szCs w:val="24"/>
        </w:rPr>
        <w:t>• </w:t>
      </w:r>
      <w:r w:rsidRPr="00411D9F">
        <w:rPr>
          <w:i/>
          <w:sz w:val="24"/>
          <w:szCs w:val="24"/>
        </w:rPr>
        <w:t>характеризовать вклад выдающихся лингвистов в развитие русистики.</w:t>
      </w:r>
    </w:p>
    <w:p w:rsidR="00D27393" w:rsidRPr="00411D9F" w:rsidRDefault="00D27393" w:rsidP="00D27393">
      <w:pPr>
        <w:shd w:val="clear" w:color="auto" w:fill="FFFFFF"/>
        <w:ind w:firstLine="454"/>
        <w:jc w:val="both"/>
        <w:rPr>
          <w:b/>
          <w:bCs/>
        </w:rPr>
      </w:pPr>
      <w:r w:rsidRPr="00411D9F">
        <w:rPr>
          <w:b/>
          <w:bCs/>
        </w:rPr>
        <w:t>Фонетика и орфоэпия. Графика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проводить фонетический анализ слова;</w:t>
      </w:r>
    </w:p>
    <w:p w:rsidR="00D27393" w:rsidRPr="00411D9F" w:rsidRDefault="00D27393" w:rsidP="00D27393">
      <w:pPr>
        <w:ind w:firstLine="454"/>
        <w:jc w:val="both"/>
      </w:pPr>
      <w:r w:rsidRPr="00411D9F">
        <w:t>• соблюдать основные орфоэпические правила современного русского литературного языка;</w:t>
      </w:r>
    </w:p>
    <w:p w:rsidR="00D27393" w:rsidRPr="00411D9F" w:rsidRDefault="00D27393" w:rsidP="00D27393">
      <w:pPr>
        <w:ind w:firstLine="454"/>
        <w:jc w:val="both"/>
      </w:pPr>
      <w:r w:rsidRPr="00411D9F">
        <w:t>• извлекать необходимую информацию из орфоэпических словарей и справочников; использовать её в различных видах деятельности.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опознавать основные выразительные средства фонетики (звукопись);</w:t>
      </w:r>
    </w:p>
    <w:p w:rsidR="00D27393" w:rsidRPr="00411D9F" w:rsidRDefault="00D27393" w:rsidP="00D27393">
      <w:pPr>
        <w:ind w:firstLine="454"/>
        <w:jc w:val="both"/>
        <w:rPr>
          <w:i/>
        </w:rPr>
      </w:pPr>
      <w:r w:rsidRPr="00411D9F">
        <w:t>• </w:t>
      </w:r>
      <w:r w:rsidRPr="00411D9F">
        <w:rPr>
          <w:i/>
        </w:rPr>
        <w:t>выразительно читать прозаические и поэтические тексты;</w:t>
      </w:r>
    </w:p>
    <w:p w:rsidR="00D27393" w:rsidRPr="00411D9F" w:rsidRDefault="00D27393" w:rsidP="00D27393">
      <w:pPr>
        <w:ind w:firstLine="454"/>
        <w:jc w:val="both"/>
        <w:rPr>
          <w:i/>
        </w:rPr>
      </w:pPr>
      <w:r w:rsidRPr="00411D9F">
        <w:t>• </w:t>
      </w:r>
      <w:r w:rsidRPr="00411D9F">
        <w:rPr>
          <w:i/>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D27393" w:rsidRPr="00411D9F" w:rsidRDefault="00D27393" w:rsidP="00D27393">
      <w:pPr>
        <w:ind w:firstLine="454"/>
        <w:jc w:val="both"/>
        <w:rPr>
          <w:b/>
        </w:rPr>
      </w:pPr>
    </w:p>
    <w:p w:rsidR="00D27393" w:rsidRPr="00411D9F" w:rsidRDefault="00D27393" w:rsidP="00D27393">
      <w:pPr>
        <w:ind w:firstLine="454"/>
        <w:jc w:val="both"/>
        <w:rPr>
          <w:b/>
        </w:rPr>
      </w:pPr>
      <w:r w:rsidRPr="00411D9F">
        <w:rPr>
          <w:b/>
        </w:rPr>
        <w:t>Морфемика и словообразование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делить слова на морфемы на основе смыслового, грамматического и словообразовательного анализа слова;</w:t>
      </w:r>
    </w:p>
    <w:p w:rsidR="00D27393" w:rsidRPr="00411D9F" w:rsidRDefault="00D27393" w:rsidP="00D27393">
      <w:pPr>
        <w:ind w:firstLine="454"/>
        <w:jc w:val="both"/>
      </w:pPr>
      <w:r w:rsidRPr="00411D9F">
        <w:t>• различать изученные способы словообразования;</w:t>
      </w:r>
    </w:p>
    <w:p w:rsidR="00D27393" w:rsidRPr="00411D9F" w:rsidRDefault="00D27393" w:rsidP="00D27393">
      <w:pPr>
        <w:ind w:firstLine="454"/>
        <w:jc w:val="both"/>
      </w:pPr>
      <w:r w:rsidRPr="00411D9F">
        <w:t>• анализировать и самостоятельно составлять словообразовательные пары и словообразовательные цепочки слов;</w:t>
      </w:r>
    </w:p>
    <w:p w:rsidR="00D27393" w:rsidRPr="00411D9F" w:rsidRDefault="00D27393" w:rsidP="00D27393">
      <w:pPr>
        <w:ind w:firstLine="454"/>
        <w:jc w:val="both"/>
      </w:pPr>
      <w:r w:rsidRPr="00411D9F">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27393" w:rsidRPr="00411D9F" w:rsidRDefault="00D27393" w:rsidP="00D27393">
      <w:pPr>
        <w:ind w:firstLine="454"/>
        <w:jc w:val="both"/>
        <w:rPr>
          <w:i/>
        </w:rPr>
      </w:pPr>
      <w:r w:rsidRPr="00411D9F">
        <w:t>• </w:t>
      </w:r>
      <w:r w:rsidRPr="00411D9F">
        <w:rPr>
          <w:i/>
        </w:rPr>
        <w:t>опознавать основные выразительные средства словообразования в художественной речи и оценивать их;</w:t>
      </w:r>
    </w:p>
    <w:p w:rsidR="00D27393" w:rsidRPr="00411D9F" w:rsidRDefault="00D27393" w:rsidP="00D27393">
      <w:pPr>
        <w:ind w:firstLine="454"/>
        <w:jc w:val="both"/>
        <w:rPr>
          <w:i/>
        </w:rPr>
      </w:pPr>
      <w:r w:rsidRPr="00411D9F">
        <w:t>• </w:t>
      </w:r>
      <w:r w:rsidRPr="00411D9F">
        <w:rPr>
          <w:i/>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D27393" w:rsidRPr="00411D9F" w:rsidRDefault="00D27393" w:rsidP="00D27393">
      <w:pPr>
        <w:ind w:firstLine="454"/>
        <w:jc w:val="both"/>
        <w:rPr>
          <w:i/>
        </w:rPr>
      </w:pPr>
      <w:r w:rsidRPr="00411D9F">
        <w:t>• </w:t>
      </w:r>
      <w:r w:rsidRPr="00411D9F">
        <w:rPr>
          <w:i/>
        </w:rPr>
        <w:t>использовать этимологическую справку для объяснения правописания и лексического значения слова.</w:t>
      </w:r>
    </w:p>
    <w:p w:rsidR="00D27393" w:rsidRPr="00411D9F" w:rsidRDefault="00D27393" w:rsidP="00D27393">
      <w:pPr>
        <w:shd w:val="clear" w:color="auto" w:fill="FFFFFF"/>
        <w:ind w:firstLine="454"/>
        <w:jc w:val="both"/>
        <w:rPr>
          <w:b/>
          <w:bCs/>
        </w:rPr>
      </w:pPr>
      <w:r w:rsidRPr="00411D9F">
        <w:rPr>
          <w:b/>
          <w:bCs/>
        </w:rPr>
        <w:t>Лексикология и фразеология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27393" w:rsidRPr="00411D9F" w:rsidRDefault="00D27393" w:rsidP="00D27393">
      <w:pPr>
        <w:ind w:firstLine="454"/>
        <w:jc w:val="both"/>
      </w:pPr>
      <w:r w:rsidRPr="00411D9F">
        <w:t>• группировать слова по тематическим группам;</w:t>
      </w:r>
    </w:p>
    <w:p w:rsidR="00D27393" w:rsidRPr="00411D9F" w:rsidRDefault="00D27393" w:rsidP="00D27393">
      <w:pPr>
        <w:ind w:firstLine="454"/>
        <w:jc w:val="both"/>
      </w:pPr>
      <w:r w:rsidRPr="00411D9F">
        <w:t>• подбирать к словам синонимы, антонимы;</w:t>
      </w:r>
    </w:p>
    <w:p w:rsidR="00D27393" w:rsidRPr="00411D9F" w:rsidRDefault="00D27393" w:rsidP="00D27393">
      <w:pPr>
        <w:ind w:firstLine="454"/>
        <w:jc w:val="both"/>
      </w:pPr>
      <w:r w:rsidRPr="00411D9F">
        <w:t>• опознавать фразеологические обороты;</w:t>
      </w:r>
    </w:p>
    <w:p w:rsidR="00D27393" w:rsidRPr="00411D9F" w:rsidRDefault="00D27393" w:rsidP="00D27393">
      <w:pPr>
        <w:ind w:firstLine="454"/>
        <w:jc w:val="both"/>
      </w:pPr>
      <w:r w:rsidRPr="00411D9F">
        <w:lastRenderedPageBreak/>
        <w:t>• соблюдать лексические нормы в устных и письменных высказываниях;</w:t>
      </w:r>
    </w:p>
    <w:p w:rsidR="00D27393" w:rsidRPr="00411D9F" w:rsidRDefault="00D27393" w:rsidP="00D27393">
      <w:pPr>
        <w:ind w:firstLine="454"/>
        <w:jc w:val="both"/>
      </w:pPr>
      <w:r w:rsidRPr="00411D9F">
        <w:t>• использовать лексическую синонимию как средство исправления неоправданного повтора в речи и как средство связи предложений в тексте;</w:t>
      </w:r>
    </w:p>
    <w:p w:rsidR="00D27393" w:rsidRPr="00411D9F" w:rsidRDefault="00D27393" w:rsidP="00D27393">
      <w:pPr>
        <w:ind w:firstLine="454"/>
        <w:jc w:val="both"/>
      </w:pPr>
      <w:r w:rsidRPr="00411D9F">
        <w:t>• опознавать основные виды тропов, построенных на переносном значении слова (метафора, эпитет, олицетворение);</w:t>
      </w:r>
    </w:p>
    <w:p w:rsidR="00D27393" w:rsidRPr="00411D9F" w:rsidRDefault="00D27393" w:rsidP="00D27393">
      <w:pPr>
        <w:ind w:firstLine="454"/>
        <w:jc w:val="both"/>
      </w:pPr>
      <w:r w:rsidRPr="00411D9F">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объяснять общие принципы классификации словарного состава русского языка;</w:t>
      </w:r>
    </w:p>
    <w:p w:rsidR="00D27393" w:rsidRPr="00411D9F" w:rsidRDefault="00D27393" w:rsidP="00D27393">
      <w:pPr>
        <w:ind w:firstLine="454"/>
        <w:jc w:val="both"/>
        <w:rPr>
          <w:i/>
        </w:rPr>
      </w:pPr>
      <w:r w:rsidRPr="00411D9F">
        <w:t>• </w:t>
      </w:r>
      <w:r w:rsidRPr="00411D9F">
        <w:rPr>
          <w:i/>
        </w:rPr>
        <w:t>аргументировать различие лексического и грамматического значений слова;</w:t>
      </w:r>
    </w:p>
    <w:p w:rsidR="00D27393" w:rsidRPr="00411D9F" w:rsidRDefault="00D27393" w:rsidP="00D27393">
      <w:pPr>
        <w:ind w:firstLine="454"/>
        <w:jc w:val="both"/>
        <w:rPr>
          <w:i/>
        </w:rPr>
      </w:pPr>
      <w:r w:rsidRPr="00411D9F">
        <w:t>• </w:t>
      </w:r>
      <w:r w:rsidRPr="00411D9F">
        <w:rPr>
          <w:i/>
        </w:rPr>
        <w:t>опознавать омонимы разных видов;</w:t>
      </w:r>
    </w:p>
    <w:p w:rsidR="00D27393" w:rsidRPr="00411D9F" w:rsidRDefault="00D27393" w:rsidP="00D27393">
      <w:pPr>
        <w:ind w:firstLine="454"/>
        <w:jc w:val="both"/>
        <w:rPr>
          <w:i/>
        </w:rPr>
      </w:pPr>
      <w:r w:rsidRPr="00411D9F">
        <w:t>• </w:t>
      </w:r>
      <w:r w:rsidRPr="00411D9F">
        <w:rPr>
          <w:i/>
        </w:rPr>
        <w:t>оценивать собственную и чужую речь с точки зрения точного, уместного и выразительного словоупотребления;</w:t>
      </w:r>
    </w:p>
    <w:p w:rsidR="00D27393" w:rsidRPr="00411D9F" w:rsidRDefault="00D27393" w:rsidP="00D27393">
      <w:pPr>
        <w:ind w:firstLine="454"/>
        <w:jc w:val="both"/>
        <w:rPr>
          <w:i/>
        </w:rPr>
      </w:pPr>
      <w:r w:rsidRPr="00411D9F">
        <w:t>• </w:t>
      </w:r>
      <w:r w:rsidRPr="00411D9F">
        <w:rPr>
          <w: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D27393" w:rsidRPr="00411D9F" w:rsidRDefault="00D27393" w:rsidP="00D27393">
      <w:pPr>
        <w:ind w:firstLine="454"/>
        <w:jc w:val="both"/>
        <w:rPr>
          <w:i/>
        </w:rPr>
      </w:pPr>
      <w:r w:rsidRPr="00411D9F">
        <w:t>• </w:t>
      </w:r>
      <w:r w:rsidRPr="00411D9F">
        <w:rPr>
          <w:i/>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D27393" w:rsidRPr="00411D9F" w:rsidRDefault="00D27393" w:rsidP="00D27393">
      <w:pPr>
        <w:ind w:firstLine="454"/>
        <w:jc w:val="both"/>
        <w:rPr>
          <w:b/>
        </w:rPr>
      </w:pPr>
      <w:r w:rsidRPr="00411D9F">
        <w:rPr>
          <w:b/>
        </w:rPr>
        <w:t>Морфология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
        </w:rPr>
        <w:t>• </w:t>
      </w:r>
      <w:r w:rsidRPr="00411D9F">
        <w:t>опознавать самостоятельные (знаменательные) части речи и их формы, служебные части речи;</w:t>
      </w:r>
    </w:p>
    <w:p w:rsidR="00D27393" w:rsidRPr="00411D9F" w:rsidRDefault="00D27393" w:rsidP="00D27393">
      <w:pPr>
        <w:ind w:firstLine="454"/>
        <w:jc w:val="both"/>
      </w:pPr>
      <w:r w:rsidRPr="00411D9F">
        <w:rPr>
          <w:i/>
        </w:rPr>
        <w:t>• </w:t>
      </w:r>
      <w:r w:rsidRPr="00411D9F">
        <w:t>анализировать слово с точки зрения его принадлежности к той или иной части речи;</w:t>
      </w:r>
    </w:p>
    <w:p w:rsidR="00D27393" w:rsidRPr="00411D9F" w:rsidRDefault="00D27393" w:rsidP="00D27393">
      <w:pPr>
        <w:ind w:firstLine="454"/>
        <w:jc w:val="both"/>
      </w:pPr>
      <w:r w:rsidRPr="00411D9F">
        <w:rPr>
          <w:i/>
        </w:rPr>
        <w:t>• </w:t>
      </w:r>
      <w:r w:rsidRPr="00411D9F">
        <w:t>употреблять формы слов различных частей речи в соответствии с нормами современного русского литературного языка;</w:t>
      </w:r>
    </w:p>
    <w:p w:rsidR="00D27393" w:rsidRPr="00411D9F" w:rsidRDefault="00D27393" w:rsidP="00D27393">
      <w:pPr>
        <w:ind w:firstLine="454"/>
        <w:jc w:val="both"/>
      </w:pPr>
      <w:r w:rsidRPr="00411D9F">
        <w:rPr>
          <w:i/>
        </w:rPr>
        <w:t>• </w:t>
      </w:r>
      <w:r w:rsidRPr="00411D9F">
        <w:t>применять морфологические знания и умения в практике правописания, в различных видах анализа;</w:t>
      </w:r>
    </w:p>
    <w:p w:rsidR="00D27393" w:rsidRPr="00411D9F" w:rsidRDefault="00D27393" w:rsidP="00D27393">
      <w:pPr>
        <w:ind w:firstLine="454"/>
        <w:jc w:val="both"/>
      </w:pPr>
      <w:r w:rsidRPr="00411D9F">
        <w:rPr>
          <w:i/>
        </w:rPr>
        <w:t>• </w:t>
      </w:r>
      <w:r w:rsidRPr="00411D9F">
        <w:t>распознавать явления грамматической омонимии, существенные для решения орфографических и пунктуационных задач.</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
        </w:rPr>
        <w:t>• анализировать синонимические средства морфологии;</w:t>
      </w:r>
    </w:p>
    <w:p w:rsidR="00D27393" w:rsidRPr="00411D9F" w:rsidRDefault="00D27393" w:rsidP="00D27393">
      <w:pPr>
        <w:ind w:firstLine="454"/>
        <w:jc w:val="both"/>
        <w:rPr>
          <w:i/>
        </w:rPr>
      </w:pPr>
      <w:r w:rsidRPr="00411D9F">
        <w:rPr>
          <w:i/>
        </w:rPr>
        <w:t>• различать грамматические омонимы;</w:t>
      </w:r>
    </w:p>
    <w:p w:rsidR="00D27393" w:rsidRPr="00411D9F" w:rsidRDefault="00D27393" w:rsidP="00D27393">
      <w:pPr>
        <w:ind w:firstLine="454"/>
        <w:jc w:val="both"/>
        <w:rPr>
          <w:i/>
        </w:rPr>
      </w:pPr>
      <w:r w:rsidRPr="00411D9F">
        <w:rPr>
          <w: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D27393" w:rsidRPr="00411D9F" w:rsidRDefault="00D27393" w:rsidP="00D27393">
      <w:pPr>
        <w:ind w:firstLine="454"/>
        <w:jc w:val="both"/>
        <w:rPr>
          <w:i/>
        </w:rPr>
      </w:pPr>
      <w:r w:rsidRPr="00411D9F">
        <w:rPr>
          <w:i/>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D27393" w:rsidRPr="00411D9F" w:rsidRDefault="00D27393" w:rsidP="00D27393">
      <w:pPr>
        <w:ind w:firstLine="454"/>
        <w:jc w:val="both"/>
        <w:rPr>
          <w:b/>
        </w:rPr>
      </w:pPr>
      <w:r w:rsidRPr="00411D9F">
        <w:rPr>
          <w:b/>
        </w:rPr>
        <w:t>Синтаксис</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опознавать основные единицы синтаксиса (словосочетание, предложение) и их виды;</w:t>
      </w:r>
    </w:p>
    <w:p w:rsidR="00D27393" w:rsidRPr="00411D9F" w:rsidRDefault="00D27393" w:rsidP="00D27393">
      <w:pPr>
        <w:ind w:firstLine="454"/>
        <w:jc w:val="both"/>
      </w:pPr>
      <w:r w:rsidRPr="00411D9F">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27393" w:rsidRPr="00411D9F" w:rsidRDefault="00D27393" w:rsidP="00D27393">
      <w:pPr>
        <w:ind w:firstLine="454"/>
        <w:jc w:val="both"/>
      </w:pPr>
      <w:r w:rsidRPr="00411D9F">
        <w:t>• употреблять синтаксические единицы в соответствии с нормами современного русского литературного языка;</w:t>
      </w:r>
    </w:p>
    <w:p w:rsidR="00D27393" w:rsidRPr="00411D9F" w:rsidRDefault="00D27393" w:rsidP="00D27393">
      <w:pPr>
        <w:pStyle w:val="210"/>
        <w:widowControl w:val="0"/>
        <w:autoSpaceDE w:val="0"/>
        <w:spacing w:after="0" w:line="240" w:lineRule="auto"/>
        <w:ind w:left="0" w:firstLine="454"/>
        <w:jc w:val="both"/>
      </w:pPr>
      <w:r w:rsidRPr="00411D9F">
        <w:t>• использовать разнообразные синонимические синтаксические конструкции в собственной речевой практике;</w:t>
      </w:r>
    </w:p>
    <w:p w:rsidR="00D27393" w:rsidRPr="00411D9F" w:rsidRDefault="00D27393" w:rsidP="00D27393">
      <w:pPr>
        <w:pStyle w:val="210"/>
        <w:widowControl w:val="0"/>
        <w:autoSpaceDE w:val="0"/>
        <w:spacing w:after="0" w:line="240" w:lineRule="auto"/>
        <w:ind w:left="0" w:firstLine="454"/>
        <w:jc w:val="both"/>
      </w:pPr>
      <w:r w:rsidRPr="00411D9F">
        <w:rPr>
          <w:i/>
        </w:rPr>
        <w:t>• </w:t>
      </w:r>
      <w:r w:rsidRPr="00411D9F">
        <w:t xml:space="preserve">применять синтаксические знания и умения в практике правописания, в различных </w:t>
      </w:r>
      <w:r w:rsidRPr="00411D9F">
        <w:lastRenderedPageBreak/>
        <w:t>видах анализа.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анализировать синонимические средства синтаксиса;</w:t>
      </w:r>
    </w:p>
    <w:p w:rsidR="00D27393" w:rsidRPr="00411D9F" w:rsidRDefault="00D27393" w:rsidP="00D27393">
      <w:pPr>
        <w:ind w:firstLine="454"/>
        <w:jc w:val="both"/>
        <w:rPr>
          <w:i/>
        </w:rPr>
      </w:pPr>
      <w:r w:rsidRPr="00411D9F">
        <w:t>• </w:t>
      </w:r>
      <w:r w:rsidRPr="00411D9F">
        <w:rPr>
          <w:i/>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27393" w:rsidRPr="00411D9F" w:rsidRDefault="00D27393" w:rsidP="00D27393">
      <w:pPr>
        <w:ind w:firstLine="454"/>
        <w:jc w:val="both"/>
        <w:rPr>
          <w:i/>
        </w:rPr>
      </w:pPr>
      <w:r w:rsidRPr="00411D9F">
        <w:t>• </w:t>
      </w:r>
      <w:r w:rsidRPr="00411D9F">
        <w:rPr>
          <w:i/>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27393" w:rsidRPr="00411D9F" w:rsidRDefault="00D27393" w:rsidP="00D27393">
      <w:pPr>
        <w:ind w:firstLine="454"/>
        <w:jc w:val="both"/>
        <w:rPr>
          <w:b/>
        </w:rPr>
      </w:pPr>
      <w:r w:rsidRPr="00411D9F">
        <w:rPr>
          <w:b/>
        </w:rPr>
        <w:t>Правописание: орфография и пунктуация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соблюдать орфографические и пунктуационные нормы в процессе письма (в объёме содержания курса);</w:t>
      </w:r>
    </w:p>
    <w:p w:rsidR="00D27393" w:rsidRPr="00411D9F" w:rsidRDefault="00D27393" w:rsidP="00D27393">
      <w:pPr>
        <w:ind w:firstLine="454"/>
        <w:jc w:val="both"/>
      </w:pPr>
      <w:r w:rsidRPr="00411D9F">
        <w:t>• объяснять выбор написания в устной форме (рассуждение) и письменной форме (с помощью графических символов);</w:t>
      </w:r>
    </w:p>
    <w:p w:rsidR="00D27393" w:rsidRPr="00411D9F" w:rsidRDefault="00D27393" w:rsidP="00D27393">
      <w:pPr>
        <w:ind w:firstLine="454"/>
        <w:jc w:val="both"/>
      </w:pPr>
      <w:r w:rsidRPr="00411D9F">
        <w:t>• обнаруживать и исправлять орфографические и пунктуационные ошибки;</w:t>
      </w:r>
    </w:p>
    <w:p w:rsidR="00D27393" w:rsidRPr="00411D9F" w:rsidRDefault="00D27393" w:rsidP="00D27393">
      <w:pPr>
        <w:ind w:firstLine="454"/>
        <w:jc w:val="both"/>
      </w:pPr>
      <w:r w:rsidRPr="00411D9F">
        <w:t>• извлекать необходимую информацию из орфографических словарей и справочников; использовать её в процессе письма.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демонстрировать роль орфографии и пунктуации в передаче смысловой стороны речи;</w:t>
      </w:r>
    </w:p>
    <w:p w:rsidR="00D27393" w:rsidRPr="00411D9F" w:rsidRDefault="00D27393" w:rsidP="00D27393">
      <w:pPr>
        <w:ind w:firstLine="454"/>
        <w:jc w:val="both"/>
        <w:rPr>
          <w:i/>
        </w:rPr>
      </w:pPr>
      <w:r w:rsidRPr="00411D9F">
        <w:t>• </w:t>
      </w:r>
      <w:r w:rsidRPr="00411D9F">
        <w:rPr>
          <w:i/>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27393" w:rsidRPr="00411D9F" w:rsidRDefault="00D27393" w:rsidP="00D27393">
      <w:pPr>
        <w:pStyle w:val="msonormalcxspmiddle"/>
        <w:spacing w:before="0" w:after="0"/>
        <w:ind w:firstLine="454"/>
        <w:jc w:val="both"/>
        <w:rPr>
          <w:rFonts w:cs="Times New Roman"/>
          <w:b/>
          <w:color w:val="auto"/>
          <w:lang w:val="ru-RU"/>
        </w:rPr>
      </w:pPr>
      <w:r w:rsidRPr="00411D9F">
        <w:rPr>
          <w:rFonts w:cs="Times New Roman"/>
          <w:b/>
          <w:color w:val="auto"/>
          <w:lang w:val="ru-RU"/>
        </w:rPr>
        <w:t>Язык и культура</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Выпускник научится:</w:t>
      </w:r>
    </w:p>
    <w:p w:rsidR="00D27393" w:rsidRPr="00411D9F" w:rsidRDefault="00D27393" w:rsidP="00D27393">
      <w:pPr>
        <w:ind w:firstLine="454"/>
        <w:jc w:val="both"/>
      </w:pPr>
      <w:r w:rsidRPr="00411D9F">
        <w:rPr>
          <w:i/>
        </w:rPr>
        <w:t>• </w:t>
      </w:r>
      <w:r w:rsidRPr="00411D9F">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27393" w:rsidRPr="00411D9F" w:rsidRDefault="00D27393" w:rsidP="00D27393">
      <w:pPr>
        <w:pStyle w:val="msonormalcxspmiddle"/>
        <w:widowControl/>
        <w:suppressAutoHyphens w:val="0"/>
        <w:spacing w:before="0" w:after="0"/>
        <w:ind w:firstLine="454"/>
        <w:jc w:val="both"/>
        <w:rPr>
          <w:rFonts w:cs="Times New Roman"/>
          <w:color w:val="auto"/>
          <w:lang w:val="ru-RU"/>
        </w:rPr>
      </w:pPr>
      <w:r w:rsidRPr="00411D9F">
        <w:rPr>
          <w:rFonts w:cs="Times New Roman"/>
          <w:color w:val="auto"/>
          <w:lang w:val="ru-RU"/>
        </w:rPr>
        <w:t>• приводить примеры, которые доказывают, что изучение языка позволяет лучше узнать историю и культуру страны;</w:t>
      </w:r>
    </w:p>
    <w:p w:rsidR="00D27393" w:rsidRPr="00411D9F" w:rsidRDefault="00D27393" w:rsidP="00D27393">
      <w:pPr>
        <w:shd w:val="clear" w:color="auto" w:fill="FFFFFF"/>
        <w:ind w:firstLine="454"/>
        <w:jc w:val="both"/>
      </w:pPr>
      <w:r w:rsidRPr="00411D9F">
        <w:t>• уместно использовать правила русского речевого этикета в учебной деятельности и повседневной жизни.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характеризовать на отдельных примерах взаимосвязь языка, культуры и истории народа — носителя языка;</w:t>
      </w:r>
    </w:p>
    <w:p w:rsidR="00D27393" w:rsidRPr="00411D9F" w:rsidRDefault="00D27393" w:rsidP="00D27393">
      <w:pPr>
        <w:ind w:firstLine="454"/>
        <w:jc w:val="both"/>
        <w:rPr>
          <w:i/>
        </w:rPr>
      </w:pPr>
      <w:r w:rsidRPr="00411D9F">
        <w:t>• </w:t>
      </w:r>
      <w:r w:rsidRPr="00411D9F">
        <w:rPr>
          <w:i/>
        </w:rPr>
        <w:t>анализировать и сравнивать русский речевой этикет с речевым этикетом отдельных народов России и мира.</w:t>
      </w:r>
    </w:p>
    <w:p w:rsidR="00D27393" w:rsidRPr="00411D9F" w:rsidRDefault="00D27393" w:rsidP="00D27393">
      <w:pPr>
        <w:pStyle w:val="af0"/>
        <w:spacing w:line="240" w:lineRule="auto"/>
        <w:jc w:val="center"/>
        <w:rPr>
          <w:b/>
          <w:sz w:val="24"/>
        </w:rPr>
      </w:pPr>
      <w:r w:rsidRPr="00411D9F">
        <w:rPr>
          <w:b/>
          <w:sz w:val="24"/>
        </w:rPr>
        <w:t>1.2.3.6. Литература</w:t>
      </w:r>
      <w:r w:rsidRPr="00411D9F">
        <w:rPr>
          <w:rStyle w:val="a6"/>
          <w:b/>
          <w:sz w:val="24"/>
          <w:vertAlign w:val="superscript"/>
        </w:rPr>
        <w:footnoteReference w:id="8"/>
      </w:r>
    </w:p>
    <w:p w:rsidR="00D27393" w:rsidRPr="00411D9F" w:rsidRDefault="00D27393" w:rsidP="00D27393">
      <w:pPr>
        <w:ind w:firstLine="454"/>
        <w:jc w:val="both"/>
        <w:rPr>
          <w:b/>
        </w:rPr>
      </w:pPr>
      <w:r w:rsidRPr="00411D9F">
        <w:rPr>
          <w:b/>
        </w:rPr>
        <w:t>Устное народное творчество</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D27393" w:rsidRPr="00411D9F" w:rsidRDefault="00D27393" w:rsidP="00D27393">
      <w:pPr>
        <w:ind w:firstLine="454"/>
        <w:jc w:val="both"/>
      </w:pPr>
      <w:r w:rsidRPr="00411D9F">
        <w:t>• 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D27393" w:rsidRPr="00411D9F" w:rsidRDefault="00D27393" w:rsidP="00D27393">
      <w:pPr>
        <w:ind w:firstLine="454"/>
        <w:jc w:val="both"/>
      </w:pPr>
      <w:r w:rsidRPr="00411D9F">
        <w:lastRenderedPageBreak/>
        <w:t>• 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27393" w:rsidRPr="00411D9F" w:rsidRDefault="00D27393" w:rsidP="00D27393">
      <w:pPr>
        <w:ind w:firstLine="454"/>
        <w:jc w:val="both"/>
      </w:pPr>
      <w:r w:rsidRPr="00411D9F">
        <w:t>• 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D27393" w:rsidRPr="00411D9F" w:rsidRDefault="00D27393" w:rsidP="00D27393">
      <w:pPr>
        <w:ind w:firstLine="454"/>
        <w:jc w:val="both"/>
      </w:pPr>
      <w:r w:rsidRPr="00411D9F">
        <w:t>• целенаправленно использовать малые фольклорные жанры в своих устных и письменных высказываниях;</w:t>
      </w:r>
    </w:p>
    <w:p w:rsidR="00D27393" w:rsidRPr="00411D9F" w:rsidRDefault="00D27393" w:rsidP="00D27393">
      <w:pPr>
        <w:ind w:firstLine="454"/>
        <w:jc w:val="both"/>
      </w:pPr>
      <w:r w:rsidRPr="00411D9F">
        <w:t>• определять с помощью пословицы жизненную/вымышленную ситуацию;</w:t>
      </w:r>
    </w:p>
    <w:p w:rsidR="00D27393" w:rsidRPr="00411D9F" w:rsidRDefault="00D27393" w:rsidP="00D27393">
      <w:pPr>
        <w:ind w:firstLine="454"/>
        <w:jc w:val="both"/>
      </w:pPr>
      <w:r w:rsidRPr="00411D9F">
        <w:t>• выразительно читать сказки и былины, соблюдая соответствующий интонационный рисунок устного рассказывания;</w:t>
      </w:r>
    </w:p>
    <w:p w:rsidR="00D27393" w:rsidRPr="00411D9F" w:rsidRDefault="00D27393" w:rsidP="00D27393">
      <w:pPr>
        <w:ind w:firstLine="454"/>
        <w:jc w:val="both"/>
      </w:pPr>
      <w:r w:rsidRPr="00411D9F">
        <w:t>• 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D27393" w:rsidRPr="00411D9F" w:rsidRDefault="00D27393" w:rsidP="00D27393">
      <w:pPr>
        <w:ind w:firstLine="454"/>
        <w:jc w:val="both"/>
      </w:pPr>
      <w:r w:rsidRPr="00411D9F">
        <w:t>• 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D27393" w:rsidRPr="00411D9F" w:rsidRDefault="00D27393" w:rsidP="00D27393">
      <w:pPr>
        <w:ind w:firstLine="454"/>
        <w:jc w:val="both"/>
      </w:pPr>
      <w:r w:rsidRPr="00411D9F">
        <w:rPr>
          <w:i/>
        </w:rPr>
        <w:t>• </w:t>
      </w:r>
      <w:r w:rsidRPr="00411D9F">
        <w:t>видеть необычное в обычном, устанавливать неочевидные связи между предметами, явлениями, действиями, отгадывая или сочиняя загадку.</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27393" w:rsidRPr="00411D9F" w:rsidRDefault="00D27393" w:rsidP="00D27393">
      <w:pPr>
        <w:ind w:firstLine="454"/>
        <w:jc w:val="both"/>
        <w:rPr>
          <w:i/>
        </w:rPr>
      </w:pPr>
      <w:r w:rsidRPr="00411D9F">
        <w:t>• </w:t>
      </w:r>
      <w:r w:rsidRPr="00411D9F">
        <w:rPr>
          <w:i/>
        </w:rPr>
        <w:t>рассказывать о самостоятельно прочитанной сказке, былине, обосновывая свой выбор;</w:t>
      </w:r>
    </w:p>
    <w:p w:rsidR="00D27393" w:rsidRPr="00411D9F" w:rsidRDefault="00D27393" w:rsidP="00D27393">
      <w:pPr>
        <w:ind w:firstLine="454"/>
        <w:jc w:val="both"/>
      </w:pPr>
      <w:r w:rsidRPr="00411D9F">
        <w:rPr>
          <w:i/>
        </w:rPr>
        <w:t>• сочинять сказку (в том числе и по пословице), былину и/или придумывать сюжетные линии</w:t>
      </w:r>
      <w:r w:rsidRPr="00411D9F">
        <w:t>;</w:t>
      </w:r>
    </w:p>
    <w:p w:rsidR="00D27393" w:rsidRPr="00411D9F" w:rsidRDefault="00D27393" w:rsidP="00D27393">
      <w:pPr>
        <w:ind w:firstLine="454"/>
        <w:jc w:val="both"/>
        <w:rPr>
          <w:i/>
        </w:rPr>
      </w:pPr>
      <w:r w:rsidRPr="00411D9F">
        <w:t>• </w:t>
      </w:r>
      <w:r w:rsidRPr="00411D9F">
        <w:rPr>
          <w:i/>
        </w:rPr>
        <w:t>сравнивая произведения героического эпоса разных народов (былину и сагу, былину и сказание), определять черты национального характера;</w:t>
      </w:r>
    </w:p>
    <w:p w:rsidR="00D27393" w:rsidRPr="00411D9F" w:rsidRDefault="00D27393" w:rsidP="00D27393">
      <w:pPr>
        <w:ind w:firstLine="454"/>
        <w:jc w:val="both"/>
        <w:rPr>
          <w:i/>
        </w:rPr>
      </w:pPr>
      <w:r w:rsidRPr="00411D9F">
        <w:t>• </w:t>
      </w:r>
      <w:r w:rsidRPr="00411D9F">
        <w:rPr>
          <w:i/>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27393" w:rsidRPr="00411D9F" w:rsidRDefault="00D27393" w:rsidP="00D27393">
      <w:pPr>
        <w:ind w:firstLine="454"/>
        <w:jc w:val="both"/>
        <w:rPr>
          <w:i/>
        </w:rPr>
      </w:pPr>
      <w:r w:rsidRPr="00411D9F">
        <w:t>• </w:t>
      </w:r>
      <w:r w:rsidRPr="00411D9F">
        <w:rPr>
          <w:i/>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D27393" w:rsidRPr="00411D9F" w:rsidRDefault="00D27393" w:rsidP="00D27393">
      <w:pPr>
        <w:ind w:firstLine="454"/>
        <w:jc w:val="both"/>
        <w:rPr>
          <w:b/>
        </w:rPr>
      </w:pPr>
      <w:r w:rsidRPr="00411D9F">
        <w:rPr>
          <w:b/>
        </w:rPr>
        <w:t>Древнерусская литература. Русская литература XVIII в. Русская литература XIX—XX вв. Литература народов России. Зарубежная литература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27393" w:rsidRPr="00411D9F" w:rsidRDefault="00D27393" w:rsidP="00D27393">
      <w:pPr>
        <w:ind w:firstLine="454"/>
        <w:jc w:val="both"/>
      </w:pPr>
      <w:r w:rsidRPr="00411D9F">
        <w:t>• воспринимать художественный текст как произведение искусства, послание автора читателю, современнику и потомку;</w:t>
      </w:r>
    </w:p>
    <w:p w:rsidR="00D27393" w:rsidRPr="00411D9F" w:rsidRDefault="00D27393" w:rsidP="00D27393">
      <w:pPr>
        <w:ind w:firstLine="454"/>
        <w:jc w:val="both"/>
      </w:pPr>
      <w:r w:rsidRPr="00411D9F">
        <w:t>• определять для себя актуальную и перспективную цели чтения художественной литературы; выбирать произведения для самостоятельного чтения;</w:t>
      </w:r>
    </w:p>
    <w:p w:rsidR="00D27393" w:rsidRPr="00411D9F" w:rsidRDefault="00D27393" w:rsidP="00D27393">
      <w:pPr>
        <w:ind w:firstLine="454"/>
        <w:jc w:val="both"/>
      </w:pPr>
      <w:r w:rsidRPr="00411D9F">
        <w:t>• 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D27393" w:rsidRPr="00411D9F" w:rsidRDefault="00D27393" w:rsidP="00D27393">
      <w:pPr>
        <w:ind w:firstLine="454"/>
        <w:jc w:val="both"/>
      </w:pPr>
      <w:r w:rsidRPr="00411D9F">
        <w:t>• определять актуальность произведений для читателей разных поколений и вступать в диалог с другими читателями;</w:t>
      </w:r>
    </w:p>
    <w:p w:rsidR="00D27393" w:rsidRPr="00411D9F" w:rsidRDefault="00D27393" w:rsidP="00D27393">
      <w:pPr>
        <w:ind w:firstLine="454"/>
        <w:jc w:val="both"/>
      </w:pPr>
      <w:r w:rsidRPr="00411D9F">
        <w:t>• анализировать и истолковывать произведения разной жанровой природы, аргументированно формулируя своё отношение к прочитанному;</w:t>
      </w:r>
    </w:p>
    <w:p w:rsidR="00D27393" w:rsidRPr="00411D9F" w:rsidRDefault="00D27393" w:rsidP="00D27393">
      <w:pPr>
        <w:ind w:firstLine="454"/>
        <w:jc w:val="both"/>
      </w:pPr>
      <w:r w:rsidRPr="00411D9F">
        <w:t>• создавать собственный текст аналитического и интерпретирующего характера в различных форматах;</w:t>
      </w:r>
    </w:p>
    <w:p w:rsidR="00D27393" w:rsidRPr="00411D9F" w:rsidRDefault="00D27393" w:rsidP="00D27393">
      <w:pPr>
        <w:ind w:firstLine="454"/>
        <w:jc w:val="both"/>
      </w:pPr>
      <w:r w:rsidRPr="00411D9F">
        <w:t>• сопоставлять произведение словесного искусства и его воплощение в других искусствах;</w:t>
      </w:r>
    </w:p>
    <w:p w:rsidR="00D27393" w:rsidRPr="00411D9F" w:rsidRDefault="00D27393" w:rsidP="00D27393">
      <w:pPr>
        <w:ind w:firstLine="454"/>
        <w:jc w:val="both"/>
      </w:pPr>
      <w:r w:rsidRPr="00411D9F">
        <w:lastRenderedPageBreak/>
        <w:t>• работать с разными источниками информации и владеть основными способами её обработки и презентации.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выбирать путь анализа произведения, адекватный жанрово-родовой природе художественного текста;</w:t>
      </w:r>
    </w:p>
    <w:p w:rsidR="00D27393" w:rsidRPr="00411D9F" w:rsidRDefault="00D27393" w:rsidP="00D27393">
      <w:pPr>
        <w:ind w:firstLine="454"/>
        <w:jc w:val="both"/>
        <w:rPr>
          <w:i/>
        </w:rPr>
      </w:pPr>
      <w:r w:rsidRPr="00411D9F">
        <w:t>• </w:t>
      </w:r>
      <w:r w:rsidRPr="00411D9F">
        <w:rPr>
          <w:i/>
        </w:rPr>
        <w:t>дифференцировать элементы поэтики художественного текста, видеть их художественную и смысловую функцию;</w:t>
      </w:r>
    </w:p>
    <w:p w:rsidR="00D27393" w:rsidRPr="00411D9F" w:rsidRDefault="00D27393" w:rsidP="00D27393">
      <w:pPr>
        <w:ind w:firstLine="454"/>
        <w:jc w:val="both"/>
        <w:rPr>
          <w:i/>
        </w:rPr>
      </w:pPr>
      <w:r w:rsidRPr="00411D9F">
        <w:t>• </w:t>
      </w:r>
      <w:r w:rsidRPr="00411D9F">
        <w:rPr>
          <w:i/>
        </w:rPr>
        <w:t>сопоставлять «чужие» тексты интерпретирующего характера, аргументированно оценивать их;</w:t>
      </w:r>
    </w:p>
    <w:p w:rsidR="00D27393" w:rsidRPr="00411D9F" w:rsidRDefault="00D27393" w:rsidP="00D27393">
      <w:pPr>
        <w:ind w:firstLine="454"/>
        <w:jc w:val="both"/>
        <w:rPr>
          <w:i/>
        </w:rPr>
      </w:pPr>
      <w:r w:rsidRPr="00411D9F">
        <w:t>• </w:t>
      </w:r>
      <w:r w:rsidRPr="00411D9F">
        <w:rPr>
          <w:i/>
        </w:rPr>
        <w:t>оценивать интерпретацию художественного текста, созданную средствами других искусств;</w:t>
      </w:r>
    </w:p>
    <w:p w:rsidR="00D27393" w:rsidRPr="00411D9F" w:rsidRDefault="00D27393" w:rsidP="00D27393">
      <w:pPr>
        <w:ind w:firstLine="454"/>
        <w:jc w:val="both"/>
        <w:rPr>
          <w:i/>
        </w:rPr>
      </w:pPr>
      <w:r w:rsidRPr="00411D9F">
        <w:t>• </w:t>
      </w:r>
      <w:r w:rsidRPr="00411D9F">
        <w:rPr>
          <w:i/>
        </w:rPr>
        <w:t>создавать собственную интерпретацию изученного текста средствами других искусств;</w:t>
      </w:r>
    </w:p>
    <w:p w:rsidR="00D27393" w:rsidRPr="00411D9F" w:rsidRDefault="00D27393" w:rsidP="00D27393">
      <w:pPr>
        <w:ind w:firstLine="454"/>
        <w:jc w:val="both"/>
        <w:rPr>
          <w:i/>
        </w:rPr>
      </w:pPr>
      <w:r w:rsidRPr="00411D9F">
        <w:t>• </w:t>
      </w:r>
      <w:r w:rsidRPr="00411D9F">
        <w:rPr>
          <w:i/>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0A4783" w:rsidRPr="00133696" w:rsidRDefault="00D27393" w:rsidP="00133696">
      <w:pPr>
        <w:ind w:firstLine="454"/>
        <w:jc w:val="both"/>
        <w:rPr>
          <w:i/>
        </w:rPr>
      </w:pPr>
      <w:r w:rsidRPr="00411D9F">
        <w:t>• </w:t>
      </w:r>
      <w:r w:rsidRPr="00411D9F">
        <w:rPr>
          <w:i/>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0A4783" w:rsidRPr="00411D9F" w:rsidRDefault="000A4783"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 xml:space="preserve">1.2.3.7. Башкирский  язык как государственный </w:t>
      </w:r>
    </w:p>
    <w:p w:rsidR="00D27393" w:rsidRPr="00411D9F" w:rsidRDefault="00D27393" w:rsidP="00D27393">
      <w:pPr>
        <w:shd w:val="clear" w:color="auto" w:fill="FFFFFF"/>
        <w:ind w:firstLine="454"/>
        <w:jc w:val="both"/>
        <w:rPr>
          <w:b/>
          <w:bCs/>
        </w:rPr>
      </w:pPr>
      <w:r w:rsidRPr="00411D9F">
        <w:rPr>
          <w:b/>
          <w:bCs/>
        </w:rPr>
        <w:t>Речь и речевое общение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использовать различные виды монолога (повествование, описание, рассуждение; сочетание разных видов монолога) в различных ситуациях общения;</w:t>
      </w:r>
    </w:p>
    <w:p w:rsidR="00D27393" w:rsidRPr="00411D9F" w:rsidRDefault="00D27393" w:rsidP="00D27393">
      <w:pPr>
        <w:ind w:firstLine="454"/>
        <w:jc w:val="both"/>
      </w:pPr>
      <w:r w:rsidRPr="00411D9F">
        <w:t>• использовать различные виды диалога в ситуациях формального и неформального, межличностного и межкультурного общения;</w:t>
      </w:r>
    </w:p>
    <w:p w:rsidR="00D27393" w:rsidRPr="00411D9F" w:rsidRDefault="00D27393" w:rsidP="00D27393">
      <w:pPr>
        <w:ind w:firstLine="454"/>
        <w:jc w:val="both"/>
      </w:pPr>
      <w:r w:rsidRPr="00411D9F">
        <w:t>• соблюдать нормы речевого поведения в типичных ситуациях общения;</w:t>
      </w:r>
    </w:p>
    <w:p w:rsidR="00D27393" w:rsidRPr="00411D9F" w:rsidRDefault="00D27393" w:rsidP="00D27393">
      <w:pPr>
        <w:ind w:firstLine="454"/>
        <w:jc w:val="both"/>
      </w:pPr>
      <w:r w:rsidRPr="00411D9F">
        <w:t>• 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27393" w:rsidRPr="00411D9F" w:rsidRDefault="00D27393" w:rsidP="00D27393">
      <w:pPr>
        <w:ind w:firstLine="454"/>
        <w:jc w:val="both"/>
      </w:pPr>
      <w:r w:rsidRPr="00411D9F">
        <w:t>• предупреждать коммуникативные неудачи в процессе речевого общения.</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выступать перед аудиторией с небольшим докладом; публично представлять проект, реферат; публично защищать свою позицию;</w:t>
      </w:r>
    </w:p>
    <w:p w:rsidR="00D27393" w:rsidRPr="00411D9F" w:rsidRDefault="00D27393" w:rsidP="00D27393">
      <w:pPr>
        <w:ind w:firstLine="454"/>
        <w:jc w:val="both"/>
        <w:rPr>
          <w:i/>
        </w:rPr>
      </w:pPr>
      <w:r w:rsidRPr="00411D9F">
        <w:t>• </w:t>
      </w:r>
      <w:r w:rsidRPr="00411D9F">
        <w:rPr>
          <w:i/>
        </w:rPr>
        <w:t>участвовать в коллективном обсуждении проблем, аргументировать собственную позицию, доказывать её, убеждать;</w:t>
      </w:r>
    </w:p>
    <w:p w:rsidR="00D27393" w:rsidRPr="00411D9F" w:rsidRDefault="00D27393" w:rsidP="00D27393">
      <w:pPr>
        <w:ind w:firstLine="454"/>
        <w:jc w:val="both"/>
        <w:rPr>
          <w:i/>
        </w:rPr>
      </w:pPr>
      <w:r w:rsidRPr="00411D9F">
        <w:t>• </w:t>
      </w:r>
      <w:r w:rsidRPr="00411D9F">
        <w:rPr>
          <w:i/>
        </w:rPr>
        <w:t>понимать основные причины коммуникативных неудач и объяснять их.</w:t>
      </w:r>
    </w:p>
    <w:p w:rsidR="00D27393" w:rsidRPr="00411D9F" w:rsidRDefault="00D27393" w:rsidP="00D27393">
      <w:pPr>
        <w:shd w:val="clear" w:color="auto" w:fill="FFFFFF"/>
        <w:ind w:firstLine="454"/>
        <w:jc w:val="both"/>
        <w:rPr>
          <w:b/>
          <w:bCs/>
        </w:rPr>
      </w:pPr>
      <w:r w:rsidRPr="00411D9F">
        <w:rPr>
          <w:b/>
          <w:bCs/>
        </w:rPr>
        <w:t>Речевая деятельность</w:t>
      </w:r>
    </w:p>
    <w:p w:rsidR="00D27393" w:rsidRPr="00411D9F" w:rsidRDefault="00D27393" w:rsidP="00D27393">
      <w:pPr>
        <w:ind w:firstLine="454"/>
        <w:jc w:val="both"/>
        <w:rPr>
          <w:b/>
          <w:i/>
        </w:rPr>
      </w:pPr>
      <w:r w:rsidRPr="00411D9F">
        <w:rPr>
          <w:b/>
          <w:i/>
        </w:rPr>
        <w:t>Аудирование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p>
    <w:p w:rsidR="00D27393" w:rsidRPr="00411D9F" w:rsidRDefault="00D27393" w:rsidP="00D27393">
      <w:pPr>
        <w:ind w:firstLine="454"/>
        <w:jc w:val="both"/>
      </w:pPr>
      <w:r w:rsidRPr="00411D9F">
        <w:t>• понимать и формулировать в устной форме тему, распознавать в них основную и дополнительную информацию, комментировать её в устной форме;</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D27393" w:rsidRPr="00411D9F" w:rsidRDefault="00D27393" w:rsidP="00D27393">
      <w:pPr>
        <w:ind w:firstLine="454"/>
        <w:jc w:val="both"/>
        <w:rPr>
          <w:b/>
          <w:i/>
        </w:rPr>
      </w:pPr>
      <w:r w:rsidRPr="00411D9F">
        <w:rPr>
          <w:b/>
          <w:i/>
        </w:rPr>
        <w:t>Чтение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lastRenderedPageBreak/>
        <w:t>• понимать содержание прочитанных художественных текстов и воспроизводить их в устной форме в соответствии с ситуацией общения, (в устной и письменной форме);</w:t>
      </w:r>
    </w:p>
    <w:p w:rsidR="00D27393" w:rsidRPr="00411D9F" w:rsidRDefault="00D27393" w:rsidP="00D27393">
      <w:pPr>
        <w:ind w:firstLine="454"/>
        <w:jc w:val="both"/>
      </w:pPr>
      <w:r w:rsidRPr="00411D9F">
        <w:t>• 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w:t>
      </w:r>
    </w:p>
    <w:p w:rsidR="00D27393" w:rsidRPr="00411D9F" w:rsidRDefault="00D27393" w:rsidP="00D27393">
      <w:pPr>
        <w:ind w:firstLine="454"/>
        <w:jc w:val="both"/>
      </w:pPr>
      <w:r w:rsidRPr="00411D9F">
        <w:t>• передавать схематически представленную информацию в виде связного текста;</w:t>
      </w:r>
    </w:p>
    <w:p w:rsidR="00D27393" w:rsidRPr="00411D9F" w:rsidRDefault="00D27393" w:rsidP="00D27393">
      <w:pPr>
        <w:ind w:firstLine="454"/>
        <w:jc w:val="both"/>
      </w:pPr>
      <w:r w:rsidRPr="00411D9F">
        <w:t>• использовать приёмы работы с учебной книгой, справочниками и другими информационными источниками, включая СМИ и ресурсы Интернета;</w:t>
      </w:r>
    </w:p>
    <w:p w:rsidR="00D27393" w:rsidRPr="00411D9F" w:rsidRDefault="00D27393" w:rsidP="00D27393">
      <w:pPr>
        <w:ind w:firstLine="454"/>
        <w:jc w:val="both"/>
      </w:pPr>
      <w:r w:rsidRPr="00411D9F">
        <w:t>• отбирать и систематизировать материал на определённую тему, анализировать отобранную информацию и интерпретировать её в соответствии с поставленной коммуникативной задачей.</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D27393" w:rsidRPr="00411D9F" w:rsidRDefault="00D27393" w:rsidP="00D27393">
      <w:pPr>
        <w:ind w:firstLine="454"/>
        <w:jc w:val="both"/>
        <w:rPr>
          <w:i/>
        </w:rPr>
      </w:pPr>
      <w:r w:rsidRPr="00411D9F">
        <w:t>• </w:t>
      </w:r>
      <w:r w:rsidRPr="00411D9F">
        <w:rPr>
          <w:i/>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D27393" w:rsidRPr="00411D9F" w:rsidRDefault="00D27393" w:rsidP="00D27393">
      <w:pPr>
        <w:ind w:firstLine="454"/>
        <w:jc w:val="both"/>
        <w:rPr>
          <w:b/>
          <w:i/>
        </w:rPr>
      </w:pPr>
      <w:r w:rsidRPr="00411D9F">
        <w:rPr>
          <w:b/>
          <w:i/>
        </w:rPr>
        <w:t>Говорение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D27393" w:rsidRPr="00411D9F" w:rsidRDefault="00D27393" w:rsidP="00D27393">
      <w:pPr>
        <w:ind w:firstLine="454"/>
        <w:jc w:val="both"/>
      </w:pPr>
      <w:r w:rsidRPr="00411D9F">
        <w:t>• обсуждать и чётко формулировать цели, план совместной групповой учебной деятельности, распределение частей работы;</w:t>
      </w:r>
    </w:p>
    <w:p w:rsidR="00D27393" w:rsidRPr="00411D9F" w:rsidRDefault="00D27393" w:rsidP="00D27393">
      <w:pPr>
        <w:ind w:firstLine="454"/>
        <w:jc w:val="both"/>
      </w:pPr>
      <w:r w:rsidRPr="00411D9F">
        <w:t>• 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D27393" w:rsidRPr="00411D9F" w:rsidRDefault="00D27393" w:rsidP="00D27393">
      <w:pPr>
        <w:ind w:firstLine="454"/>
        <w:jc w:val="both"/>
      </w:pPr>
      <w:r w:rsidRPr="00411D9F">
        <w:t>• 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shd w:val="clear" w:color="auto" w:fill="FFFFFF"/>
        <w:ind w:firstLine="454"/>
        <w:jc w:val="both"/>
        <w:rPr>
          <w:i/>
        </w:rPr>
      </w:pPr>
      <w:r w:rsidRPr="00411D9F">
        <w:t>• </w:t>
      </w:r>
      <w:r w:rsidRPr="00411D9F">
        <w:rPr>
          <w:i/>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p>
    <w:p w:rsidR="00D27393" w:rsidRPr="00411D9F" w:rsidRDefault="00D27393" w:rsidP="00D27393">
      <w:pPr>
        <w:shd w:val="clear" w:color="auto" w:fill="FFFFFF"/>
        <w:ind w:firstLine="454"/>
        <w:jc w:val="both"/>
        <w:rPr>
          <w:i/>
        </w:rPr>
      </w:pPr>
      <w:r w:rsidRPr="00411D9F">
        <w:t>• </w:t>
      </w:r>
      <w:r w:rsidRPr="00411D9F">
        <w:rPr>
          <w:i/>
        </w:rPr>
        <w:t>анализироватьи оценивать речевые высказывания с точки зрения их успешности в достижении прогнозируемого результата.</w:t>
      </w:r>
    </w:p>
    <w:p w:rsidR="00D27393" w:rsidRPr="00411D9F" w:rsidRDefault="00D27393" w:rsidP="00D27393">
      <w:pPr>
        <w:ind w:firstLine="454"/>
        <w:jc w:val="both"/>
        <w:rPr>
          <w:b/>
          <w:i/>
        </w:rPr>
      </w:pPr>
      <w:r w:rsidRPr="00411D9F">
        <w:rPr>
          <w:b/>
          <w:i/>
        </w:rPr>
        <w:t xml:space="preserve">Письмо </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D27393" w:rsidRPr="00411D9F" w:rsidRDefault="00D27393" w:rsidP="00D27393">
      <w:pPr>
        <w:ind w:firstLine="454"/>
        <w:jc w:val="both"/>
      </w:pPr>
      <w:r w:rsidRPr="00411D9F">
        <w:t>• излагать содержание прослушанного или прочитанного текста (подробно, сжато, выборочно) в форме ученического изложения, а также тезисов, плана;</w:t>
      </w:r>
    </w:p>
    <w:p w:rsidR="00D27393" w:rsidRPr="00411D9F" w:rsidRDefault="00D27393" w:rsidP="00D27393">
      <w:pPr>
        <w:ind w:firstLine="454"/>
        <w:jc w:val="both"/>
      </w:pPr>
      <w:r w:rsidRPr="00411D9F">
        <w:t>• 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27393" w:rsidRPr="00411D9F" w:rsidRDefault="00D27393" w:rsidP="00D27393">
      <w:pPr>
        <w:ind w:firstLine="454"/>
        <w:jc w:val="both"/>
        <w:rPr>
          <w:i/>
        </w:rPr>
      </w:pPr>
      <w:r w:rsidRPr="00411D9F">
        <w:rPr>
          <w:i/>
        </w:rPr>
        <w:lastRenderedPageBreak/>
        <w:t>Выпускник получит возможность научиться:</w:t>
      </w:r>
    </w:p>
    <w:p w:rsidR="00D27393" w:rsidRPr="00411D9F" w:rsidRDefault="00D27393" w:rsidP="00D27393">
      <w:pPr>
        <w:ind w:firstLine="454"/>
        <w:jc w:val="both"/>
        <w:rPr>
          <w:i/>
        </w:rPr>
      </w:pPr>
      <w:r w:rsidRPr="00411D9F">
        <w:t>• </w:t>
      </w:r>
      <w:r w:rsidRPr="00411D9F">
        <w:rPr>
          <w:i/>
        </w:rPr>
        <w:t>писать рецензии, рефераты;</w:t>
      </w:r>
    </w:p>
    <w:p w:rsidR="00D27393" w:rsidRPr="00411D9F" w:rsidRDefault="00D27393" w:rsidP="00D27393">
      <w:pPr>
        <w:ind w:firstLine="454"/>
        <w:jc w:val="both"/>
        <w:rPr>
          <w:i/>
        </w:rPr>
      </w:pPr>
      <w:r w:rsidRPr="00411D9F">
        <w:t>• </w:t>
      </w:r>
      <w:r w:rsidRPr="00411D9F">
        <w:rPr>
          <w:i/>
        </w:rPr>
        <w:t>составлять аннотации, тезисы выступления, конспекты;</w:t>
      </w:r>
    </w:p>
    <w:p w:rsidR="00D27393" w:rsidRPr="00411D9F" w:rsidRDefault="00D27393" w:rsidP="00D27393">
      <w:pPr>
        <w:ind w:firstLine="454"/>
        <w:jc w:val="both"/>
        <w:rPr>
          <w:i/>
        </w:rPr>
      </w:pPr>
      <w:r w:rsidRPr="00411D9F">
        <w:t>• </w:t>
      </w:r>
      <w:r w:rsidRPr="00411D9F">
        <w:rPr>
          <w:i/>
        </w:rPr>
        <w:t>писать резюме, деловые письма, объявленияс учётом внеязыковых требований, предъявляемых к ним, и в соответствии со спецификой употребления языковых средств.</w:t>
      </w:r>
    </w:p>
    <w:p w:rsidR="00D27393" w:rsidRPr="00411D9F" w:rsidRDefault="00D27393" w:rsidP="00D27393">
      <w:pPr>
        <w:shd w:val="clear" w:color="auto" w:fill="FFFFFF"/>
        <w:ind w:firstLine="454"/>
        <w:jc w:val="both"/>
        <w:rPr>
          <w:b/>
          <w:bCs/>
        </w:rPr>
      </w:pPr>
    </w:p>
    <w:p w:rsidR="00D27393" w:rsidRPr="00411D9F" w:rsidRDefault="00D27393" w:rsidP="00D27393">
      <w:pPr>
        <w:shd w:val="clear" w:color="auto" w:fill="FFFFFF"/>
        <w:ind w:firstLine="454"/>
        <w:jc w:val="both"/>
        <w:rPr>
          <w:b/>
          <w:bCs/>
        </w:rPr>
      </w:pPr>
      <w:r w:rsidRPr="00411D9F">
        <w:rPr>
          <w:b/>
          <w:bCs/>
        </w:rPr>
        <w:t>Текст</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27393" w:rsidRPr="00411D9F" w:rsidRDefault="00D27393" w:rsidP="00D27393">
      <w:pPr>
        <w:ind w:firstLine="454"/>
        <w:jc w:val="both"/>
      </w:pPr>
      <w:r w:rsidRPr="00411D9F">
        <w:t>• осуществлять информационную переработку текста, передавая его содержание в виде плана (простого, сложного), тезисов, схемы, таблицы и т. п.;</w:t>
      </w:r>
    </w:p>
    <w:p w:rsidR="00D27393" w:rsidRPr="00411D9F" w:rsidRDefault="00D27393" w:rsidP="00D27393">
      <w:pPr>
        <w:ind w:firstLine="454"/>
        <w:jc w:val="both"/>
      </w:pPr>
      <w:r w:rsidRPr="00411D9F">
        <w:t>• создавать и редактировать собственные тексты различных типов речи, стилей, жанров с учётом требований к построению связного текста.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D27393" w:rsidRPr="00411D9F" w:rsidRDefault="00D27393" w:rsidP="00D27393">
      <w:pPr>
        <w:shd w:val="clear" w:color="auto" w:fill="FFFFFF"/>
        <w:ind w:firstLine="454"/>
        <w:jc w:val="both"/>
        <w:rPr>
          <w:b/>
          <w:bCs/>
        </w:rPr>
      </w:pPr>
      <w:r w:rsidRPr="00411D9F">
        <w:rPr>
          <w:b/>
          <w:bCs/>
        </w:rPr>
        <w:t>Функциональные разновидности языка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27393" w:rsidRPr="00411D9F" w:rsidRDefault="00D27393" w:rsidP="00D27393">
      <w:pPr>
        <w:ind w:firstLine="454"/>
        <w:jc w:val="both"/>
      </w:pPr>
      <w:r w:rsidRPr="00411D9F">
        <w:t>•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D27393" w:rsidRPr="00411D9F" w:rsidRDefault="00D27393" w:rsidP="00D27393">
      <w:pPr>
        <w:ind w:firstLine="454"/>
        <w:jc w:val="both"/>
      </w:pPr>
      <w:r w:rsidRPr="00411D9F">
        <w:t>• 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D27393" w:rsidRPr="00411D9F" w:rsidRDefault="00D27393" w:rsidP="00D27393">
      <w:pPr>
        <w:ind w:firstLine="454"/>
        <w:jc w:val="both"/>
      </w:pPr>
      <w:r w:rsidRPr="00411D9F">
        <w:t>•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D27393" w:rsidRPr="00411D9F" w:rsidRDefault="00D27393" w:rsidP="00D27393">
      <w:pPr>
        <w:ind w:firstLine="454"/>
        <w:jc w:val="both"/>
      </w:pPr>
      <w:r w:rsidRPr="00411D9F">
        <w:t>• исправлять речевые недостатки, редактировать текст;</w:t>
      </w:r>
    </w:p>
    <w:p w:rsidR="00D27393" w:rsidRPr="00411D9F" w:rsidRDefault="00D27393" w:rsidP="00D27393">
      <w:pPr>
        <w:ind w:firstLine="454"/>
        <w:jc w:val="both"/>
      </w:pPr>
      <w:r w:rsidRPr="00411D9F">
        <w:t>• выступать перед аудиторией сверстников с небольшими информационными сообщениями, сообщением и небольшим докладом на учебно-научную тему.</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различать и анализировать тексты разговорного характера, научные, публицистические, официально-деловые, тексты художественной литературысточки зрения специфики использования в них лексических, морфологических, синтаксических средств;</w:t>
      </w:r>
    </w:p>
    <w:p w:rsidR="00D27393" w:rsidRPr="00411D9F" w:rsidRDefault="00D27393" w:rsidP="00D27393">
      <w:pPr>
        <w:ind w:firstLine="454"/>
        <w:jc w:val="both"/>
        <w:rPr>
          <w:i/>
        </w:rPr>
      </w:pPr>
      <w:r w:rsidRPr="00411D9F">
        <w:t>• </w:t>
      </w:r>
      <w:r w:rsidRPr="00411D9F">
        <w:rPr>
          <w:i/>
        </w:rPr>
        <w:t xml:space="preserve">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w:t>
      </w:r>
      <w:r w:rsidRPr="00411D9F">
        <w:rPr>
          <w:i/>
        </w:rPr>
        <w:lastRenderedPageBreak/>
        <w:t>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D27393" w:rsidRPr="00411D9F" w:rsidRDefault="00D27393" w:rsidP="00D27393">
      <w:pPr>
        <w:ind w:firstLine="454"/>
        <w:jc w:val="both"/>
        <w:rPr>
          <w:i/>
        </w:rPr>
      </w:pPr>
      <w:r w:rsidRPr="00411D9F">
        <w:t>• </w:t>
      </w:r>
      <w:r w:rsidRPr="00411D9F">
        <w:rPr>
          <w:i/>
        </w:rPr>
        <w:t>анализировать образцы публичной речи с точки зрения её композиции, аргументации, языкового оформления, достижения поставленных коммуникативных задач;</w:t>
      </w:r>
    </w:p>
    <w:p w:rsidR="00D27393" w:rsidRPr="00411D9F" w:rsidRDefault="00D27393" w:rsidP="00D27393">
      <w:pPr>
        <w:ind w:firstLine="454"/>
        <w:jc w:val="both"/>
        <w:rPr>
          <w:i/>
        </w:rPr>
      </w:pPr>
      <w:r w:rsidRPr="00411D9F">
        <w:t>• </w:t>
      </w:r>
      <w:r w:rsidRPr="00411D9F">
        <w:rPr>
          <w:i/>
        </w:rPr>
        <w:t>выступать перед аудиторией сверстников с небольшой протокольно-этикетной, развлекательной, убеждающей речью.</w:t>
      </w:r>
    </w:p>
    <w:p w:rsidR="00D27393" w:rsidRPr="00411D9F" w:rsidRDefault="00D27393" w:rsidP="00D27393">
      <w:pPr>
        <w:shd w:val="clear" w:color="auto" w:fill="FFFFFF"/>
        <w:ind w:firstLine="454"/>
        <w:jc w:val="both"/>
        <w:rPr>
          <w:b/>
          <w:bCs/>
        </w:rPr>
      </w:pPr>
      <w:r w:rsidRPr="00411D9F">
        <w:rPr>
          <w:b/>
          <w:bCs/>
        </w:rPr>
        <w:t>Общие сведения о языке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характеризовать основные социальные функции башкирского языка в России и мире, место башкирского языка среди тюркских языков;</w:t>
      </w:r>
    </w:p>
    <w:p w:rsidR="00D27393" w:rsidRPr="00411D9F" w:rsidRDefault="00D27393" w:rsidP="00D27393">
      <w:pPr>
        <w:ind w:firstLine="454"/>
        <w:jc w:val="both"/>
      </w:pPr>
      <w:r w:rsidRPr="00411D9F">
        <w:t>• 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27393" w:rsidRPr="00411D9F" w:rsidRDefault="00D27393" w:rsidP="00D27393">
      <w:pPr>
        <w:ind w:firstLine="454"/>
        <w:jc w:val="both"/>
      </w:pPr>
      <w:r w:rsidRPr="00411D9F">
        <w:rPr>
          <w:i/>
        </w:rPr>
        <w:t>• </w:t>
      </w:r>
      <w:r w:rsidRPr="00411D9F">
        <w:t>оценивать использование основных изобразительных средств языка.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sz w:val="24"/>
          <w:szCs w:val="24"/>
        </w:rPr>
        <w:t>• </w:t>
      </w:r>
      <w:r w:rsidRPr="00411D9F">
        <w:rPr>
          <w:i/>
          <w:sz w:val="24"/>
          <w:szCs w:val="24"/>
        </w:rPr>
        <w:t>характеризовать вклад выдающихся лингвистов в развитие русистики.</w:t>
      </w:r>
    </w:p>
    <w:p w:rsidR="00D27393" w:rsidRPr="00411D9F" w:rsidRDefault="00D27393" w:rsidP="00D27393">
      <w:pPr>
        <w:shd w:val="clear" w:color="auto" w:fill="FFFFFF"/>
        <w:ind w:firstLine="454"/>
        <w:jc w:val="both"/>
        <w:rPr>
          <w:b/>
          <w:bCs/>
        </w:rPr>
      </w:pPr>
      <w:r w:rsidRPr="00411D9F">
        <w:rPr>
          <w:b/>
          <w:bCs/>
        </w:rPr>
        <w:t>Фонетика и орфоэпия. Графика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проводить фонетический анализ слова;</w:t>
      </w:r>
    </w:p>
    <w:p w:rsidR="00D27393" w:rsidRPr="00411D9F" w:rsidRDefault="00D27393" w:rsidP="00D27393">
      <w:pPr>
        <w:ind w:firstLine="454"/>
        <w:jc w:val="both"/>
      </w:pPr>
      <w:r w:rsidRPr="00411D9F">
        <w:t>• соблюдать основные орфоэпические правила современного башкирского литературного языка.</w:t>
      </w:r>
    </w:p>
    <w:p w:rsidR="00D27393" w:rsidRPr="00411D9F" w:rsidRDefault="00D27393" w:rsidP="00D27393">
      <w:pPr>
        <w:ind w:firstLine="454"/>
        <w:jc w:val="both"/>
      </w:pP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опознавать основные выразительные средства фонетики (звукопись);</w:t>
      </w:r>
    </w:p>
    <w:p w:rsidR="00D27393" w:rsidRPr="00411D9F" w:rsidRDefault="00D27393" w:rsidP="00D27393">
      <w:pPr>
        <w:ind w:firstLine="454"/>
        <w:jc w:val="both"/>
        <w:rPr>
          <w:i/>
        </w:rPr>
      </w:pPr>
      <w:r w:rsidRPr="00411D9F">
        <w:t>• </w:t>
      </w:r>
      <w:r w:rsidRPr="00411D9F">
        <w:rPr>
          <w:i/>
        </w:rPr>
        <w:t>выразительно читать прозаические и поэтические тексты;</w:t>
      </w:r>
    </w:p>
    <w:p w:rsidR="00D27393" w:rsidRPr="00411D9F" w:rsidRDefault="00D27393" w:rsidP="00D27393">
      <w:pPr>
        <w:ind w:firstLine="454"/>
        <w:jc w:val="both"/>
        <w:rPr>
          <w:i/>
        </w:rPr>
      </w:pPr>
      <w:r w:rsidRPr="00411D9F">
        <w:t>• </w:t>
      </w:r>
      <w:r w:rsidRPr="00411D9F">
        <w:rPr>
          <w:i/>
        </w:rPr>
        <w:t>извлекать необходимую информацию из мультимедийных орфоэпических словарей и справочников; использовать её в различных видах деятельности.</w:t>
      </w:r>
    </w:p>
    <w:p w:rsidR="00D27393" w:rsidRPr="00411D9F" w:rsidRDefault="00D27393" w:rsidP="00D27393">
      <w:pPr>
        <w:ind w:firstLine="454"/>
        <w:jc w:val="both"/>
        <w:rPr>
          <w:b/>
        </w:rPr>
      </w:pPr>
    </w:p>
    <w:p w:rsidR="00D27393" w:rsidRPr="00411D9F" w:rsidRDefault="00D27393" w:rsidP="00D27393">
      <w:pPr>
        <w:ind w:firstLine="454"/>
        <w:jc w:val="both"/>
        <w:rPr>
          <w:b/>
        </w:rPr>
      </w:pPr>
      <w:r w:rsidRPr="00411D9F">
        <w:rPr>
          <w:b/>
        </w:rPr>
        <w:t>Морфемика и словообразование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делить слова на морфемы на основе смыслового, грамматического и словообразовательного анализа слова;</w:t>
      </w:r>
    </w:p>
    <w:p w:rsidR="00D27393" w:rsidRPr="00411D9F" w:rsidRDefault="00D27393" w:rsidP="00D27393">
      <w:pPr>
        <w:ind w:firstLine="454"/>
        <w:jc w:val="both"/>
      </w:pPr>
      <w:r w:rsidRPr="00411D9F">
        <w:t>• различать изученные способы словообразования;</w:t>
      </w:r>
    </w:p>
    <w:p w:rsidR="00D27393" w:rsidRPr="00411D9F" w:rsidRDefault="00D27393" w:rsidP="00D27393">
      <w:pPr>
        <w:ind w:firstLine="454"/>
        <w:jc w:val="both"/>
      </w:pPr>
      <w:r w:rsidRPr="00411D9F">
        <w:t>• анализировать и самостоятельно составлять словообразовательные пары и словообразовательные цепочки слов;</w:t>
      </w:r>
    </w:p>
    <w:p w:rsidR="00D27393" w:rsidRPr="00411D9F" w:rsidRDefault="00D27393" w:rsidP="00D27393">
      <w:pPr>
        <w:ind w:firstLine="454"/>
        <w:jc w:val="both"/>
      </w:pPr>
      <w:r w:rsidRPr="00411D9F">
        <w:t>• 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27393" w:rsidRPr="00411D9F" w:rsidRDefault="00D27393" w:rsidP="00D27393">
      <w:pPr>
        <w:ind w:firstLine="454"/>
        <w:jc w:val="both"/>
        <w:rPr>
          <w:i/>
        </w:rPr>
      </w:pPr>
      <w:r w:rsidRPr="00411D9F">
        <w:t>• </w:t>
      </w:r>
      <w:r w:rsidRPr="00411D9F">
        <w:rPr>
          <w:i/>
        </w:rPr>
        <w:t>опознавать основные выразительные средства словообразования в художественной речи и оценивать их;</w:t>
      </w:r>
    </w:p>
    <w:p w:rsidR="00D27393" w:rsidRPr="00411D9F" w:rsidRDefault="00D27393" w:rsidP="00D27393">
      <w:pPr>
        <w:ind w:firstLine="454"/>
        <w:jc w:val="both"/>
        <w:rPr>
          <w:i/>
        </w:rPr>
      </w:pPr>
      <w:r w:rsidRPr="00411D9F">
        <w:t>• </w:t>
      </w:r>
      <w:r w:rsidRPr="00411D9F">
        <w:rPr>
          <w:i/>
        </w:rPr>
        <w:t>извлекать необходимую информациюиз морфемных, словообразовательных и этимологических словарей и справочников, в том числе мультимедийных;</w:t>
      </w:r>
    </w:p>
    <w:p w:rsidR="00D27393" w:rsidRPr="00411D9F" w:rsidRDefault="00D27393" w:rsidP="00D27393">
      <w:pPr>
        <w:ind w:firstLine="454"/>
        <w:jc w:val="both"/>
        <w:rPr>
          <w:i/>
        </w:rPr>
      </w:pPr>
      <w:r w:rsidRPr="00411D9F">
        <w:t>• </w:t>
      </w:r>
      <w:r w:rsidRPr="00411D9F">
        <w:rPr>
          <w:i/>
        </w:rPr>
        <w:t>использовать этимологическую справку для объяснения правописания и лексического значения слова.</w:t>
      </w:r>
    </w:p>
    <w:p w:rsidR="00D27393" w:rsidRPr="00411D9F" w:rsidRDefault="00D27393" w:rsidP="00D27393">
      <w:pPr>
        <w:shd w:val="clear" w:color="auto" w:fill="FFFFFF"/>
        <w:ind w:firstLine="454"/>
        <w:jc w:val="both"/>
        <w:rPr>
          <w:b/>
          <w:bCs/>
        </w:rPr>
      </w:pPr>
      <w:r w:rsidRPr="00411D9F">
        <w:rPr>
          <w:b/>
          <w:bCs/>
        </w:rPr>
        <w:t>Лексикология и фразеология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xml:space="preserve">• 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w:t>
      </w:r>
      <w:r w:rsidRPr="00411D9F">
        <w:lastRenderedPageBreak/>
        <w:t>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27393" w:rsidRPr="00411D9F" w:rsidRDefault="00D27393" w:rsidP="00D27393">
      <w:pPr>
        <w:ind w:firstLine="454"/>
        <w:jc w:val="both"/>
      </w:pPr>
      <w:r w:rsidRPr="00411D9F">
        <w:t>• группировать слова по тематическим группам;</w:t>
      </w:r>
    </w:p>
    <w:p w:rsidR="00D27393" w:rsidRPr="00411D9F" w:rsidRDefault="00D27393" w:rsidP="00D27393">
      <w:pPr>
        <w:ind w:firstLine="454"/>
        <w:jc w:val="both"/>
      </w:pPr>
      <w:r w:rsidRPr="00411D9F">
        <w:t>• подбирать к словам синонимы, антонимы;</w:t>
      </w:r>
    </w:p>
    <w:p w:rsidR="00D27393" w:rsidRPr="00411D9F" w:rsidRDefault="00D27393" w:rsidP="00D27393">
      <w:pPr>
        <w:ind w:firstLine="454"/>
        <w:jc w:val="both"/>
      </w:pPr>
      <w:r w:rsidRPr="00411D9F">
        <w:t>• опознавать фразеологические обороты;</w:t>
      </w:r>
    </w:p>
    <w:p w:rsidR="00D27393" w:rsidRPr="00411D9F" w:rsidRDefault="00D27393" w:rsidP="00D27393">
      <w:pPr>
        <w:ind w:firstLine="454"/>
        <w:jc w:val="both"/>
      </w:pPr>
      <w:r w:rsidRPr="00411D9F">
        <w:t>• соблюдать лексические нормы в устных и письменных высказываниях;</w:t>
      </w:r>
    </w:p>
    <w:p w:rsidR="00D27393" w:rsidRPr="00411D9F" w:rsidRDefault="00D27393" w:rsidP="00D27393">
      <w:pPr>
        <w:ind w:firstLine="454"/>
        <w:jc w:val="both"/>
      </w:pPr>
      <w:r w:rsidRPr="00411D9F">
        <w:t>• использовать лексическую синонимию как средство исправления неоправданного повтора в речи и как средство связи предложений в тексте;</w:t>
      </w:r>
    </w:p>
    <w:p w:rsidR="00D27393" w:rsidRPr="00411D9F" w:rsidRDefault="00D27393" w:rsidP="00D27393">
      <w:pPr>
        <w:ind w:firstLine="454"/>
        <w:jc w:val="both"/>
      </w:pPr>
      <w:r w:rsidRPr="00411D9F">
        <w:t>• опознавать основные виды тропов, построенных на переносном значении слова (метафора, эпитет, олицетворение);</w:t>
      </w:r>
    </w:p>
    <w:p w:rsidR="00D27393" w:rsidRPr="00411D9F" w:rsidRDefault="00D27393" w:rsidP="00D27393">
      <w:pPr>
        <w:ind w:firstLine="454"/>
        <w:jc w:val="both"/>
      </w:pPr>
      <w:r w:rsidRPr="00411D9F">
        <w:t>• 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объяснять общие принципы классификации словарного состава русского языка;</w:t>
      </w:r>
    </w:p>
    <w:p w:rsidR="00D27393" w:rsidRPr="00411D9F" w:rsidRDefault="00D27393" w:rsidP="00D27393">
      <w:pPr>
        <w:ind w:firstLine="454"/>
        <w:jc w:val="both"/>
        <w:rPr>
          <w:i/>
        </w:rPr>
      </w:pPr>
      <w:r w:rsidRPr="00411D9F">
        <w:t>• </w:t>
      </w:r>
      <w:r w:rsidRPr="00411D9F">
        <w:rPr>
          <w:i/>
        </w:rPr>
        <w:t>аргументировать различие лексического и грамматического значений слова;</w:t>
      </w:r>
    </w:p>
    <w:p w:rsidR="00D27393" w:rsidRPr="00411D9F" w:rsidRDefault="00D27393" w:rsidP="00D27393">
      <w:pPr>
        <w:ind w:firstLine="454"/>
        <w:jc w:val="both"/>
        <w:rPr>
          <w:i/>
        </w:rPr>
      </w:pPr>
      <w:r w:rsidRPr="00411D9F">
        <w:t>• </w:t>
      </w:r>
      <w:r w:rsidRPr="00411D9F">
        <w:rPr>
          <w:i/>
        </w:rPr>
        <w:t>опознавать омонимы разных видов;</w:t>
      </w:r>
    </w:p>
    <w:p w:rsidR="00D27393" w:rsidRPr="00411D9F" w:rsidRDefault="00D27393" w:rsidP="00D27393">
      <w:pPr>
        <w:ind w:firstLine="454"/>
        <w:jc w:val="both"/>
        <w:rPr>
          <w:i/>
        </w:rPr>
      </w:pPr>
      <w:r w:rsidRPr="00411D9F">
        <w:t>• </w:t>
      </w:r>
      <w:r w:rsidRPr="00411D9F">
        <w:rPr>
          <w:i/>
        </w:rPr>
        <w:t>оценивать собственную и чужую речь с точки зрения точного, уместного и выразительного словоупотребления;</w:t>
      </w:r>
    </w:p>
    <w:p w:rsidR="00D27393" w:rsidRPr="00411D9F" w:rsidRDefault="00D27393" w:rsidP="00D27393">
      <w:pPr>
        <w:ind w:firstLine="454"/>
        <w:jc w:val="both"/>
        <w:rPr>
          <w:i/>
        </w:rPr>
      </w:pPr>
      <w:r w:rsidRPr="00411D9F">
        <w:t>• </w:t>
      </w:r>
      <w:r w:rsidRPr="00411D9F">
        <w:rPr>
          <w:i/>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D27393" w:rsidRPr="00411D9F" w:rsidRDefault="00D27393" w:rsidP="00D27393">
      <w:pPr>
        <w:ind w:firstLine="454"/>
        <w:jc w:val="both"/>
        <w:rPr>
          <w:i/>
        </w:rPr>
      </w:pPr>
      <w:r w:rsidRPr="00411D9F">
        <w:t>• </w:t>
      </w:r>
      <w:r w:rsidRPr="00411D9F">
        <w:rPr>
          <w:i/>
        </w:rPr>
        <w:t>извлекать необходимую информациюиз лексических словарей разного типа (толкового словаря, словарей синонимов, антонимов, устаревших слов, иностранных слов, фразеологического словаря и др.)и справочников, в том числе мультимедийных; использовать эту информацию в различных видах деятельности.</w:t>
      </w:r>
    </w:p>
    <w:p w:rsidR="00D27393" w:rsidRPr="00411D9F" w:rsidRDefault="00D27393" w:rsidP="00D27393">
      <w:pPr>
        <w:ind w:firstLine="454"/>
        <w:jc w:val="both"/>
        <w:rPr>
          <w:b/>
        </w:rPr>
      </w:pPr>
      <w:r w:rsidRPr="00411D9F">
        <w:rPr>
          <w:b/>
        </w:rPr>
        <w:t>Морфология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
        </w:rPr>
        <w:t>• </w:t>
      </w:r>
      <w:r w:rsidRPr="00411D9F">
        <w:t>опознавать самостоятельные (знаменательные) части речи и их формы, служебные части речи;</w:t>
      </w:r>
    </w:p>
    <w:p w:rsidR="00D27393" w:rsidRPr="00411D9F" w:rsidRDefault="00D27393" w:rsidP="00D27393">
      <w:pPr>
        <w:ind w:firstLine="454"/>
        <w:jc w:val="both"/>
      </w:pPr>
      <w:r w:rsidRPr="00411D9F">
        <w:rPr>
          <w:i/>
        </w:rPr>
        <w:t>• </w:t>
      </w:r>
      <w:r w:rsidRPr="00411D9F">
        <w:t>анализировать слово с точки зрения его принадлежности к той или иной части речи;</w:t>
      </w:r>
    </w:p>
    <w:p w:rsidR="00D27393" w:rsidRPr="00411D9F" w:rsidRDefault="00D27393" w:rsidP="00D27393">
      <w:pPr>
        <w:ind w:firstLine="454"/>
        <w:jc w:val="both"/>
      </w:pPr>
      <w:r w:rsidRPr="00411D9F">
        <w:rPr>
          <w:i/>
        </w:rPr>
        <w:t>• </w:t>
      </w:r>
      <w:r w:rsidRPr="00411D9F">
        <w:t>употреблять формы слов различных частей речи в соответствии с нормами современного русского литературного языка;</w:t>
      </w:r>
    </w:p>
    <w:p w:rsidR="00D27393" w:rsidRPr="00411D9F" w:rsidRDefault="00D27393" w:rsidP="00D27393">
      <w:pPr>
        <w:ind w:firstLine="454"/>
        <w:jc w:val="both"/>
      </w:pPr>
      <w:r w:rsidRPr="00411D9F">
        <w:rPr>
          <w:i/>
        </w:rPr>
        <w:t>• </w:t>
      </w:r>
      <w:r w:rsidRPr="00411D9F">
        <w:t>применять морфологические знания и умения в практике правописания, в различных видах анализа;</w:t>
      </w:r>
    </w:p>
    <w:p w:rsidR="00D27393" w:rsidRPr="00411D9F" w:rsidRDefault="00D27393" w:rsidP="00D27393">
      <w:pPr>
        <w:ind w:firstLine="454"/>
        <w:jc w:val="both"/>
      </w:pPr>
      <w:r w:rsidRPr="00411D9F">
        <w:rPr>
          <w:i/>
        </w:rPr>
        <w:t>• </w:t>
      </w:r>
      <w:r w:rsidRPr="00411D9F">
        <w:t>распознавать явления грамматической омонимии, существенные для решения орфографических и пунктуационных задач.</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
        </w:rPr>
        <w:t>• анализировать синонимические средства морфологии;</w:t>
      </w:r>
    </w:p>
    <w:p w:rsidR="00D27393" w:rsidRPr="00411D9F" w:rsidRDefault="00D27393" w:rsidP="00D27393">
      <w:pPr>
        <w:ind w:firstLine="454"/>
        <w:jc w:val="both"/>
        <w:rPr>
          <w:i/>
        </w:rPr>
      </w:pPr>
      <w:r w:rsidRPr="00411D9F">
        <w:rPr>
          <w:i/>
        </w:rPr>
        <w:t>• различать грамматические омонимы;</w:t>
      </w:r>
    </w:p>
    <w:p w:rsidR="00D27393" w:rsidRPr="00411D9F" w:rsidRDefault="00D27393" w:rsidP="00D27393">
      <w:pPr>
        <w:ind w:firstLine="454"/>
        <w:jc w:val="both"/>
        <w:rPr>
          <w:i/>
        </w:rPr>
      </w:pPr>
      <w:r w:rsidRPr="00411D9F">
        <w:rPr>
          <w:i/>
        </w:rPr>
        <w:t>• 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D27393" w:rsidRPr="00411D9F" w:rsidRDefault="00D27393" w:rsidP="00D27393">
      <w:pPr>
        <w:ind w:firstLine="454"/>
        <w:jc w:val="both"/>
        <w:rPr>
          <w:i/>
        </w:rPr>
      </w:pPr>
      <w:r w:rsidRPr="00411D9F">
        <w:rPr>
          <w:i/>
        </w:rPr>
        <w:t>• извлекать необходимую информациюиз словарей грамматических трудностей, в том числе мультимедийных; использовать эту информацию в различных видах деятельности.</w:t>
      </w:r>
    </w:p>
    <w:p w:rsidR="00D27393" w:rsidRPr="00411D9F" w:rsidRDefault="00D27393" w:rsidP="00D27393">
      <w:pPr>
        <w:ind w:firstLine="454"/>
        <w:jc w:val="both"/>
        <w:rPr>
          <w:b/>
        </w:rPr>
      </w:pPr>
      <w:r w:rsidRPr="00411D9F">
        <w:rPr>
          <w:b/>
        </w:rPr>
        <w:t>Синтаксис</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опознавать основные единицы синтаксиса (словосочетание, предложение) и их виды;</w:t>
      </w:r>
    </w:p>
    <w:p w:rsidR="00D27393" w:rsidRPr="00411D9F" w:rsidRDefault="00D27393" w:rsidP="00D27393">
      <w:pPr>
        <w:ind w:firstLine="454"/>
        <w:jc w:val="both"/>
      </w:pPr>
      <w:r w:rsidRPr="00411D9F">
        <w:t>• 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27393" w:rsidRPr="00411D9F" w:rsidRDefault="00D27393" w:rsidP="00D27393">
      <w:pPr>
        <w:ind w:firstLine="454"/>
        <w:jc w:val="both"/>
      </w:pPr>
      <w:r w:rsidRPr="00411D9F">
        <w:lastRenderedPageBreak/>
        <w:t>• употреблять синтаксические единицы в соответствии с нормами современного башкирского литературного языка;</w:t>
      </w:r>
    </w:p>
    <w:p w:rsidR="00D27393" w:rsidRPr="00411D9F" w:rsidRDefault="00D27393" w:rsidP="00D27393">
      <w:pPr>
        <w:pStyle w:val="210"/>
        <w:widowControl w:val="0"/>
        <w:autoSpaceDE w:val="0"/>
        <w:spacing w:after="0" w:line="240" w:lineRule="auto"/>
        <w:ind w:left="0" w:firstLine="454"/>
        <w:jc w:val="both"/>
      </w:pPr>
      <w:r w:rsidRPr="00411D9F">
        <w:t>• использовать разнообразные синонимические синтаксические конструкции в собственной речевой практике;</w:t>
      </w:r>
    </w:p>
    <w:p w:rsidR="00D27393" w:rsidRPr="00411D9F" w:rsidRDefault="00D27393" w:rsidP="00D27393">
      <w:pPr>
        <w:pStyle w:val="210"/>
        <w:widowControl w:val="0"/>
        <w:autoSpaceDE w:val="0"/>
        <w:spacing w:after="0" w:line="240" w:lineRule="auto"/>
        <w:ind w:left="0" w:firstLine="454"/>
        <w:jc w:val="both"/>
      </w:pPr>
      <w:r w:rsidRPr="00411D9F">
        <w:rPr>
          <w:i/>
        </w:rPr>
        <w:t>• </w:t>
      </w:r>
      <w:r w:rsidRPr="00411D9F">
        <w:t>применять синтаксические знания и умения в практике правописания, в различных видах анализа.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анализировать синонимические средства синтаксиса;</w:t>
      </w:r>
    </w:p>
    <w:p w:rsidR="00D27393" w:rsidRPr="00411D9F" w:rsidRDefault="00D27393" w:rsidP="00D27393">
      <w:pPr>
        <w:ind w:firstLine="454"/>
        <w:jc w:val="both"/>
        <w:rPr>
          <w:i/>
        </w:rPr>
      </w:pPr>
      <w:r w:rsidRPr="00411D9F">
        <w:t>• </w:t>
      </w:r>
      <w:r w:rsidRPr="00411D9F">
        <w:rPr>
          <w:i/>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27393" w:rsidRPr="00411D9F" w:rsidRDefault="00D27393" w:rsidP="00D27393">
      <w:pPr>
        <w:ind w:firstLine="454"/>
        <w:jc w:val="both"/>
        <w:rPr>
          <w:i/>
        </w:rPr>
      </w:pPr>
      <w:r w:rsidRPr="00411D9F">
        <w:t>• </w:t>
      </w:r>
      <w:r w:rsidRPr="00411D9F">
        <w:rPr>
          <w:i/>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27393" w:rsidRPr="00411D9F" w:rsidRDefault="00D27393" w:rsidP="00D27393">
      <w:pPr>
        <w:ind w:firstLine="454"/>
        <w:jc w:val="both"/>
        <w:rPr>
          <w:b/>
        </w:rPr>
      </w:pPr>
      <w:r w:rsidRPr="00411D9F">
        <w:rPr>
          <w:b/>
        </w:rPr>
        <w:t>Правописание: орфография и пунктуация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соблюдать орфографические и пунктуационные нормы в процессе письма (в объёме содержания курса);</w:t>
      </w:r>
    </w:p>
    <w:p w:rsidR="00D27393" w:rsidRPr="00411D9F" w:rsidRDefault="00D27393" w:rsidP="00D27393">
      <w:pPr>
        <w:ind w:firstLine="454"/>
        <w:jc w:val="both"/>
      </w:pPr>
      <w:r w:rsidRPr="00411D9F">
        <w:t>• объяснять выбор написания в устной форме (рассуждение) и письменной форме (с помощью графических символов);</w:t>
      </w:r>
    </w:p>
    <w:p w:rsidR="00D27393" w:rsidRPr="00411D9F" w:rsidRDefault="00D27393" w:rsidP="00D27393">
      <w:pPr>
        <w:ind w:firstLine="454"/>
        <w:jc w:val="both"/>
      </w:pPr>
      <w:r w:rsidRPr="00411D9F">
        <w:t>• обнаруживать и исправлять орфографические и пунктуационные ошибки;</w:t>
      </w:r>
    </w:p>
    <w:p w:rsidR="00D27393" w:rsidRPr="00411D9F" w:rsidRDefault="00D27393" w:rsidP="00D27393">
      <w:pPr>
        <w:ind w:firstLine="454"/>
        <w:jc w:val="both"/>
      </w:pPr>
      <w:r w:rsidRPr="00411D9F">
        <w:t>• извлекать необходимую информацию из орфографических словарей и справочников; использовать её в процессе письма.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демонстрировать роль орфографии и пунктуации в передаче смысловой стороны речи;</w:t>
      </w:r>
    </w:p>
    <w:p w:rsidR="00D27393" w:rsidRPr="00411D9F" w:rsidRDefault="00D27393" w:rsidP="00D27393">
      <w:pPr>
        <w:ind w:firstLine="454"/>
        <w:jc w:val="both"/>
        <w:rPr>
          <w:i/>
        </w:rPr>
      </w:pPr>
      <w:r w:rsidRPr="00411D9F">
        <w:t>• </w:t>
      </w:r>
      <w:r w:rsidRPr="00411D9F">
        <w:rPr>
          <w:i/>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27393" w:rsidRPr="00411D9F" w:rsidRDefault="00D27393" w:rsidP="00D27393">
      <w:pPr>
        <w:pStyle w:val="msonormalcxspmiddle"/>
        <w:spacing w:before="0" w:after="0"/>
        <w:ind w:firstLine="454"/>
        <w:jc w:val="both"/>
        <w:rPr>
          <w:rFonts w:cs="Times New Roman"/>
          <w:b/>
          <w:color w:val="auto"/>
          <w:lang w:val="ru-RU"/>
        </w:rPr>
      </w:pPr>
      <w:r w:rsidRPr="00411D9F">
        <w:rPr>
          <w:rFonts w:cs="Times New Roman"/>
          <w:b/>
          <w:color w:val="auto"/>
          <w:lang w:val="ru-RU"/>
        </w:rPr>
        <w:t>Язык и культура</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Выпускник научится:</w:t>
      </w:r>
    </w:p>
    <w:p w:rsidR="00D27393" w:rsidRPr="00411D9F" w:rsidRDefault="00D27393" w:rsidP="00D27393">
      <w:pPr>
        <w:ind w:firstLine="454"/>
        <w:jc w:val="both"/>
      </w:pPr>
      <w:r w:rsidRPr="00411D9F">
        <w:rPr>
          <w:i/>
        </w:rPr>
        <w:t>• </w:t>
      </w:r>
      <w:r w:rsidRPr="00411D9F">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27393" w:rsidRPr="00411D9F" w:rsidRDefault="00D27393" w:rsidP="00D27393">
      <w:pPr>
        <w:pStyle w:val="msonormalcxspmiddle"/>
        <w:widowControl/>
        <w:suppressAutoHyphens w:val="0"/>
        <w:spacing w:before="0" w:after="0"/>
        <w:ind w:firstLine="454"/>
        <w:jc w:val="both"/>
        <w:rPr>
          <w:rFonts w:cs="Times New Roman"/>
          <w:color w:val="auto"/>
          <w:lang w:val="ru-RU"/>
        </w:rPr>
      </w:pPr>
      <w:r w:rsidRPr="00411D9F">
        <w:rPr>
          <w:rFonts w:cs="Times New Roman"/>
          <w:color w:val="auto"/>
          <w:lang w:val="ru-RU"/>
        </w:rPr>
        <w:t>• приводить примеры, которые доказывают, что изучение языка позволяет лучше узнать историю и культуру страны;</w:t>
      </w:r>
    </w:p>
    <w:p w:rsidR="00D27393" w:rsidRPr="00411D9F" w:rsidRDefault="00D27393" w:rsidP="00D27393">
      <w:pPr>
        <w:shd w:val="clear" w:color="auto" w:fill="FFFFFF"/>
        <w:ind w:firstLine="454"/>
        <w:jc w:val="both"/>
      </w:pPr>
      <w:r w:rsidRPr="00411D9F">
        <w:t>• уместно использовать правила башкирского речевого этикета в учебной деятельности и повседневной жизни.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характеризовать на отдельных примерах взаимосвязь языка, культуры и истории народа — носителя языка;</w:t>
      </w:r>
    </w:p>
    <w:p w:rsidR="00D27393" w:rsidRPr="00411D9F" w:rsidRDefault="00D27393" w:rsidP="00D27393">
      <w:pPr>
        <w:ind w:firstLine="454"/>
        <w:jc w:val="both"/>
        <w:rPr>
          <w:i/>
        </w:rPr>
      </w:pPr>
      <w:r w:rsidRPr="00411D9F">
        <w:t>• </w:t>
      </w:r>
      <w:r w:rsidRPr="00411D9F">
        <w:rPr>
          <w:i/>
        </w:rPr>
        <w:t>анализировать и сравнивать башкирский речевой этикет с речевым этикетом отдельных народов России и мира.</w:t>
      </w:r>
    </w:p>
    <w:p w:rsidR="00D27393" w:rsidRPr="00411D9F" w:rsidRDefault="00D27393" w:rsidP="00D27393">
      <w:pPr>
        <w:pStyle w:val="af5"/>
        <w:ind w:left="0"/>
        <w:jc w:val="both"/>
        <w:rPr>
          <w:rFonts w:eastAsia="MS Mincho"/>
        </w:rPr>
      </w:pPr>
    </w:p>
    <w:p w:rsidR="00D27393" w:rsidRPr="00411D9F" w:rsidRDefault="00D27393" w:rsidP="00D27393">
      <w:pPr>
        <w:pStyle w:val="af5"/>
        <w:ind w:left="0"/>
        <w:jc w:val="both"/>
        <w:rPr>
          <w:rFonts w:eastAsia="MS Mincho"/>
          <w:lang w:val="be-BY"/>
        </w:rPr>
      </w:pPr>
    </w:p>
    <w:p w:rsidR="00D27393" w:rsidRPr="00411D9F" w:rsidRDefault="00D27393" w:rsidP="00D27393">
      <w:pPr>
        <w:autoSpaceDE w:val="0"/>
        <w:ind w:firstLine="454"/>
        <w:jc w:val="center"/>
        <w:rPr>
          <w:rFonts w:eastAsia="Calibri"/>
          <w:b/>
          <w:lang w:val="be-BY"/>
        </w:rPr>
      </w:pPr>
      <w:r w:rsidRPr="00411D9F">
        <w:rPr>
          <w:rFonts w:eastAsia="Calibri"/>
          <w:b/>
          <w:lang w:val="be-BY"/>
        </w:rPr>
        <w:t xml:space="preserve">1.2.3.8.Родной  язык </w:t>
      </w:r>
    </w:p>
    <w:p w:rsidR="00D27393" w:rsidRPr="00411D9F" w:rsidRDefault="00D27393" w:rsidP="00D27393">
      <w:pPr>
        <w:autoSpaceDE w:val="0"/>
        <w:ind w:firstLine="454"/>
        <w:jc w:val="center"/>
        <w:rPr>
          <w:rFonts w:eastAsia="Calibri"/>
          <w:b/>
          <w:lang w:val="be-BY"/>
        </w:rPr>
      </w:pPr>
    </w:p>
    <w:p w:rsidR="00D27393" w:rsidRPr="00411D9F" w:rsidRDefault="00D27393" w:rsidP="00D27393">
      <w:pPr>
        <w:ind w:firstLine="708"/>
        <w:jc w:val="both"/>
      </w:pPr>
      <w:r w:rsidRPr="00411D9F">
        <w:t xml:space="preserve">Предметными результатами изучения курса «Родной язык» является формирование следующих умений: </w:t>
      </w:r>
    </w:p>
    <w:p w:rsidR="00D27393" w:rsidRPr="00411D9F" w:rsidRDefault="00D27393" w:rsidP="00D27393">
      <w:pPr>
        <w:ind w:firstLine="708"/>
        <w:jc w:val="both"/>
        <w:rPr>
          <w:b/>
        </w:rPr>
      </w:pPr>
      <w:r w:rsidRPr="00411D9F">
        <w:rPr>
          <w:b/>
        </w:rPr>
        <w:t>Речевые жанры</w:t>
      </w:r>
    </w:p>
    <w:p w:rsidR="00D27393" w:rsidRPr="00411D9F" w:rsidRDefault="00D27393" w:rsidP="00D27393">
      <w:pPr>
        <w:ind w:firstLine="708"/>
        <w:jc w:val="both"/>
      </w:pPr>
      <w:r w:rsidRPr="00411D9F">
        <w:t>Выпускник научится:</w:t>
      </w:r>
    </w:p>
    <w:p w:rsidR="00D27393" w:rsidRPr="00411D9F" w:rsidRDefault="00D27393" w:rsidP="00C4555F">
      <w:pPr>
        <w:numPr>
          <w:ilvl w:val="0"/>
          <w:numId w:val="31"/>
        </w:numPr>
        <w:jc w:val="both"/>
      </w:pPr>
      <w:r w:rsidRPr="00411D9F">
        <w:t xml:space="preserve">различать устное и письменное общение; </w:t>
      </w:r>
    </w:p>
    <w:p w:rsidR="00D27393" w:rsidRPr="00411D9F" w:rsidRDefault="00D27393" w:rsidP="00C4555F">
      <w:pPr>
        <w:numPr>
          <w:ilvl w:val="0"/>
          <w:numId w:val="31"/>
        </w:numPr>
        <w:jc w:val="both"/>
      </w:pPr>
      <w:r w:rsidRPr="00411D9F">
        <w:lastRenderedPageBreak/>
        <w:t>различать словесное и несловесное общение, осознавать роль несловесного общения при взаимодействии людей, уместность использования различного темпа, громкости, жестов и мимики в разных ситуациях;</w:t>
      </w:r>
    </w:p>
    <w:p w:rsidR="00D27393" w:rsidRPr="00411D9F" w:rsidRDefault="00D27393" w:rsidP="00C4555F">
      <w:pPr>
        <w:numPr>
          <w:ilvl w:val="0"/>
          <w:numId w:val="31"/>
        </w:numPr>
        <w:jc w:val="both"/>
      </w:pPr>
      <w:r w:rsidRPr="00411D9F">
        <w:t>уместно использовать несловесные средства в своей речи;</w:t>
      </w:r>
    </w:p>
    <w:p w:rsidR="00D27393" w:rsidRPr="00411D9F" w:rsidRDefault="00D27393" w:rsidP="00C4555F">
      <w:pPr>
        <w:numPr>
          <w:ilvl w:val="0"/>
          <w:numId w:val="31"/>
        </w:numPr>
        <w:jc w:val="both"/>
      </w:pPr>
      <w:r w:rsidRPr="00411D9F">
        <w:t>анализировать уместность, эффективность реализации речевых жанров приветствия, прощания, благодарности, извинения и т.п.  в различных ситуациях общения;</w:t>
      </w:r>
    </w:p>
    <w:p w:rsidR="00D27393" w:rsidRPr="00411D9F" w:rsidRDefault="00D27393" w:rsidP="00C4555F">
      <w:pPr>
        <w:numPr>
          <w:ilvl w:val="0"/>
          <w:numId w:val="31"/>
        </w:numPr>
        <w:jc w:val="both"/>
      </w:pPr>
      <w:r w:rsidRPr="00411D9F">
        <w:t>продуцировать уместные, эффективные этикетные жанры приветствия, прощания, благодарности, извинения и т.п. применительно к разным ситуациям общения;</w:t>
      </w:r>
    </w:p>
    <w:p w:rsidR="00D27393" w:rsidRPr="00411D9F" w:rsidRDefault="00D27393" w:rsidP="00C4555F">
      <w:pPr>
        <w:numPr>
          <w:ilvl w:val="0"/>
          <w:numId w:val="31"/>
        </w:numPr>
        <w:jc w:val="both"/>
      </w:pPr>
      <w:r w:rsidRPr="00411D9F">
        <w:t>распознавать и вести этикетный диалог;</w:t>
      </w:r>
    </w:p>
    <w:p w:rsidR="00D27393" w:rsidRPr="00411D9F" w:rsidRDefault="00D27393" w:rsidP="00C4555F">
      <w:pPr>
        <w:numPr>
          <w:ilvl w:val="0"/>
          <w:numId w:val="31"/>
        </w:numPr>
        <w:jc w:val="both"/>
      </w:pPr>
      <w:r w:rsidRPr="00411D9F">
        <w:t xml:space="preserve">отличать текст от набора предложений, записанных как текст; </w:t>
      </w:r>
    </w:p>
    <w:p w:rsidR="00D27393" w:rsidRPr="00411D9F" w:rsidRDefault="00D27393" w:rsidP="00C4555F">
      <w:pPr>
        <w:numPr>
          <w:ilvl w:val="0"/>
          <w:numId w:val="31"/>
        </w:numPr>
        <w:jc w:val="both"/>
      </w:pPr>
      <w:r w:rsidRPr="00411D9F">
        <w:t>находить по абзацным отступам смысловые части текста;</w:t>
      </w:r>
    </w:p>
    <w:p w:rsidR="00D27393" w:rsidRPr="00411D9F" w:rsidRDefault="00D27393" w:rsidP="00C4555F">
      <w:pPr>
        <w:numPr>
          <w:ilvl w:val="0"/>
          <w:numId w:val="31"/>
        </w:numPr>
        <w:jc w:val="both"/>
      </w:pPr>
      <w:r w:rsidRPr="00411D9F">
        <w:t>выбирать подходящий заголовок из предложенных вариантов, придумывать заголовки к текстам;</w:t>
      </w:r>
    </w:p>
    <w:p w:rsidR="00D27393" w:rsidRPr="00411D9F" w:rsidRDefault="00D27393" w:rsidP="00C4555F">
      <w:pPr>
        <w:numPr>
          <w:ilvl w:val="0"/>
          <w:numId w:val="31"/>
        </w:numPr>
        <w:jc w:val="both"/>
      </w:pPr>
      <w:r w:rsidRPr="00411D9F">
        <w:t>осознавать роль ключевых слов в тексте, выделять их;</w:t>
      </w:r>
    </w:p>
    <w:p w:rsidR="00D27393" w:rsidRPr="00411D9F" w:rsidRDefault="00D27393" w:rsidP="00C4555F">
      <w:pPr>
        <w:numPr>
          <w:ilvl w:val="0"/>
          <w:numId w:val="31"/>
        </w:numPr>
        <w:jc w:val="both"/>
      </w:pPr>
      <w:r w:rsidRPr="00411D9F">
        <w:t>выделять начальные и завершающие предложения в тексте, осознавать их роль как важных составляющих текста;</w:t>
      </w:r>
    </w:p>
    <w:p w:rsidR="00D27393" w:rsidRPr="00411D9F" w:rsidRDefault="00D27393" w:rsidP="00C4555F">
      <w:pPr>
        <w:numPr>
          <w:ilvl w:val="0"/>
          <w:numId w:val="31"/>
        </w:numPr>
        <w:jc w:val="both"/>
      </w:pPr>
      <w:r w:rsidRPr="00411D9F">
        <w:t>сочинять тексты на основе начальных предложений, рисунков, опорных слов, данной темы и проблемы;</w:t>
      </w:r>
    </w:p>
    <w:p w:rsidR="00D27393" w:rsidRPr="00411D9F" w:rsidRDefault="00D27393" w:rsidP="00C4555F">
      <w:pPr>
        <w:numPr>
          <w:ilvl w:val="0"/>
          <w:numId w:val="31"/>
        </w:numPr>
        <w:jc w:val="both"/>
      </w:pPr>
      <w:r w:rsidRPr="00411D9F">
        <w:t>исполнять тексты, подбирать цитаты;</w:t>
      </w:r>
    </w:p>
    <w:p w:rsidR="00D27393" w:rsidRPr="00411D9F" w:rsidRDefault="00D27393" w:rsidP="00C4555F">
      <w:pPr>
        <w:numPr>
          <w:ilvl w:val="0"/>
          <w:numId w:val="31"/>
        </w:numPr>
        <w:jc w:val="both"/>
      </w:pPr>
      <w:r w:rsidRPr="00411D9F">
        <w:t>оценивать степень вежливости (свою и других людей) в ситуациях общения. умению общаться – как минимум в пределах, обозначенных в блоке «Речевые жанры», в частности, умения:</w:t>
      </w:r>
    </w:p>
    <w:p w:rsidR="00D27393" w:rsidRPr="00411D9F" w:rsidRDefault="00D27393" w:rsidP="00C4555F">
      <w:pPr>
        <w:numPr>
          <w:ilvl w:val="0"/>
          <w:numId w:val="31"/>
        </w:numPr>
        <w:jc w:val="both"/>
      </w:pPr>
      <w:r w:rsidRPr="00411D9F">
        <w:t>• ориентироваться в ситуации общения, учитывать адресата (аудиторию);</w:t>
      </w:r>
    </w:p>
    <w:p w:rsidR="00D27393" w:rsidRPr="00411D9F" w:rsidRDefault="00D27393" w:rsidP="00C4555F">
      <w:pPr>
        <w:numPr>
          <w:ilvl w:val="0"/>
          <w:numId w:val="31"/>
        </w:numPr>
        <w:jc w:val="both"/>
      </w:pPr>
      <w:r w:rsidRPr="00411D9F">
        <w:t>• формулировать явно (вслух – письменно) или для себя (неявно) свое коммуникативное намерение;</w:t>
      </w:r>
    </w:p>
    <w:p w:rsidR="00D27393" w:rsidRPr="00411D9F" w:rsidRDefault="00D27393" w:rsidP="00C4555F">
      <w:pPr>
        <w:numPr>
          <w:ilvl w:val="0"/>
          <w:numId w:val="31"/>
        </w:numPr>
        <w:jc w:val="both"/>
      </w:pPr>
      <w:r w:rsidRPr="00411D9F">
        <w:t>• определять свои коммуникативные удачи – неудачи – промахи;</w:t>
      </w:r>
    </w:p>
    <w:p w:rsidR="00D27393" w:rsidRPr="00411D9F" w:rsidRDefault="00D27393" w:rsidP="00C4555F">
      <w:pPr>
        <w:numPr>
          <w:ilvl w:val="0"/>
          <w:numId w:val="31"/>
        </w:numPr>
        <w:jc w:val="both"/>
      </w:pPr>
      <w:r w:rsidRPr="00411D9F">
        <w:t>описывать реальные ситуации по модели общения, анализировать из, принимать решения по эффективному исправлению ситуации.</w:t>
      </w:r>
    </w:p>
    <w:p w:rsidR="00D27393" w:rsidRPr="00411D9F" w:rsidRDefault="00D27393" w:rsidP="00D27393">
      <w:pPr>
        <w:ind w:firstLine="454"/>
        <w:jc w:val="both"/>
        <w:rPr>
          <w:i/>
        </w:rPr>
      </w:pP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708"/>
        <w:jc w:val="both"/>
        <w:rPr>
          <w:i/>
        </w:rPr>
      </w:pPr>
      <w:r w:rsidRPr="00411D9F">
        <w:rPr>
          <w:i/>
        </w:rPr>
        <w:t>Осознавать роль русского языка и литературы в жизни общества и государства, в современном мире; роль языка в жизни человека; красоту, богатство, выразительность русского языка;</w:t>
      </w:r>
    </w:p>
    <w:p w:rsidR="00D27393" w:rsidRPr="00411D9F" w:rsidRDefault="00D27393" w:rsidP="00D27393">
      <w:pPr>
        <w:ind w:firstLine="708"/>
        <w:jc w:val="both"/>
        <w:rPr>
          <w:i/>
        </w:rPr>
      </w:pPr>
      <w:r w:rsidRPr="00411D9F">
        <w:rPr>
          <w:i/>
        </w:rPr>
        <w:t>роль частей речи в формировании и выражении мысли;</w:t>
      </w:r>
    </w:p>
    <w:p w:rsidR="00D27393" w:rsidRPr="00411D9F" w:rsidRDefault="00D27393" w:rsidP="00D27393">
      <w:pPr>
        <w:ind w:firstLine="708"/>
        <w:jc w:val="both"/>
        <w:rPr>
          <w:i/>
        </w:rPr>
      </w:pPr>
      <w:r w:rsidRPr="00411D9F">
        <w:rPr>
          <w:i/>
        </w:rPr>
        <w:t>- правилам орфографии;</w:t>
      </w:r>
    </w:p>
    <w:p w:rsidR="00D27393" w:rsidRPr="00411D9F" w:rsidRDefault="00D27393" w:rsidP="00D27393">
      <w:pPr>
        <w:ind w:firstLine="708"/>
        <w:jc w:val="both"/>
        <w:rPr>
          <w:i/>
        </w:rPr>
      </w:pPr>
      <w:r w:rsidRPr="00411D9F">
        <w:rPr>
          <w:i/>
        </w:rPr>
        <w:t>- нормам литературного языка;</w:t>
      </w:r>
    </w:p>
    <w:p w:rsidR="00D27393" w:rsidRPr="00411D9F" w:rsidRDefault="00D27393" w:rsidP="00D27393">
      <w:pPr>
        <w:ind w:firstLine="708"/>
        <w:jc w:val="both"/>
        <w:rPr>
          <w:i/>
        </w:rPr>
      </w:pPr>
      <w:r w:rsidRPr="00411D9F">
        <w:rPr>
          <w:i/>
        </w:rPr>
        <w:t>- морфологическим признакам изученных частей речи;</w:t>
      </w:r>
    </w:p>
    <w:p w:rsidR="00D27393" w:rsidRPr="00411D9F" w:rsidRDefault="00D27393" w:rsidP="00D27393">
      <w:pPr>
        <w:ind w:firstLine="708"/>
        <w:jc w:val="both"/>
        <w:rPr>
          <w:i/>
        </w:rPr>
      </w:pPr>
      <w:r w:rsidRPr="00411D9F">
        <w:rPr>
          <w:i/>
        </w:rPr>
        <w:t>- основным способам передачи чужой речи.</w:t>
      </w:r>
    </w:p>
    <w:p w:rsidR="00D27393" w:rsidRPr="00411D9F" w:rsidRDefault="00D27393" w:rsidP="00D27393">
      <w:pPr>
        <w:ind w:firstLine="708"/>
        <w:jc w:val="both"/>
        <w:rPr>
          <w:i/>
        </w:rPr>
      </w:pPr>
      <w:r w:rsidRPr="00411D9F">
        <w:rPr>
          <w:i/>
        </w:rPr>
        <w:t>Разбирать слова фонетически, морфологически, по составу. Производить синтаксический разбор предложений и словосочетаний.</w:t>
      </w:r>
    </w:p>
    <w:p w:rsidR="00D27393" w:rsidRPr="00411D9F" w:rsidRDefault="00D27393" w:rsidP="00D27393">
      <w:pPr>
        <w:ind w:firstLine="708"/>
        <w:jc w:val="both"/>
        <w:rPr>
          <w:i/>
        </w:rPr>
      </w:pPr>
      <w:r w:rsidRPr="00411D9F">
        <w:rPr>
          <w:i/>
        </w:rPr>
        <w:t>Находить в словах изученные орфограммы, находить ошибки и исправлять их.</w:t>
      </w:r>
    </w:p>
    <w:p w:rsidR="00D27393" w:rsidRPr="00411D9F" w:rsidRDefault="00D27393" w:rsidP="00D27393">
      <w:pPr>
        <w:ind w:firstLine="708"/>
        <w:jc w:val="both"/>
        <w:rPr>
          <w:i/>
        </w:rPr>
      </w:pPr>
      <w:r w:rsidRPr="00411D9F">
        <w:rPr>
          <w:i/>
        </w:rPr>
        <w:t>Находить в предложениях смысловые отрезки, которые необходимо выделить знаками препинания.</w:t>
      </w:r>
    </w:p>
    <w:p w:rsidR="00D27393" w:rsidRPr="00411D9F" w:rsidRDefault="00D27393" w:rsidP="00D27393">
      <w:pPr>
        <w:ind w:firstLine="708"/>
        <w:jc w:val="both"/>
        <w:rPr>
          <w:i/>
        </w:rPr>
      </w:pPr>
      <w:r w:rsidRPr="00411D9F">
        <w:rPr>
          <w:i/>
        </w:rPr>
        <w:t>Определять тему и основную мысль текста, его стиль.</w:t>
      </w:r>
    </w:p>
    <w:p w:rsidR="00D27393" w:rsidRPr="00411D9F" w:rsidRDefault="00D27393" w:rsidP="00D27393">
      <w:pPr>
        <w:ind w:firstLine="708"/>
        <w:jc w:val="both"/>
        <w:rPr>
          <w:i/>
        </w:rPr>
      </w:pPr>
      <w:r w:rsidRPr="00411D9F">
        <w:rPr>
          <w:i/>
        </w:rPr>
        <w:t xml:space="preserve">Излагать подробно и сжато текст. </w:t>
      </w:r>
    </w:p>
    <w:p w:rsidR="00D27393" w:rsidRPr="00411D9F" w:rsidRDefault="00D27393" w:rsidP="00D27393">
      <w:pPr>
        <w:ind w:firstLine="708"/>
        <w:jc w:val="both"/>
        <w:rPr>
          <w:i/>
        </w:rPr>
      </w:pPr>
      <w:r w:rsidRPr="00411D9F">
        <w:rPr>
          <w:i/>
        </w:rPr>
        <w:t>Составлять простой план.</w:t>
      </w:r>
    </w:p>
    <w:p w:rsidR="00D27393" w:rsidRPr="00411D9F" w:rsidRDefault="00D27393" w:rsidP="00D27393">
      <w:pPr>
        <w:ind w:firstLine="708"/>
        <w:jc w:val="both"/>
        <w:rPr>
          <w:i/>
        </w:rPr>
      </w:pPr>
      <w:r w:rsidRPr="00411D9F">
        <w:rPr>
          <w:i/>
        </w:rPr>
        <w:t>Писать сочинения разных типов.</w:t>
      </w:r>
    </w:p>
    <w:p w:rsidR="00D27393" w:rsidRPr="00411D9F" w:rsidRDefault="00D27393" w:rsidP="00D27393">
      <w:pPr>
        <w:ind w:firstLine="708"/>
        <w:jc w:val="both"/>
        <w:rPr>
          <w:i/>
        </w:rPr>
      </w:pPr>
      <w:r w:rsidRPr="00411D9F">
        <w:rPr>
          <w:i/>
        </w:rPr>
        <w:t>Использовать языковые средства языка.</w:t>
      </w:r>
    </w:p>
    <w:p w:rsidR="00D27393" w:rsidRPr="00411D9F" w:rsidRDefault="00D27393" w:rsidP="00D27393">
      <w:pPr>
        <w:ind w:firstLine="708"/>
        <w:jc w:val="both"/>
        <w:rPr>
          <w:i/>
        </w:rPr>
      </w:pPr>
      <w:r w:rsidRPr="00411D9F">
        <w:rPr>
          <w:i/>
        </w:rPr>
        <w:t>Пользоваться словарями и справочной литературой.</w:t>
      </w:r>
    </w:p>
    <w:p w:rsidR="00D27393" w:rsidRPr="00411D9F" w:rsidRDefault="00D27393" w:rsidP="00D27393">
      <w:pPr>
        <w:ind w:firstLine="708"/>
        <w:jc w:val="both"/>
        <w:rPr>
          <w:i/>
        </w:rPr>
      </w:pPr>
      <w:r w:rsidRPr="00411D9F">
        <w:rPr>
          <w:i/>
        </w:rPr>
        <w:t xml:space="preserve">Характеризовать морфологические признаки глаголов; синтаксическую роль в предложении; </w:t>
      </w:r>
    </w:p>
    <w:p w:rsidR="00D27393" w:rsidRPr="00411D9F" w:rsidRDefault="00D27393" w:rsidP="00D27393">
      <w:pPr>
        <w:ind w:firstLine="708"/>
        <w:jc w:val="both"/>
        <w:rPr>
          <w:i/>
        </w:rPr>
      </w:pPr>
      <w:r w:rsidRPr="00411D9F">
        <w:rPr>
          <w:i/>
        </w:rPr>
        <w:lastRenderedPageBreak/>
        <w:t>Распознавать имена прилагательные на основе общего грамматического значения, общих признаков.</w:t>
      </w:r>
    </w:p>
    <w:p w:rsidR="00D27393" w:rsidRPr="00411D9F" w:rsidRDefault="00D27393" w:rsidP="00D27393">
      <w:pPr>
        <w:ind w:firstLine="708"/>
        <w:jc w:val="both"/>
        <w:rPr>
          <w:i/>
        </w:rPr>
      </w:pPr>
      <w:r w:rsidRPr="00411D9F">
        <w:rPr>
          <w:i/>
        </w:rPr>
        <w:t>Определять синтаксическую роль имен прилагательных в тексте.</w:t>
      </w:r>
    </w:p>
    <w:p w:rsidR="00D27393" w:rsidRPr="00411D9F" w:rsidRDefault="00D27393" w:rsidP="00D27393">
      <w:pPr>
        <w:ind w:firstLine="708"/>
        <w:jc w:val="both"/>
        <w:rPr>
          <w:i/>
        </w:rPr>
      </w:pPr>
      <w:r w:rsidRPr="00411D9F">
        <w:rPr>
          <w:i/>
        </w:rPr>
        <w:t>Употреблять прилагательные в качестве эпитетов.</w:t>
      </w:r>
    </w:p>
    <w:p w:rsidR="00D27393" w:rsidRPr="00411D9F" w:rsidRDefault="00D27393" w:rsidP="00D27393">
      <w:pPr>
        <w:ind w:firstLine="708"/>
        <w:jc w:val="both"/>
        <w:rPr>
          <w:i/>
        </w:rPr>
      </w:pPr>
      <w:r w:rsidRPr="00411D9F">
        <w:rPr>
          <w:i/>
        </w:rPr>
        <w:t xml:space="preserve">Характеризовать морфологические признаки имени прилагательного, </w:t>
      </w:r>
    </w:p>
    <w:p w:rsidR="00D27393" w:rsidRPr="00411D9F" w:rsidRDefault="00D27393" w:rsidP="00D27393">
      <w:pPr>
        <w:ind w:firstLine="708"/>
        <w:jc w:val="both"/>
        <w:rPr>
          <w:i/>
        </w:rPr>
      </w:pPr>
      <w:r w:rsidRPr="00411D9F">
        <w:rPr>
          <w:i/>
        </w:rPr>
        <w:t xml:space="preserve">Характеризовать общее значение числительного, морфологические признаки, синтаксическую роль в предложении. </w:t>
      </w:r>
    </w:p>
    <w:p w:rsidR="00D27393" w:rsidRPr="00411D9F" w:rsidRDefault="00D27393" w:rsidP="00D27393">
      <w:pPr>
        <w:ind w:firstLine="708"/>
        <w:jc w:val="both"/>
        <w:rPr>
          <w:i/>
        </w:rPr>
      </w:pPr>
      <w:r w:rsidRPr="00411D9F">
        <w:rPr>
          <w:i/>
        </w:rPr>
        <w:t xml:space="preserve">Отличать числительные от других частей речи с числовым значением, </w:t>
      </w:r>
    </w:p>
    <w:p w:rsidR="00D27393" w:rsidRPr="00411D9F" w:rsidRDefault="00D27393" w:rsidP="00D27393">
      <w:pPr>
        <w:ind w:firstLine="708"/>
        <w:jc w:val="both"/>
        <w:rPr>
          <w:i/>
        </w:rPr>
      </w:pPr>
      <w:r w:rsidRPr="00411D9F">
        <w:rPr>
          <w:i/>
        </w:rPr>
        <w:t>Применять правило при написании числительных.</w:t>
      </w:r>
    </w:p>
    <w:p w:rsidR="00D27393" w:rsidRPr="00411D9F" w:rsidRDefault="00D27393" w:rsidP="00D27393">
      <w:pPr>
        <w:ind w:firstLine="708"/>
        <w:jc w:val="both"/>
        <w:rPr>
          <w:i/>
        </w:rPr>
      </w:pPr>
      <w:r w:rsidRPr="00411D9F">
        <w:rPr>
          <w:i/>
        </w:rPr>
        <w:t xml:space="preserve">Характеризовать морфологические признаки и порядок морфологического разбора имени числительного. </w:t>
      </w:r>
    </w:p>
    <w:p w:rsidR="00D27393" w:rsidRPr="00411D9F" w:rsidRDefault="00D27393" w:rsidP="00D27393">
      <w:pPr>
        <w:ind w:firstLine="708"/>
        <w:jc w:val="both"/>
        <w:rPr>
          <w:i/>
        </w:rPr>
      </w:pPr>
      <w:r w:rsidRPr="00411D9F">
        <w:rPr>
          <w:i/>
        </w:rPr>
        <w:t>Характеризовать морфологические признаки наречия.</w:t>
      </w:r>
    </w:p>
    <w:p w:rsidR="00D27393" w:rsidRPr="00411D9F" w:rsidRDefault="00D27393" w:rsidP="00D27393">
      <w:pPr>
        <w:ind w:firstLine="708"/>
        <w:jc w:val="both"/>
        <w:rPr>
          <w:i/>
        </w:rPr>
      </w:pPr>
      <w:r w:rsidRPr="00411D9F">
        <w:rPr>
          <w:i/>
        </w:rPr>
        <w:t xml:space="preserve">Характеризовать особенности местоимения как части речи, особенности лексико-грамматического значения, роль местоимения как средства связи предложений в тексте, синтаксическую функцию местоимения; </w:t>
      </w:r>
    </w:p>
    <w:p w:rsidR="00D27393" w:rsidRPr="00411D9F" w:rsidRDefault="00D27393" w:rsidP="00D27393">
      <w:pPr>
        <w:ind w:firstLine="708"/>
        <w:jc w:val="both"/>
        <w:rPr>
          <w:i/>
        </w:rPr>
      </w:pPr>
      <w:r w:rsidRPr="00411D9F">
        <w:rPr>
          <w:i/>
        </w:rPr>
        <w:t>Характеризовать признаки имён состояния: общее грамматическое значение состояния, неизменяемость, синтаксическая функция – сказуемое в безличных предложениях.</w:t>
      </w:r>
    </w:p>
    <w:p w:rsidR="00D27393" w:rsidRPr="00411D9F" w:rsidRDefault="00D27393" w:rsidP="00D27393">
      <w:pPr>
        <w:ind w:firstLine="708"/>
        <w:jc w:val="both"/>
        <w:rPr>
          <w:b/>
        </w:rPr>
      </w:pPr>
    </w:p>
    <w:p w:rsidR="00D27393" w:rsidRPr="00411D9F" w:rsidRDefault="00D27393" w:rsidP="00D27393">
      <w:pPr>
        <w:ind w:firstLine="708"/>
        <w:jc w:val="both"/>
        <w:rPr>
          <w:b/>
        </w:rPr>
      </w:pPr>
      <w:r w:rsidRPr="00411D9F">
        <w:rPr>
          <w:b/>
        </w:rPr>
        <w:t>Аудирование и чтение</w:t>
      </w:r>
    </w:p>
    <w:p w:rsidR="00D27393" w:rsidRPr="00411D9F" w:rsidRDefault="00D27393" w:rsidP="00D27393">
      <w:pPr>
        <w:ind w:firstLine="708"/>
        <w:jc w:val="both"/>
      </w:pPr>
    </w:p>
    <w:p w:rsidR="00D27393" w:rsidRPr="00411D9F" w:rsidRDefault="00D27393" w:rsidP="00D27393">
      <w:pPr>
        <w:ind w:firstLine="708"/>
        <w:jc w:val="both"/>
      </w:pPr>
      <w:r w:rsidRPr="00411D9F">
        <w:t>Выпускник научится:</w:t>
      </w:r>
    </w:p>
    <w:p w:rsidR="00D27393" w:rsidRPr="00411D9F" w:rsidRDefault="00D27393" w:rsidP="00C4555F">
      <w:pPr>
        <w:numPr>
          <w:ilvl w:val="0"/>
          <w:numId w:val="32"/>
        </w:numPr>
        <w:tabs>
          <w:tab w:val="clear" w:pos="1428"/>
          <w:tab w:val="num" w:pos="600"/>
        </w:tabs>
        <w:ind w:left="0" w:firstLine="0"/>
        <w:jc w:val="both"/>
      </w:pPr>
      <w:r w:rsidRPr="00411D9F">
        <w:t xml:space="preserve">адекватно понимать информацию устного и письменного сообщения (цель, тему текста, основную, дополнительную явную и скрытую информацию); </w:t>
      </w:r>
    </w:p>
    <w:p w:rsidR="00D27393" w:rsidRPr="00411D9F" w:rsidRDefault="00D27393" w:rsidP="00C4555F">
      <w:pPr>
        <w:numPr>
          <w:ilvl w:val="0"/>
          <w:numId w:val="32"/>
        </w:numPr>
        <w:tabs>
          <w:tab w:val="clear" w:pos="1428"/>
          <w:tab w:val="num" w:pos="600"/>
        </w:tabs>
        <w:ind w:left="0" w:firstLine="0"/>
        <w:jc w:val="both"/>
      </w:pPr>
      <w:r w:rsidRPr="00411D9F">
        <w:t xml:space="preserve">читать тексты разных стилей и жанров; владеть разными видами чтения (изучающее, ознакомительное, просмотровое); </w:t>
      </w:r>
    </w:p>
    <w:p w:rsidR="00D27393" w:rsidRPr="00411D9F" w:rsidRDefault="00D27393" w:rsidP="00C4555F">
      <w:pPr>
        <w:numPr>
          <w:ilvl w:val="0"/>
          <w:numId w:val="32"/>
        </w:numPr>
        <w:tabs>
          <w:tab w:val="clear" w:pos="1428"/>
          <w:tab w:val="num" w:pos="600"/>
        </w:tabs>
        <w:ind w:left="0" w:firstLine="0"/>
        <w:jc w:val="both"/>
      </w:pPr>
      <w:r w:rsidRPr="00411D9F">
        <w:t xml:space="preserve">извлекать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D27393" w:rsidRPr="00411D9F" w:rsidRDefault="00D27393" w:rsidP="00C4555F">
      <w:pPr>
        <w:numPr>
          <w:ilvl w:val="0"/>
          <w:numId w:val="32"/>
        </w:numPr>
        <w:tabs>
          <w:tab w:val="clear" w:pos="1428"/>
          <w:tab w:val="num" w:pos="600"/>
        </w:tabs>
        <w:ind w:left="0" w:firstLine="0"/>
        <w:jc w:val="both"/>
      </w:pPr>
      <w:r w:rsidRPr="00411D9F">
        <w:t>говорение и письмо</w:t>
      </w:r>
    </w:p>
    <w:p w:rsidR="00D27393" w:rsidRPr="00411D9F" w:rsidRDefault="00D27393" w:rsidP="00C4555F">
      <w:pPr>
        <w:numPr>
          <w:ilvl w:val="0"/>
          <w:numId w:val="32"/>
        </w:numPr>
        <w:tabs>
          <w:tab w:val="clear" w:pos="1428"/>
          <w:tab w:val="num" w:pos="600"/>
        </w:tabs>
        <w:ind w:left="0" w:firstLine="0"/>
        <w:jc w:val="both"/>
      </w:pPr>
      <w:r w:rsidRPr="00411D9F">
        <w:t>воспроизводить текст с заданной степенью свернутости (план, пересказ, изложение, конспект);</w:t>
      </w:r>
    </w:p>
    <w:p w:rsidR="00D27393" w:rsidRPr="00411D9F" w:rsidRDefault="00D27393" w:rsidP="00C4555F">
      <w:pPr>
        <w:numPr>
          <w:ilvl w:val="0"/>
          <w:numId w:val="32"/>
        </w:numPr>
        <w:tabs>
          <w:tab w:val="clear" w:pos="1428"/>
          <w:tab w:val="num" w:pos="600"/>
        </w:tabs>
        <w:ind w:left="0" w:firstLine="0"/>
        <w:jc w:val="both"/>
      </w:pPr>
      <w:r w:rsidRPr="00411D9F">
        <w:t xml:space="preserve">создавать тексты различных стилей и жанров (отзыв, аннотация, реферат, выступление, письмо, расписка, заявление); </w:t>
      </w:r>
    </w:p>
    <w:p w:rsidR="00D27393" w:rsidRPr="00411D9F" w:rsidRDefault="00D27393" w:rsidP="00C4555F">
      <w:pPr>
        <w:numPr>
          <w:ilvl w:val="0"/>
          <w:numId w:val="32"/>
        </w:numPr>
        <w:tabs>
          <w:tab w:val="clear" w:pos="1428"/>
          <w:tab w:val="num" w:pos="600"/>
        </w:tabs>
        <w:ind w:left="0" w:firstLine="0"/>
        <w:jc w:val="both"/>
      </w:pPr>
      <w:r w:rsidRPr="00411D9F">
        <w:t xml:space="preserve">осуществлять выбор и организацию языковых средств в соответствии с темой, целями, сферой и ситуацией общения; </w:t>
      </w:r>
    </w:p>
    <w:p w:rsidR="00D27393" w:rsidRPr="00411D9F" w:rsidRDefault="00D27393" w:rsidP="00C4555F">
      <w:pPr>
        <w:numPr>
          <w:ilvl w:val="0"/>
          <w:numId w:val="32"/>
        </w:numPr>
        <w:tabs>
          <w:tab w:val="clear" w:pos="1428"/>
          <w:tab w:val="num" w:pos="600"/>
        </w:tabs>
        <w:ind w:left="0" w:firstLine="0"/>
        <w:jc w:val="both"/>
      </w:pPr>
      <w:r w:rsidRPr="00411D9F">
        <w:t>владеть различными видами монолога (повествование, описание, рассуждение) и диалога (побуждение к действию, обмен мнениями, установление и регулирование межличностных отношений);</w:t>
      </w:r>
    </w:p>
    <w:p w:rsidR="00D27393" w:rsidRPr="00411D9F" w:rsidRDefault="00D27393" w:rsidP="00C4555F">
      <w:pPr>
        <w:numPr>
          <w:ilvl w:val="0"/>
          <w:numId w:val="32"/>
        </w:numPr>
        <w:tabs>
          <w:tab w:val="clear" w:pos="1428"/>
          <w:tab w:val="num" w:pos="600"/>
        </w:tabs>
        <w:ind w:left="0" w:firstLine="0"/>
        <w:jc w:val="both"/>
      </w:pPr>
      <w:r w:rsidRPr="00411D9F">
        <w:t>свободно,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адекватно выражать свое отношение к фактам и явлениям окружающей действительности, к прочитанному, услышанному, увиденному;</w:t>
      </w:r>
    </w:p>
    <w:p w:rsidR="00D27393" w:rsidRPr="00411D9F" w:rsidRDefault="00D27393" w:rsidP="00D27393">
      <w:pPr>
        <w:ind w:firstLine="708"/>
        <w:jc w:val="both"/>
      </w:pP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708"/>
        <w:jc w:val="both"/>
        <w:rPr>
          <w:i/>
        </w:rPr>
      </w:pPr>
      <w:r w:rsidRPr="00411D9F">
        <w:rPr>
          <w:i/>
        </w:rPr>
        <w:t>- определять принадлежность высказывания к письменной или устной речи;</w:t>
      </w:r>
    </w:p>
    <w:p w:rsidR="00D27393" w:rsidRPr="00411D9F" w:rsidRDefault="00D27393" w:rsidP="00D27393">
      <w:pPr>
        <w:ind w:firstLine="708"/>
        <w:jc w:val="both"/>
        <w:rPr>
          <w:i/>
        </w:rPr>
      </w:pPr>
      <w:r w:rsidRPr="00411D9F">
        <w:rPr>
          <w:i/>
        </w:rPr>
        <w:t>- трансформировать письменные высказывания в устные и наоборот;</w:t>
      </w:r>
    </w:p>
    <w:p w:rsidR="00D27393" w:rsidRPr="00411D9F" w:rsidRDefault="00D27393" w:rsidP="00D27393">
      <w:pPr>
        <w:ind w:firstLine="708"/>
        <w:jc w:val="both"/>
        <w:rPr>
          <w:i/>
        </w:rPr>
      </w:pPr>
      <w:r w:rsidRPr="00411D9F">
        <w:rPr>
          <w:i/>
        </w:rPr>
        <w:t>- осуществлять поиск языковых средств с книжной стилистической окраской;</w:t>
      </w:r>
    </w:p>
    <w:p w:rsidR="00D27393" w:rsidRPr="00411D9F" w:rsidRDefault="00D27393" w:rsidP="00D27393">
      <w:pPr>
        <w:ind w:firstLine="708"/>
        <w:jc w:val="both"/>
        <w:rPr>
          <w:i/>
        </w:rPr>
      </w:pPr>
      <w:r w:rsidRPr="00411D9F">
        <w:rPr>
          <w:i/>
        </w:rPr>
        <w:t>- конструировать высказывания в заданном стилистическом ключе;</w:t>
      </w:r>
    </w:p>
    <w:p w:rsidR="00D27393" w:rsidRPr="00411D9F" w:rsidRDefault="00D27393" w:rsidP="00D27393">
      <w:pPr>
        <w:ind w:firstLine="708"/>
        <w:jc w:val="both"/>
        <w:rPr>
          <w:i/>
        </w:rPr>
      </w:pPr>
      <w:r w:rsidRPr="00411D9F">
        <w:rPr>
          <w:i/>
        </w:rPr>
        <w:t>- создавать речевые произведения широко востребованных жанров официально-делового стиля (заявление, автобиография, справка, объяснительная записка);</w:t>
      </w:r>
    </w:p>
    <w:p w:rsidR="00D27393" w:rsidRPr="00411D9F" w:rsidRDefault="00D27393" w:rsidP="00D27393">
      <w:pPr>
        <w:ind w:firstLine="708"/>
        <w:jc w:val="both"/>
        <w:rPr>
          <w:i/>
        </w:rPr>
      </w:pPr>
      <w:r w:rsidRPr="00411D9F">
        <w:rPr>
          <w:i/>
        </w:rPr>
        <w:lastRenderedPageBreak/>
        <w:t>- создавать произведения важнейших научных жанров – аннотацию, рецензию, тезисы;</w:t>
      </w:r>
    </w:p>
    <w:p w:rsidR="00D27393" w:rsidRPr="00411D9F" w:rsidRDefault="00D27393" w:rsidP="00D27393">
      <w:pPr>
        <w:ind w:firstLine="708"/>
        <w:jc w:val="both"/>
        <w:rPr>
          <w:i/>
        </w:rPr>
      </w:pPr>
      <w:r w:rsidRPr="00411D9F">
        <w:rPr>
          <w:i/>
        </w:rPr>
        <w:t>- анализировать произведения публицистического стиля с точки зрения использованных средств воздействия на читателя;</w:t>
      </w:r>
    </w:p>
    <w:p w:rsidR="006B123F" w:rsidRPr="00411D9F" w:rsidRDefault="00D27393" w:rsidP="000A4783">
      <w:pPr>
        <w:ind w:firstLine="708"/>
        <w:jc w:val="both"/>
        <w:rPr>
          <w:i/>
        </w:rPr>
      </w:pPr>
      <w:r w:rsidRPr="00411D9F">
        <w:rPr>
          <w:i/>
        </w:rPr>
        <w:t>- создавать произведения публицистических жанров – отзыв, п</w:t>
      </w:r>
      <w:r w:rsidR="000A4783" w:rsidRPr="00411D9F">
        <w:rPr>
          <w:i/>
        </w:rPr>
        <w:t>исьмо, публицистическая статья;</w:t>
      </w:r>
    </w:p>
    <w:p w:rsidR="006B123F" w:rsidRPr="00411D9F" w:rsidRDefault="006B123F" w:rsidP="00D27393">
      <w:pPr>
        <w:pStyle w:val="af0"/>
        <w:spacing w:line="240" w:lineRule="auto"/>
        <w:jc w:val="center"/>
        <w:rPr>
          <w:b/>
          <w:sz w:val="24"/>
          <w:lang w:val="be-BY"/>
        </w:rPr>
      </w:pPr>
    </w:p>
    <w:p w:rsidR="00D27393" w:rsidRPr="00411D9F" w:rsidRDefault="00D27393" w:rsidP="00D27393">
      <w:pPr>
        <w:pStyle w:val="af0"/>
        <w:spacing w:line="240" w:lineRule="auto"/>
        <w:jc w:val="center"/>
        <w:rPr>
          <w:b/>
          <w:sz w:val="24"/>
          <w:lang w:val="be-BY"/>
        </w:rPr>
      </w:pPr>
      <w:r w:rsidRPr="00411D9F">
        <w:rPr>
          <w:b/>
          <w:sz w:val="24"/>
          <w:lang w:val="be-BY"/>
        </w:rPr>
        <w:t>1.2.3.</w:t>
      </w:r>
      <w:r w:rsidRPr="00411D9F">
        <w:rPr>
          <w:b/>
          <w:sz w:val="24"/>
        </w:rPr>
        <w:t>9</w:t>
      </w:r>
      <w:r w:rsidRPr="00411D9F">
        <w:rPr>
          <w:b/>
          <w:sz w:val="24"/>
          <w:lang w:val="be-BY"/>
        </w:rPr>
        <w:t xml:space="preserve">. Родная литература </w:t>
      </w:r>
    </w:p>
    <w:p w:rsidR="00D27393" w:rsidRPr="00411D9F" w:rsidRDefault="00D27393" w:rsidP="00D27393">
      <w:pPr>
        <w:pStyle w:val="af0"/>
        <w:spacing w:line="240" w:lineRule="auto"/>
        <w:jc w:val="left"/>
        <w:rPr>
          <w:sz w:val="24"/>
          <w:lang w:val="be-BY"/>
        </w:rPr>
      </w:pPr>
      <w:r w:rsidRPr="00411D9F">
        <w:rPr>
          <w:sz w:val="24"/>
          <w:lang w:val="be-BY"/>
        </w:rPr>
        <w:t>Выпускник научится:</w:t>
      </w:r>
    </w:p>
    <w:p w:rsidR="00D27393" w:rsidRPr="00411D9F" w:rsidRDefault="00D27393" w:rsidP="00D27393">
      <w:pPr>
        <w:pStyle w:val="c4"/>
        <w:shd w:val="clear" w:color="auto" w:fill="FFFFFF"/>
        <w:spacing w:before="0" w:beforeAutospacing="0" w:after="0" w:afterAutospacing="0"/>
        <w:ind w:firstLine="709"/>
        <w:jc w:val="both"/>
        <w:rPr>
          <w:color w:val="000000"/>
        </w:rPr>
      </w:pPr>
      <w:r w:rsidRPr="00411D9F">
        <w:rPr>
          <w:rStyle w:val="c15"/>
          <w:bCs/>
          <w:iCs/>
          <w:color w:val="000000"/>
        </w:rPr>
        <w:t>1) в познавательной сфере:</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2"/>
          <w:color w:val="000000"/>
        </w:rPr>
        <w:t>понимать ключевых проблем изученных произведений народов России и зарубежной литературы;</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2"/>
          <w:color w:val="000000"/>
        </w:rPr>
        <w:t>пониманать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2"/>
          <w:color w:val="000000"/>
        </w:rPr>
        <w:t>уметь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w:t>
      </w:r>
      <w:r w:rsidRPr="00411D9F">
        <w:rPr>
          <w:rStyle w:val="c13"/>
          <w:color w:val="000000"/>
        </w:rPr>
        <w:t> сопоставлять героев одного или нескольких произведений;</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3"/>
          <w:color w:val="000000"/>
        </w:rPr>
        <w:t>определять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3"/>
          <w:color w:val="000000"/>
        </w:rPr>
        <w:t>владеть элементарной литературоведческой терминологией при анализе литературного произведения;</w:t>
      </w:r>
    </w:p>
    <w:p w:rsidR="00D27393" w:rsidRPr="00411D9F" w:rsidRDefault="00D27393" w:rsidP="00D27393">
      <w:pPr>
        <w:pStyle w:val="c20"/>
        <w:shd w:val="clear" w:color="auto" w:fill="FFFFFF"/>
        <w:spacing w:before="0" w:beforeAutospacing="0" w:after="0" w:afterAutospacing="0"/>
        <w:ind w:firstLine="709"/>
        <w:jc w:val="both"/>
        <w:rPr>
          <w:color w:val="000000"/>
        </w:rPr>
      </w:pPr>
      <w:r w:rsidRPr="00411D9F">
        <w:rPr>
          <w:rStyle w:val="c28"/>
          <w:bCs/>
          <w:iCs/>
          <w:color w:val="000000"/>
        </w:rPr>
        <w:t>2) в ценностно-ориентационной сфере:</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2"/>
          <w:color w:val="000000"/>
        </w:rPr>
        <w:t>приобщаться к духовно-нравственным ценностям русской литературы и культуры, сопоставление их с духовно-нравственными ценностями других народов;</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2"/>
          <w:color w:val="000000"/>
        </w:rPr>
        <w:t>формулировать собственного отношения к произведениям русской литературы, их оценка;</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2"/>
          <w:color w:val="000000"/>
        </w:rPr>
        <w:t>давать собственную интерпретацию (в отдельных случаях) изученных литературных произведений;</w:t>
      </w:r>
    </w:p>
    <w:p w:rsidR="00D27393" w:rsidRPr="00411D9F" w:rsidRDefault="00D27393" w:rsidP="00C4555F">
      <w:pPr>
        <w:pStyle w:val="c4"/>
        <w:numPr>
          <w:ilvl w:val="0"/>
          <w:numId w:val="33"/>
        </w:numPr>
        <w:shd w:val="clear" w:color="auto" w:fill="FFFFFF"/>
        <w:tabs>
          <w:tab w:val="left" w:pos="993"/>
        </w:tabs>
        <w:spacing w:before="0" w:beforeAutospacing="0" w:after="0" w:afterAutospacing="0"/>
        <w:ind w:left="0" w:firstLine="709"/>
        <w:jc w:val="both"/>
        <w:rPr>
          <w:color w:val="000000"/>
        </w:rPr>
      </w:pPr>
      <w:r w:rsidRPr="00411D9F">
        <w:rPr>
          <w:rStyle w:val="c13"/>
          <w:color w:val="000000"/>
        </w:rPr>
        <w:t>понимать авторской позиции и свое отношение к ней;</w:t>
      </w:r>
    </w:p>
    <w:p w:rsidR="00D27393" w:rsidRPr="00411D9F" w:rsidRDefault="00D27393" w:rsidP="00D27393">
      <w:pPr>
        <w:pStyle w:val="c20"/>
        <w:shd w:val="clear" w:color="auto" w:fill="FFFFFF"/>
        <w:spacing w:before="0" w:beforeAutospacing="0" w:after="0" w:afterAutospacing="0"/>
        <w:ind w:firstLine="709"/>
        <w:jc w:val="both"/>
        <w:rPr>
          <w:color w:val="000000"/>
        </w:rPr>
      </w:pPr>
      <w:r w:rsidRPr="00411D9F">
        <w:rPr>
          <w:rStyle w:val="c28"/>
          <w:bCs/>
          <w:iCs/>
          <w:color w:val="000000"/>
        </w:rPr>
        <w:t>3) в коммуникативной сфере:</w:t>
      </w:r>
    </w:p>
    <w:p w:rsidR="00D27393" w:rsidRPr="00411D9F" w:rsidRDefault="00D27393" w:rsidP="00C4555F">
      <w:pPr>
        <w:pStyle w:val="c4"/>
        <w:numPr>
          <w:ilvl w:val="0"/>
          <w:numId w:val="33"/>
        </w:numPr>
        <w:shd w:val="clear" w:color="auto" w:fill="FFFFFF"/>
        <w:tabs>
          <w:tab w:val="left" w:pos="1134"/>
        </w:tabs>
        <w:spacing w:before="0" w:beforeAutospacing="0" w:after="0" w:afterAutospacing="0"/>
        <w:ind w:left="0" w:firstLine="709"/>
        <w:jc w:val="both"/>
        <w:rPr>
          <w:color w:val="000000"/>
        </w:rPr>
      </w:pPr>
      <w:r w:rsidRPr="00411D9F">
        <w:rPr>
          <w:rStyle w:val="c12"/>
          <w:color w:val="000000"/>
        </w:rPr>
        <w:t>воспринимать на слух литературных произведений разных жанров, осмысленное чтение и адекватное восприятие;</w:t>
      </w:r>
    </w:p>
    <w:p w:rsidR="00D27393" w:rsidRPr="00411D9F" w:rsidRDefault="00D27393" w:rsidP="00C4555F">
      <w:pPr>
        <w:pStyle w:val="c4"/>
        <w:numPr>
          <w:ilvl w:val="0"/>
          <w:numId w:val="33"/>
        </w:numPr>
        <w:shd w:val="clear" w:color="auto" w:fill="FFFFFF"/>
        <w:tabs>
          <w:tab w:val="left" w:pos="1134"/>
        </w:tabs>
        <w:spacing w:before="0" w:beforeAutospacing="0" w:after="0" w:afterAutospacing="0"/>
        <w:ind w:left="0" w:firstLine="709"/>
        <w:jc w:val="both"/>
        <w:rPr>
          <w:color w:val="000000"/>
        </w:rPr>
      </w:pPr>
      <w:r w:rsidRPr="00411D9F">
        <w:rPr>
          <w:rStyle w:val="c12"/>
          <w:color w:val="000000"/>
        </w:rPr>
        <w:t>уметь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уметь вести диалог;</w:t>
      </w:r>
    </w:p>
    <w:p w:rsidR="00D27393" w:rsidRPr="00411D9F" w:rsidRDefault="00D27393" w:rsidP="00C4555F">
      <w:pPr>
        <w:pStyle w:val="c4"/>
        <w:numPr>
          <w:ilvl w:val="0"/>
          <w:numId w:val="33"/>
        </w:numPr>
        <w:shd w:val="clear" w:color="auto" w:fill="FFFFFF"/>
        <w:tabs>
          <w:tab w:val="left" w:pos="1134"/>
        </w:tabs>
        <w:spacing w:before="0" w:beforeAutospacing="0" w:after="0" w:afterAutospacing="0"/>
        <w:ind w:left="0" w:firstLine="709"/>
        <w:jc w:val="both"/>
        <w:rPr>
          <w:color w:val="000000"/>
        </w:rPr>
      </w:pPr>
      <w:r w:rsidRPr="00411D9F">
        <w:rPr>
          <w:rStyle w:val="c13"/>
          <w:color w:val="000000"/>
        </w:rPr>
        <w:t>писать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D27393" w:rsidRPr="00411D9F" w:rsidRDefault="00D27393" w:rsidP="00D27393">
      <w:pPr>
        <w:pStyle w:val="c20"/>
        <w:shd w:val="clear" w:color="auto" w:fill="FFFFFF"/>
        <w:spacing w:before="0" w:beforeAutospacing="0" w:after="0" w:afterAutospacing="0"/>
        <w:ind w:firstLine="709"/>
        <w:jc w:val="both"/>
        <w:rPr>
          <w:color w:val="000000"/>
        </w:rPr>
      </w:pPr>
      <w:r w:rsidRPr="00411D9F">
        <w:rPr>
          <w:rStyle w:val="c28"/>
          <w:bCs/>
          <w:iCs/>
          <w:color w:val="000000"/>
        </w:rPr>
        <w:t>4) в эстетической сфере:</w:t>
      </w:r>
    </w:p>
    <w:p w:rsidR="00D27393" w:rsidRPr="00411D9F" w:rsidRDefault="00D27393" w:rsidP="00C4555F">
      <w:pPr>
        <w:pStyle w:val="c4"/>
        <w:numPr>
          <w:ilvl w:val="0"/>
          <w:numId w:val="33"/>
        </w:numPr>
        <w:shd w:val="clear" w:color="auto" w:fill="FFFFFF"/>
        <w:tabs>
          <w:tab w:val="left" w:pos="1134"/>
        </w:tabs>
        <w:spacing w:before="0" w:beforeAutospacing="0" w:after="0" w:afterAutospacing="0"/>
        <w:ind w:left="0" w:firstLine="709"/>
        <w:jc w:val="both"/>
        <w:rPr>
          <w:color w:val="000000"/>
        </w:rPr>
      </w:pPr>
      <w:r w:rsidRPr="00411D9F">
        <w:rPr>
          <w:rStyle w:val="c12"/>
          <w:color w:val="000000"/>
        </w:rPr>
        <w:t>понимать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D27393" w:rsidRPr="00411D9F" w:rsidRDefault="00D27393" w:rsidP="00C4555F">
      <w:pPr>
        <w:pStyle w:val="c4"/>
        <w:numPr>
          <w:ilvl w:val="0"/>
          <w:numId w:val="33"/>
        </w:numPr>
        <w:shd w:val="clear" w:color="auto" w:fill="FFFFFF"/>
        <w:tabs>
          <w:tab w:val="left" w:pos="1134"/>
        </w:tabs>
        <w:spacing w:before="0" w:beforeAutospacing="0" w:after="0" w:afterAutospacing="0"/>
        <w:ind w:left="0" w:firstLine="709"/>
        <w:jc w:val="both"/>
        <w:rPr>
          <w:rStyle w:val="c12"/>
        </w:rPr>
      </w:pPr>
      <w:r w:rsidRPr="00411D9F">
        <w:rPr>
          <w:rStyle w:val="c12"/>
          <w:color w:val="000000"/>
        </w:rPr>
        <w:t>понимать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D27393" w:rsidRPr="00411D9F" w:rsidRDefault="00D27393" w:rsidP="00D27393">
      <w:pPr>
        <w:pStyle w:val="af0"/>
        <w:spacing w:line="240" w:lineRule="auto"/>
        <w:jc w:val="center"/>
        <w:rPr>
          <w:b/>
          <w:sz w:val="24"/>
        </w:rPr>
      </w:pP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0"/>
        <w:spacing w:line="240" w:lineRule="auto"/>
        <w:jc w:val="center"/>
        <w:rPr>
          <w:b/>
          <w:sz w:val="24"/>
          <w:lang w:val="be-BY"/>
        </w:rPr>
      </w:pPr>
    </w:p>
    <w:p w:rsidR="00D27393" w:rsidRPr="00411D9F" w:rsidRDefault="00D27393" w:rsidP="00C4555F">
      <w:pPr>
        <w:numPr>
          <w:ilvl w:val="0"/>
          <w:numId w:val="34"/>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lastRenderedPageBreak/>
        <w:t>правильно, бегло и выразительно читать тексты художественных и публицистических произведений;</w:t>
      </w:r>
    </w:p>
    <w:p w:rsidR="00D27393" w:rsidRPr="00411D9F" w:rsidRDefault="00D27393" w:rsidP="00C4555F">
      <w:pPr>
        <w:numPr>
          <w:ilvl w:val="0"/>
          <w:numId w:val="34"/>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выразительное чтение произведений или отрывков из них наизусть;</w:t>
      </w:r>
    </w:p>
    <w:p w:rsidR="00D27393" w:rsidRPr="00411D9F" w:rsidRDefault="00D27393" w:rsidP="00C4555F">
      <w:pPr>
        <w:numPr>
          <w:ilvl w:val="0"/>
          <w:numId w:val="34"/>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осмысление и анализ изучаемого в школе или прочитанного самостоятельно художественного произведения (сказка, стихотворение, глава повести и пр.);</w:t>
      </w:r>
    </w:p>
    <w:p w:rsidR="00D27393" w:rsidRPr="00411D9F" w:rsidRDefault="00D27393" w:rsidP="00C4555F">
      <w:pPr>
        <w:numPr>
          <w:ilvl w:val="0"/>
          <w:numId w:val="34"/>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определять принадлежность произведения к одному из литературных родов (эпос, лирика, драма), к одному из жанров или жанровых образований (эпические и драматические тексты);</w:t>
      </w:r>
    </w:p>
    <w:p w:rsidR="00D27393" w:rsidRPr="00411D9F" w:rsidRDefault="00D27393" w:rsidP="00C4555F">
      <w:pPr>
        <w:numPr>
          <w:ilvl w:val="0"/>
          <w:numId w:val="34"/>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обосновывать свое суждение, давать характеристику героям, аргументировать отзыв о прочитанном произведении;</w:t>
      </w:r>
    </w:p>
    <w:p w:rsidR="00D27393" w:rsidRPr="00411D9F" w:rsidRDefault="00D27393" w:rsidP="00C4555F">
      <w:pPr>
        <w:numPr>
          <w:ilvl w:val="0"/>
          <w:numId w:val="34"/>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выявлять роль героя, портрета, описания, детали, авторской оценки в раскрытии содержания прочитанного произведения;</w:t>
      </w:r>
    </w:p>
    <w:p w:rsidR="00D27393" w:rsidRPr="00411D9F" w:rsidRDefault="00D27393" w:rsidP="00C4555F">
      <w:pPr>
        <w:numPr>
          <w:ilvl w:val="0"/>
          <w:numId w:val="34"/>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составлять простой и сложный планы изучаемого произведения;</w:t>
      </w:r>
    </w:p>
    <w:p w:rsidR="00D27393" w:rsidRPr="00411D9F" w:rsidRDefault="00D27393" w:rsidP="00C4555F">
      <w:pPr>
        <w:numPr>
          <w:ilvl w:val="0"/>
          <w:numId w:val="34"/>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объяснять роль художественных особенностей произведения и пользоваться справочным аппаратом учебника;</w:t>
      </w:r>
    </w:p>
    <w:p w:rsidR="00D27393" w:rsidRPr="00411D9F" w:rsidRDefault="00D27393" w:rsidP="00C4555F">
      <w:pPr>
        <w:numPr>
          <w:ilvl w:val="0"/>
          <w:numId w:val="35"/>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 xml:space="preserve">владеть монологической и диалогической речью; </w:t>
      </w:r>
    </w:p>
    <w:p w:rsidR="00D27393" w:rsidRPr="00411D9F" w:rsidRDefault="00D27393" w:rsidP="00C4555F">
      <w:pPr>
        <w:numPr>
          <w:ilvl w:val="0"/>
          <w:numId w:val="35"/>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письменно отвечать на вопросы, писать сочинения на литературную и свободную темы;</w:t>
      </w:r>
    </w:p>
    <w:p w:rsidR="00D27393" w:rsidRPr="00411D9F" w:rsidRDefault="00D27393" w:rsidP="00C4555F">
      <w:pPr>
        <w:numPr>
          <w:ilvl w:val="0"/>
          <w:numId w:val="35"/>
        </w:numPr>
        <w:shd w:val="clear" w:color="auto" w:fill="FFFFFF"/>
        <w:tabs>
          <w:tab w:val="clear" w:pos="720"/>
          <w:tab w:val="left" w:pos="284"/>
          <w:tab w:val="left" w:pos="851"/>
          <w:tab w:val="num" w:pos="1276"/>
        </w:tabs>
        <w:ind w:left="0" w:firstLine="709"/>
        <w:jc w:val="both"/>
        <w:rPr>
          <w:i/>
          <w:iCs/>
          <w:color w:val="000000"/>
        </w:rPr>
      </w:pPr>
      <w:r w:rsidRPr="00411D9F">
        <w:rPr>
          <w:i/>
          <w:iCs/>
          <w:color w:val="000000"/>
        </w:rPr>
        <w:t>выявлять авторское отношение к героям;</w:t>
      </w:r>
    </w:p>
    <w:p w:rsidR="00D27393" w:rsidRPr="00411D9F" w:rsidRDefault="00D27393" w:rsidP="00D27393">
      <w:pPr>
        <w:pStyle w:val="af0"/>
        <w:spacing w:line="240" w:lineRule="auto"/>
        <w:rPr>
          <w:i/>
          <w:iCs/>
          <w:color w:val="000000"/>
          <w:sz w:val="24"/>
          <w:lang w:eastAsia="ru-RU"/>
        </w:rPr>
      </w:pPr>
      <w:r w:rsidRPr="00411D9F">
        <w:rPr>
          <w:i/>
          <w:iCs/>
          <w:color w:val="000000"/>
          <w:sz w:val="24"/>
          <w:lang w:eastAsia="ru-RU"/>
        </w:rPr>
        <w:t>высказывать собственное суждение об иллюстрациях.</w:t>
      </w:r>
    </w:p>
    <w:p w:rsidR="00D27393" w:rsidRPr="00411D9F" w:rsidRDefault="00D27393" w:rsidP="00D27393">
      <w:pPr>
        <w:pStyle w:val="af0"/>
        <w:spacing w:line="240" w:lineRule="auto"/>
        <w:rPr>
          <w:i/>
          <w:iCs/>
          <w:color w:val="000000"/>
          <w:sz w:val="24"/>
          <w:lang w:eastAsia="ru-RU"/>
        </w:rPr>
      </w:pPr>
    </w:p>
    <w:p w:rsidR="00D27393" w:rsidRPr="00411D9F" w:rsidRDefault="00D27393" w:rsidP="00D27393">
      <w:pPr>
        <w:pStyle w:val="af0"/>
        <w:spacing w:line="240" w:lineRule="auto"/>
        <w:rPr>
          <w:i/>
          <w:iCs/>
          <w:color w:val="000000"/>
          <w:sz w:val="24"/>
          <w:lang w:eastAsia="ru-RU"/>
        </w:rPr>
      </w:pPr>
    </w:p>
    <w:p w:rsidR="00D27393" w:rsidRPr="00411D9F" w:rsidRDefault="00D27393" w:rsidP="00D27393">
      <w:pPr>
        <w:pStyle w:val="af0"/>
        <w:spacing w:line="240" w:lineRule="auto"/>
        <w:rPr>
          <w:b/>
          <w:i/>
          <w:sz w:val="24"/>
        </w:rPr>
      </w:pPr>
    </w:p>
    <w:p w:rsidR="00D27393" w:rsidRPr="00411D9F" w:rsidRDefault="00D27393" w:rsidP="00D27393">
      <w:pPr>
        <w:jc w:val="center"/>
        <w:rPr>
          <w:rFonts w:eastAsia="Calibri"/>
          <w:b/>
          <w:lang w:eastAsia="ar-SA"/>
        </w:rPr>
      </w:pPr>
      <w:r w:rsidRPr="00411D9F">
        <w:rPr>
          <w:rFonts w:eastAsia="Calibri"/>
          <w:b/>
          <w:lang w:eastAsia="ar-SA"/>
        </w:rPr>
        <w:t xml:space="preserve">1.2.3.10.Иностранный язык. </w:t>
      </w:r>
    </w:p>
    <w:p w:rsidR="00D27393" w:rsidRPr="00411D9F" w:rsidRDefault="006B123F" w:rsidP="006B123F">
      <w:pPr>
        <w:jc w:val="center"/>
        <w:rPr>
          <w:rFonts w:eastAsia="Calibri"/>
          <w:b/>
          <w:lang w:eastAsia="ar-SA"/>
        </w:rPr>
      </w:pPr>
      <w:r w:rsidRPr="00411D9F">
        <w:rPr>
          <w:rFonts w:eastAsia="Calibri"/>
          <w:b/>
          <w:lang w:eastAsia="ar-SA"/>
        </w:rPr>
        <w:t xml:space="preserve">Английский язык. </w:t>
      </w:r>
    </w:p>
    <w:p w:rsidR="00D27393" w:rsidRPr="00411D9F" w:rsidRDefault="00D27393" w:rsidP="00D27393">
      <w:pPr>
        <w:pStyle w:val="af1"/>
        <w:spacing w:line="240" w:lineRule="auto"/>
        <w:jc w:val="center"/>
        <w:rPr>
          <w:b/>
          <w:sz w:val="24"/>
          <w:szCs w:val="24"/>
        </w:rPr>
      </w:pPr>
      <w:r w:rsidRPr="00411D9F">
        <w:rPr>
          <w:b/>
          <w:sz w:val="24"/>
          <w:szCs w:val="24"/>
        </w:rPr>
        <w:t>Коммуникативные умения</w:t>
      </w:r>
    </w:p>
    <w:p w:rsidR="00D27393" w:rsidRPr="00411D9F" w:rsidRDefault="00D27393" w:rsidP="00D27393">
      <w:pPr>
        <w:ind w:firstLine="454"/>
        <w:jc w:val="both"/>
        <w:rPr>
          <w:b/>
          <w:i/>
        </w:rPr>
      </w:pPr>
      <w:r w:rsidRPr="00411D9F">
        <w:rPr>
          <w:b/>
          <w:i/>
        </w:rPr>
        <w:t>Говорение. Диалогическая речь</w:t>
      </w:r>
    </w:p>
    <w:p w:rsidR="00D27393" w:rsidRPr="00411D9F" w:rsidRDefault="00D27393" w:rsidP="00D27393">
      <w:pPr>
        <w:ind w:firstLine="454"/>
        <w:jc w:val="both"/>
      </w:pPr>
      <w:r w:rsidRPr="00411D9F">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D27393" w:rsidRPr="00411D9F" w:rsidRDefault="00D27393" w:rsidP="00D27393">
      <w:pPr>
        <w:ind w:firstLine="454"/>
        <w:jc w:val="both"/>
        <w:rPr>
          <w:i/>
        </w:rPr>
      </w:pPr>
      <w:r w:rsidRPr="00411D9F">
        <w:rPr>
          <w:i/>
        </w:rPr>
        <w:t>Выпускник получит возможность научиться брать и давать интервью.</w:t>
      </w:r>
    </w:p>
    <w:p w:rsidR="00D27393" w:rsidRPr="00411D9F" w:rsidRDefault="00D27393" w:rsidP="00D27393">
      <w:pPr>
        <w:ind w:firstLine="454"/>
        <w:jc w:val="both"/>
        <w:rPr>
          <w:b/>
          <w:i/>
        </w:rPr>
      </w:pPr>
      <w:r w:rsidRPr="00411D9F">
        <w:rPr>
          <w:b/>
          <w:i/>
        </w:rPr>
        <w:t>Говорение. Монологическая речь</w:t>
      </w:r>
    </w:p>
    <w:p w:rsidR="00D27393" w:rsidRPr="00411D9F" w:rsidRDefault="00D27393" w:rsidP="00D27393">
      <w:pPr>
        <w:ind w:firstLine="454"/>
        <w:jc w:val="both"/>
      </w:pPr>
      <w:r w:rsidRPr="00411D9F">
        <w:t>Выпускник научится:</w:t>
      </w:r>
    </w:p>
    <w:p w:rsidR="00D27393" w:rsidRPr="00411D9F" w:rsidRDefault="00D27393" w:rsidP="00D27393">
      <w:pPr>
        <w:suppressAutoHyphens/>
        <w:ind w:firstLine="454"/>
        <w:jc w:val="both"/>
      </w:pPr>
      <w:r w:rsidRPr="00411D9F">
        <w:t>• 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D27393" w:rsidRPr="00411D9F" w:rsidRDefault="00D27393" w:rsidP="00D27393">
      <w:pPr>
        <w:suppressAutoHyphens/>
        <w:ind w:firstLine="454"/>
        <w:jc w:val="both"/>
      </w:pPr>
      <w:r w:rsidRPr="00411D9F">
        <w:t>• описывать события с опорой на зрительную наглядность и/или вербальные опоры (ключевые слова, план, вопросы);</w:t>
      </w:r>
    </w:p>
    <w:p w:rsidR="00D27393" w:rsidRPr="00411D9F" w:rsidRDefault="00D27393" w:rsidP="00D27393">
      <w:pPr>
        <w:suppressAutoHyphens/>
        <w:ind w:firstLine="454"/>
        <w:jc w:val="both"/>
      </w:pPr>
      <w:r w:rsidRPr="00411D9F">
        <w:t xml:space="preserve">• давать краткую характеристику реальных людей и литературных персонажей; </w:t>
      </w:r>
    </w:p>
    <w:p w:rsidR="00D27393" w:rsidRPr="00411D9F" w:rsidRDefault="00D27393" w:rsidP="00D27393">
      <w:pPr>
        <w:suppressAutoHyphens/>
        <w:ind w:firstLine="454"/>
        <w:jc w:val="both"/>
      </w:pPr>
      <w:r w:rsidRPr="00411D9F">
        <w:t>• передавать основное содержание прочитанного текста с опорой или без опоры на текст/ключевые слова/план/вопросы.</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suppressAutoHyphens/>
        <w:ind w:firstLine="454"/>
        <w:jc w:val="both"/>
        <w:rPr>
          <w:i/>
        </w:rPr>
      </w:pPr>
      <w:r w:rsidRPr="00411D9F">
        <w:t>• </w:t>
      </w:r>
      <w:r w:rsidRPr="00411D9F">
        <w:rPr>
          <w:i/>
        </w:rPr>
        <w:t>делать сообщение на заданную тему на основе прочитанного;</w:t>
      </w:r>
    </w:p>
    <w:p w:rsidR="00D27393" w:rsidRPr="00411D9F" w:rsidRDefault="00D27393" w:rsidP="00D27393">
      <w:pPr>
        <w:suppressAutoHyphens/>
        <w:ind w:firstLine="454"/>
        <w:jc w:val="both"/>
        <w:rPr>
          <w:i/>
        </w:rPr>
      </w:pPr>
      <w:r w:rsidRPr="00411D9F">
        <w:t>• </w:t>
      </w:r>
      <w:r w:rsidRPr="00411D9F">
        <w:rPr>
          <w:i/>
        </w:rPr>
        <w:t>комментировать факты из прочитанного/прослушанного текста, аргументировать своё отношение к прочитанному/прослушанному;</w:t>
      </w:r>
    </w:p>
    <w:p w:rsidR="00D27393" w:rsidRPr="00411D9F" w:rsidRDefault="00D27393" w:rsidP="00D27393">
      <w:pPr>
        <w:suppressAutoHyphens/>
        <w:ind w:firstLine="454"/>
        <w:jc w:val="both"/>
        <w:rPr>
          <w:i/>
        </w:rPr>
      </w:pPr>
      <w:r w:rsidRPr="00411D9F">
        <w:t>• </w:t>
      </w:r>
      <w:r w:rsidRPr="00411D9F">
        <w:rPr>
          <w:i/>
        </w:rPr>
        <w:t>кратко высказываться без предварительной подготовки на заданную тему в соответствии с предложенной ситуацией общения;</w:t>
      </w:r>
    </w:p>
    <w:p w:rsidR="00D27393" w:rsidRPr="00411D9F" w:rsidRDefault="00D27393" w:rsidP="00D27393">
      <w:pPr>
        <w:suppressAutoHyphens/>
        <w:ind w:firstLine="454"/>
        <w:jc w:val="both"/>
        <w:rPr>
          <w:i/>
        </w:rPr>
      </w:pPr>
      <w:r w:rsidRPr="00411D9F">
        <w:t>• </w:t>
      </w:r>
      <w:r w:rsidRPr="00411D9F">
        <w:rPr>
          <w:i/>
        </w:rPr>
        <w:t>кратко излагать результаты выполненной проектной работы.</w:t>
      </w:r>
    </w:p>
    <w:p w:rsidR="00D27393" w:rsidRPr="00411D9F" w:rsidRDefault="00D27393" w:rsidP="00D27393">
      <w:pPr>
        <w:ind w:firstLine="454"/>
        <w:jc w:val="both"/>
        <w:rPr>
          <w:b/>
          <w:i/>
        </w:rPr>
      </w:pPr>
      <w:r w:rsidRPr="00411D9F">
        <w:rPr>
          <w:b/>
          <w:i/>
        </w:rPr>
        <w:t>Аудирование</w:t>
      </w:r>
    </w:p>
    <w:p w:rsidR="00D27393" w:rsidRPr="00411D9F" w:rsidRDefault="00D27393" w:rsidP="00D27393">
      <w:pPr>
        <w:ind w:firstLine="454"/>
        <w:jc w:val="both"/>
      </w:pPr>
      <w:r w:rsidRPr="00411D9F">
        <w:t>Выпускник научится:</w:t>
      </w:r>
    </w:p>
    <w:p w:rsidR="00D27393" w:rsidRPr="00411D9F" w:rsidRDefault="00D27393" w:rsidP="00D27393">
      <w:pPr>
        <w:suppressAutoHyphens/>
        <w:ind w:firstLine="454"/>
        <w:jc w:val="both"/>
      </w:pPr>
      <w:r w:rsidRPr="00411D9F">
        <w:t>• 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27393" w:rsidRPr="00411D9F" w:rsidRDefault="00D27393" w:rsidP="00D27393">
      <w:pPr>
        <w:suppressAutoHyphens/>
        <w:ind w:firstLine="454"/>
        <w:jc w:val="both"/>
      </w:pPr>
      <w:r w:rsidRPr="00411D9F">
        <w:lastRenderedPageBreak/>
        <w:t xml:space="preserve">• воспринимать на слух и понимать значимую/нужную/запрашиваемую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suppressAutoHyphens/>
        <w:ind w:firstLine="454"/>
        <w:jc w:val="both"/>
        <w:rPr>
          <w:i/>
        </w:rPr>
      </w:pPr>
      <w:r w:rsidRPr="00411D9F">
        <w:t>• </w:t>
      </w:r>
      <w:r w:rsidRPr="00411D9F">
        <w:rPr>
          <w:i/>
        </w:rPr>
        <w:t>выделять основную мысль в воспринимаемом на слух тексте;</w:t>
      </w:r>
    </w:p>
    <w:p w:rsidR="00D27393" w:rsidRPr="00411D9F" w:rsidRDefault="00D27393" w:rsidP="00D27393">
      <w:pPr>
        <w:suppressAutoHyphens/>
        <w:ind w:firstLine="454"/>
        <w:jc w:val="both"/>
        <w:rPr>
          <w:i/>
        </w:rPr>
      </w:pPr>
      <w:r w:rsidRPr="00411D9F">
        <w:t>• </w:t>
      </w:r>
      <w:r w:rsidRPr="00411D9F">
        <w:rPr>
          <w:i/>
        </w:rPr>
        <w:t>отделять в тексте, воспринимаемом на слух, главные факты от второстепенных;</w:t>
      </w:r>
    </w:p>
    <w:p w:rsidR="00D27393" w:rsidRPr="00411D9F" w:rsidRDefault="00D27393" w:rsidP="00D27393">
      <w:pPr>
        <w:suppressAutoHyphens/>
        <w:ind w:firstLine="454"/>
        <w:jc w:val="both"/>
        <w:rPr>
          <w:i/>
        </w:rPr>
      </w:pPr>
      <w:r w:rsidRPr="00411D9F">
        <w:t>• </w:t>
      </w:r>
      <w:r w:rsidRPr="00411D9F">
        <w:rPr>
          <w:i/>
        </w:rPr>
        <w:t>использовать контекстуальную или языковую догадку при восприятии на слух текстов, содержащих незнакомые слова;</w:t>
      </w:r>
    </w:p>
    <w:p w:rsidR="00D27393" w:rsidRPr="00411D9F" w:rsidRDefault="00D27393" w:rsidP="00D27393">
      <w:pPr>
        <w:suppressAutoHyphens/>
        <w:ind w:firstLine="454"/>
        <w:jc w:val="both"/>
        <w:rPr>
          <w:i/>
        </w:rPr>
      </w:pPr>
      <w:r w:rsidRPr="00411D9F">
        <w:t>• </w:t>
      </w:r>
      <w:r w:rsidRPr="00411D9F">
        <w:rPr>
          <w:i/>
        </w:rPr>
        <w:t>игнорировать незнакомые языковые явления, несущественные для понимания основного содержания воспринимаемого на слух текста.</w:t>
      </w:r>
    </w:p>
    <w:p w:rsidR="00D27393" w:rsidRPr="00411D9F" w:rsidRDefault="00D27393" w:rsidP="00D27393">
      <w:pPr>
        <w:ind w:firstLine="454"/>
        <w:jc w:val="both"/>
        <w:rPr>
          <w:b/>
          <w:i/>
        </w:rPr>
      </w:pPr>
    </w:p>
    <w:p w:rsidR="00D27393" w:rsidRPr="00411D9F" w:rsidRDefault="00D27393" w:rsidP="00D27393">
      <w:pPr>
        <w:ind w:firstLine="454"/>
        <w:jc w:val="both"/>
        <w:rPr>
          <w:b/>
          <w:i/>
        </w:rPr>
      </w:pPr>
      <w:r w:rsidRPr="00411D9F">
        <w:rPr>
          <w:b/>
          <w:i/>
        </w:rPr>
        <w:t>Чтение</w:t>
      </w:r>
    </w:p>
    <w:p w:rsidR="00D27393" w:rsidRPr="00411D9F" w:rsidRDefault="00D27393" w:rsidP="00D27393">
      <w:pPr>
        <w:ind w:firstLine="454"/>
        <w:jc w:val="both"/>
      </w:pPr>
      <w:r w:rsidRPr="00411D9F">
        <w:t>Выпускник научится:</w:t>
      </w:r>
    </w:p>
    <w:p w:rsidR="00D27393" w:rsidRPr="00411D9F" w:rsidRDefault="00D27393" w:rsidP="00D27393">
      <w:pPr>
        <w:suppressAutoHyphens/>
        <w:ind w:firstLine="454"/>
        <w:jc w:val="both"/>
      </w:pPr>
      <w:r w:rsidRPr="00411D9F">
        <w:t>• читать и понимать основное содержание несложных аутентичных текстов, содержащих некоторое количество неизученных языковых явлений;</w:t>
      </w:r>
    </w:p>
    <w:p w:rsidR="00D27393" w:rsidRPr="00411D9F" w:rsidRDefault="00D27393" w:rsidP="00D27393">
      <w:pPr>
        <w:suppressAutoHyphens/>
        <w:ind w:firstLine="454"/>
        <w:jc w:val="both"/>
      </w:pPr>
      <w:r w:rsidRPr="00411D9F">
        <w:t>• 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suppressAutoHyphens/>
        <w:ind w:firstLine="454"/>
        <w:jc w:val="both"/>
        <w:rPr>
          <w:i/>
        </w:rPr>
      </w:pPr>
      <w:r w:rsidRPr="00411D9F">
        <w:t>• </w:t>
      </w:r>
      <w:r w:rsidRPr="00411D9F">
        <w:rPr>
          <w:i/>
        </w:rPr>
        <w:t>читать и полностью понимать несложные аутентичные тексты, построенные в основном на изученном языковом материале;</w:t>
      </w:r>
    </w:p>
    <w:p w:rsidR="00D27393" w:rsidRPr="00411D9F" w:rsidRDefault="00D27393" w:rsidP="00D27393">
      <w:pPr>
        <w:suppressAutoHyphens/>
        <w:ind w:firstLine="454"/>
        <w:jc w:val="both"/>
        <w:rPr>
          <w:i/>
        </w:rPr>
      </w:pPr>
      <w:r w:rsidRPr="00411D9F">
        <w:t>• </w:t>
      </w:r>
      <w:r w:rsidRPr="00411D9F">
        <w:rPr>
          <w:i/>
        </w:rPr>
        <w:t>догадываться о значении незнакомых слов по сходству с русским/родным языком, по словообразовательным элементам, по контексту;</w:t>
      </w:r>
    </w:p>
    <w:p w:rsidR="00D27393" w:rsidRPr="00411D9F" w:rsidRDefault="00D27393" w:rsidP="00D27393">
      <w:pPr>
        <w:suppressAutoHyphens/>
        <w:ind w:firstLine="454"/>
        <w:jc w:val="both"/>
        <w:rPr>
          <w:i/>
          <w:iCs/>
        </w:rPr>
      </w:pPr>
      <w:r w:rsidRPr="00411D9F">
        <w:t>• </w:t>
      </w:r>
      <w:r w:rsidRPr="00411D9F">
        <w:rPr>
          <w:i/>
          <w:iCs/>
        </w:rPr>
        <w:t>игнорировать в процессе чтения незнакомые слова, не мешающие понимать основное содержание текста;</w:t>
      </w:r>
    </w:p>
    <w:p w:rsidR="00D27393" w:rsidRPr="00411D9F" w:rsidRDefault="00D27393" w:rsidP="00D27393">
      <w:pPr>
        <w:suppressAutoHyphens/>
        <w:ind w:firstLine="454"/>
        <w:jc w:val="both"/>
        <w:rPr>
          <w:i/>
          <w:iCs/>
        </w:rPr>
      </w:pPr>
      <w:r w:rsidRPr="00411D9F">
        <w:t>• </w:t>
      </w:r>
      <w:r w:rsidRPr="00411D9F">
        <w:rPr>
          <w:i/>
          <w:iCs/>
        </w:rPr>
        <w:t>пользоваться сносками и лингвострановедческим справочником.</w:t>
      </w:r>
    </w:p>
    <w:p w:rsidR="00D27393" w:rsidRPr="00411D9F" w:rsidRDefault="00D27393" w:rsidP="00D27393">
      <w:pPr>
        <w:ind w:firstLine="454"/>
        <w:jc w:val="both"/>
        <w:rPr>
          <w:b/>
          <w:i/>
        </w:rPr>
      </w:pPr>
      <w:r w:rsidRPr="00411D9F">
        <w:rPr>
          <w:b/>
          <w:i/>
        </w:rPr>
        <w:t>Письменная речь</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5"/>
        <w:widowControl w:val="0"/>
        <w:ind w:left="0" w:firstLine="454"/>
        <w:jc w:val="both"/>
      </w:pPr>
      <w:r w:rsidRPr="00411D9F">
        <w:t>• заполнять анкеты и формуляры в соответствии с нормами, принятыми в стране изучаемого языка;</w:t>
      </w:r>
    </w:p>
    <w:p w:rsidR="00D27393" w:rsidRPr="00411D9F" w:rsidRDefault="00D27393" w:rsidP="00D27393">
      <w:pPr>
        <w:suppressAutoHyphens/>
        <w:ind w:firstLine="454"/>
        <w:jc w:val="both"/>
      </w:pPr>
      <w:r w:rsidRPr="00411D9F">
        <w:t>• писать личное письмо в ответ на письмо-стимул с употреблением формул речевого этикета, принятых в стране изучаемого языка.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suppressAutoHyphens/>
        <w:ind w:firstLine="454"/>
        <w:jc w:val="both"/>
        <w:rPr>
          <w:i/>
        </w:rPr>
      </w:pPr>
      <w:r w:rsidRPr="00411D9F">
        <w:t>• </w:t>
      </w:r>
      <w:r w:rsidRPr="00411D9F">
        <w:rPr>
          <w:i/>
        </w:rPr>
        <w:t xml:space="preserve">делать краткие выписки из текста с целью их использования в собственных устных высказываниях; </w:t>
      </w:r>
    </w:p>
    <w:p w:rsidR="00D27393" w:rsidRPr="00411D9F" w:rsidRDefault="00D27393" w:rsidP="00D27393">
      <w:pPr>
        <w:suppressAutoHyphens/>
        <w:ind w:firstLine="454"/>
        <w:jc w:val="both"/>
        <w:rPr>
          <w:i/>
        </w:rPr>
      </w:pPr>
      <w:r w:rsidRPr="00411D9F">
        <w:t>• </w:t>
      </w:r>
      <w:r w:rsidRPr="00411D9F">
        <w:rPr>
          <w:i/>
        </w:rPr>
        <w:t>составлять план/тезисы устного или письменного сообщения;</w:t>
      </w:r>
    </w:p>
    <w:p w:rsidR="00D27393" w:rsidRPr="00411D9F" w:rsidRDefault="00D27393" w:rsidP="00D27393">
      <w:pPr>
        <w:suppressAutoHyphens/>
        <w:ind w:firstLine="454"/>
        <w:jc w:val="both"/>
        <w:rPr>
          <w:i/>
        </w:rPr>
      </w:pPr>
      <w:r w:rsidRPr="00411D9F">
        <w:t>• </w:t>
      </w:r>
      <w:r w:rsidRPr="00411D9F">
        <w:rPr>
          <w:i/>
        </w:rPr>
        <w:t>кратко излагать в письменном виде результаты своей проектной деятельности;</w:t>
      </w:r>
    </w:p>
    <w:p w:rsidR="00D27393" w:rsidRPr="00411D9F" w:rsidRDefault="00D27393" w:rsidP="00D27393">
      <w:pPr>
        <w:suppressAutoHyphens/>
        <w:ind w:firstLine="454"/>
        <w:jc w:val="both"/>
        <w:rPr>
          <w:i/>
        </w:rPr>
      </w:pPr>
      <w:r w:rsidRPr="00411D9F">
        <w:t>• </w:t>
      </w:r>
      <w:r w:rsidRPr="00411D9F">
        <w:rPr>
          <w:i/>
        </w:rPr>
        <w:t xml:space="preserve">писать небольшие письменные высказывания с опорой на образец. </w:t>
      </w:r>
    </w:p>
    <w:p w:rsidR="00D27393" w:rsidRPr="00411D9F" w:rsidRDefault="00D27393" w:rsidP="00D27393">
      <w:pPr>
        <w:ind w:firstLine="454"/>
        <w:jc w:val="both"/>
        <w:rPr>
          <w:b/>
        </w:rPr>
      </w:pPr>
    </w:p>
    <w:p w:rsidR="00D27393" w:rsidRPr="00411D9F" w:rsidRDefault="00D27393" w:rsidP="00D27393">
      <w:pPr>
        <w:ind w:firstLine="454"/>
        <w:jc w:val="both"/>
        <w:rPr>
          <w:b/>
        </w:rPr>
      </w:pPr>
      <w:r w:rsidRPr="00411D9F">
        <w:rPr>
          <w:b/>
        </w:rPr>
        <w:t>Языковая компетентность (владение языковыми средствами)</w:t>
      </w:r>
    </w:p>
    <w:p w:rsidR="00D27393" w:rsidRPr="00411D9F" w:rsidRDefault="00D27393" w:rsidP="00D27393">
      <w:pPr>
        <w:ind w:firstLine="454"/>
        <w:jc w:val="both"/>
        <w:rPr>
          <w:b/>
          <w:i/>
        </w:rPr>
      </w:pPr>
      <w:r w:rsidRPr="00411D9F">
        <w:rPr>
          <w:b/>
          <w:i/>
        </w:rPr>
        <w:t>Фонетическая сторона речи</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Выпускник научится:</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 различать на слух и адекватно, без фонематических ошибок, ведущих к сбою коммуникации, произносить все звуки английского языка;</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 соблюдать правильное ударение в изученных словах;</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 различать коммуникативные типы предложения по интонации;</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 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suppressAutoHyphens/>
        <w:ind w:firstLine="454"/>
        <w:jc w:val="both"/>
        <w:rPr>
          <w:i/>
          <w:iCs/>
        </w:rPr>
      </w:pPr>
      <w:r w:rsidRPr="00411D9F">
        <w:t>• </w:t>
      </w:r>
      <w:r w:rsidRPr="00411D9F">
        <w:rPr>
          <w:i/>
          <w:iCs/>
        </w:rPr>
        <w:t>выражать модальные значения, чувства и эмоции с помощью интонации;</w:t>
      </w:r>
    </w:p>
    <w:p w:rsidR="00D27393" w:rsidRPr="00411D9F" w:rsidRDefault="00D27393" w:rsidP="00D27393">
      <w:pPr>
        <w:suppressAutoHyphens/>
        <w:ind w:firstLine="454"/>
        <w:jc w:val="both"/>
        <w:rPr>
          <w:i/>
          <w:iCs/>
        </w:rPr>
      </w:pPr>
      <w:r w:rsidRPr="00411D9F">
        <w:t>• </w:t>
      </w:r>
      <w:r w:rsidRPr="00411D9F">
        <w:rPr>
          <w:i/>
          <w:iCs/>
        </w:rPr>
        <w:t>различать на слух британские и американские варианты английского языка.</w:t>
      </w:r>
    </w:p>
    <w:p w:rsidR="00D27393" w:rsidRPr="00411D9F" w:rsidRDefault="00D27393" w:rsidP="00D27393">
      <w:pPr>
        <w:ind w:firstLine="454"/>
        <w:jc w:val="both"/>
        <w:rPr>
          <w:b/>
          <w:i/>
        </w:rPr>
      </w:pPr>
      <w:r w:rsidRPr="00411D9F">
        <w:rPr>
          <w:b/>
          <w:i/>
        </w:rPr>
        <w:lastRenderedPageBreak/>
        <w:t>Орфография</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Выпускник научится правильно писать изученные слова.</w:t>
      </w:r>
    </w:p>
    <w:p w:rsidR="00D27393" w:rsidRPr="00411D9F" w:rsidRDefault="00D27393" w:rsidP="00D27393">
      <w:pPr>
        <w:ind w:firstLine="454"/>
        <w:jc w:val="both"/>
        <w:rPr>
          <w:i/>
          <w:iCs/>
        </w:rPr>
      </w:pPr>
      <w:r w:rsidRPr="00411D9F">
        <w:rPr>
          <w:i/>
        </w:rPr>
        <w:t xml:space="preserve">Выпускник получит возможность научиться </w:t>
      </w:r>
      <w:r w:rsidRPr="00411D9F">
        <w:rPr>
          <w:i/>
          <w:iCs/>
        </w:rPr>
        <w:t>сравнивать и анализировать буквосочетания английского языка и их транскрипцию.</w:t>
      </w:r>
    </w:p>
    <w:p w:rsidR="00D27393" w:rsidRPr="00411D9F" w:rsidRDefault="00D27393" w:rsidP="00D27393">
      <w:pPr>
        <w:pStyle w:val="msonormalcxspmiddle"/>
        <w:spacing w:before="0" w:after="0"/>
        <w:ind w:firstLine="454"/>
        <w:jc w:val="both"/>
        <w:rPr>
          <w:rFonts w:cs="Times New Roman"/>
          <w:b/>
          <w:i/>
          <w:color w:val="auto"/>
          <w:lang w:val="ru-RU"/>
        </w:rPr>
      </w:pPr>
      <w:r w:rsidRPr="00411D9F">
        <w:rPr>
          <w:rFonts w:cs="Times New Roman"/>
          <w:b/>
          <w:i/>
          <w:color w:val="auto"/>
          <w:lang w:val="ru-RU"/>
        </w:rPr>
        <w:t>Лексическая сторона речи</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Выпускник научится:</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D27393" w:rsidRPr="00411D9F" w:rsidRDefault="00D27393" w:rsidP="00D27393">
      <w:pPr>
        <w:pStyle w:val="msonormalcxspmiddlecxspmiddle"/>
        <w:spacing w:before="0" w:after="0"/>
        <w:ind w:firstLine="454"/>
        <w:jc w:val="both"/>
        <w:rPr>
          <w:rFonts w:cs="Times New Roman"/>
          <w:color w:val="auto"/>
          <w:shd w:val="clear" w:color="auto" w:fill="FFFFFF"/>
          <w:lang w:val="ru-RU"/>
        </w:rPr>
      </w:pPr>
      <w:r w:rsidRPr="00411D9F">
        <w:rPr>
          <w:rFonts w:cs="Times New Roman"/>
          <w:color w:val="auto"/>
          <w:lang w:val="ru-RU"/>
        </w:rPr>
        <w:t>• 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411D9F">
        <w:rPr>
          <w:rFonts w:cs="Times New Roman"/>
          <w:color w:val="auto"/>
          <w:shd w:val="clear" w:color="auto" w:fill="FFFFFF"/>
          <w:lang w:val="ru-RU"/>
        </w:rPr>
        <w:t xml:space="preserve"> в соответствии с решаемой коммуникативной задачей;</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соблюдать существующие в английском языке нормы лексической сочетаемости;</w:t>
      </w:r>
    </w:p>
    <w:p w:rsidR="00D27393" w:rsidRPr="00411D9F" w:rsidRDefault="00D27393" w:rsidP="00D27393">
      <w:pPr>
        <w:pStyle w:val="msonormalcxspmiddlecxspmiddle"/>
        <w:spacing w:before="0" w:after="0"/>
        <w:ind w:firstLine="454"/>
        <w:jc w:val="both"/>
        <w:rPr>
          <w:rFonts w:cs="Times New Roman"/>
          <w:color w:val="auto"/>
          <w:shd w:val="clear" w:color="auto" w:fill="FFFFFF"/>
          <w:lang w:val="ru-RU"/>
        </w:rPr>
      </w:pPr>
      <w:r w:rsidRPr="00411D9F">
        <w:rPr>
          <w:rFonts w:cs="Times New Roman"/>
          <w:color w:val="auto"/>
          <w:lang w:val="ru-RU"/>
        </w:rPr>
        <w:t>• 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411D9F">
        <w:rPr>
          <w:rFonts w:cs="Times New Roman"/>
          <w:color w:val="auto"/>
          <w:shd w:val="clear" w:color="auto" w:fill="FFFFFF"/>
          <w:lang w:val="ru-RU"/>
        </w:rPr>
        <w:t xml:space="preserve"> в соответствии с решаемой коммуникативной задачей.</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color w:val="auto"/>
          <w:lang w:val="ru-RU"/>
        </w:rPr>
        <w:t>• </w:t>
      </w:r>
      <w:r w:rsidRPr="00411D9F">
        <w:rPr>
          <w:rFonts w:cs="Times New Roman"/>
          <w:i/>
          <w:color w:val="auto"/>
          <w:lang w:val="ru-RU"/>
        </w:rPr>
        <w:t xml:space="preserve">употреблять в речи в нескольких значениях многозначные слова, изученные в пределах тематики основной школы; </w:t>
      </w:r>
    </w:p>
    <w:p w:rsidR="00D27393" w:rsidRPr="00411D9F" w:rsidRDefault="00D27393" w:rsidP="00D27393">
      <w:pPr>
        <w:pStyle w:val="msonormalcxspmiddle"/>
        <w:spacing w:before="0" w:after="0"/>
        <w:ind w:firstLine="454"/>
        <w:jc w:val="both"/>
        <w:rPr>
          <w:rFonts w:cs="Times New Roman"/>
          <w:i/>
          <w:iCs/>
          <w:color w:val="auto"/>
          <w:lang w:val="ru-RU"/>
        </w:rPr>
      </w:pPr>
      <w:r w:rsidRPr="00411D9F">
        <w:rPr>
          <w:rFonts w:cs="Times New Roman"/>
          <w:color w:val="auto"/>
          <w:lang w:val="ru-RU"/>
        </w:rPr>
        <w:t>• </w:t>
      </w:r>
      <w:r w:rsidRPr="00411D9F">
        <w:rPr>
          <w:rFonts w:cs="Times New Roman"/>
          <w:i/>
          <w:iCs/>
          <w:color w:val="auto"/>
          <w:lang w:val="ru-RU"/>
        </w:rPr>
        <w:t>находить различия между явлениями синонимии и антонимии;</w:t>
      </w:r>
    </w:p>
    <w:p w:rsidR="00D27393" w:rsidRPr="00411D9F" w:rsidRDefault="00D27393" w:rsidP="00D27393">
      <w:pPr>
        <w:pStyle w:val="msonormalcxspmiddle"/>
        <w:spacing w:before="0" w:after="0"/>
        <w:ind w:firstLine="454"/>
        <w:jc w:val="both"/>
        <w:rPr>
          <w:rFonts w:cs="Times New Roman"/>
          <w:i/>
          <w:iCs/>
          <w:color w:val="auto"/>
          <w:lang w:val="ru-RU"/>
        </w:rPr>
      </w:pPr>
      <w:r w:rsidRPr="00411D9F">
        <w:rPr>
          <w:rFonts w:cs="Times New Roman"/>
          <w:color w:val="auto"/>
          <w:lang w:val="ru-RU"/>
        </w:rPr>
        <w:t>• </w:t>
      </w:r>
      <w:r w:rsidRPr="00411D9F">
        <w:rPr>
          <w:rFonts w:cs="Times New Roman"/>
          <w:i/>
          <w:iCs/>
          <w:color w:val="auto"/>
          <w:lang w:val="ru-RU"/>
        </w:rPr>
        <w:t>распознавать принадлежность слов к частям речи по определённым признакам (артиклям, аффиксам и др.);</w:t>
      </w:r>
    </w:p>
    <w:p w:rsidR="00D27393" w:rsidRPr="00411D9F" w:rsidRDefault="00D27393" w:rsidP="00D27393">
      <w:pPr>
        <w:ind w:firstLine="454"/>
        <w:jc w:val="both"/>
        <w:rPr>
          <w:i/>
        </w:rPr>
      </w:pPr>
      <w:r w:rsidRPr="00411D9F">
        <w:t>• </w:t>
      </w:r>
      <w:r w:rsidRPr="00411D9F">
        <w:rPr>
          <w:i/>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27393" w:rsidRPr="00411D9F" w:rsidRDefault="00D27393" w:rsidP="00D27393">
      <w:pPr>
        <w:ind w:firstLine="454"/>
        <w:jc w:val="both"/>
        <w:rPr>
          <w:b/>
          <w:i/>
        </w:rPr>
      </w:pPr>
      <w:r w:rsidRPr="00411D9F">
        <w:rPr>
          <w:b/>
          <w:i/>
        </w:rPr>
        <w:t>Грамматическая сторона речи</w:t>
      </w:r>
    </w:p>
    <w:p w:rsidR="00D27393" w:rsidRPr="00411D9F" w:rsidRDefault="00D27393" w:rsidP="00D27393">
      <w:pPr>
        <w:pStyle w:val="msonormalcxspmiddle"/>
        <w:spacing w:before="0" w:after="0"/>
        <w:ind w:firstLine="454"/>
        <w:jc w:val="both"/>
        <w:rPr>
          <w:rFonts w:cs="Times New Roman"/>
          <w:color w:val="auto"/>
          <w:lang w:val="ru-RU"/>
        </w:rPr>
      </w:pPr>
      <w:r w:rsidRPr="00411D9F">
        <w:rPr>
          <w:rFonts w:cs="Times New Roman"/>
          <w:color w:val="auto"/>
          <w:lang w:val="ru-RU"/>
        </w:rPr>
        <w:t xml:space="preserve">Выпускник научится: </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xml:space="preserve">• оперировать в процессе устного и письменного общения </w:t>
      </w:r>
      <w:r w:rsidRPr="00411D9F">
        <w:rPr>
          <w:rFonts w:cs="Times New Roman"/>
          <w:color w:val="auto"/>
          <w:shd w:val="clear" w:color="auto" w:fill="FFFFFF"/>
          <w:lang w:val="ru-RU"/>
        </w:rPr>
        <w:t>основными синтаксическими конструкциями и морфологическими формами</w:t>
      </w:r>
      <w:r w:rsidRPr="00411D9F">
        <w:rPr>
          <w:rFonts w:cs="Times New Roman"/>
          <w:color w:val="auto"/>
          <w:lang w:val="ru-RU"/>
        </w:rPr>
        <w:t xml:space="preserve"> английского языка в соответствии с коммуникативной задачей в коммуникативно-значимом контексте;</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распознавать и употреблять в речи:</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D27393" w:rsidRPr="00411D9F" w:rsidRDefault="00D27393" w:rsidP="00D27393">
      <w:pPr>
        <w:pStyle w:val="msonormalcxspmiddlecxspmiddle"/>
        <w:spacing w:before="0" w:after="0"/>
        <w:ind w:firstLine="454"/>
        <w:jc w:val="both"/>
        <w:rPr>
          <w:rFonts w:cs="Times New Roman"/>
          <w:color w:val="auto"/>
          <w:shd w:val="clear" w:color="auto" w:fill="FFFFFF"/>
          <w:lang w:val="ru-RU"/>
        </w:rPr>
      </w:pPr>
      <w:r w:rsidRPr="00411D9F">
        <w:rPr>
          <w:rFonts w:cs="Times New Roman"/>
          <w:color w:val="auto"/>
          <w:lang w:val="ru-RU"/>
        </w:rPr>
        <w:t>— </w:t>
      </w:r>
      <w:r w:rsidRPr="00411D9F">
        <w:rPr>
          <w:rFonts w:cs="Times New Roman"/>
          <w:color w:val="auto"/>
          <w:shd w:val="clear" w:color="auto" w:fill="FFFFFF"/>
          <w:lang w:val="ru-RU"/>
        </w:rPr>
        <w:t>распространённые простые предложения, в том числе с несколькими обстоятельствами, следующими в определённом порядке (</w:t>
      </w:r>
      <w:r w:rsidRPr="00411D9F">
        <w:rPr>
          <w:rFonts w:cs="Times New Roman"/>
          <w:color w:val="auto"/>
          <w:shd w:val="clear" w:color="auto" w:fill="FFFFFF"/>
        </w:rPr>
        <w:t>Wemovedtoanewhouselastyear</w:t>
      </w:r>
      <w:r w:rsidRPr="00411D9F">
        <w:rPr>
          <w:rFonts w:cs="Times New Roman"/>
          <w:color w:val="auto"/>
          <w:shd w:val="clear" w:color="auto" w:fill="FFFFFF"/>
          <w:lang w:val="ru-RU"/>
        </w:rPr>
        <w:t>);</w:t>
      </w:r>
    </w:p>
    <w:p w:rsidR="00D27393" w:rsidRPr="00411D9F" w:rsidRDefault="00D27393" w:rsidP="00D27393">
      <w:pPr>
        <w:pStyle w:val="msonormalcxspmiddlecxspmiddle"/>
        <w:spacing w:before="0" w:after="0"/>
        <w:ind w:firstLine="454"/>
        <w:jc w:val="both"/>
        <w:rPr>
          <w:rFonts w:cs="Times New Roman"/>
          <w:color w:val="auto"/>
          <w:shd w:val="clear" w:color="auto" w:fill="FFFFFF"/>
        </w:rPr>
      </w:pPr>
      <w:r w:rsidRPr="00411D9F">
        <w:rPr>
          <w:rFonts w:cs="Times New Roman"/>
          <w:color w:val="auto"/>
          <w:lang w:val="ru-RU"/>
        </w:rPr>
        <w:t>— </w:t>
      </w:r>
      <w:r w:rsidRPr="00411D9F">
        <w:rPr>
          <w:rFonts w:cs="Times New Roman"/>
          <w:color w:val="auto"/>
          <w:shd w:val="clear" w:color="auto" w:fill="FFFFFF"/>
          <w:lang w:val="ru-RU"/>
        </w:rPr>
        <w:t xml:space="preserve">предложения с начальным </w:t>
      </w:r>
      <w:r w:rsidRPr="00411D9F">
        <w:rPr>
          <w:rFonts w:cs="Times New Roman"/>
          <w:color w:val="auto"/>
          <w:shd w:val="clear" w:color="auto" w:fill="FFFFFF"/>
        </w:rPr>
        <w:t>It</w:t>
      </w:r>
      <w:r w:rsidRPr="00411D9F">
        <w:rPr>
          <w:rFonts w:cs="Times New Roman"/>
          <w:color w:val="auto"/>
          <w:shd w:val="clear" w:color="auto" w:fill="FFFFFF"/>
          <w:lang w:val="ru-RU"/>
        </w:rPr>
        <w:t xml:space="preserve"> (</w:t>
      </w:r>
      <w:r w:rsidRPr="00411D9F">
        <w:rPr>
          <w:rFonts w:cs="Times New Roman"/>
          <w:color w:val="auto"/>
          <w:shd w:val="clear" w:color="auto" w:fill="FFFFFF"/>
        </w:rPr>
        <w:t>It</w:t>
      </w:r>
      <w:r w:rsidRPr="00411D9F">
        <w:rPr>
          <w:rFonts w:cs="Times New Roman"/>
          <w:color w:val="auto"/>
          <w:shd w:val="clear" w:color="auto" w:fill="FFFFFF"/>
          <w:lang w:val="ru-RU"/>
        </w:rPr>
        <w:t>’</w:t>
      </w:r>
      <w:r w:rsidRPr="00411D9F">
        <w:rPr>
          <w:rFonts w:cs="Times New Roman"/>
          <w:color w:val="auto"/>
          <w:shd w:val="clear" w:color="auto" w:fill="FFFFFF"/>
        </w:rPr>
        <w:t>scold</w:t>
      </w:r>
      <w:r w:rsidRPr="00411D9F">
        <w:rPr>
          <w:rFonts w:cs="Times New Roman"/>
          <w:color w:val="auto"/>
          <w:shd w:val="clear" w:color="auto" w:fill="FFFFFF"/>
          <w:lang w:val="ru-RU"/>
        </w:rPr>
        <w:t xml:space="preserve">. </w:t>
      </w:r>
      <w:r w:rsidRPr="00411D9F">
        <w:rPr>
          <w:rFonts w:cs="Times New Roman"/>
          <w:color w:val="auto"/>
          <w:shd w:val="clear" w:color="auto" w:fill="FFFFFF"/>
        </w:rPr>
        <w:t>It’s five o’clock. It’s interesting. It’s winter);</w:t>
      </w:r>
    </w:p>
    <w:p w:rsidR="00D27393" w:rsidRPr="00411D9F" w:rsidRDefault="00D27393" w:rsidP="00D27393">
      <w:pPr>
        <w:pStyle w:val="msonormalcxspmiddlecxspmiddle"/>
        <w:spacing w:before="0" w:after="0"/>
        <w:ind w:firstLine="454"/>
        <w:jc w:val="both"/>
        <w:rPr>
          <w:rFonts w:cs="Times New Roman"/>
          <w:color w:val="auto"/>
          <w:shd w:val="clear" w:color="auto" w:fill="FFFFFF"/>
        </w:rPr>
      </w:pPr>
      <w:r w:rsidRPr="00411D9F">
        <w:rPr>
          <w:rFonts w:cs="Times New Roman"/>
          <w:color w:val="auto"/>
        </w:rPr>
        <w:t>— </w:t>
      </w:r>
      <w:r w:rsidRPr="00411D9F">
        <w:rPr>
          <w:rFonts w:cs="Times New Roman"/>
          <w:color w:val="auto"/>
          <w:shd w:val="clear" w:color="auto" w:fill="FFFFFF"/>
        </w:rPr>
        <w:t>предложения с начальным There + to be (There are a lot of trees in the park);</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color w:val="auto"/>
          <w:lang w:val="ru-RU"/>
        </w:rPr>
        <w:t xml:space="preserve">— сложносочинённые предложения с сочинительными союзами </w:t>
      </w:r>
      <w:r w:rsidRPr="00411D9F">
        <w:rPr>
          <w:rFonts w:cs="Times New Roman"/>
          <w:color w:val="auto"/>
        </w:rPr>
        <w:t>and</w:t>
      </w:r>
      <w:r w:rsidRPr="00411D9F">
        <w:rPr>
          <w:rFonts w:cs="Times New Roman"/>
          <w:i/>
          <w:color w:val="auto"/>
          <w:lang w:val="ru-RU"/>
        </w:rPr>
        <w:t xml:space="preserve">, </w:t>
      </w:r>
      <w:r w:rsidRPr="00411D9F">
        <w:rPr>
          <w:rFonts w:cs="Times New Roman"/>
          <w:color w:val="auto"/>
        </w:rPr>
        <w:t>but</w:t>
      </w:r>
      <w:r w:rsidRPr="00411D9F">
        <w:rPr>
          <w:rFonts w:cs="Times New Roman"/>
          <w:color w:val="auto"/>
          <w:lang w:val="ru-RU"/>
        </w:rPr>
        <w:t xml:space="preserve">, </w:t>
      </w:r>
      <w:r w:rsidRPr="00411D9F">
        <w:rPr>
          <w:rFonts w:cs="Times New Roman"/>
          <w:color w:val="auto"/>
        </w:rPr>
        <w:t>or</w:t>
      </w:r>
      <w:r w:rsidRPr="00411D9F">
        <w:rPr>
          <w:rFonts w:cs="Times New Roman"/>
          <w:i/>
          <w:color w:val="auto"/>
          <w:lang w:val="ru-RU"/>
        </w:rPr>
        <w:t>;</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косвенную речь в утвердительных и вопросительных предложениях в настоящем и прошедшем времени;</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имена существительные в единственном и множественном числе, образованные по правилу и исключения;</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xml:space="preserve">— имена существительные </w:t>
      </w:r>
      <w:r w:rsidRPr="00411D9F">
        <w:rPr>
          <w:rFonts w:cs="Times New Roman"/>
          <w:color w:val="auto"/>
        </w:rPr>
        <w:t>c</w:t>
      </w:r>
      <w:r w:rsidRPr="00411D9F">
        <w:rPr>
          <w:rFonts w:cs="Times New Roman"/>
          <w:color w:val="auto"/>
          <w:lang w:val="ru-RU"/>
        </w:rPr>
        <w:t xml:space="preserve"> определённым/неопределённым/нулевым артиклем;</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личные, притяжательные, указательные, неопределённые, относительные, вопросительные местоимения;</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411D9F">
        <w:rPr>
          <w:rFonts w:cs="Times New Roman"/>
          <w:color w:val="auto"/>
        </w:rPr>
        <w:t>many</w:t>
      </w:r>
      <w:r w:rsidRPr="00411D9F">
        <w:rPr>
          <w:rFonts w:cs="Times New Roman"/>
          <w:color w:val="auto"/>
          <w:lang w:val="ru-RU"/>
        </w:rPr>
        <w:t>/</w:t>
      </w:r>
      <w:r w:rsidRPr="00411D9F">
        <w:rPr>
          <w:rFonts w:cs="Times New Roman"/>
          <w:color w:val="auto"/>
        </w:rPr>
        <w:t>much</w:t>
      </w:r>
      <w:r w:rsidRPr="00411D9F">
        <w:rPr>
          <w:rFonts w:cs="Times New Roman"/>
          <w:color w:val="auto"/>
          <w:lang w:val="ru-RU"/>
        </w:rPr>
        <w:t xml:space="preserve">, </w:t>
      </w:r>
      <w:r w:rsidRPr="00411D9F">
        <w:rPr>
          <w:rFonts w:cs="Times New Roman"/>
          <w:color w:val="auto"/>
        </w:rPr>
        <w:t>few</w:t>
      </w:r>
      <w:r w:rsidRPr="00411D9F">
        <w:rPr>
          <w:rFonts w:cs="Times New Roman"/>
          <w:color w:val="auto"/>
          <w:lang w:val="ru-RU"/>
        </w:rPr>
        <w:t>/</w:t>
      </w:r>
      <w:r w:rsidRPr="00411D9F">
        <w:rPr>
          <w:rFonts w:cs="Times New Roman"/>
          <w:color w:val="auto"/>
        </w:rPr>
        <w:t>afew</w:t>
      </w:r>
      <w:r w:rsidRPr="00411D9F">
        <w:rPr>
          <w:rFonts w:cs="Times New Roman"/>
          <w:color w:val="auto"/>
          <w:lang w:val="ru-RU"/>
        </w:rPr>
        <w:t xml:space="preserve">, </w:t>
      </w:r>
      <w:r w:rsidRPr="00411D9F">
        <w:rPr>
          <w:rFonts w:cs="Times New Roman"/>
          <w:color w:val="auto"/>
        </w:rPr>
        <w:t>little</w:t>
      </w:r>
      <w:r w:rsidRPr="00411D9F">
        <w:rPr>
          <w:rFonts w:cs="Times New Roman"/>
          <w:color w:val="auto"/>
          <w:lang w:val="ru-RU"/>
        </w:rPr>
        <w:t>/</w:t>
      </w:r>
      <w:r w:rsidRPr="00411D9F">
        <w:rPr>
          <w:rFonts w:cs="Times New Roman"/>
          <w:color w:val="auto"/>
        </w:rPr>
        <w:t>alittle</w:t>
      </w:r>
      <w:r w:rsidRPr="00411D9F">
        <w:rPr>
          <w:rFonts w:cs="Times New Roman"/>
          <w:color w:val="auto"/>
          <w:lang w:val="ru-RU"/>
        </w:rPr>
        <w:t>);</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количественные и порядковые числительные;</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t xml:space="preserve">— глаголы в наиболее употребительных временны2х формах действительного залога: </w:t>
      </w:r>
      <w:r w:rsidRPr="00411D9F">
        <w:rPr>
          <w:rFonts w:cs="Times New Roman"/>
          <w:color w:val="auto"/>
        </w:rPr>
        <w:t>PresentSimple</w:t>
      </w:r>
      <w:r w:rsidRPr="00411D9F">
        <w:rPr>
          <w:rFonts w:cs="Times New Roman"/>
          <w:color w:val="auto"/>
          <w:lang w:val="ru-RU"/>
        </w:rPr>
        <w:t xml:space="preserve">, </w:t>
      </w:r>
      <w:r w:rsidRPr="00411D9F">
        <w:rPr>
          <w:rFonts w:cs="Times New Roman"/>
          <w:color w:val="auto"/>
        </w:rPr>
        <w:t>FutureSimple</w:t>
      </w:r>
      <w:r w:rsidRPr="00411D9F">
        <w:rPr>
          <w:rFonts w:cs="Times New Roman"/>
          <w:color w:val="auto"/>
          <w:lang w:val="ru-RU"/>
        </w:rPr>
        <w:t xml:space="preserve"> и </w:t>
      </w:r>
      <w:r w:rsidRPr="00411D9F">
        <w:rPr>
          <w:rFonts w:cs="Times New Roman"/>
          <w:color w:val="auto"/>
        </w:rPr>
        <w:t>PastSimple</w:t>
      </w:r>
      <w:r w:rsidRPr="00411D9F">
        <w:rPr>
          <w:rFonts w:cs="Times New Roman"/>
          <w:color w:val="auto"/>
          <w:lang w:val="ru-RU"/>
        </w:rPr>
        <w:t xml:space="preserve">, </w:t>
      </w:r>
      <w:r w:rsidRPr="00411D9F">
        <w:rPr>
          <w:rFonts w:cs="Times New Roman"/>
          <w:color w:val="auto"/>
        </w:rPr>
        <w:t>Present</w:t>
      </w:r>
      <w:r w:rsidRPr="00411D9F">
        <w:rPr>
          <w:rFonts w:cs="Times New Roman"/>
          <w:color w:val="auto"/>
          <w:lang w:val="ru-RU"/>
        </w:rPr>
        <w:t xml:space="preserve"> и </w:t>
      </w:r>
      <w:r w:rsidRPr="00411D9F">
        <w:rPr>
          <w:rFonts w:cs="Times New Roman"/>
          <w:color w:val="auto"/>
        </w:rPr>
        <w:t>PastContinuous</w:t>
      </w:r>
      <w:r w:rsidRPr="00411D9F">
        <w:rPr>
          <w:rFonts w:cs="Times New Roman"/>
          <w:color w:val="auto"/>
          <w:lang w:val="ru-RU"/>
        </w:rPr>
        <w:t xml:space="preserve">, </w:t>
      </w:r>
      <w:r w:rsidRPr="00411D9F">
        <w:rPr>
          <w:rFonts w:cs="Times New Roman"/>
          <w:color w:val="auto"/>
        </w:rPr>
        <w:t>PresentPerfect</w:t>
      </w:r>
      <w:r w:rsidRPr="00411D9F">
        <w:rPr>
          <w:rFonts w:cs="Times New Roman"/>
          <w:color w:val="auto"/>
          <w:lang w:val="ru-RU"/>
        </w:rPr>
        <w:t>;</w:t>
      </w:r>
    </w:p>
    <w:p w:rsidR="00D27393" w:rsidRPr="00411D9F" w:rsidRDefault="00D27393" w:rsidP="00D27393">
      <w:pPr>
        <w:pStyle w:val="msonormalcxspmiddlecxspmiddle"/>
        <w:spacing w:before="0" w:after="0"/>
        <w:ind w:firstLine="454"/>
        <w:jc w:val="both"/>
        <w:rPr>
          <w:rFonts w:cs="Times New Roman"/>
          <w:color w:val="auto"/>
          <w:lang w:val="ru-RU"/>
        </w:rPr>
      </w:pPr>
      <w:r w:rsidRPr="00411D9F">
        <w:rPr>
          <w:rFonts w:cs="Times New Roman"/>
          <w:color w:val="auto"/>
          <w:lang w:val="ru-RU"/>
        </w:rPr>
        <w:lastRenderedPageBreak/>
        <w:t xml:space="preserve">— глаголы в следующих формах страдательного залога: </w:t>
      </w:r>
      <w:r w:rsidRPr="00411D9F">
        <w:rPr>
          <w:rFonts w:cs="Times New Roman"/>
          <w:color w:val="auto"/>
        </w:rPr>
        <w:t>PresentSimplePassive</w:t>
      </w:r>
      <w:r w:rsidRPr="00411D9F">
        <w:rPr>
          <w:rFonts w:cs="Times New Roman"/>
          <w:color w:val="auto"/>
          <w:lang w:val="ru-RU"/>
        </w:rPr>
        <w:t xml:space="preserve">, </w:t>
      </w:r>
      <w:r w:rsidRPr="00411D9F">
        <w:rPr>
          <w:rFonts w:cs="Times New Roman"/>
          <w:color w:val="auto"/>
        </w:rPr>
        <w:t>PastSimplePassive</w:t>
      </w:r>
      <w:r w:rsidRPr="00411D9F">
        <w:rPr>
          <w:rFonts w:cs="Times New Roman"/>
          <w:color w:val="auto"/>
          <w:lang w:val="ru-RU"/>
        </w:rPr>
        <w:t>;</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color w:val="auto"/>
          <w:lang w:val="ru-RU"/>
        </w:rPr>
        <w:t xml:space="preserve">— различные грамматические средства для выражения будущего времени: </w:t>
      </w:r>
      <w:r w:rsidRPr="00411D9F">
        <w:rPr>
          <w:rFonts w:cs="Times New Roman"/>
          <w:color w:val="auto"/>
        </w:rPr>
        <w:t>SimpleFuture</w:t>
      </w:r>
      <w:r w:rsidRPr="00411D9F">
        <w:rPr>
          <w:rFonts w:cs="Times New Roman"/>
          <w:color w:val="auto"/>
          <w:lang w:val="ru-RU"/>
        </w:rPr>
        <w:t xml:space="preserve">, </w:t>
      </w:r>
      <w:r w:rsidRPr="00411D9F">
        <w:rPr>
          <w:rFonts w:cs="Times New Roman"/>
          <w:color w:val="auto"/>
        </w:rPr>
        <w:t>tobegoingto</w:t>
      </w:r>
      <w:r w:rsidRPr="00411D9F">
        <w:rPr>
          <w:rFonts w:cs="Times New Roman"/>
          <w:color w:val="auto"/>
          <w:lang w:val="ru-RU"/>
        </w:rPr>
        <w:t xml:space="preserve">, </w:t>
      </w:r>
      <w:r w:rsidRPr="00411D9F">
        <w:rPr>
          <w:rFonts w:cs="Times New Roman"/>
          <w:color w:val="auto"/>
        </w:rPr>
        <w:t>PresentContinuous</w:t>
      </w:r>
      <w:r w:rsidRPr="00411D9F">
        <w:rPr>
          <w:rFonts w:cs="Times New Roman"/>
          <w:i/>
          <w:color w:val="auto"/>
          <w:lang w:val="ru-RU"/>
        </w:rPr>
        <w:t>;</w:t>
      </w:r>
    </w:p>
    <w:p w:rsidR="00D27393" w:rsidRPr="00411D9F" w:rsidRDefault="00D27393" w:rsidP="00D27393">
      <w:pPr>
        <w:pStyle w:val="msonormalcxspmiddlecxspmiddle"/>
        <w:spacing w:before="0" w:after="0"/>
        <w:ind w:firstLine="454"/>
        <w:jc w:val="both"/>
        <w:rPr>
          <w:rFonts w:cs="Times New Roman"/>
          <w:color w:val="auto"/>
        </w:rPr>
      </w:pPr>
      <w:r w:rsidRPr="00411D9F">
        <w:rPr>
          <w:rFonts w:cs="Times New Roman"/>
          <w:color w:val="auto"/>
        </w:rPr>
        <w:t>— </w:t>
      </w:r>
      <w:r w:rsidRPr="00411D9F">
        <w:rPr>
          <w:rFonts w:cs="Times New Roman"/>
          <w:color w:val="auto"/>
          <w:lang w:val="ru-RU"/>
        </w:rPr>
        <w:t>условныепредложенияреальногохарактера</w:t>
      </w:r>
      <w:r w:rsidRPr="00411D9F">
        <w:rPr>
          <w:rFonts w:cs="Times New Roman"/>
          <w:color w:val="auto"/>
        </w:rPr>
        <w:t xml:space="preserve"> (Conditional I — If I see Jim, I’ll invite him to our school party);</w:t>
      </w:r>
    </w:p>
    <w:p w:rsidR="00D27393" w:rsidRPr="00411D9F" w:rsidRDefault="00D27393" w:rsidP="00D27393">
      <w:pPr>
        <w:pStyle w:val="msonormalcxspmiddlecxspmiddle"/>
        <w:spacing w:before="0" w:after="0"/>
        <w:ind w:firstLine="454"/>
        <w:jc w:val="both"/>
        <w:rPr>
          <w:rFonts w:cs="Times New Roman"/>
          <w:color w:val="auto"/>
        </w:rPr>
      </w:pPr>
      <w:r w:rsidRPr="00411D9F">
        <w:rPr>
          <w:rFonts w:cs="Times New Roman"/>
          <w:color w:val="auto"/>
        </w:rPr>
        <w:t>— </w:t>
      </w:r>
      <w:r w:rsidRPr="00411D9F">
        <w:rPr>
          <w:rFonts w:cs="Times New Roman"/>
          <w:color w:val="auto"/>
          <w:lang w:val="ru-RU"/>
        </w:rPr>
        <w:t>модальныеглаголыиихэквиваленты</w:t>
      </w:r>
      <w:r w:rsidRPr="00411D9F">
        <w:rPr>
          <w:rFonts w:cs="Times New Roman"/>
          <w:color w:val="auto"/>
        </w:rPr>
        <w:t xml:space="preserve"> (may, can, be able to, must, have to, should, could).</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i/>
          <w:color w:val="auto"/>
          <w:lang w:val="ru-RU"/>
        </w:rPr>
        <w:t>Выпускник получит возможность научиться:</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color w:val="auto"/>
          <w:lang w:val="ru-RU"/>
        </w:rPr>
        <w:t>• </w:t>
      </w:r>
      <w:r w:rsidRPr="00411D9F">
        <w:rPr>
          <w:rFonts w:cs="Times New Roman"/>
          <w:i/>
          <w:color w:val="auto"/>
          <w:lang w:val="ru-RU"/>
        </w:rPr>
        <w:t>распознавать сложноподчинённые предложения с придаточными: времени с союзами for, since, during; цели с союзом so that; условия с союзом unless; определительными с союзами who, which, that;</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color w:val="auto"/>
          <w:lang w:val="ru-RU"/>
        </w:rPr>
        <w:t>• </w:t>
      </w:r>
      <w:r w:rsidRPr="00411D9F">
        <w:rPr>
          <w:rFonts w:cs="Times New Roman"/>
          <w:i/>
          <w:color w:val="auto"/>
          <w:lang w:val="ru-RU"/>
        </w:rPr>
        <w:t>распознавать в речи предложения с конструкциями as … as; not so … as; either … or; neither … nor;</w:t>
      </w:r>
    </w:p>
    <w:p w:rsidR="00D27393" w:rsidRPr="00411D9F" w:rsidRDefault="00D27393" w:rsidP="00D27393">
      <w:pPr>
        <w:pStyle w:val="msonormalcxspmiddlecxspmiddle"/>
        <w:spacing w:before="0" w:after="0"/>
        <w:ind w:firstLine="454"/>
        <w:jc w:val="both"/>
        <w:rPr>
          <w:rFonts w:cs="Times New Roman"/>
          <w:i/>
          <w:color w:val="auto"/>
          <w:shd w:val="clear" w:color="auto" w:fill="FFFFFF"/>
          <w:lang w:val="ru-RU"/>
        </w:rPr>
      </w:pPr>
      <w:r w:rsidRPr="00411D9F">
        <w:rPr>
          <w:rFonts w:cs="Times New Roman"/>
          <w:color w:val="auto"/>
          <w:lang w:val="ru-RU"/>
        </w:rPr>
        <w:t>• </w:t>
      </w:r>
      <w:r w:rsidRPr="00411D9F">
        <w:rPr>
          <w:rFonts w:cs="Times New Roman"/>
          <w:i/>
          <w:color w:val="auto"/>
          <w:shd w:val="clear" w:color="auto" w:fill="FFFFFF"/>
          <w:lang w:val="ru-RU"/>
        </w:rPr>
        <w:t>распознавать в речи условные предложения нереального характера (</w:t>
      </w:r>
      <w:r w:rsidRPr="00411D9F">
        <w:rPr>
          <w:rFonts w:cs="Times New Roman"/>
          <w:i/>
          <w:color w:val="auto"/>
          <w:shd w:val="clear" w:color="auto" w:fill="FFFFFF"/>
        </w:rPr>
        <w:t>ConditionalII</w:t>
      </w:r>
      <w:r w:rsidRPr="00411D9F">
        <w:rPr>
          <w:rFonts w:cs="Times New Roman"/>
          <w:i/>
          <w:color w:val="auto"/>
          <w:shd w:val="clear" w:color="auto" w:fill="FFFFFF"/>
          <w:lang w:val="ru-RU"/>
        </w:rPr>
        <w:t xml:space="preserve"> — </w:t>
      </w:r>
      <w:r w:rsidRPr="00411D9F">
        <w:rPr>
          <w:rFonts w:cs="Times New Roman"/>
          <w:i/>
          <w:color w:val="auto"/>
          <w:shd w:val="clear" w:color="auto" w:fill="FFFFFF"/>
        </w:rPr>
        <w:t>IfIwereyou</w:t>
      </w:r>
      <w:r w:rsidRPr="00411D9F">
        <w:rPr>
          <w:rFonts w:cs="Times New Roman"/>
          <w:i/>
          <w:color w:val="auto"/>
          <w:shd w:val="clear" w:color="auto" w:fill="FFFFFF"/>
          <w:lang w:val="ru-RU"/>
        </w:rPr>
        <w:t xml:space="preserve">, </w:t>
      </w:r>
      <w:r w:rsidRPr="00411D9F">
        <w:rPr>
          <w:rFonts w:cs="Times New Roman"/>
          <w:i/>
          <w:color w:val="auto"/>
          <w:shd w:val="clear" w:color="auto" w:fill="FFFFFF"/>
        </w:rPr>
        <w:t>IwouldstartlearningFrench</w:t>
      </w:r>
      <w:r w:rsidRPr="00411D9F">
        <w:rPr>
          <w:rFonts w:cs="Times New Roman"/>
          <w:i/>
          <w:color w:val="auto"/>
          <w:shd w:val="clear" w:color="auto" w:fill="FFFFFF"/>
          <w:lang w:val="ru-RU"/>
        </w:rPr>
        <w:t>);</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color w:val="auto"/>
          <w:lang w:val="ru-RU"/>
        </w:rPr>
        <w:t>• </w:t>
      </w:r>
      <w:r w:rsidRPr="00411D9F">
        <w:rPr>
          <w:rFonts w:cs="Times New Roman"/>
          <w:i/>
          <w:color w:val="auto"/>
          <w:lang w:val="ru-RU"/>
        </w:rPr>
        <w:t xml:space="preserve">использовать в речи глаголы во временны́х формах действительного залога: </w:t>
      </w:r>
      <w:r w:rsidRPr="00411D9F">
        <w:rPr>
          <w:rFonts w:cs="Times New Roman"/>
          <w:i/>
          <w:color w:val="auto"/>
        </w:rPr>
        <w:t>PastPerfect</w:t>
      </w:r>
      <w:r w:rsidRPr="00411D9F">
        <w:rPr>
          <w:rFonts w:cs="Times New Roman"/>
          <w:i/>
          <w:color w:val="auto"/>
          <w:lang w:val="ru-RU"/>
        </w:rPr>
        <w:t xml:space="preserve">, </w:t>
      </w:r>
      <w:r w:rsidRPr="00411D9F">
        <w:rPr>
          <w:rFonts w:cs="Times New Roman"/>
          <w:i/>
          <w:color w:val="auto"/>
        </w:rPr>
        <w:t>PresentPerfectContinuous</w:t>
      </w:r>
      <w:r w:rsidRPr="00411D9F">
        <w:rPr>
          <w:rFonts w:cs="Times New Roman"/>
          <w:i/>
          <w:color w:val="auto"/>
          <w:lang w:val="ru-RU"/>
        </w:rPr>
        <w:t xml:space="preserve">, </w:t>
      </w:r>
      <w:r w:rsidRPr="00411D9F">
        <w:rPr>
          <w:rFonts w:cs="Times New Roman"/>
          <w:i/>
          <w:color w:val="auto"/>
        </w:rPr>
        <w:t>Future</w:t>
      </w:r>
      <w:r w:rsidRPr="00411D9F">
        <w:rPr>
          <w:rFonts w:cs="Times New Roman"/>
          <w:i/>
          <w:color w:val="auto"/>
          <w:lang w:val="ru-RU"/>
        </w:rPr>
        <w:t>-</w:t>
      </w:r>
      <w:r w:rsidRPr="00411D9F">
        <w:rPr>
          <w:rFonts w:cs="Times New Roman"/>
          <w:i/>
          <w:color w:val="auto"/>
        </w:rPr>
        <w:t>in</w:t>
      </w:r>
      <w:r w:rsidRPr="00411D9F">
        <w:rPr>
          <w:rFonts w:cs="Times New Roman"/>
          <w:i/>
          <w:color w:val="auto"/>
          <w:lang w:val="ru-RU"/>
        </w:rPr>
        <w:t>-</w:t>
      </w:r>
      <w:r w:rsidRPr="00411D9F">
        <w:rPr>
          <w:rFonts w:cs="Times New Roman"/>
          <w:i/>
          <w:color w:val="auto"/>
        </w:rPr>
        <w:t>the</w:t>
      </w:r>
      <w:r w:rsidRPr="00411D9F">
        <w:rPr>
          <w:rFonts w:cs="Times New Roman"/>
          <w:i/>
          <w:color w:val="auto"/>
          <w:lang w:val="ru-RU"/>
        </w:rPr>
        <w:t>-</w:t>
      </w:r>
      <w:r w:rsidRPr="00411D9F">
        <w:rPr>
          <w:rFonts w:cs="Times New Roman"/>
          <w:i/>
          <w:color w:val="auto"/>
        </w:rPr>
        <w:t>Past</w:t>
      </w:r>
      <w:r w:rsidRPr="00411D9F">
        <w:rPr>
          <w:rFonts w:cs="Times New Roman"/>
          <w:i/>
          <w:color w:val="auto"/>
          <w:lang w:val="ru-RU"/>
        </w:rPr>
        <w:t>;</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color w:val="auto"/>
          <w:lang w:val="ru-RU"/>
        </w:rPr>
        <w:t>• </w:t>
      </w:r>
      <w:r w:rsidRPr="00411D9F">
        <w:rPr>
          <w:rFonts w:cs="Times New Roman"/>
          <w:i/>
          <w:color w:val="auto"/>
          <w:lang w:val="ru-RU"/>
        </w:rPr>
        <w:t xml:space="preserve">употреблять в речи глаголы в формах страдательного залога: </w:t>
      </w:r>
      <w:r w:rsidRPr="00411D9F">
        <w:rPr>
          <w:rFonts w:cs="Times New Roman"/>
          <w:i/>
          <w:color w:val="auto"/>
        </w:rPr>
        <w:t>FutureSimplePassive</w:t>
      </w:r>
      <w:r w:rsidRPr="00411D9F">
        <w:rPr>
          <w:rFonts w:cs="Times New Roman"/>
          <w:i/>
          <w:color w:val="auto"/>
          <w:lang w:val="ru-RU"/>
        </w:rPr>
        <w:t xml:space="preserve">, </w:t>
      </w:r>
      <w:r w:rsidRPr="00411D9F">
        <w:rPr>
          <w:rFonts w:cs="Times New Roman"/>
          <w:i/>
          <w:color w:val="auto"/>
        </w:rPr>
        <w:t>PresentPerfectPassive</w:t>
      </w:r>
      <w:r w:rsidRPr="00411D9F">
        <w:rPr>
          <w:rFonts w:cs="Times New Roman"/>
          <w:i/>
          <w:color w:val="auto"/>
          <w:lang w:val="ru-RU"/>
        </w:rPr>
        <w:t>;</w:t>
      </w:r>
    </w:p>
    <w:p w:rsidR="00D27393" w:rsidRPr="00411D9F" w:rsidRDefault="00D27393" w:rsidP="00D27393">
      <w:pPr>
        <w:pStyle w:val="msonormalcxspmiddlecxspmiddle"/>
        <w:spacing w:before="0" w:after="0"/>
        <w:ind w:firstLine="454"/>
        <w:jc w:val="both"/>
        <w:rPr>
          <w:rFonts w:cs="Times New Roman"/>
          <w:i/>
          <w:color w:val="auto"/>
          <w:lang w:val="ru-RU"/>
        </w:rPr>
      </w:pPr>
      <w:r w:rsidRPr="00411D9F">
        <w:rPr>
          <w:rFonts w:cs="Times New Roman"/>
          <w:color w:val="auto"/>
          <w:lang w:val="ru-RU"/>
        </w:rPr>
        <w:t>• </w:t>
      </w:r>
      <w:r w:rsidRPr="00411D9F">
        <w:rPr>
          <w:rFonts w:cs="Times New Roman"/>
          <w:i/>
          <w:color w:val="auto"/>
          <w:lang w:val="ru-RU"/>
        </w:rPr>
        <w:t xml:space="preserve">распознавать и употреблять в речи модальные глаголы </w:t>
      </w:r>
      <w:r w:rsidRPr="00411D9F">
        <w:rPr>
          <w:rFonts w:cs="Times New Roman"/>
          <w:i/>
          <w:color w:val="auto"/>
        </w:rPr>
        <w:t>need</w:t>
      </w:r>
      <w:r w:rsidRPr="00411D9F">
        <w:rPr>
          <w:rFonts w:cs="Times New Roman"/>
          <w:i/>
          <w:color w:val="auto"/>
          <w:lang w:val="ru-RU"/>
        </w:rPr>
        <w:t xml:space="preserve">, </w:t>
      </w:r>
      <w:r w:rsidRPr="00411D9F">
        <w:rPr>
          <w:rFonts w:cs="Times New Roman"/>
          <w:i/>
          <w:color w:val="auto"/>
        </w:rPr>
        <w:t>shall</w:t>
      </w:r>
      <w:r w:rsidRPr="00411D9F">
        <w:rPr>
          <w:rFonts w:cs="Times New Roman"/>
          <w:i/>
          <w:color w:val="auto"/>
          <w:lang w:val="ru-RU"/>
        </w:rPr>
        <w:t xml:space="preserve">, </w:t>
      </w:r>
      <w:r w:rsidRPr="00411D9F">
        <w:rPr>
          <w:rFonts w:cs="Times New Roman"/>
          <w:i/>
          <w:color w:val="auto"/>
        </w:rPr>
        <w:t>might</w:t>
      </w:r>
      <w:r w:rsidRPr="00411D9F">
        <w:rPr>
          <w:rFonts w:cs="Times New Roman"/>
          <w:i/>
          <w:color w:val="auto"/>
          <w:lang w:val="ru-RU"/>
        </w:rPr>
        <w:t xml:space="preserve">, </w:t>
      </w:r>
      <w:r w:rsidRPr="00411D9F">
        <w:rPr>
          <w:rFonts w:cs="Times New Roman"/>
          <w:i/>
          <w:color w:val="auto"/>
        </w:rPr>
        <w:t>would</w:t>
      </w:r>
      <w:r w:rsidRPr="00411D9F">
        <w:rPr>
          <w:rFonts w:cs="Times New Roman"/>
          <w:i/>
          <w:color w:val="auto"/>
          <w:lang w:val="ru-RU"/>
        </w:rPr>
        <w:t>.</w:t>
      </w:r>
    </w:p>
    <w:p w:rsidR="006B123F" w:rsidRPr="00411D9F" w:rsidRDefault="006B123F" w:rsidP="00D27393">
      <w:pPr>
        <w:pStyle w:val="msonormalcxspmiddlecxspmiddle"/>
        <w:spacing w:before="0" w:after="0"/>
        <w:ind w:firstLine="454"/>
        <w:jc w:val="both"/>
        <w:rPr>
          <w:rFonts w:cs="Times New Roman"/>
          <w:i/>
          <w:color w:val="auto"/>
          <w:lang w:val="ru-RU"/>
        </w:rPr>
      </w:pPr>
    </w:p>
    <w:p w:rsidR="006B123F" w:rsidRPr="00411D9F" w:rsidRDefault="006B123F" w:rsidP="006B123F">
      <w:pPr>
        <w:ind w:firstLine="426"/>
        <w:jc w:val="center"/>
        <w:rPr>
          <w:b/>
        </w:rPr>
      </w:pPr>
      <w:r w:rsidRPr="00411D9F">
        <w:rPr>
          <w:b/>
        </w:rPr>
        <w:t>ИНОСТРАННЫЙ ЯЗЫК (НЕМЕЦКИЙ)</w:t>
      </w:r>
    </w:p>
    <w:p w:rsidR="006B123F" w:rsidRPr="00411D9F" w:rsidRDefault="006B123F" w:rsidP="006B123F">
      <w:pPr>
        <w:ind w:firstLine="426"/>
        <w:jc w:val="center"/>
        <w:rPr>
          <w:b/>
        </w:rPr>
      </w:pPr>
    </w:p>
    <w:p w:rsidR="006B123F" w:rsidRPr="00411D9F" w:rsidRDefault="006B123F" w:rsidP="006B123F">
      <w:pPr>
        <w:ind w:firstLine="426"/>
        <w:jc w:val="both"/>
        <w:rPr>
          <w:b/>
        </w:rPr>
      </w:pPr>
      <w:r w:rsidRPr="00411D9F">
        <w:rPr>
          <w:b/>
        </w:rPr>
        <w:t>Выпускник научится:</w:t>
      </w:r>
    </w:p>
    <w:p w:rsidR="006B123F" w:rsidRPr="00411D9F" w:rsidRDefault="006B123F" w:rsidP="00C4555F">
      <w:pPr>
        <w:pStyle w:val="23"/>
        <w:numPr>
          <w:ilvl w:val="0"/>
          <w:numId w:val="37"/>
        </w:numPr>
        <w:rPr>
          <w:rFonts w:ascii="Times New Roman" w:hAnsi="Times New Roman"/>
          <w:b/>
          <w:sz w:val="24"/>
          <w:szCs w:val="24"/>
        </w:rPr>
      </w:pPr>
      <w:r w:rsidRPr="00411D9F">
        <w:rPr>
          <w:rFonts w:ascii="Times New Roman" w:hAnsi="Times New Roman"/>
          <w:b/>
          <w:sz w:val="24"/>
          <w:szCs w:val="24"/>
        </w:rPr>
        <w:t>класс</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Речевая компетенция</w:t>
      </w:r>
    </w:p>
    <w:p w:rsidR="006B123F" w:rsidRPr="00411D9F" w:rsidRDefault="006B123F" w:rsidP="006B123F">
      <w:pPr>
        <w:pStyle w:val="23"/>
        <w:ind w:left="360" w:firstLine="349"/>
        <w:jc w:val="both"/>
        <w:rPr>
          <w:rFonts w:ascii="Times New Roman" w:hAnsi="Times New Roman"/>
          <w:b/>
          <w:sz w:val="24"/>
          <w:szCs w:val="24"/>
          <w:u w:val="single"/>
        </w:rPr>
      </w:pPr>
    </w:p>
    <w:p w:rsidR="006B123F" w:rsidRPr="00411D9F" w:rsidRDefault="006B123F" w:rsidP="006B123F">
      <w:pPr>
        <w:pStyle w:val="23"/>
        <w:ind w:left="360" w:firstLine="349"/>
        <w:jc w:val="both"/>
        <w:rPr>
          <w:rFonts w:ascii="Times New Roman" w:hAnsi="Times New Roman"/>
          <w:b/>
          <w:i/>
          <w:sz w:val="24"/>
          <w:szCs w:val="24"/>
        </w:rPr>
      </w:pPr>
      <w:r w:rsidRPr="00411D9F">
        <w:rPr>
          <w:rFonts w:ascii="Times New Roman" w:hAnsi="Times New Roman"/>
          <w:b/>
          <w:i/>
          <w:sz w:val="24"/>
          <w:szCs w:val="24"/>
        </w:rPr>
        <w:t>Говорение. Диалогическая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w:t>
      </w:r>
      <w:r w:rsidRPr="00411D9F">
        <w:rPr>
          <w:rFonts w:ascii="Times New Roman" w:hAnsi="Times New Roman"/>
          <w:sz w:val="24"/>
          <w:szCs w:val="24"/>
        </w:rPr>
        <w:t xml:space="preserve"> Вести диалог-расспрос, диалог этикетного характера, диалог – обмен мнениями, диалог – побуждение к действию, комбинированный диалог.</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w:t>
      </w:r>
      <w:r w:rsidRPr="00411D9F">
        <w:rPr>
          <w:rFonts w:ascii="Times New Roman" w:hAnsi="Times New Roman"/>
          <w:sz w:val="24"/>
          <w:szCs w:val="24"/>
        </w:rPr>
        <w:t xml:space="preserve"> Начинать, поддерживать и заканчивать разговор.</w:t>
      </w:r>
    </w:p>
    <w:p w:rsidR="006B123F" w:rsidRPr="00411D9F" w:rsidRDefault="006B123F" w:rsidP="006B123F">
      <w:pPr>
        <w:pStyle w:val="23"/>
        <w:ind w:left="360" w:firstLine="349"/>
        <w:jc w:val="both"/>
        <w:rPr>
          <w:rFonts w:ascii="Times New Roman" w:hAnsi="Times New Roman"/>
          <w:sz w:val="24"/>
          <w:szCs w:val="24"/>
        </w:rPr>
      </w:pPr>
      <w:r w:rsidRPr="00411D9F">
        <w:rPr>
          <w:rFonts w:ascii="Times New Roman" w:hAnsi="Times New Roman"/>
          <w:b/>
          <w:sz w:val="24"/>
          <w:szCs w:val="24"/>
        </w:rPr>
        <w:t>П3.</w:t>
      </w:r>
      <w:r w:rsidRPr="00411D9F">
        <w:rPr>
          <w:rFonts w:ascii="Times New Roman" w:hAnsi="Times New Roman"/>
          <w:sz w:val="24"/>
          <w:szCs w:val="24"/>
        </w:rPr>
        <w:t xml:space="preserve"> Расспрашивать собеседника и отвечать на его вопросы.</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Монологическая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П4.</w:t>
      </w:r>
      <w:r w:rsidRPr="00411D9F">
        <w:rPr>
          <w:rFonts w:ascii="Times New Roman" w:hAnsi="Times New Roman"/>
          <w:sz w:val="24"/>
          <w:szCs w:val="24"/>
        </w:rPr>
        <w:t xml:space="preserve"> Кратко высказываться на заданную тему, используя изученный речевой материал в соответствии с поставленной коммуникативной задачей.</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П5.</w:t>
      </w:r>
      <w:r w:rsidRPr="00411D9F">
        <w:rPr>
          <w:rFonts w:ascii="Times New Roman" w:hAnsi="Times New Roman"/>
          <w:sz w:val="24"/>
          <w:szCs w:val="24"/>
        </w:rPr>
        <w:t xml:space="preserve"> Делать  краткие сообщения на заданную тему. </w:t>
      </w:r>
    </w:p>
    <w:p w:rsidR="006B123F" w:rsidRPr="00411D9F" w:rsidRDefault="006B123F" w:rsidP="006B123F">
      <w:pPr>
        <w:pStyle w:val="23"/>
        <w:ind w:left="360" w:firstLine="349"/>
        <w:jc w:val="both"/>
        <w:rPr>
          <w:rFonts w:ascii="Times New Roman" w:hAnsi="Times New Roman"/>
          <w:b/>
          <w:i/>
          <w:sz w:val="24"/>
          <w:szCs w:val="24"/>
        </w:rPr>
      </w:pPr>
      <w:r w:rsidRPr="00411D9F">
        <w:rPr>
          <w:rFonts w:ascii="Times New Roman" w:hAnsi="Times New Roman"/>
          <w:b/>
          <w:i/>
          <w:sz w:val="24"/>
          <w:szCs w:val="24"/>
        </w:rPr>
        <w:t>Аудирование</w:t>
      </w:r>
    </w:p>
    <w:p w:rsidR="006B123F" w:rsidRPr="00411D9F" w:rsidRDefault="006B123F" w:rsidP="006B123F">
      <w:pPr>
        <w:pStyle w:val="23"/>
        <w:ind w:left="360" w:firstLine="349"/>
        <w:jc w:val="both"/>
        <w:rPr>
          <w:rFonts w:ascii="Times New Roman" w:hAnsi="Times New Roman"/>
          <w:sz w:val="24"/>
          <w:szCs w:val="24"/>
        </w:rPr>
      </w:pPr>
      <w:r w:rsidRPr="00411D9F">
        <w:rPr>
          <w:rFonts w:ascii="Times New Roman" w:hAnsi="Times New Roman"/>
          <w:b/>
          <w:sz w:val="24"/>
          <w:szCs w:val="24"/>
        </w:rPr>
        <w:t>П6.</w:t>
      </w:r>
      <w:r w:rsidRPr="00411D9F">
        <w:rPr>
          <w:rFonts w:ascii="Times New Roman" w:hAnsi="Times New Roman"/>
          <w:sz w:val="24"/>
          <w:szCs w:val="24"/>
        </w:rPr>
        <w:t xml:space="preserve"> Понимать речь учителя и одноклассников, а также несложные аутентичные аудио- и видеотексты, построенные на изученном речевом материале (основное понимание прослушанного).</w:t>
      </w:r>
    </w:p>
    <w:p w:rsidR="006B123F" w:rsidRPr="00411D9F" w:rsidRDefault="006B123F" w:rsidP="006B123F">
      <w:pPr>
        <w:pStyle w:val="23"/>
        <w:ind w:left="360" w:firstLine="349"/>
        <w:jc w:val="both"/>
        <w:rPr>
          <w:rFonts w:ascii="Times New Roman" w:hAnsi="Times New Roman"/>
          <w:b/>
          <w:i/>
          <w:sz w:val="24"/>
          <w:szCs w:val="24"/>
        </w:rPr>
      </w:pPr>
    </w:p>
    <w:p w:rsidR="006B123F" w:rsidRPr="00411D9F" w:rsidRDefault="006B123F" w:rsidP="006B123F">
      <w:pPr>
        <w:pStyle w:val="23"/>
        <w:ind w:left="360" w:firstLine="349"/>
        <w:jc w:val="both"/>
        <w:rPr>
          <w:rFonts w:ascii="Times New Roman" w:hAnsi="Times New Roman"/>
          <w:b/>
          <w:i/>
          <w:sz w:val="24"/>
          <w:szCs w:val="24"/>
        </w:rPr>
      </w:pPr>
      <w:r w:rsidRPr="00411D9F">
        <w:rPr>
          <w:rFonts w:ascii="Times New Roman" w:hAnsi="Times New Roman"/>
          <w:b/>
          <w:i/>
          <w:sz w:val="24"/>
          <w:szCs w:val="24"/>
        </w:rPr>
        <w:t>Чтение</w:t>
      </w:r>
    </w:p>
    <w:p w:rsidR="006B123F" w:rsidRPr="00411D9F" w:rsidRDefault="006B123F" w:rsidP="006B123F">
      <w:pPr>
        <w:pStyle w:val="23"/>
        <w:ind w:left="360" w:firstLine="349"/>
        <w:jc w:val="both"/>
        <w:rPr>
          <w:rFonts w:ascii="Times New Roman" w:hAnsi="Times New Roman"/>
          <w:b/>
          <w:i/>
          <w:sz w:val="24"/>
          <w:szCs w:val="24"/>
        </w:rPr>
      </w:pPr>
      <w:r w:rsidRPr="00411D9F">
        <w:rPr>
          <w:rFonts w:ascii="Times New Roman" w:hAnsi="Times New Roman"/>
          <w:b/>
          <w:sz w:val="24"/>
          <w:szCs w:val="24"/>
        </w:rPr>
        <w:t>П7</w:t>
      </w:r>
      <w:r w:rsidRPr="00411D9F">
        <w:rPr>
          <w:rFonts w:ascii="Times New Roman" w:hAnsi="Times New Roman"/>
          <w:sz w:val="24"/>
          <w:szCs w:val="24"/>
        </w:rPr>
        <w:t>.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w:t>
      </w:r>
    </w:p>
    <w:p w:rsidR="006B123F" w:rsidRPr="00411D9F" w:rsidRDefault="006B123F" w:rsidP="006B123F">
      <w:pPr>
        <w:pStyle w:val="23"/>
        <w:ind w:left="360" w:firstLine="349"/>
        <w:jc w:val="both"/>
        <w:rPr>
          <w:rFonts w:ascii="Times New Roman" w:hAnsi="Times New Roman"/>
          <w:b/>
          <w:i/>
          <w:sz w:val="24"/>
          <w:szCs w:val="24"/>
        </w:rPr>
      </w:pPr>
      <w:r w:rsidRPr="00411D9F">
        <w:rPr>
          <w:rFonts w:ascii="Times New Roman" w:hAnsi="Times New Roman"/>
          <w:b/>
          <w:sz w:val="24"/>
          <w:szCs w:val="24"/>
        </w:rPr>
        <w:t>П8.</w:t>
      </w:r>
      <w:r w:rsidRPr="00411D9F">
        <w:rPr>
          <w:rFonts w:ascii="Times New Roman" w:hAnsi="Times New Roman"/>
          <w:sz w:val="24"/>
          <w:szCs w:val="24"/>
        </w:rPr>
        <w:t>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w:t>
      </w:r>
    </w:p>
    <w:p w:rsidR="006B123F" w:rsidRPr="00411D9F" w:rsidRDefault="006B123F" w:rsidP="006B123F">
      <w:pPr>
        <w:pStyle w:val="23"/>
        <w:ind w:left="360" w:firstLine="349"/>
        <w:jc w:val="both"/>
        <w:rPr>
          <w:rFonts w:ascii="Times New Roman" w:hAnsi="Times New Roman"/>
          <w:b/>
          <w:i/>
          <w:sz w:val="24"/>
          <w:szCs w:val="24"/>
        </w:rPr>
      </w:pPr>
      <w:r w:rsidRPr="00411D9F">
        <w:rPr>
          <w:rFonts w:ascii="Times New Roman" w:hAnsi="Times New Roman"/>
          <w:b/>
          <w:i/>
          <w:sz w:val="24"/>
          <w:szCs w:val="24"/>
        </w:rPr>
        <w:t>Письмо</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lastRenderedPageBreak/>
        <w:t xml:space="preserve">П9. </w:t>
      </w:r>
      <w:r w:rsidRPr="00411D9F">
        <w:rPr>
          <w:rFonts w:ascii="Times New Roman" w:hAnsi="Times New Roman"/>
          <w:sz w:val="24"/>
          <w:szCs w:val="24"/>
        </w:rPr>
        <w:t>Заполнять анкету, формуляр (сообщать о себе основные сведения: имя, фамилия, возраст, гражданство, адрес и т.д.)</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П10.</w:t>
      </w:r>
      <w:r w:rsidRPr="00411D9F">
        <w:rPr>
          <w:rFonts w:ascii="Times New Roman" w:hAnsi="Times New Roman"/>
          <w:sz w:val="24"/>
          <w:szCs w:val="24"/>
        </w:rPr>
        <w:t xml:space="preserve"> Писать открытки этикетного характера с опорой на образец с употреблением формул речевого этикета и адекватного стиля изложения, принятых в  странах изучаемого языка.</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Языковая компетенция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Графика, орфография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П11.</w:t>
      </w:r>
      <w:r w:rsidRPr="00411D9F">
        <w:rPr>
          <w:rFonts w:ascii="Times New Roman" w:hAnsi="Times New Roman"/>
          <w:sz w:val="24"/>
          <w:szCs w:val="24"/>
        </w:rPr>
        <w:t xml:space="preserve"> Соотносить графический образ слова с его звуковым образом.</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П12.</w:t>
      </w:r>
      <w:r w:rsidRPr="00411D9F">
        <w:rPr>
          <w:rFonts w:ascii="Times New Roman" w:hAnsi="Times New Roman"/>
          <w:sz w:val="24"/>
          <w:szCs w:val="24"/>
        </w:rPr>
        <w:t xml:space="preserve"> Сравнивать и анализировать буквы, буквосочетания и соответствующие транскрипционные знаки.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П13.</w:t>
      </w:r>
      <w:r w:rsidRPr="00411D9F">
        <w:rPr>
          <w:rFonts w:ascii="Times New Roman" w:hAnsi="Times New Roman"/>
          <w:sz w:val="24"/>
          <w:szCs w:val="24"/>
        </w:rPr>
        <w:t xml:space="preserve"> Соблюдать основные правила орфографии и пунктуации.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П14.</w:t>
      </w:r>
      <w:r w:rsidRPr="00411D9F">
        <w:rPr>
          <w:rFonts w:ascii="Times New Roman" w:hAnsi="Times New Roman"/>
          <w:sz w:val="24"/>
          <w:szCs w:val="24"/>
        </w:rPr>
        <w:t xml:space="preserve"> Использовать словарь для уточнения написания слова.</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Фонетика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П15.</w:t>
      </w:r>
      <w:r w:rsidRPr="00411D9F">
        <w:rPr>
          <w:rFonts w:ascii="Times New Roman" w:hAnsi="Times New Roman"/>
          <w:sz w:val="24"/>
          <w:szCs w:val="24"/>
        </w:rPr>
        <w:t xml:space="preserve"> Различать коммуникативный тип предложения по его интонации.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П16.</w:t>
      </w:r>
      <w:r w:rsidRPr="00411D9F">
        <w:rPr>
          <w:rFonts w:ascii="Times New Roman" w:hAnsi="Times New Roman"/>
          <w:sz w:val="24"/>
          <w:szCs w:val="24"/>
        </w:rPr>
        <w:t xml:space="preserve"> Понимать и использовать логическое ударение во фразе, предложении.</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Лексика</w:t>
      </w:r>
    </w:p>
    <w:p w:rsidR="006B123F" w:rsidRPr="00411D9F" w:rsidRDefault="006B123F" w:rsidP="006B123F">
      <w:pPr>
        <w:pStyle w:val="23"/>
        <w:ind w:firstLine="709"/>
        <w:jc w:val="both"/>
        <w:rPr>
          <w:rFonts w:ascii="Times New Roman" w:hAnsi="Times New Roman"/>
          <w:b/>
          <w:sz w:val="24"/>
          <w:szCs w:val="24"/>
        </w:rPr>
      </w:pPr>
      <w:r w:rsidRPr="00411D9F">
        <w:rPr>
          <w:rFonts w:ascii="Times New Roman" w:hAnsi="Times New Roman"/>
          <w:b/>
          <w:sz w:val="24"/>
          <w:szCs w:val="24"/>
        </w:rPr>
        <w:t>П17.</w:t>
      </w:r>
      <w:r w:rsidRPr="00411D9F">
        <w:rPr>
          <w:rFonts w:ascii="Times New Roman" w:hAnsi="Times New Roman"/>
          <w:sz w:val="24"/>
          <w:szCs w:val="24"/>
        </w:rPr>
        <w:t xml:space="preserve">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П18.</w:t>
      </w:r>
      <w:r w:rsidRPr="00411D9F">
        <w:rPr>
          <w:rFonts w:ascii="Times New Roman" w:hAnsi="Times New Roman"/>
          <w:sz w:val="24"/>
          <w:szCs w:val="24"/>
        </w:rPr>
        <w:t xml:space="preserve"> Знать и уметь использовать основные способы словообразования (аффиксация, словосложение, конверсия).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Грамматика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П19.</w:t>
      </w:r>
      <w:r w:rsidRPr="00411D9F">
        <w:rPr>
          <w:rFonts w:ascii="Times New Roman" w:hAnsi="Times New Roman"/>
          <w:sz w:val="24"/>
          <w:szCs w:val="24"/>
        </w:rPr>
        <w:t xml:space="preserve"> Знать функциональные и формальные особенности изученных грамматических явлений (порядок слов в немецком предложении, наличие глагола-связки «sein», </w:t>
      </w:r>
      <w:r w:rsidRPr="00411D9F">
        <w:rPr>
          <w:rStyle w:val="FontStyle16"/>
          <w:sz w:val="24"/>
          <w:szCs w:val="24"/>
        </w:rPr>
        <w:t>отрицания  „</w:t>
      </w:r>
      <w:r w:rsidRPr="00411D9F">
        <w:rPr>
          <w:rStyle w:val="FontStyle16"/>
          <w:sz w:val="24"/>
          <w:szCs w:val="24"/>
          <w:lang w:val="en-US"/>
        </w:rPr>
        <w:t>nicht</w:t>
      </w:r>
      <w:r w:rsidRPr="00411D9F">
        <w:rPr>
          <w:rStyle w:val="FontStyle16"/>
          <w:sz w:val="24"/>
          <w:szCs w:val="24"/>
        </w:rPr>
        <w:t>" и „</w:t>
      </w:r>
      <w:r w:rsidRPr="00411D9F">
        <w:rPr>
          <w:rStyle w:val="FontStyle16"/>
          <w:sz w:val="24"/>
          <w:szCs w:val="24"/>
          <w:lang w:val="en-US"/>
        </w:rPr>
        <w:t>kein</w:t>
      </w:r>
      <w:r w:rsidRPr="00411D9F">
        <w:rPr>
          <w:rStyle w:val="FontStyle16"/>
          <w:sz w:val="24"/>
          <w:szCs w:val="24"/>
        </w:rPr>
        <w:t>", сла</w:t>
      </w:r>
      <w:r w:rsidRPr="00411D9F">
        <w:rPr>
          <w:rStyle w:val="FontStyle16"/>
          <w:sz w:val="24"/>
          <w:szCs w:val="24"/>
        </w:rPr>
        <w:softHyphen/>
        <w:t xml:space="preserve">бые и некоторые сильные  глаголы в </w:t>
      </w:r>
      <w:r w:rsidRPr="00411D9F">
        <w:rPr>
          <w:rStyle w:val="FontStyle16"/>
          <w:sz w:val="24"/>
          <w:szCs w:val="24"/>
          <w:lang w:val="en-US"/>
        </w:rPr>
        <w:t>Pr</w:t>
      </w:r>
      <w:r w:rsidRPr="00411D9F">
        <w:rPr>
          <w:rStyle w:val="FontStyle16"/>
          <w:sz w:val="24"/>
          <w:szCs w:val="24"/>
        </w:rPr>
        <w:t>ä</w:t>
      </w:r>
      <w:r w:rsidRPr="00411D9F">
        <w:rPr>
          <w:rStyle w:val="FontStyle16"/>
          <w:sz w:val="24"/>
          <w:szCs w:val="24"/>
          <w:lang w:val="en-US"/>
        </w:rPr>
        <w:t>sens</w:t>
      </w:r>
      <w:r w:rsidRPr="00411D9F">
        <w:rPr>
          <w:rStyle w:val="FontStyle16"/>
          <w:sz w:val="24"/>
          <w:szCs w:val="24"/>
        </w:rPr>
        <w:t xml:space="preserve"> и </w:t>
      </w:r>
      <w:r w:rsidRPr="00411D9F">
        <w:rPr>
          <w:rStyle w:val="FontStyle16"/>
          <w:sz w:val="24"/>
          <w:szCs w:val="24"/>
          <w:lang w:val="en-US"/>
        </w:rPr>
        <w:t>Perfekt</w:t>
      </w:r>
      <w:r w:rsidRPr="00411D9F">
        <w:rPr>
          <w:rStyle w:val="FontStyle16"/>
          <w:sz w:val="24"/>
          <w:szCs w:val="24"/>
        </w:rPr>
        <w:t xml:space="preserve">, </w:t>
      </w:r>
      <w:r w:rsidRPr="00411D9F">
        <w:rPr>
          <w:rFonts w:ascii="Times New Roman" w:hAnsi="Times New Roman"/>
          <w:sz w:val="24"/>
          <w:szCs w:val="24"/>
        </w:rPr>
        <w:t xml:space="preserve"> модальные глаголы и их эквиваленты, артикли, существительные, степени сравнения прилагательных и наречий, местоимения, числительные, предлоги).</w:t>
      </w:r>
    </w:p>
    <w:p w:rsidR="006B123F" w:rsidRPr="00411D9F" w:rsidRDefault="006B123F" w:rsidP="006B123F">
      <w:pPr>
        <w:pStyle w:val="23"/>
        <w:ind w:firstLine="709"/>
        <w:jc w:val="both"/>
        <w:rPr>
          <w:rFonts w:ascii="Times New Roman" w:hAnsi="Times New Roman"/>
          <w:b/>
          <w:i/>
          <w:sz w:val="24"/>
          <w:szCs w:val="24"/>
        </w:rPr>
      </w:pPr>
    </w:p>
    <w:p w:rsidR="006B123F" w:rsidRPr="00411D9F" w:rsidRDefault="006B123F" w:rsidP="006B123F">
      <w:pPr>
        <w:pStyle w:val="23"/>
        <w:ind w:left="360" w:firstLine="349"/>
        <w:jc w:val="both"/>
        <w:rPr>
          <w:rFonts w:ascii="Times New Roman" w:hAnsi="Times New Roman"/>
          <w:b/>
          <w:sz w:val="24"/>
          <w:szCs w:val="24"/>
        </w:rPr>
      </w:pPr>
      <w:r w:rsidRPr="00411D9F">
        <w:rPr>
          <w:rFonts w:ascii="Times New Roman" w:hAnsi="Times New Roman"/>
          <w:b/>
          <w:sz w:val="24"/>
          <w:szCs w:val="24"/>
        </w:rPr>
        <w:t>6 класс</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Речевая компетенция</w:t>
      </w:r>
    </w:p>
    <w:p w:rsidR="006B123F" w:rsidRPr="00411D9F" w:rsidRDefault="006B123F" w:rsidP="006B123F">
      <w:pPr>
        <w:pStyle w:val="23"/>
        <w:ind w:left="360" w:firstLine="349"/>
        <w:jc w:val="both"/>
        <w:rPr>
          <w:rFonts w:ascii="Times New Roman" w:hAnsi="Times New Roman"/>
          <w:b/>
          <w:sz w:val="24"/>
          <w:szCs w:val="24"/>
          <w:u w:val="single"/>
        </w:rPr>
      </w:pP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Диалогическая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w:t>
      </w:r>
      <w:r w:rsidRPr="00411D9F">
        <w:rPr>
          <w:rFonts w:ascii="Times New Roman" w:hAnsi="Times New Roman"/>
          <w:sz w:val="24"/>
          <w:szCs w:val="24"/>
        </w:rPr>
        <w:t xml:space="preserve"> Вести диалог-расспрос, диалог этикетного характера, диалог – обмен мнениями, комбинированный диалог.</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w:t>
      </w:r>
      <w:r w:rsidRPr="00411D9F">
        <w:rPr>
          <w:rFonts w:ascii="Times New Roman" w:hAnsi="Times New Roman"/>
          <w:sz w:val="24"/>
          <w:szCs w:val="24"/>
        </w:rPr>
        <w:t xml:space="preserve"> Начинать, поддерживать и заканчивать разговор.</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П3.</w:t>
      </w:r>
      <w:r w:rsidRPr="00411D9F">
        <w:rPr>
          <w:rFonts w:ascii="Times New Roman" w:hAnsi="Times New Roman"/>
          <w:sz w:val="24"/>
          <w:szCs w:val="24"/>
        </w:rPr>
        <w:t xml:space="preserve"> Давать совет, положительно (отрицательно) реагировать на него.</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П4.</w:t>
      </w:r>
      <w:r w:rsidRPr="00411D9F">
        <w:rPr>
          <w:rFonts w:ascii="Times New Roman" w:hAnsi="Times New Roman"/>
          <w:sz w:val="24"/>
          <w:szCs w:val="24"/>
        </w:rPr>
        <w:t xml:space="preserve"> Расспрашивать собеседника и отвечать на его вопросы.</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Монологическая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П5.</w:t>
      </w:r>
      <w:r w:rsidRPr="00411D9F">
        <w:rPr>
          <w:rFonts w:ascii="Times New Roman" w:hAnsi="Times New Roman"/>
          <w:sz w:val="24"/>
          <w:szCs w:val="24"/>
        </w:rPr>
        <w:t xml:space="preserve"> Кратко передавать сообщение прочитанного с опорой на образец.</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 xml:space="preserve">П6. </w:t>
      </w:r>
      <w:r w:rsidRPr="00411D9F">
        <w:rPr>
          <w:rFonts w:ascii="Times New Roman" w:hAnsi="Times New Roman"/>
          <w:sz w:val="24"/>
          <w:szCs w:val="24"/>
        </w:rPr>
        <w:t>Выражать своё отношение к прочитанному, услышанному.</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П7.</w:t>
      </w:r>
      <w:r w:rsidRPr="00411D9F">
        <w:rPr>
          <w:rFonts w:ascii="Times New Roman" w:hAnsi="Times New Roman"/>
          <w:sz w:val="24"/>
          <w:szCs w:val="24"/>
        </w:rPr>
        <w:t xml:space="preserve"> Делать краткие сообщения на заданную тему.</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Аудирование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П8.</w:t>
      </w:r>
      <w:r w:rsidRPr="00411D9F">
        <w:rPr>
          <w:rFonts w:ascii="Times New Roman" w:hAnsi="Times New Roman"/>
          <w:sz w:val="24"/>
          <w:szCs w:val="24"/>
        </w:rPr>
        <w:t xml:space="preserve"> Понимать основное содержание небольших текстов, содержащих значительное число незнакомых слов.</w:t>
      </w:r>
    </w:p>
    <w:p w:rsidR="006B123F" w:rsidRPr="00411D9F" w:rsidRDefault="006B123F" w:rsidP="006B123F">
      <w:pPr>
        <w:pStyle w:val="23"/>
        <w:ind w:firstLine="709"/>
        <w:jc w:val="both"/>
        <w:rPr>
          <w:rFonts w:ascii="Times New Roman" w:hAnsi="Times New Roman"/>
          <w:sz w:val="24"/>
          <w:szCs w:val="24"/>
        </w:rPr>
      </w:pP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Чтение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П9.</w:t>
      </w:r>
      <w:r w:rsidRPr="00411D9F">
        <w:rPr>
          <w:rFonts w:ascii="Times New Roman" w:hAnsi="Times New Roman"/>
          <w:sz w:val="24"/>
          <w:szCs w:val="24"/>
        </w:rPr>
        <w:t xml:space="preserve"> Читать с целью понимания основного содержания, уметь прогнозировать содержание текста по вербальным опорам (заголовкам) и иллюстративным опорам,  определять основную идею/мысль текста; выявлять главные факты в тексте, не обращая внимания на второстепенные.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lastRenderedPageBreak/>
        <w:t>П10.</w:t>
      </w:r>
      <w:r w:rsidRPr="00411D9F">
        <w:rPr>
          <w:rFonts w:ascii="Times New Roman" w:hAnsi="Times New Roman"/>
          <w:sz w:val="24"/>
          <w:szCs w:val="24"/>
        </w:rPr>
        <w:t xml:space="preserve"> 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Письмо</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П11.</w:t>
      </w:r>
      <w:r w:rsidRPr="00411D9F">
        <w:rPr>
          <w:rFonts w:ascii="Times New Roman" w:hAnsi="Times New Roman"/>
          <w:sz w:val="24"/>
          <w:szCs w:val="24"/>
        </w:rPr>
        <w:t xml:space="preserve"> Заполнять анкету, формуляр (сообщать о себе основные сведения: имя, фамилия, возраст, гражданство, адрес и т.д.).</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П12.</w:t>
      </w:r>
      <w:r w:rsidRPr="00411D9F">
        <w:rPr>
          <w:rFonts w:ascii="Times New Roman" w:hAnsi="Times New Roman"/>
          <w:sz w:val="24"/>
          <w:szCs w:val="24"/>
        </w:rPr>
        <w:t xml:space="preserve"> Писать открытки этикетного характера с опорой на образец с употреблением формул речевого этикета и адекватного стиля изложения, принятых в странах изучаемого языка.</w:t>
      </w:r>
    </w:p>
    <w:p w:rsidR="006B123F" w:rsidRPr="00411D9F" w:rsidRDefault="006B123F" w:rsidP="006B123F">
      <w:pPr>
        <w:pStyle w:val="23"/>
        <w:ind w:firstLine="709"/>
        <w:jc w:val="both"/>
        <w:rPr>
          <w:rFonts w:ascii="Times New Roman" w:hAnsi="Times New Roman"/>
          <w:sz w:val="24"/>
          <w:szCs w:val="24"/>
        </w:rPr>
      </w:pP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Языковая компетенция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Графика, орфография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П13.</w:t>
      </w:r>
      <w:r w:rsidRPr="00411D9F">
        <w:rPr>
          <w:rFonts w:ascii="Times New Roman" w:hAnsi="Times New Roman"/>
          <w:sz w:val="24"/>
          <w:szCs w:val="24"/>
        </w:rPr>
        <w:t xml:space="preserve"> Соотносить графический образ слова с его звуковым образом.</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П14.</w:t>
      </w:r>
      <w:r w:rsidRPr="00411D9F">
        <w:rPr>
          <w:rFonts w:ascii="Times New Roman" w:hAnsi="Times New Roman"/>
          <w:sz w:val="24"/>
          <w:szCs w:val="24"/>
        </w:rPr>
        <w:t xml:space="preserve"> Соблюдать основные правила орфографии и пунктуации.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П15.</w:t>
      </w:r>
      <w:r w:rsidRPr="00411D9F">
        <w:rPr>
          <w:rFonts w:ascii="Times New Roman" w:hAnsi="Times New Roman"/>
          <w:sz w:val="24"/>
          <w:szCs w:val="24"/>
        </w:rPr>
        <w:t xml:space="preserve"> Использовать словарь для уточнения написания слова.</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Фонетика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П16.</w:t>
      </w:r>
      <w:r w:rsidRPr="00411D9F">
        <w:rPr>
          <w:rFonts w:ascii="Times New Roman" w:hAnsi="Times New Roman"/>
          <w:sz w:val="24"/>
          <w:szCs w:val="24"/>
        </w:rPr>
        <w:t xml:space="preserve"> Различать коммуникативный тип предложения по его интонации.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П17.</w:t>
      </w:r>
      <w:r w:rsidRPr="00411D9F">
        <w:rPr>
          <w:rFonts w:ascii="Times New Roman" w:hAnsi="Times New Roman"/>
          <w:sz w:val="24"/>
          <w:szCs w:val="24"/>
        </w:rPr>
        <w:t xml:space="preserve"> Понимать и использовать логическое ударение во фразе, предложении.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П18.</w:t>
      </w:r>
      <w:r w:rsidRPr="00411D9F">
        <w:rPr>
          <w:rFonts w:ascii="Times New Roman" w:hAnsi="Times New Roman"/>
          <w:sz w:val="24"/>
          <w:szCs w:val="24"/>
        </w:rPr>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Лексика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П19.</w:t>
      </w:r>
      <w:r w:rsidRPr="00411D9F">
        <w:rPr>
          <w:rFonts w:ascii="Times New Roman" w:hAnsi="Times New Roman"/>
          <w:sz w:val="24"/>
          <w:szCs w:val="24"/>
        </w:rPr>
        <w:t xml:space="preserve">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П20.</w:t>
      </w:r>
      <w:r w:rsidRPr="00411D9F">
        <w:rPr>
          <w:rFonts w:ascii="Times New Roman" w:hAnsi="Times New Roman"/>
          <w:sz w:val="24"/>
          <w:szCs w:val="24"/>
        </w:rPr>
        <w:t xml:space="preserve"> Знать и уметь использовать основные способы словообразования (аффиксация, словосложение, конверсия).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Грамматика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П21.</w:t>
      </w:r>
      <w:r w:rsidRPr="00411D9F">
        <w:rPr>
          <w:rFonts w:ascii="Times New Roman" w:hAnsi="Times New Roman"/>
          <w:sz w:val="24"/>
          <w:szCs w:val="24"/>
        </w:rPr>
        <w:t xml:space="preserve"> Знать функциональные и формальные особенности изученных грамматических явлений (инфинитивный оборот, слабые и сильные глаголы со вспомогательными глаголами «sein», «haben», основные временные формы, степени сравнений прилагательных и наречий, возвратные глаголы, немецкие падежи, предлоги).</w:t>
      </w:r>
    </w:p>
    <w:p w:rsidR="006B123F" w:rsidRPr="00411D9F" w:rsidRDefault="006B123F" w:rsidP="006B123F">
      <w:pPr>
        <w:pStyle w:val="23"/>
        <w:jc w:val="both"/>
        <w:rPr>
          <w:rFonts w:ascii="Times New Roman" w:hAnsi="Times New Roman"/>
          <w:sz w:val="24"/>
          <w:szCs w:val="24"/>
        </w:rPr>
      </w:pPr>
    </w:p>
    <w:p w:rsidR="006B123F" w:rsidRPr="00411D9F" w:rsidRDefault="006B123F" w:rsidP="006B123F">
      <w:pPr>
        <w:pStyle w:val="23"/>
        <w:ind w:firstLine="709"/>
        <w:jc w:val="both"/>
        <w:rPr>
          <w:rFonts w:ascii="Times New Roman" w:hAnsi="Times New Roman"/>
          <w:b/>
          <w:sz w:val="24"/>
          <w:szCs w:val="24"/>
        </w:rPr>
      </w:pPr>
      <w:r w:rsidRPr="00411D9F">
        <w:rPr>
          <w:rFonts w:ascii="Times New Roman" w:hAnsi="Times New Roman"/>
          <w:b/>
          <w:sz w:val="24"/>
          <w:szCs w:val="24"/>
        </w:rPr>
        <w:t>7  класс</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Речевая компетенция</w:t>
      </w:r>
    </w:p>
    <w:p w:rsidR="006B123F" w:rsidRPr="00411D9F" w:rsidRDefault="006B123F" w:rsidP="006B123F">
      <w:pPr>
        <w:pStyle w:val="23"/>
        <w:ind w:left="360" w:firstLine="349"/>
        <w:jc w:val="both"/>
        <w:rPr>
          <w:rFonts w:ascii="Times New Roman" w:hAnsi="Times New Roman"/>
          <w:b/>
          <w:sz w:val="24"/>
          <w:szCs w:val="24"/>
          <w:u w:val="single"/>
        </w:rPr>
      </w:pP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Диалогическая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w:t>
      </w:r>
      <w:r w:rsidRPr="00411D9F">
        <w:rPr>
          <w:rFonts w:ascii="Times New Roman" w:hAnsi="Times New Roman"/>
          <w:sz w:val="24"/>
          <w:szCs w:val="24"/>
        </w:rPr>
        <w:t xml:space="preserve"> Вести диалог-расспрос,  ритуализированный (этикетный)  диалог/ полилог  в стандартных ситуациях общения, используя соответствующие формулы речевого этикета.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w:t>
      </w:r>
      <w:r w:rsidRPr="00411D9F">
        <w:rPr>
          <w:rFonts w:ascii="Times New Roman" w:hAnsi="Times New Roman"/>
          <w:sz w:val="24"/>
          <w:szCs w:val="24"/>
        </w:rPr>
        <w:t xml:space="preserve"> Выражать основные речевые функции: поздравлять, высказывать своё мнение, пожелания, приносить извинение, давать совет, выражать просьбу, предлагать, рекомендовать, используя не только повелительные предложения, но  и различные синонимичные средства с опорой на образец и без него. </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Монологическая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П3.</w:t>
      </w:r>
      <w:r w:rsidRPr="00411D9F">
        <w:rPr>
          <w:rFonts w:ascii="Times New Roman" w:hAnsi="Times New Roman"/>
          <w:sz w:val="24"/>
          <w:szCs w:val="24"/>
        </w:rPr>
        <w:t xml:space="preserve"> Использовать основные коммуникативные типы речи: описание, сообщение, рассказ.</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П4.</w:t>
      </w:r>
      <w:r w:rsidRPr="00411D9F">
        <w:rPr>
          <w:rFonts w:ascii="Times New Roman" w:hAnsi="Times New Roman"/>
          <w:sz w:val="24"/>
          <w:szCs w:val="24"/>
        </w:rPr>
        <w:t xml:space="preserve"> Выражать своё отношение прочитанному: понравилось – не понравилось, что уже было известно – что ново.</w:t>
      </w:r>
    </w:p>
    <w:p w:rsidR="006B123F" w:rsidRPr="00411D9F" w:rsidRDefault="006B123F" w:rsidP="006B123F">
      <w:pPr>
        <w:pStyle w:val="23"/>
        <w:ind w:firstLine="709"/>
        <w:jc w:val="both"/>
        <w:rPr>
          <w:rFonts w:ascii="Times New Roman" w:hAnsi="Times New Roman"/>
          <w:b/>
          <w:sz w:val="24"/>
          <w:szCs w:val="24"/>
        </w:rPr>
      </w:pPr>
      <w:r w:rsidRPr="00411D9F">
        <w:rPr>
          <w:rFonts w:ascii="Times New Roman" w:hAnsi="Times New Roman"/>
          <w:b/>
          <w:sz w:val="24"/>
          <w:szCs w:val="24"/>
        </w:rPr>
        <w:lastRenderedPageBreak/>
        <w:t>П5.</w:t>
      </w:r>
      <w:r w:rsidRPr="00411D9F">
        <w:rPr>
          <w:rFonts w:ascii="Times New Roman" w:hAnsi="Times New Roman"/>
          <w:sz w:val="24"/>
          <w:szCs w:val="24"/>
        </w:rPr>
        <w:t xml:space="preserve"> Кратко передавать содержание прочитанного с непосредственной опорой на текст.Говорить в нормальном темпе.</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i/>
          <w:sz w:val="24"/>
          <w:szCs w:val="24"/>
        </w:rPr>
        <w:t>П6.</w:t>
      </w:r>
      <w:r w:rsidRPr="00411D9F">
        <w:rPr>
          <w:rFonts w:ascii="Times New Roman" w:hAnsi="Times New Roman"/>
          <w:i/>
          <w:sz w:val="24"/>
          <w:szCs w:val="24"/>
        </w:rPr>
        <w:t xml:space="preserve"> Делать сообщения по результатам выполнения проектной работы.</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Аудирование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П8.</w:t>
      </w:r>
      <w:r w:rsidRPr="00411D9F">
        <w:rPr>
          <w:rFonts w:ascii="Times New Roman" w:hAnsi="Times New Roman"/>
          <w:sz w:val="24"/>
          <w:szCs w:val="24"/>
        </w:rPr>
        <w:t xml:space="preserve"> Понимать основное содержание несложных аутентичных аудио- и видеотекстов, содержащих небольшое количество незнакомых слов, используя контекстуальную, языковую, иллюстративную и другие виды догадки (понимание основного содержания).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Чтение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П9.</w:t>
      </w:r>
      <w:r w:rsidRPr="00411D9F">
        <w:rPr>
          <w:rFonts w:ascii="Times New Roman" w:hAnsi="Times New Roman"/>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членить текст на смысловые части;  прогнозировать содержание текста по вербальным опорам (заголовкам) и иллюстративным опорам; определять основную идею/мысль текста; выявлять главные факты в тексте, не обращая внимания на второстепенные.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П10.</w:t>
      </w:r>
      <w:r w:rsidRPr="00411D9F">
        <w:rPr>
          <w:rFonts w:ascii="Times New Roman" w:hAnsi="Times New Roman"/>
          <w:sz w:val="24"/>
          <w:szCs w:val="24"/>
        </w:rPr>
        <w:t xml:space="preserve">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t>Читать с целью полного понимания содержания на уровне значения: (уметь догадываться о значении незнакомых слов по знакомым словообразовательным элементам (приставки, суффиксы, составляющие элементы сложных слов), аналогии с родным языком, конверсии, по наличию смысловых связей в контексте, иллюстративной наглядности; пользоваться справочными материалами (словарём, лингвострановедческим справочником).</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Письмо</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П12.</w:t>
      </w:r>
      <w:r w:rsidRPr="00411D9F">
        <w:rPr>
          <w:rFonts w:ascii="Times New Roman" w:hAnsi="Times New Roman"/>
          <w:color w:val="000000"/>
          <w:sz w:val="24"/>
          <w:szCs w:val="24"/>
        </w:rPr>
        <w:t>Писать небольшое по объёму сочинение с опорой на информацию из текстов.</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П13.</w:t>
      </w:r>
      <w:r w:rsidRPr="00411D9F">
        <w:rPr>
          <w:rFonts w:ascii="Times New Roman" w:hAnsi="Times New Roman"/>
          <w:sz w:val="24"/>
          <w:szCs w:val="24"/>
        </w:rPr>
        <w:t xml:space="preserve"> Писать письмо, открытки этикетного характера с опорой на образец с употреблением формул речевого этикета и адекватного стиля изложения, принятых в странах изучаемого языка.</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color w:val="000000"/>
          <w:sz w:val="24"/>
          <w:szCs w:val="24"/>
        </w:rPr>
      </w:pPr>
      <w:r w:rsidRPr="00411D9F">
        <w:rPr>
          <w:rFonts w:ascii="Times New Roman" w:hAnsi="Times New Roman"/>
          <w:i/>
          <w:color w:val="000000"/>
          <w:sz w:val="24"/>
          <w:szCs w:val="24"/>
          <w:lang w:eastAsia="ar-SA"/>
        </w:rPr>
        <w:t>Делать краткие выписки из текста с целью их использования в собственных устных высказываниях.</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Языковая компетенция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Графика, орфография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П16.</w:t>
      </w:r>
      <w:r w:rsidRPr="00411D9F">
        <w:rPr>
          <w:rFonts w:ascii="Times New Roman" w:hAnsi="Times New Roman"/>
          <w:sz w:val="24"/>
          <w:szCs w:val="24"/>
        </w:rPr>
        <w:t xml:space="preserve"> Соотносить графический образ слова с его звуковым образом.</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П16.</w:t>
      </w:r>
      <w:r w:rsidRPr="00411D9F">
        <w:rPr>
          <w:rFonts w:ascii="Times New Roman" w:hAnsi="Times New Roman"/>
          <w:sz w:val="24"/>
          <w:szCs w:val="24"/>
        </w:rPr>
        <w:t xml:space="preserve"> Соблюдать основные правила орфографии и пунктуации.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П17.</w:t>
      </w:r>
      <w:r w:rsidRPr="00411D9F">
        <w:rPr>
          <w:rFonts w:ascii="Times New Roman" w:hAnsi="Times New Roman"/>
          <w:sz w:val="24"/>
          <w:szCs w:val="24"/>
        </w:rPr>
        <w:t xml:space="preserve"> Использовать словарь для уточнения написания слова.</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Фонетика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П18.</w:t>
      </w:r>
      <w:r w:rsidRPr="00411D9F">
        <w:rPr>
          <w:rFonts w:ascii="Times New Roman" w:hAnsi="Times New Roman"/>
          <w:sz w:val="24"/>
          <w:szCs w:val="24"/>
        </w:rPr>
        <w:t xml:space="preserve"> Различать коммуникативный тип предложения по его интонации.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П19.</w:t>
      </w:r>
      <w:r w:rsidRPr="00411D9F">
        <w:rPr>
          <w:rFonts w:ascii="Times New Roman" w:hAnsi="Times New Roman"/>
          <w:sz w:val="24"/>
          <w:szCs w:val="24"/>
        </w:rPr>
        <w:t xml:space="preserve"> Понимать и использовать логическое ударение во фразе, предложении.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П20.</w:t>
      </w:r>
      <w:r w:rsidRPr="00411D9F">
        <w:rPr>
          <w:rFonts w:ascii="Times New Roman" w:hAnsi="Times New Roman"/>
          <w:sz w:val="24"/>
          <w:szCs w:val="24"/>
        </w:rPr>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П21.</w:t>
      </w:r>
      <w:r w:rsidRPr="00411D9F">
        <w:rPr>
          <w:rFonts w:ascii="Times New Roman" w:hAnsi="Times New Roman"/>
          <w:sz w:val="24"/>
          <w:szCs w:val="24"/>
        </w:rPr>
        <w:t xml:space="preserve"> Правильно произносить предложения с однородными членами (соблюдая интонацию перечисления).</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t>Правильно произносить сложносочиненные и сложноподчиненные предложения с точки зрения их ритмико-интонационных особенностей.</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Лексика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П23.</w:t>
      </w:r>
      <w:r w:rsidRPr="00411D9F">
        <w:rPr>
          <w:rFonts w:ascii="Times New Roman" w:hAnsi="Times New Roman"/>
          <w:sz w:val="24"/>
          <w:szCs w:val="24"/>
        </w:rPr>
        <w:t xml:space="preserve">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w:t>
      </w:r>
      <w:r w:rsidRPr="00411D9F">
        <w:rPr>
          <w:rFonts w:ascii="Times New Roman" w:hAnsi="Times New Roman"/>
          <w:sz w:val="24"/>
          <w:szCs w:val="24"/>
        </w:rPr>
        <w:lastRenderedPageBreak/>
        <w:t>речевого этикета) в ситуациях общения в пределах тематики основной общеобразовательной школы.</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П24.</w:t>
      </w:r>
      <w:r w:rsidRPr="00411D9F">
        <w:rPr>
          <w:rFonts w:ascii="Times New Roman" w:hAnsi="Times New Roman"/>
          <w:sz w:val="24"/>
          <w:szCs w:val="24"/>
        </w:rPr>
        <w:t xml:space="preserve"> Знать и уметь использовать основные способы словообразования (аффиксация, словосложение).</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widowControl w:val="0"/>
        <w:suppressAutoHyphens/>
        <w:ind w:firstLine="709"/>
        <w:jc w:val="both"/>
        <w:rPr>
          <w:rFonts w:eastAsia="Arial Unicode MS"/>
          <w:i/>
          <w:iCs/>
          <w:color w:val="000000"/>
          <w:lang w:eastAsia="ar-SA"/>
        </w:rPr>
      </w:pPr>
      <w:r w:rsidRPr="00411D9F">
        <w:rPr>
          <w:i/>
        </w:rPr>
        <w:t>У</w:t>
      </w:r>
      <w:r w:rsidRPr="00411D9F">
        <w:rPr>
          <w:rFonts w:eastAsia="Arial Unicode MS"/>
          <w:i/>
          <w:color w:val="000000"/>
          <w:lang w:eastAsia="ar-SA"/>
        </w:rPr>
        <w:t>потреблять в речи в нескольких значениях многозначные слова, изученные в пределах тематики основной школы</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Грамматика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 xml:space="preserve">П26. </w:t>
      </w:r>
      <w:r w:rsidRPr="00411D9F">
        <w:rPr>
          <w:rFonts w:ascii="Times New Roman" w:hAnsi="Times New Roman"/>
          <w:sz w:val="24"/>
          <w:szCs w:val="24"/>
        </w:rPr>
        <w:t xml:space="preserve">Знать функциональные и формальные особенности изученных грамматических явлений (склонение имён прилагательных; неопределённо-личное местоимение </w:t>
      </w:r>
      <w:r w:rsidRPr="00411D9F">
        <w:rPr>
          <w:rFonts w:ascii="Times New Roman" w:hAnsi="Times New Roman"/>
          <w:sz w:val="24"/>
          <w:szCs w:val="24"/>
          <w:lang w:val="de-DE"/>
        </w:rPr>
        <w:t>man</w:t>
      </w:r>
      <w:r w:rsidRPr="00411D9F">
        <w:rPr>
          <w:rFonts w:ascii="Times New Roman" w:hAnsi="Times New Roman"/>
          <w:sz w:val="24"/>
          <w:szCs w:val="24"/>
        </w:rPr>
        <w:t xml:space="preserve">; основные формы глагола и употребление в речи </w:t>
      </w:r>
      <w:r w:rsidRPr="00411D9F">
        <w:rPr>
          <w:rFonts w:ascii="Times New Roman" w:hAnsi="Times New Roman"/>
          <w:sz w:val="24"/>
          <w:szCs w:val="24"/>
          <w:lang w:val="de-DE"/>
        </w:rPr>
        <w:t>Pr</w:t>
      </w:r>
      <w:r w:rsidRPr="00411D9F">
        <w:rPr>
          <w:rFonts w:ascii="Times New Roman" w:hAnsi="Times New Roman"/>
          <w:sz w:val="24"/>
          <w:szCs w:val="24"/>
        </w:rPr>
        <w:t>ä</w:t>
      </w:r>
      <w:r w:rsidRPr="00411D9F">
        <w:rPr>
          <w:rFonts w:ascii="Times New Roman" w:hAnsi="Times New Roman"/>
          <w:sz w:val="24"/>
          <w:szCs w:val="24"/>
          <w:lang w:val="de-DE"/>
        </w:rPr>
        <w:t>teritum</w:t>
      </w:r>
      <w:r w:rsidRPr="00411D9F">
        <w:rPr>
          <w:rFonts w:ascii="Times New Roman" w:hAnsi="Times New Roman"/>
          <w:sz w:val="24"/>
          <w:szCs w:val="24"/>
        </w:rPr>
        <w:t xml:space="preserve"> и </w:t>
      </w:r>
      <w:r w:rsidRPr="00411D9F">
        <w:rPr>
          <w:rFonts w:ascii="Times New Roman" w:hAnsi="Times New Roman"/>
          <w:sz w:val="24"/>
          <w:szCs w:val="24"/>
          <w:lang w:val="de-DE"/>
        </w:rPr>
        <w:t>Perfekt</w:t>
      </w:r>
      <w:r w:rsidRPr="00411D9F">
        <w:rPr>
          <w:rFonts w:ascii="Times New Roman" w:hAnsi="Times New Roman"/>
          <w:sz w:val="24"/>
          <w:szCs w:val="24"/>
        </w:rPr>
        <w:t xml:space="preserve">; порядок слов в сложносочинённом предложении и сложноподчинённом; модальные глаголы с неопределённо-личным местоимением </w:t>
      </w:r>
      <w:r w:rsidRPr="00411D9F">
        <w:rPr>
          <w:rFonts w:ascii="Times New Roman" w:hAnsi="Times New Roman"/>
          <w:sz w:val="24"/>
          <w:szCs w:val="24"/>
          <w:lang w:val="de-DE"/>
        </w:rPr>
        <w:t>man</w:t>
      </w:r>
      <w:r w:rsidRPr="00411D9F">
        <w:rPr>
          <w:rFonts w:ascii="Times New Roman" w:hAnsi="Times New Roman"/>
          <w:sz w:val="24"/>
          <w:szCs w:val="24"/>
        </w:rPr>
        <w:t xml:space="preserve">; предлоги с </w:t>
      </w:r>
      <w:r w:rsidRPr="00411D9F">
        <w:rPr>
          <w:rFonts w:ascii="Times New Roman" w:hAnsi="Times New Roman"/>
          <w:sz w:val="24"/>
          <w:szCs w:val="24"/>
          <w:lang w:val="de-DE"/>
        </w:rPr>
        <w:t>Dativ</w:t>
      </w:r>
      <w:r w:rsidRPr="00411D9F">
        <w:rPr>
          <w:rFonts w:ascii="Times New Roman" w:hAnsi="Times New Roman"/>
          <w:sz w:val="24"/>
          <w:szCs w:val="24"/>
        </w:rPr>
        <w:t xml:space="preserve">  и </w:t>
      </w:r>
      <w:r w:rsidRPr="00411D9F">
        <w:rPr>
          <w:rFonts w:ascii="Times New Roman" w:hAnsi="Times New Roman"/>
          <w:sz w:val="24"/>
          <w:szCs w:val="24"/>
          <w:lang w:val="de-DE"/>
        </w:rPr>
        <w:t>Akkusativ</w:t>
      </w:r>
      <w:r w:rsidRPr="00411D9F">
        <w:rPr>
          <w:rFonts w:ascii="Times New Roman" w:hAnsi="Times New Roman"/>
          <w:sz w:val="24"/>
          <w:szCs w:val="24"/>
        </w:rPr>
        <w:t>; придаточные дополнительные, условные, причины)</w:t>
      </w:r>
    </w:p>
    <w:p w:rsidR="006B123F" w:rsidRPr="00411D9F" w:rsidRDefault="006B123F" w:rsidP="006B123F">
      <w:pPr>
        <w:pStyle w:val="23"/>
        <w:ind w:firstLine="360"/>
        <w:jc w:val="both"/>
        <w:rPr>
          <w:rFonts w:ascii="Times New Roman" w:hAnsi="Times New Roman"/>
          <w:b/>
          <w:sz w:val="24"/>
          <w:szCs w:val="24"/>
        </w:rPr>
      </w:pPr>
      <w:r w:rsidRPr="00411D9F">
        <w:rPr>
          <w:rFonts w:ascii="Times New Roman" w:hAnsi="Times New Roman"/>
          <w:b/>
          <w:sz w:val="24"/>
          <w:szCs w:val="24"/>
        </w:rPr>
        <w:t>8 класс</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Речевая компетенция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Диалогическая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w:t>
      </w:r>
      <w:r w:rsidRPr="00411D9F">
        <w:rPr>
          <w:rFonts w:ascii="Times New Roman" w:hAnsi="Times New Roman"/>
          <w:sz w:val="24"/>
          <w:szCs w:val="24"/>
        </w:rPr>
        <w:t xml:space="preserve"> Вести ритуализированные диалоги  в стандартных ситуациях общения, используя речевой этикет. </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w:t>
      </w:r>
      <w:r w:rsidRPr="00411D9F">
        <w:rPr>
          <w:rFonts w:ascii="Times New Roman" w:hAnsi="Times New Roman"/>
          <w:sz w:val="24"/>
          <w:szCs w:val="24"/>
        </w:rPr>
        <w:t xml:space="preserve">  Вести групповое обсуждение (унисон, спор), включаться в беседу, поддерживать её, проявлять заинтересованность, удивление.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П3.</w:t>
      </w:r>
      <w:r w:rsidRPr="00411D9F">
        <w:rPr>
          <w:rFonts w:ascii="Times New Roman" w:hAnsi="Times New Roman"/>
          <w:sz w:val="24"/>
          <w:szCs w:val="24"/>
        </w:rPr>
        <w:t xml:space="preserve"> Выражать основные речевые функции: выражать согласие/несогласие с мнением собеседника, выражать сомнение, выражать свое мнение и обосновывать его и т.д.</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t>Брать и давать интервью.</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Монологическая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П5.</w:t>
      </w:r>
      <w:r w:rsidRPr="00411D9F">
        <w:rPr>
          <w:rFonts w:ascii="Times New Roman" w:hAnsi="Times New Roman"/>
          <w:sz w:val="24"/>
          <w:szCs w:val="24"/>
        </w:rPr>
        <w:t xml:space="preserve"> Использовать основные коммуникативные типы речи: описание, сообщение, рассказ.</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П6.</w:t>
      </w:r>
      <w:r w:rsidRPr="00411D9F">
        <w:rPr>
          <w:rFonts w:ascii="Times New Roman" w:hAnsi="Times New Roman"/>
          <w:sz w:val="24"/>
          <w:szCs w:val="24"/>
        </w:rPr>
        <w:t xml:space="preserve"> Выражать своё отношение к прочитанному.</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П7.</w:t>
      </w:r>
      <w:r w:rsidRPr="00411D9F">
        <w:rPr>
          <w:rFonts w:ascii="Times New Roman" w:hAnsi="Times New Roman"/>
          <w:sz w:val="24"/>
          <w:szCs w:val="24"/>
        </w:rPr>
        <w:t xml:space="preserve"> Делать краткие  сообщения в русле основных тем и сфер общения.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П8.</w:t>
      </w:r>
      <w:r w:rsidRPr="00411D9F">
        <w:rPr>
          <w:rFonts w:ascii="Times New Roman" w:hAnsi="Times New Roman"/>
          <w:sz w:val="24"/>
          <w:szCs w:val="24"/>
        </w:rPr>
        <w:t xml:space="preserve"> Говорить логично и связно.</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widowControl w:val="0"/>
        <w:suppressAutoHyphens/>
        <w:ind w:firstLine="709"/>
        <w:jc w:val="both"/>
        <w:rPr>
          <w:i/>
          <w:color w:val="000000"/>
        </w:rPr>
      </w:pPr>
      <w:r w:rsidRPr="00411D9F">
        <w:rPr>
          <w:i/>
          <w:color w:val="000000"/>
        </w:rPr>
        <w:t>-Делать сообщение на заданную тему на основе прочитанного.</w:t>
      </w:r>
    </w:p>
    <w:p w:rsidR="006B123F" w:rsidRPr="00411D9F" w:rsidRDefault="006B123F" w:rsidP="006B123F">
      <w:pPr>
        <w:widowControl w:val="0"/>
        <w:suppressAutoHyphens/>
        <w:ind w:firstLine="709"/>
        <w:jc w:val="both"/>
        <w:rPr>
          <w:i/>
          <w:color w:val="000000"/>
        </w:rPr>
      </w:pPr>
      <w:r w:rsidRPr="00411D9F">
        <w:rPr>
          <w:b/>
          <w:i/>
          <w:color w:val="000000"/>
        </w:rPr>
        <w:t>-</w:t>
      </w:r>
      <w:r w:rsidRPr="00411D9F">
        <w:rPr>
          <w:i/>
          <w:color w:val="000000"/>
        </w:rPr>
        <w:t>Комментировать факты из прочитанного/прослушанного текста, аргументировать своё отношение к прочитанному/прослушанному.</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Аудирование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П11.</w:t>
      </w:r>
      <w:r w:rsidRPr="00411D9F">
        <w:rPr>
          <w:rFonts w:ascii="Times New Roman" w:hAnsi="Times New Roman"/>
          <w:sz w:val="24"/>
          <w:szCs w:val="24"/>
        </w:rPr>
        <w:t xml:space="preserve"> Понимать монологическое сообщение (описание, сообщение, рассказ), содержащее небольшое количество незнакомых слов, используя контекстуальную, языковую, иллюстративную и другие виды догадки (понимание основного содержания). </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П12.</w:t>
      </w:r>
      <w:r w:rsidRPr="00411D9F">
        <w:rPr>
          <w:rFonts w:ascii="Times New Roman" w:hAnsi="Times New Roman"/>
          <w:sz w:val="24"/>
          <w:szCs w:val="24"/>
        </w:rPr>
        <w:t xml:space="preserve"> Воспринимать на слух аутентичный текст и выделять основную мысль (понимание необходимой / конкретной информации)</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widowControl w:val="0"/>
        <w:suppressAutoHyphens/>
        <w:ind w:firstLine="709"/>
        <w:jc w:val="both"/>
        <w:rPr>
          <w:i/>
          <w:color w:val="000000"/>
        </w:rPr>
      </w:pPr>
      <w:r w:rsidRPr="00411D9F">
        <w:rPr>
          <w:i/>
          <w:color w:val="000000"/>
        </w:rPr>
        <w:t>-Выделять основную мысль в воспринимаемом на слух тексте.</w:t>
      </w:r>
    </w:p>
    <w:p w:rsidR="006B123F" w:rsidRPr="00411D9F" w:rsidRDefault="006B123F" w:rsidP="006B123F">
      <w:pPr>
        <w:widowControl w:val="0"/>
        <w:suppressAutoHyphens/>
        <w:ind w:firstLine="709"/>
        <w:jc w:val="both"/>
        <w:rPr>
          <w:i/>
          <w:color w:val="000000"/>
        </w:rPr>
      </w:pPr>
      <w:r w:rsidRPr="00411D9F">
        <w:rPr>
          <w:b/>
          <w:i/>
          <w:color w:val="000000"/>
        </w:rPr>
        <w:t>-</w:t>
      </w:r>
      <w:r w:rsidRPr="00411D9F">
        <w:rPr>
          <w:i/>
          <w:color w:val="000000"/>
        </w:rPr>
        <w:t xml:space="preserve"> Отделять в тексте, воспринимаемом на слух, главные факты от второстепенных.</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Чтение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П15.</w:t>
      </w:r>
      <w:r w:rsidRPr="00411D9F">
        <w:rPr>
          <w:rFonts w:ascii="Times New Roman" w:hAnsi="Times New Roman"/>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lastRenderedPageBreak/>
        <w:t>П16.</w:t>
      </w:r>
      <w:r w:rsidRPr="00411D9F">
        <w:rPr>
          <w:rFonts w:ascii="Times New Roman" w:hAnsi="Times New Roman"/>
          <w:sz w:val="24"/>
          <w:szCs w:val="24"/>
        </w:rPr>
        <w:t xml:space="preserve">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t xml:space="preserve">-Читать с целью полного понимания </w:t>
      </w:r>
      <w:r w:rsidRPr="00411D9F">
        <w:rPr>
          <w:rFonts w:ascii="Times New Roman" w:hAnsi="Times New Roman"/>
          <w:i/>
          <w:color w:val="000000"/>
          <w:sz w:val="24"/>
          <w:szCs w:val="24"/>
          <w:lang w:eastAsia="ru-RU"/>
        </w:rPr>
        <w:t xml:space="preserve">несложные аутентичные тексты, построенные в основном на изученном языковом материале </w:t>
      </w:r>
      <w:r w:rsidRPr="00411D9F">
        <w:rPr>
          <w:rFonts w:ascii="Times New Roman" w:hAnsi="Times New Roman"/>
          <w:i/>
          <w:sz w:val="24"/>
          <w:szCs w:val="24"/>
        </w:rPr>
        <w:t>на уровне смысла и критического осмысления содержания (определять основную идею текста, различать существенные и второстепенные  факты в содержании текста, анализировать отдельные места, определяя подлежащее, сказуемое), используя при необходимости словарь, сноски и лингвострановедческий справочник.</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Письмо</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П20.</w:t>
      </w:r>
      <w:r w:rsidRPr="00411D9F">
        <w:rPr>
          <w:rFonts w:ascii="Times New Roman" w:hAnsi="Times New Roman"/>
          <w:sz w:val="24"/>
          <w:szCs w:val="24"/>
        </w:rPr>
        <w:t xml:space="preserve"> Заполнять анкету, формуляр</w:t>
      </w:r>
      <w:r w:rsidRPr="00411D9F">
        <w:rPr>
          <w:rFonts w:ascii="Times New Roman" w:hAnsi="Times New Roman"/>
          <w:color w:val="000000"/>
          <w:sz w:val="24"/>
          <w:szCs w:val="24"/>
          <w:lang w:eastAsia="ru-RU"/>
        </w:rPr>
        <w:t xml:space="preserve"> в соответствии с нормами, принятыми в стране изучаемого языка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П21</w:t>
      </w:r>
      <w:r w:rsidRPr="00411D9F">
        <w:rPr>
          <w:rFonts w:ascii="Times New Roman" w:hAnsi="Times New Roman"/>
          <w:sz w:val="24"/>
          <w:szCs w:val="24"/>
        </w:rPr>
        <w:t xml:space="preserve">. </w:t>
      </w:r>
      <w:r w:rsidRPr="00411D9F">
        <w:rPr>
          <w:rFonts w:ascii="Times New Roman" w:hAnsi="Times New Roman"/>
          <w:color w:val="000000"/>
          <w:sz w:val="24"/>
          <w:szCs w:val="24"/>
          <w:lang w:eastAsia="ru-RU"/>
        </w:rPr>
        <w:t>Писать личное письмо в ответ на письмо-стимул с употреблением формул речевого этикета, принятых в стране изучаемого языка.</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t xml:space="preserve">-Составлять </w:t>
      </w:r>
      <w:r w:rsidRPr="00411D9F">
        <w:rPr>
          <w:rFonts w:ascii="Times New Roman" w:hAnsi="Times New Roman"/>
          <w:i/>
          <w:color w:val="000000"/>
          <w:sz w:val="24"/>
          <w:szCs w:val="24"/>
          <w:lang w:eastAsia="ru-RU"/>
        </w:rPr>
        <w:t>план/тезисы устного или письменного сообщения,</w:t>
      </w:r>
      <w:r w:rsidRPr="00411D9F">
        <w:rPr>
          <w:rFonts w:ascii="Times New Roman" w:hAnsi="Times New Roman"/>
          <w:i/>
          <w:sz w:val="24"/>
          <w:szCs w:val="24"/>
        </w:rPr>
        <w:t xml:space="preserve"> краткую аннотацию с непосредственной опорой на текст.</w:t>
      </w:r>
    </w:p>
    <w:p w:rsidR="006B123F" w:rsidRPr="00411D9F" w:rsidRDefault="006B123F" w:rsidP="006B123F">
      <w:pPr>
        <w:widowControl w:val="0"/>
        <w:suppressAutoHyphens/>
        <w:ind w:firstLine="709"/>
        <w:jc w:val="both"/>
        <w:rPr>
          <w:i/>
          <w:color w:val="000000"/>
        </w:rPr>
      </w:pPr>
      <w:r w:rsidRPr="00411D9F">
        <w:rPr>
          <w:b/>
          <w:i/>
          <w:color w:val="000000"/>
        </w:rPr>
        <w:t>-</w:t>
      </w:r>
      <w:r w:rsidRPr="00411D9F">
        <w:rPr>
          <w:i/>
          <w:color w:val="000000"/>
        </w:rPr>
        <w:t xml:space="preserve"> Кратко излагать в письменном виде результаты своей проектной деятельности.</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Языковая компетенция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Графика, орфография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П24.</w:t>
      </w:r>
      <w:r w:rsidRPr="00411D9F">
        <w:rPr>
          <w:rFonts w:ascii="Times New Roman" w:hAnsi="Times New Roman"/>
          <w:sz w:val="24"/>
          <w:szCs w:val="24"/>
        </w:rPr>
        <w:t xml:space="preserve"> Оформлять письменные и творческие проекты в соответствии с правилами орфографии и пунктуации.</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Фонетика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П25.</w:t>
      </w:r>
      <w:r w:rsidRPr="00411D9F">
        <w:rPr>
          <w:rFonts w:ascii="Times New Roman" w:hAnsi="Times New Roman"/>
          <w:sz w:val="24"/>
          <w:szCs w:val="24"/>
        </w:rPr>
        <w:t xml:space="preserve"> Правильно произносить предложения с точки зрения их ритмико-интонационных особенностей: повествовательное (утвердительное и отрицательное), вопросительное (общий, специальный, альтернативный и разделительный вопросы), побудительное, восклицательное предложения.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П26.</w:t>
      </w:r>
      <w:r w:rsidRPr="00411D9F">
        <w:rPr>
          <w:rFonts w:ascii="Times New Roman" w:hAnsi="Times New Roman"/>
          <w:sz w:val="24"/>
          <w:szCs w:val="24"/>
        </w:rPr>
        <w:t xml:space="preserve"> Правильно произносить сложносочиненные и сложноподчиненные предложения с точки зрения их ритмико-интонационных особенностей.</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iCs/>
          <w:color w:val="000000"/>
          <w:sz w:val="24"/>
          <w:szCs w:val="24"/>
          <w:lang w:eastAsia="ru-RU"/>
        </w:rPr>
      </w:pPr>
      <w:r w:rsidRPr="00411D9F">
        <w:rPr>
          <w:rFonts w:ascii="Times New Roman" w:hAnsi="Times New Roman"/>
          <w:i/>
          <w:iCs/>
          <w:color w:val="000000"/>
          <w:sz w:val="24"/>
          <w:szCs w:val="24"/>
          <w:lang w:eastAsia="ru-RU"/>
        </w:rPr>
        <w:t>Выражать модальные значения, чувства и эмоции с помощью интонации.</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Лексика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П28.</w:t>
      </w:r>
      <w:r w:rsidRPr="00411D9F">
        <w:rPr>
          <w:rFonts w:ascii="Times New Roman" w:hAnsi="Times New Roman"/>
          <w:sz w:val="24"/>
          <w:szCs w:val="24"/>
        </w:rPr>
        <w:t xml:space="preserve">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П29.</w:t>
      </w:r>
      <w:r w:rsidRPr="00411D9F">
        <w:rPr>
          <w:rFonts w:ascii="Times New Roman" w:hAnsi="Times New Roman"/>
          <w:sz w:val="24"/>
          <w:szCs w:val="24"/>
        </w:rPr>
        <w:t xml:space="preserve"> Знать и уметь использовать основные способы словообразования (аффиксация, словосложение, конверсия).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П30.</w:t>
      </w:r>
      <w:r w:rsidRPr="00411D9F">
        <w:rPr>
          <w:rFonts w:ascii="Times New Roman" w:hAnsi="Times New Roman"/>
          <w:sz w:val="24"/>
          <w:szCs w:val="24"/>
        </w:rPr>
        <w:t xml:space="preserve"> Выбирать значение многозначных слов в соответствии с контекстом.</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t>Понимать и использовать явления синонимии / антонимии и лексической сочетаемости.</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Грамматика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П32.</w:t>
      </w:r>
      <w:r w:rsidRPr="00411D9F">
        <w:rPr>
          <w:rFonts w:ascii="Times New Roman" w:hAnsi="Times New Roman"/>
          <w:sz w:val="24"/>
          <w:szCs w:val="24"/>
        </w:rPr>
        <w:t xml:space="preserve"> Знать функциональные и формальные особенности изученных грамматических явлений (</w:t>
      </w:r>
      <w:r w:rsidRPr="00411D9F">
        <w:rPr>
          <w:rFonts w:ascii="Times New Roman" w:hAnsi="Times New Roman"/>
          <w:sz w:val="24"/>
          <w:szCs w:val="24"/>
          <w:lang w:val="de-DE"/>
        </w:rPr>
        <w:t>Plusqumperfekt</w:t>
      </w:r>
      <w:r w:rsidRPr="00411D9F">
        <w:rPr>
          <w:rFonts w:ascii="Times New Roman" w:hAnsi="Times New Roman"/>
          <w:sz w:val="24"/>
          <w:szCs w:val="24"/>
        </w:rPr>
        <w:t xml:space="preserve">; придаточные предложения времени с союзами  </w:t>
      </w:r>
      <w:r w:rsidRPr="00411D9F">
        <w:rPr>
          <w:rFonts w:ascii="Times New Roman" w:hAnsi="Times New Roman"/>
          <w:sz w:val="24"/>
          <w:szCs w:val="24"/>
          <w:lang w:val="en-US"/>
        </w:rPr>
        <w:t>wenn</w:t>
      </w:r>
      <w:r w:rsidRPr="00411D9F">
        <w:rPr>
          <w:rFonts w:ascii="Times New Roman" w:hAnsi="Times New Roman"/>
          <w:sz w:val="24"/>
          <w:szCs w:val="24"/>
        </w:rPr>
        <w:t xml:space="preserve">, </w:t>
      </w:r>
      <w:r w:rsidRPr="00411D9F">
        <w:rPr>
          <w:rFonts w:ascii="Times New Roman" w:hAnsi="Times New Roman"/>
          <w:sz w:val="24"/>
          <w:szCs w:val="24"/>
          <w:lang w:val="en-US"/>
        </w:rPr>
        <w:t>als</w:t>
      </w:r>
      <w:r w:rsidRPr="00411D9F">
        <w:rPr>
          <w:rFonts w:ascii="Times New Roman" w:hAnsi="Times New Roman"/>
          <w:sz w:val="24"/>
          <w:szCs w:val="24"/>
        </w:rPr>
        <w:t xml:space="preserve">, </w:t>
      </w:r>
      <w:r w:rsidRPr="00411D9F">
        <w:rPr>
          <w:rFonts w:ascii="Times New Roman" w:hAnsi="Times New Roman"/>
          <w:sz w:val="24"/>
          <w:szCs w:val="24"/>
          <w:lang w:val="en-US"/>
        </w:rPr>
        <w:t>nachdem</w:t>
      </w:r>
      <w:r w:rsidRPr="00411D9F">
        <w:rPr>
          <w:rFonts w:ascii="Times New Roman" w:hAnsi="Times New Roman"/>
          <w:sz w:val="24"/>
          <w:szCs w:val="24"/>
        </w:rPr>
        <w:t xml:space="preserve">; придаточные определительные предложения; </w:t>
      </w:r>
      <w:r w:rsidRPr="00411D9F">
        <w:rPr>
          <w:rFonts w:ascii="Times New Roman" w:hAnsi="Times New Roman"/>
          <w:sz w:val="24"/>
          <w:szCs w:val="24"/>
          <w:lang w:val="en-US"/>
        </w:rPr>
        <w:t>FuturI</w:t>
      </w:r>
      <w:r w:rsidRPr="00411D9F">
        <w:rPr>
          <w:rFonts w:ascii="Times New Roman" w:hAnsi="Times New Roman"/>
          <w:sz w:val="24"/>
          <w:szCs w:val="24"/>
        </w:rPr>
        <w:t xml:space="preserve">; неопределённо-личное местоимение </w:t>
      </w:r>
      <w:r w:rsidRPr="00411D9F">
        <w:rPr>
          <w:rFonts w:ascii="Times New Roman" w:hAnsi="Times New Roman"/>
          <w:sz w:val="24"/>
          <w:szCs w:val="24"/>
          <w:lang w:val="de-DE"/>
        </w:rPr>
        <w:t>man</w:t>
      </w:r>
      <w:r w:rsidRPr="00411D9F">
        <w:rPr>
          <w:rFonts w:ascii="Times New Roman" w:hAnsi="Times New Roman"/>
          <w:sz w:val="24"/>
          <w:szCs w:val="24"/>
        </w:rPr>
        <w:t xml:space="preserve">; относительные местоимения; </w:t>
      </w:r>
      <w:r w:rsidRPr="00411D9F">
        <w:rPr>
          <w:rFonts w:ascii="Times New Roman" w:hAnsi="Times New Roman"/>
          <w:sz w:val="24"/>
          <w:szCs w:val="24"/>
          <w:lang w:val="de-DE"/>
        </w:rPr>
        <w:t>Pr</w:t>
      </w:r>
      <w:r w:rsidRPr="00411D9F">
        <w:rPr>
          <w:rFonts w:ascii="Times New Roman" w:hAnsi="Times New Roman"/>
          <w:sz w:val="24"/>
          <w:szCs w:val="24"/>
        </w:rPr>
        <w:t>ä</w:t>
      </w:r>
      <w:r w:rsidRPr="00411D9F">
        <w:rPr>
          <w:rFonts w:ascii="Times New Roman" w:hAnsi="Times New Roman"/>
          <w:sz w:val="24"/>
          <w:szCs w:val="24"/>
          <w:lang w:val="de-DE"/>
        </w:rPr>
        <w:t>teritumPassiv</w:t>
      </w:r>
      <w:r w:rsidRPr="00411D9F">
        <w:rPr>
          <w:rFonts w:ascii="Times New Roman" w:hAnsi="Times New Roman"/>
          <w:sz w:val="24"/>
          <w:szCs w:val="24"/>
        </w:rPr>
        <w:t xml:space="preserve">, </w:t>
      </w:r>
      <w:r w:rsidRPr="00411D9F">
        <w:rPr>
          <w:rFonts w:ascii="Times New Roman" w:hAnsi="Times New Roman"/>
          <w:sz w:val="24"/>
          <w:szCs w:val="24"/>
          <w:lang w:val="de-DE"/>
        </w:rPr>
        <w:t>Pr</w:t>
      </w:r>
      <w:r w:rsidRPr="00411D9F">
        <w:rPr>
          <w:rFonts w:ascii="Times New Roman" w:hAnsi="Times New Roman"/>
          <w:sz w:val="24"/>
          <w:szCs w:val="24"/>
        </w:rPr>
        <w:t>ä</w:t>
      </w:r>
      <w:r w:rsidRPr="00411D9F">
        <w:rPr>
          <w:rFonts w:ascii="Times New Roman" w:hAnsi="Times New Roman"/>
          <w:sz w:val="24"/>
          <w:szCs w:val="24"/>
          <w:lang w:val="de-DE"/>
        </w:rPr>
        <w:t>sensPassiv</w:t>
      </w:r>
      <w:r w:rsidRPr="00411D9F">
        <w:rPr>
          <w:rFonts w:ascii="Times New Roman" w:hAnsi="Times New Roman"/>
          <w:sz w:val="24"/>
          <w:szCs w:val="24"/>
        </w:rPr>
        <w:t>).</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t>Уметь распознавать, понимать и использовать в речи основные морфологические формы и синтаксические конструкции немецкого  языка.</w:t>
      </w:r>
    </w:p>
    <w:p w:rsidR="006B123F" w:rsidRPr="00411D9F" w:rsidRDefault="006B123F" w:rsidP="006B123F">
      <w:pPr>
        <w:pStyle w:val="23"/>
        <w:jc w:val="both"/>
        <w:rPr>
          <w:rFonts w:ascii="Times New Roman" w:hAnsi="Times New Roman"/>
          <w:sz w:val="24"/>
          <w:szCs w:val="24"/>
        </w:rPr>
      </w:pPr>
    </w:p>
    <w:p w:rsidR="006B123F" w:rsidRPr="00411D9F" w:rsidRDefault="006B123F" w:rsidP="006B123F">
      <w:pPr>
        <w:pStyle w:val="23"/>
        <w:ind w:firstLine="709"/>
        <w:jc w:val="both"/>
        <w:rPr>
          <w:rFonts w:ascii="Times New Roman" w:hAnsi="Times New Roman"/>
          <w:b/>
          <w:sz w:val="24"/>
          <w:szCs w:val="24"/>
        </w:rPr>
      </w:pPr>
      <w:r w:rsidRPr="00411D9F">
        <w:rPr>
          <w:rFonts w:ascii="Times New Roman" w:hAnsi="Times New Roman"/>
          <w:b/>
          <w:sz w:val="24"/>
          <w:szCs w:val="24"/>
        </w:rPr>
        <w:lastRenderedPageBreak/>
        <w:t>9 класс</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Речевая компетенция</w:t>
      </w:r>
    </w:p>
    <w:p w:rsidR="006B123F" w:rsidRPr="00411D9F" w:rsidRDefault="006B123F" w:rsidP="006B123F">
      <w:pPr>
        <w:pStyle w:val="23"/>
        <w:ind w:left="360" w:firstLine="349"/>
        <w:jc w:val="both"/>
        <w:rPr>
          <w:rFonts w:ascii="Times New Roman" w:hAnsi="Times New Roman"/>
          <w:b/>
          <w:sz w:val="24"/>
          <w:szCs w:val="24"/>
          <w:u w:val="single"/>
        </w:rPr>
      </w:pP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Диалогическая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w:t>
      </w:r>
      <w:r w:rsidRPr="00411D9F">
        <w:rPr>
          <w:rFonts w:ascii="Times New Roman" w:hAnsi="Times New Roman"/>
          <w:sz w:val="24"/>
          <w:szCs w:val="24"/>
        </w:rPr>
        <w:t xml:space="preserve"> Вести ритуализированные диалоги  в стандартных ситуациях общения, используя речевой этикет. </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w:t>
      </w:r>
      <w:r w:rsidRPr="00411D9F">
        <w:rPr>
          <w:rFonts w:ascii="Times New Roman" w:hAnsi="Times New Roman"/>
          <w:sz w:val="24"/>
          <w:szCs w:val="24"/>
        </w:rPr>
        <w:t xml:space="preserve">  Вести групповое обсуждение (унисон, спор), включаться в беседу, поддерживать её, проявлять заинтересованность, удивление.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П3.</w:t>
      </w:r>
      <w:r w:rsidRPr="00411D9F">
        <w:rPr>
          <w:rFonts w:ascii="Times New Roman" w:hAnsi="Times New Roman"/>
          <w:sz w:val="24"/>
          <w:szCs w:val="24"/>
        </w:rPr>
        <w:t xml:space="preserve"> Выражать основные речевые функции: выражать согласие/несогласие с мнением собеседника, выражать сомнение, выражать свое мнение и обосновывать его и т.д.</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color w:val="000000"/>
          <w:sz w:val="24"/>
          <w:szCs w:val="24"/>
          <w:lang w:eastAsia="ru-RU"/>
        </w:rPr>
      </w:pPr>
      <w:r w:rsidRPr="00411D9F">
        <w:rPr>
          <w:rFonts w:ascii="Times New Roman" w:hAnsi="Times New Roman"/>
          <w:i/>
          <w:color w:val="000000"/>
          <w:sz w:val="24"/>
          <w:szCs w:val="24"/>
          <w:lang w:eastAsia="ru-RU"/>
        </w:rPr>
        <w:t>Брать и давать интервью.</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Говорение. Монологическая речь.</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П5.</w:t>
      </w:r>
      <w:r w:rsidRPr="00411D9F">
        <w:rPr>
          <w:rFonts w:ascii="Times New Roman" w:hAnsi="Times New Roman"/>
          <w:sz w:val="24"/>
          <w:szCs w:val="24"/>
        </w:rPr>
        <w:t xml:space="preserve"> Использовать основные коммуникативные типы речи: описание, сообщение, рассказ.</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П6.</w:t>
      </w:r>
      <w:r w:rsidRPr="00411D9F">
        <w:rPr>
          <w:rFonts w:ascii="Times New Roman" w:hAnsi="Times New Roman"/>
          <w:sz w:val="24"/>
          <w:szCs w:val="24"/>
        </w:rPr>
        <w:t xml:space="preserve"> Выражать своё отношение к прочитанному.</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П7.</w:t>
      </w:r>
      <w:r w:rsidRPr="00411D9F">
        <w:rPr>
          <w:rFonts w:ascii="Times New Roman" w:hAnsi="Times New Roman"/>
          <w:sz w:val="24"/>
          <w:szCs w:val="24"/>
        </w:rPr>
        <w:t xml:space="preserve"> Делать краткие  сообщения в русле основных тем и сфер общения.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П8.</w:t>
      </w:r>
      <w:r w:rsidRPr="00411D9F">
        <w:rPr>
          <w:rFonts w:ascii="Times New Roman" w:hAnsi="Times New Roman"/>
          <w:sz w:val="24"/>
          <w:szCs w:val="24"/>
        </w:rPr>
        <w:t xml:space="preserve"> Говорить логично и связно.</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t>-Говорить выразительно (соблюдать синтагматичность речи, логическое  ударение, правильную интонацию).</w:t>
      </w:r>
    </w:p>
    <w:p w:rsidR="006B123F" w:rsidRPr="00411D9F" w:rsidRDefault="006B123F" w:rsidP="006B123F">
      <w:pPr>
        <w:widowControl w:val="0"/>
        <w:suppressAutoHyphens/>
        <w:ind w:firstLine="709"/>
        <w:jc w:val="both"/>
        <w:rPr>
          <w:i/>
          <w:color w:val="000000"/>
        </w:rPr>
      </w:pPr>
      <w:r w:rsidRPr="00411D9F">
        <w:rPr>
          <w:b/>
          <w:i/>
          <w:color w:val="000000"/>
        </w:rPr>
        <w:t>-</w:t>
      </w:r>
      <w:r w:rsidRPr="00411D9F">
        <w:rPr>
          <w:i/>
          <w:color w:val="000000"/>
        </w:rPr>
        <w:t xml:space="preserve"> Кратко высказываться без предварительной подготовки на заданную тему в соответствии с предложенной ситуацией общения.</w:t>
      </w:r>
    </w:p>
    <w:p w:rsidR="006B123F" w:rsidRPr="00411D9F" w:rsidRDefault="006B123F" w:rsidP="006B123F">
      <w:pPr>
        <w:widowControl w:val="0"/>
        <w:suppressAutoHyphens/>
        <w:ind w:firstLine="709"/>
        <w:jc w:val="both"/>
        <w:rPr>
          <w:i/>
          <w:color w:val="000000"/>
        </w:rPr>
      </w:pPr>
      <w:r w:rsidRPr="00411D9F">
        <w:rPr>
          <w:b/>
          <w:i/>
          <w:color w:val="000000"/>
        </w:rPr>
        <w:t>-</w:t>
      </w:r>
      <w:r w:rsidRPr="00411D9F">
        <w:rPr>
          <w:i/>
          <w:color w:val="000000"/>
        </w:rPr>
        <w:t>Кратко излагать результаты выполненной проектной работы.</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Аудирование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П12.</w:t>
      </w:r>
      <w:r w:rsidRPr="00411D9F">
        <w:rPr>
          <w:rFonts w:ascii="Times New Roman" w:hAnsi="Times New Roman"/>
          <w:sz w:val="24"/>
          <w:szCs w:val="24"/>
        </w:rPr>
        <w:t xml:space="preserve"> Понимать монологическое сообщение (описание, сообщение, рассказ), содержащее небольшое количество незнакомых слов, используя контекстуальную, языковую, иллюстративную и другие виды догадки (понимание основного содержания). </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П13.</w:t>
      </w:r>
      <w:r w:rsidRPr="00411D9F">
        <w:rPr>
          <w:rFonts w:ascii="Times New Roman" w:hAnsi="Times New Roman"/>
          <w:sz w:val="24"/>
          <w:szCs w:val="24"/>
        </w:rPr>
        <w:t xml:space="preserve"> Воспринимать на слух аутентичный текст и выделять основную мысль (понимание необходимой / конкретной информации).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П14.</w:t>
      </w:r>
      <w:r w:rsidRPr="00411D9F">
        <w:rPr>
          <w:rFonts w:ascii="Times New Roman" w:hAnsi="Times New Roman"/>
          <w:sz w:val="24"/>
          <w:szCs w:val="24"/>
        </w:rPr>
        <w:t xml:space="preserve"> Делать выводы по содержанию услышанного.</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П15.</w:t>
      </w:r>
      <w:r w:rsidRPr="00411D9F">
        <w:rPr>
          <w:rFonts w:ascii="Times New Roman" w:hAnsi="Times New Roman"/>
          <w:sz w:val="24"/>
          <w:szCs w:val="24"/>
        </w:rPr>
        <w:t xml:space="preserve"> Выражать собственное мнение по поводу услышанного.</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widowControl w:val="0"/>
        <w:suppressAutoHyphens/>
        <w:ind w:firstLine="709"/>
        <w:jc w:val="both"/>
        <w:rPr>
          <w:i/>
          <w:color w:val="000000"/>
        </w:rPr>
      </w:pPr>
      <w:r w:rsidRPr="00411D9F">
        <w:rPr>
          <w:i/>
          <w:color w:val="000000"/>
        </w:rPr>
        <w:t>-Игнорировать незнакомые языковые явления, несущественные для понимания основного содержания воспринимаемого на слух текста.</w:t>
      </w:r>
    </w:p>
    <w:p w:rsidR="006B123F" w:rsidRPr="00411D9F" w:rsidRDefault="006B123F" w:rsidP="006B123F">
      <w:pPr>
        <w:widowControl w:val="0"/>
        <w:suppressAutoHyphens/>
        <w:ind w:firstLine="709"/>
        <w:jc w:val="both"/>
        <w:rPr>
          <w:i/>
          <w:color w:val="000000"/>
        </w:rPr>
      </w:pPr>
      <w:r w:rsidRPr="00411D9F">
        <w:rPr>
          <w:b/>
          <w:i/>
          <w:color w:val="000000"/>
        </w:rPr>
        <w:t>-</w:t>
      </w:r>
      <w:r w:rsidRPr="00411D9F">
        <w:rPr>
          <w:i/>
          <w:color w:val="000000"/>
        </w:rPr>
        <w:t xml:space="preserve"> Использовать контекстуальную или языковую догадку при восприятии на слух текстов, содержащих незнакомые слова.</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Чтение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П18.</w:t>
      </w:r>
      <w:r w:rsidRPr="00411D9F">
        <w:rPr>
          <w:rFonts w:ascii="Times New Roman" w:hAnsi="Times New Roman"/>
          <w:sz w:val="24"/>
          <w:szCs w:val="24"/>
        </w:rPr>
        <w:t xml:space="preserve"> Читать с целью понимания основного содержания (уметь игнорировать незнакомые слова, не мешающие пониманию основного содержания текста; прогнозировать содержание текста по вербальным опорам (заголовкам) и иллюстративным опорам; предвосхищать содержание внутри текста; определять основную идею/мысль текста; выявлять главные факты в тексте, не обращая внимания на второстепенные.</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П19.</w:t>
      </w:r>
      <w:r w:rsidRPr="00411D9F">
        <w:rPr>
          <w:rFonts w:ascii="Times New Roman" w:hAnsi="Times New Roman"/>
          <w:sz w:val="24"/>
          <w:szCs w:val="24"/>
        </w:rPr>
        <w:t xml:space="preserve"> Читать с целью извлечения конкретной (запрашиваемой или интересующей) информации (уметь использовать соответствующие ориентиры (заглавные буквы, цифры и т. д.) для поиска запрашиваемой или интересующей информации).</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П20.</w:t>
      </w:r>
      <w:r w:rsidRPr="00411D9F">
        <w:rPr>
          <w:rFonts w:ascii="Times New Roman" w:hAnsi="Times New Roman"/>
          <w:sz w:val="24"/>
          <w:szCs w:val="24"/>
        </w:rPr>
        <w:t xml:space="preserve"> Читать с целью полного понимания на уровне смысла и критического осмысления содержания (определять основную идею текста, различать существенные и второстепенные  факты в содержании текста, анализировать отдельные места, определяя подлежащее, сказуемое), используя при необходимости словарь.</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i/>
          <w:sz w:val="24"/>
          <w:szCs w:val="24"/>
        </w:rPr>
        <w:lastRenderedPageBreak/>
        <w:t>-Интерпретировать информацию, представленную в графиках, таблицах, иллюстрациях и т. д.</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b/>
          <w:i/>
          <w:sz w:val="24"/>
          <w:szCs w:val="24"/>
        </w:rPr>
        <w:t>-</w:t>
      </w:r>
      <w:r w:rsidRPr="00411D9F">
        <w:rPr>
          <w:rFonts w:ascii="Times New Roman" w:hAnsi="Times New Roman"/>
          <w:i/>
          <w:sz w:val="24"/>
          <w:szCs w:val="24"/>
        </w:rPr>
        <w:t xml:space="preserve"> Извлекать культурологические сведения из аутентичных текстов.</w:t>
      </w:r>
    </w:p>
    <w:p w:rsidR="006B123F" w:rsidRPr="00411D9F" w:rsidRDefault="006B123F" w:rsidP="006B123F">
      <w:pPr>
        <w:pStyle w:val="23"/>
        <w:ind w:firstLine="709"/>
        <w:jc w:val="both"/>
        <w:rPr>
          <w:rFonts w:ascii="Times New Roman" w:hAnsi="Times New Roman"/>
          <w:i/>
          <w:sz w:val="24"/>
          <w:szCs w:val="24"/>
        </w:rPr>
      </w:pPr>
      <w:r w:rsidRPr="00411D9F">
        <w:rPr>
          <w:rFonts w:ascii="Times New Roman" w:hAnsi="Times New Roman"/>
          <w:b/>
          <w:i/>
          <w:sz w:val="24"/>
          <w:szCs w:val="24"/>
        </w:rPr>
        <w:t>-</w:t>
      </w:r>
      <w:r w:rsidRPr="00411D9F">
        <w:rPr>
          <w:rFonts w:ascii="Times New Roman" w:hAnsi="Times New Roman"/>
          <w:i/>
          <w:sz w:val="24"/>
          <w:szCs w:val="24"/>
        </w:rPr>
        <w:t xml:space="preserve"> Соотносить полученную информацию с личным опытом, оценивать ее и выражать свое мнение по поводу прочитанного.</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Письмо</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П24</w:t>
      </w:r>
      <w:r w:rsidRPr="00411D9F">
        <w:rPr>
          <w:rFonts w:ascii="Times New Roman" w:hAnsi="Times New Roman"/>
          <w:sz w:val="24"/>
          <w:szCs w:val="24"/>
        </w:rPr>
        <w:t xml:space="preserve">. </w:t>
      </w:r>
      <w:r w:rsidRPr="00411D9F">
        <w:rPr>
          <w:rFonts w:ascii="Times New Roman" w:hAnsi="Times New Roman"/>
          <w:color w:val="000000"/>
          <w:sz w:val="24"/>
          <w:szCs w:val="24"/>
          <w:lang w:eastAsia="ru-RU"/>
        </w:rPr>
        <w:t>Писать личное письмо с употреблением формул речевого этикета, принятых в стране изучаемого языка.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П25.</w:t>
      </w:r>
      <w:r w:rsidRPr="00411D9F">
        <w:rPr>
          <w:rFonts w:ascii="Times New Roman" w:hAnsi="Times New Roman"/>
          <w:sz w:val="24"/>
          <w:szCs w:val="24"/>
        </w:rPr>
        <w:t xml:space="preserve"> Составлять краткую аннотацию с непосредственной опорой на текст.</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П26.</w:t>
      </w:r>
      <w:r w:rsidRPr="00411D9F">
        <w:rPr>
          <w:rFonts w:ascii="Times New Roman" w:hAnsi="Times New Roman"/>
          <w:sz w:val="24"/>
          <w:szCs w:val="24"/>
        </w:rPr>
        <w:t xml:space="preserve"> Писать электронные (интернет) сообщения.</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widowControl w:val="0"/>
        <w:suppressAutoHyphens/>
        <w:ind w:firstLine="709"/>
        <w:jc w:val="both"/>
        <w:rPr>
          <w:i/>
          <w:color w:val="000000"/>
        </w:rPr>
      </w:pPr>
      <w:r w:rsidRPr="00411D9F">
        <w:rPr>
          <w:i/>
          <w:color w:val="000000"/>
        </w:rPr>
        <w:t xml:space="preserve">Писать небольшие письменные высказывания с опорой на образец. </w:t>
      </w:r>
    </w:p>
    <w:p w:rsidR="006B123F" w:rsidRPr="00411D9F" w:rsidRDefault="006B123F" w:rsidP="006B123F">
      <w:pPr>
        <w:pStyle w:val="23"/>
        <w:ind w:left="360" w:firstLine="349"/>
        <w:jc w:val="both"/>
        <w:rPr>
          <w:rFonts w:ascii="Times New Roman" w:hAnsi="Times New Roman"/>
          <w:b/>
          <w:sz w:val="24"/>
          <w:szCs w:val="24"/>
          <w:u w:val="single"/>
        </w:rPr>
      </w:pPr>
      <w:r w:rsidRPr="00411D9F">
        <w:rPr>
          <w:rFonts w:ascii="Times New Roman" w:hAnsi="Times New Roman"/>
          <w:b/>
          <w:sz w:val="24"/>
          <w:szCs w:val="24"/>
          <w:u w:val="single"/>
        </w:rPr>
        <w:t>Языковая компетенция</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Графика, орфография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П28.</w:t>
      </w:r>
      <w:r w:rsidRPr="00411D9F">
        <w:rPr>
          <w:rFonts w:ascii="Times New Roman" w:hAnsi="Times New Roman"/>
          <w:sz w:val="24"/>
          <w:szCs w:val="24"/>
        </w:rPr>
        <w:t xml:space="preserve"> Оформлять письменные и творческие проекты в соответствии с правилами орфографии и пунктуации.</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Фонетика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П29.</w:t>
      </w:r>
      <w:r w:rsidRPr="00411D9F">
        <w:rPr>
          <w:rFonts w:ascii="Times New Roman" w:hAnsi="Times New Roman"/>
          <w:sz w:val="24"/>
          <w:szCs w:val="24"/>
        </w:rPr>
        <w:t xml:space="preserve"> Правильно произносить предложения с однородными членами (соблюдая интонацию перечисления).</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i/>
          <w:iCs/>
          <w:color w:val="000000"/>
          <w:sz w:val="24"/>
          <w:szCs w:val="24"/>
          <w:lang w:eastAsia="ru-RU"/>
        </w:rPr>
        <w:t>П30.</w:t>
      </w:r>
      <w:r w:rsidRPr="00411D9F">
        <w:rPr>
          <w:rFonts w:ascii="Times New Roman" w:hAnsi="Times New Roman"/>
          <w:iCs/>
          <w:color w:val="000000"/>
          <w:sz w:val="24"/>
          <w:szCs w:val="24"/>
          <w:lang w:eastAsia="ru-RU"/>
        </w:rPr>
        <w:t>Выражать модальные значения, чувства и эмоции с помощью интонации.</w:t>
      </w:r>
    </w:p>
    <w:p w:rsidR="006B123F" w:rsidRPr="00411D9F" w:rsidRDefault="006B123F" w:rsidP="006B123F">
      <w:pPr>
        <w:pStyle w:val="23"/>
        <w:ind w:firstLine="709"/>
        <w:jc w:val="both"/>
        <w:rPr>
          <w:rFonts w:ascii="Times New Roman" w:hAnsi="Times New Roman"/>
          <w:b/>
          <w:i/>
          <w:sz w:val="24"/>
          <w:szCs w:val="24"/>
        </w:rPr>
      </w:pPr>
      <w:r w:rsidRPr="00411D9F">
        <w:rPr>
          <w:rFonts w:ascii="Times New Roman" w:hAnsi="Times New Roman"/>
          <w:b/>
          <w:i/>
          <w:sz w:val="24"/>
          <w:szCs w:val="24"/>
        </w:rPr>
        <w:t>Лексика</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П31.</w:t>
      </w:r>
      <w:r w:rsidRPr="00411D9F">
        <w:rPr>
          <w:rFonts w:ascii="Times New Roman" w:hAnsi="Times New Roman"/>
          <w:sz w:val="24"/>
          <w:szCs w:val="24"/>
        </w:rPr>
        <w:t xml:space="preserve"> Распознавать и употреблять в речи в соответствии с коммуникативной задачей основные значения изученных лексических единиц (слов, словосочетаний, реплик-клише речевого этикета) в ситуациях общения в пределах тематики основной общеобразовательной школы.</w:t>
      </w:r>
    </w:p>
    <w:p w:rsidR="006B123F" w:rsidRPr="00411D9F" w:rsidRDefault="006B123F" w:rsidP="006B123F">
      <w:pPr>
        <w:pStyle w:val="23"/>
        <w:ind w:firstLine="709"/>
        <w:jc w:val="both"/>
        <w:rPr>
          <w:rFonts w:ascii="Times New Roman" w:hAnsi="Times New Roman"/>
          <w:sz w:val="24"/>
          <w:szCs w:val="24"/>
        </w:rPr>
      </w:pPr>
      <w:r w:rsidRPr="00411D9F">
        <w:rPr>
          <w:rFonts w:ascii="Times New Roman" w:hAnsi="Times New Roman"/>
          <w:b/>
          <w:sz w:val="24"/>
          <w:szCs w:val="24"/>
        </w:rPr>
        <w:t>П32.</w:t>
      </w:r>
      <w:r w:rsidRPr="00411D9F">
        <w:rPr>
          <w:rFonts w:ascii="Times New Roman" w:hAnsi="Times New Roman"/>
          <w:sz w:val="24"/>
          <w:szCs w:val="24"/>
        </w:rPr>
        <w:t xml:space="preserve"> Понимать и использовать явления синонимии / антонимии и лексической сочетаемости.</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6B123F">
      <w:pPr>
        <w:widowControl w:val="0"/>
        <w:suppressAutoHyphens/>
        <w:ind w:firstLine="709"/>
        <w:jc w:val="both"/>
        <w:rPr>
          <w:rFonts w:eastAsia="Arial Unicode MS"/>
          <w:i/>
          <w:iCs/>
          <w:color w:val="000000"/>
          <w:lang w:eastAsia="ar-SA"/>
        </w:rPr>
      </w:pPr>
      <w:r w:rsidRPr="00411D9F">
        <w:rPr>
          <w:rFonts w:eastAsia="Arial Unicode MS"/>
          <w:i/>
          <w:iCs/>
          <w:color w:val="000000"/>
          <w:lang w:eastAsia="ar-SA"/>
        </w:rPr>
        <w:t>-Распознавать принадлежность слов к частям речи по определённым признакам (артиклям, аффиксам и др.).</w:t>
      </w:r>
    </w:p>
    <w:p w:rsidR="006B123F" w:rsidRPr="00411D9F" w:rsidRDefault="006B123F" w:rsidP="006B123F">
      <w:pPr>
        <w:widowControl w:val="0"/>
        <w:autoSpaceDE w:val="0"/>
        <w:autoSpaceDN w:val="0"/>
        <w:adjustRightInd w:val="0"/>
        <w:ind w:firstLine="709"/>
        <w:jc w:val="both"/>
        <w:rPr>
          <w:i/>
          <w:color w:val="000000"/>
        </w:rPr>
      </w:pPr>
      <w:r w:rsidRPr="00411D9F">
        <w:rPr>
          <w:b/>
          <w:i/>
          <w:color w:val="000000"/>
        </w:rPr>
        <w:t>-</w:t>
      </w:r>
      <w:r w:rsidRPr="00411D9F">
        <w:rPr>
          <w:i/>
          <w:color w:val="000000"/>
        </w:rPr>
        <w:t xml:space="preserve"> 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6B123F" w:rsidRPr="00411D9F" w:rsidRDefault="006B123F" w:rsidP="006B123F">
      <w:pPr>
        <w:pStyle w:val="23"/>
        <w:jc w:val="both"/>
        <w:rPr>
          <w:rFonts w:ascii="Times New Roman" w:hAnsi="Times New Roman"/>
          <w:b/>
          <w:i/>
          <w:sz w:val="24"/>
          <w:szCs w:val="24"/>
        </w:rPr>
      </w:pPr>
      <w:r w:rsidRPr="00411D9F">
        <w:rPr>
          <w:rFonts w:ascii="Times New Roman" w:hAnsi="Times New Roman"/>
          <w:b/>
          <w:i/>
          <w:sz w:val="24"/>
          <w:szCs w:val="24"/>
        </w:rPr>
        <w:t>Грамматика</w:t>
      </w:r>
    </w:p>
    <w:p w:rsidR="006B123F" w:rsidRPr="00411D9F" w:rsidRDefault="006B123F" w:rsidP="006B123F">
      <w:pPr>
        <w:tabs>
          <w:tab w:val="left" w:pos="709"/>
        </w:tabs>
        <w:ind w:firstLine="720"/>
        <w:contextualSpacing/>
        <w:jc w:val="both"/>
      </w:pPr>
      <w:r w:rsidRPr="00411D9F">
        <w:rPr>
          <w:b/>
        </w:rPr>
        <w:t>П35.</w:t>
      </w:r>
      <w:r w:rsidRPr="00411D9F">
        <w:t xml:space="preserve"> Знать функциональные и формальные особенности изученных грамматических явлений (инфинитивные обороты </w:t>
      </w:r>
      <w:r w:rsidRPr="00411D9F">
        <w:rPr>
          <w:lang w:val="en-US"/>
        </w:rPr>
        <w:t>statt</w:t>
      </w:r>
      <w:r w:rsidRPr="00411D9F">
        <w:t>..</w:t>
      </w:r>
      <w:r w:rsidRPr="00411D9F">
        <w:rPr>
          <w:lang w:val="en-US"/>
        </w:rPr>
        <w:t>zu</w:t>
      </w:r>
      <w:r w:rsidRPr="00411D9F">
        <w:t xml:space="preserve">, </w:t>
      </w:r>
      <w:r w:rsidRPr="00411D9F">
        <w:rPr>
          <w:lang w:val="en-US"/>
        </w:rPr>
        <w:t>ohne</w:t>
      </w:r>
      <w:r w:rsidRPr="00411D9F">
        <w:t>…</w:t>
      </w:r>
      <w:r w:rsidRPr="00411D9F">
        <w:rPr>
          <w:lang w:val="en-US"/>
        </w:rPr>
        <w:t>zu</w:t>
      </w:r>
      <w:r w:rsidRPr="00411D9F">
        <w:t xml:space="preserve">, </w:t>
      </w:r>
      <w:r w:rsidRPr="00411D9F">
        <w:rPr>
          <w:lang w:val="en-US"/>
        </w:rPr>
        <w:t>um</w:t>
      </w:r>
      <w:r w:rsidRPr="00411D9F">
        <w:t xml:space="preserve"> …</w:t>
      </w:r>
      <w:r w:rsidRPr="00411D9F">
        <w:rPr>
          <w:lang w:val="en-US"/>
        </w:rPr>
        <w:t>zu</w:t>
      </w:r>
      <w:r w:rsidRPr="00411D9F">
        <w:t xml:space="preserve">; </w:t>
      </w:r>
      <w:r w:rsidRPr="00411D9F">
        <w:br/>
        <w:t xml:space="preserve">придаточные предложения цели с союзом </w:t>
      </w:r>
      <w:r w:rsidRPr="00411D9F">
        <w:rPr>
          <w:lang w:val="en-US"/>
        </w:rPr>
        <w:t>damit</w:t>
      </w:r>
      <w:r w:rsidRPr="00411D9F">
        <w:t>; глагольные формы в Präsens, Perfekt, Präteritum, </w:t>
      </w:r>
      <w:r w:rsidRPr="00411D9F">
        <w:rPr>
          <w:lang w:val="en-US"/>
        </w:rPr>
        <w:t>Futur</w:t>
      </w:r>
      <w:r w:rsidRPr="00411D9F">
        <w:t> Passiv; отдельные глагольные формы в Konjunktiv: könnte)</w:t>
      </w:r>
    </w:p>
    <w:p w:rsidR="006B123F" w:rsidRPr="00411D9F" w:rsidRDefault="006B123F" w:rsidP="006B123F">
      <w:pPr>
        <w:ind w:firstLine="426"/>
        <w:jc w:val="both"/>
        <w:rPr>
          <w:b/>
        </w:rPr>
      </w:pPr>
      <w:r w:rsidRPr="00411D9F">
        <w:rPr>
          <w:b/>
        </w:rPr>
        <w:t>Выпускник получит возможность научиться:</w:t>
      </w:r>
    </w:p>
    <w:p w:rsidR="006B123F" w:rsidRPr="00411D9F" w:rsidRDefault="006B123F" w:rsidP="000A4783">
      <w:pPr>
        <w:pStyle w:val="23"/>
        <w:ind w:firstLine="709"/>
        <w:jc w:val="both"/>
        <w:rPr>
          <w:rFonts w:ascii="Times New Roman" w:hAnsi="Times New Roman"/>
          <w:i/>
          <w:sz w:val="24"/>
          <w:szCs w:val="24"/>
        </w:rPr>
      </w:pPr>
      <w:r w:rsidRPr="00411D9F">
        <w:rPr>
          <w:rFonts w:ascii="Times New Roman" w:hAnsi="Times New Roman"/>
          <w:i/>
          <w:sz w:val="24"/>
          <w:szCs w:val="24"/>
        </w:rPr>
        <w:t xml:space="preserve"> Уметь распознавать, понимать и использовать в речи основные морфологические формы и синтаксические</w:t>
      </w:r>
      <w:r w:rsidR="000A4783" w:rsidRPr="00411D9F">
        <w:rPr>
          <w:rFonts w:ascii="Times New Roman" w:hAnsi="Times New Roman"/>
          <w:i/>
          <w:sz w:val="24"/>
          <w:szCs w:val="24"/>
        </w:rPr>
        <w:t xml:space="preserve"> конструкции немецкого  языка. </w:t>
      </w:r>
    </w:p>
    <w:p w:rsidR="006B123F" w:rsidRPr="00411D9F" w:rsidRDefault="006B123F" w:rsidP="00D27393">
      <w:pPr>
        <w:pStyle w:val="af0"/>
        <w:spacing w:line="240" w:lineRule="auto"/>
        <w:jc w:val="center"/>
        <w:rPr>
          <w:b/>
          <w:sz w:val="24"/>
        </w:rPr>
      </w:pPr>
    </w:p>
    <w:p w:rsidR="006B123F" w:rsidRPr="00411D9F" w:rsidRDefault="006B123F" w:rsidP="00D27393">
      <w:pPr>
        <w:pStyle w:val="af0"/>
        <w:spacing w:line="240" w:lineRule="auto"/>
        <w:jc w:val="center"/>
        <w:rPr>
          <w:b/>
          <w:sz w:val="24"/>
        </w:rPr>
      </w:pPr>
    </w:p>
    <w:p w:rsidR="00D27393" w:rsidRPr="00411D9F" w:rsidRDefault="000A4783" w:rsidP="00D27393">
      <w:pPr>
        <w:pStyle w:val="af0"/>
        <w:spacing w:line="240" w:lineRule="auto"/>
        <w:jc w:val="center"/>
        <w:rPr>
          <w:b/>
          <w:sz w:val="24"/>
        </w:rPr>
      </w:pPr>
      <w:r w:rsidRPr="00411D9F">
        <w:rPr>
          <w:b/>
          <w:sz w:val="24"/>
        </w:rPr>
        <w:t>1.2.3.</w:t>
      </w:r>
      <w:r w:rsidR="00D27393" w:rsidRPr="00411D9F">
        <w:rPr>
          <w:b/>
          <w:sz w:val="24"/>
        </w:rPr>
        <w:t>11. История России. Всеобщая история</w:t>
      </w:r>
    </w:p>
    <w:p w:rsidR="00D27393" w:rsidRPr="00411D9F" w:rsidRDefault="00D27393" w:rsidP="00D27393">
      <w:pPr>
        <w:pStyle w:val="af0"/>
        <w:spacing w:line="240" w:lineRule="auto"/>
        <w:rPr>
          <w:b/>
          <w:sz w:val="24"/>
        </w:rPr>
      </w:pPr>
      <w:r w:rsidRPr="00411D9F">
        <w:rPr>
          <w:b/>
          <w:sz w:val="24"/>
        </w:rPr>
        <w:t>История Древнего мира</w:t>
      </w:r>
    </w:p>
    <w:p w:rsidR="00D27393" w:rsidRPr="00411D9F" w:rsidRDefault="00D27393" w:rsidP="00D27393">
      <w:pPr>
        <w:pStyle w:val="af0"/>
        <w:spacing w:line="240" w:lineRule="auto"/>
        <w:rPr>
          <w:sz w:val="24"/>
        </w:rPr>
      </w:pPr>
      <w:r w:rsidRPr="00411D9F">
        <w:rPr>
          <w:sz w:val="24"/>
        </w:rPr>
        <w:t>Выпускник научится:</w:t>
      </w:r>
    </w:p>
    <w:p w:rsidR="00D27393" w:rsidRPr="00411D9F" w:rsidRDefault="00D27393" w:rsidP="00D27393">
      <w:pPr>
        <w:ind w:firstLine="454"/>
        <w:jc w:val="both"/>
      </w:pPr>
      <w:r w:rsidRPr="00411D9F">
        <w:t>• определять место исторических событий во времени, объяснять смысл основных хронологических понятий, терминов (тысячелетие, век, до н. э., н. э.);</w:t>
      </w:r>
    </w:p>
    <w:p w:rsidR="00D27393" w:rsidRPr="00411D9F" w:rsidRDefault="00D27393" w:rsidP="00D27393">
      <w:pPr>
        <w:ind w:firstLine="454"/>
        <w:jc w:val="both"/>
      </w:pPr>
      <w:r w:rsidRPr="00411D9F">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27393" w:rsidRPr="00411D9F" w:rsidRDefault="00D27393" w:rsidP="00D27393">
      <w:pPr>
        <w:ind w:firstLine="454"/>
        <w:jc w:val="both"/>
      </w:pPr>
      <w:r w:rsidRPr="00411D9F">
        <w:t>• проводить поиск информации в отрывках исторических текстов, материальных памятниках Древнего мира;</w:t>
      </w:r>
    </w:p>
    <w:p w:rsidR="00D27393" w:rsidRPr="00411D9F" w:rsidRDefault="00D27393" w:rsidP="00D27393">
      <w:pPr>
        <w:ind w:firstLine="454"/>
        <w:jc w:val="both"/>
      </w:pPr>
      <w:r w:rsidRPr="00411D9F">
        <w:lastRenderedPageBreak/>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27393" w:rsidRPr="00411D9F" w:rsidRDefault="00D27393" w:rsidP="00D27393">
      <w:pPr>
        <w:ind w:firstLine="454"/>
        <w:jc w:val="both"/>
      </w:pPr>
      <w:r w:rsidRPr="00411D9F">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D27393" w:rsidRPr="00411D9F" w:rsidRDefault="00D27393" w:rsidP="00D27393">
      <w:pPr>
        <w:ind w:firstLine="454"/>
        <w:jc w:val="both"/>
      </w:pPr>
      <w:r w:rsidRPr="00411D9F">
        <w:t>• объяснять,в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27393" w:rsidRPr="00411D9F" w:rsidRDefault="00D27393" w:rsidP="00D27393">
      <w:pPr>
        <w:ind w:firstLine="454"/>
        <w:jc w:val="both"/>
      </w:pPr>
      <w:r w:rsidRPr="00411D9F">
        <w:t>• давать оценку наиболее значительным событиям и личностям древней истории.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давать характеристику общественного строя древних государств;</w:t>
      </w:r>
    </w:p>
    <w:p w:rsidR="00D27393" w:rsidRPr="00411D9F" w:rsidRDefault="00D27393" w:rsidP="00D27393">
      <w:pPr>
        <w:ind w:firstLine="454"/>
        <w:jc w:val="both"/>
        <w:rPr>
          <w:i/>
        </w:rPr>
      </w:pPr>
      <w:r w:rsidRPr="00411D9F">
        <w:t>• </w:t>
      </w:r>
      <w:r w:rsidRPr="00411D9F">
        <w:rPr>
          <w:i/>
        </w:rPr>
        <w:t>сопоставлять свидетельства различных исторических источников, выявляя в них общее и различия;</w:t>
      </w:r>
    </w:p>
    <w:p w:rsidR="00D27393" w:rsidRPr="00411D9F" w:rsidRDefault="00D27393" w:rsidP="00D27393">
      <w:pPr>
        <w:ind w:firstLine="454"/>
        <w:jc w:val="both"/>
        <w:rPr>
          <w:i/>
        </w:rPr>
      </w:pPr>
      <w:r w:rsidRPr="00411D9F">
        <w:t>• </w:t>
      </w:r>
      <w:r w:rsidRPr="00411D9F">
        <w:rPr>
          <w:i/>
        </w:rPr>
        <w:t>видеть проявления влияния античного искусства в окружающей среде;</w:t>
      </w:r>
    </w:p>
    <w:p w:rsidR="00D27393" w:rsidRPr="00411D9F" w:rsidRDefault="00D27393" w:rsidP="00D27393">
      <w:pPr>
        <w:ind w:firstLine="454"/>
        <w:jc w:val="both"/>
        <w:rPr>
          <w:i/>
        </w:rPr>
      </w:pPr>
      <w:r w:rsidRPr="00411D9F">
        <w:t>• </w:t>
      </w:r>
      <w:r w:rsidRPr="00411D9F">
        <w:rPr>
          <w:i/>
        </w:rPr>
        <w:t>высказывать суждения о значении и месте исторического и культурного наследия древних обществ в мировой истории.</w:t>
      </w:r>
    </w:p>
    <w:p w:rsidR="00D27393" w:rsidRPr="00411D9F" w:rsidRDefault="00D27393" w:rsidP="00D27393">
      <w:pPr>
        <w:ind w:firstLine="454"/>
        <w:jc w:val="both"/>
        <w:rPr>
          <w:b/>
        </w:rPr>
      </w:pPr>
      <w:r w:rsidRPr="00411D9F">
        <w:rPr>
          <w:b/>
        </w:rPr>
        <w:t>История Средних веков</w:t>
      </w:r>
    </w:p>
    <w:p w:rsidR="00D27393" w:rsidRPr="00411D9F" w:rsidRDefault="00D27393" w:rsidP="00D27393">
      <w:pPr>
        <w:pStyle w:val="af0"/>
        <w:spacing w:line="240" w:lineRule="auto"/>
        <w:rPr>
          <w:sz w:val="24"/>
        </w:rPr>
      </w:pPr>
      <w:r w:rsidRPr="00411D9F">
        <w:rPr>
          <w:sz w:val="24"/>
        </w:rPr>
        <w:t>Выпускник научится:</w:t>
      </w:r>
    </w:p>
    <w:p w:rsidR="00D27393" w:rsidRPr="00411D9F" w:rsidRDefault="00D27393" w:rsidP="00D27393">
      <w:pPr>
        <w:ind w:firstLine="454"/>
        <w:jc w:val="both"/>
      </w:pPr>
      <w:r w:rsidRPr="00411D9F">
        <w:t>• 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D27393" w:rsidRPr="00411D9F" w:rsidRDefault="00D27393" w:rsidP="00D27393">
      <w:pPr>
        <w:ind w:firstLine="454"/>
        <w:jc w:val="both"/>
      </w:pPr>
      <w:r w:rsidRPr="00411D9F">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D27393" w:rsidRPr="00411D9F" w:rsidRDefault="00D27393" w:rsidP="00D27393">
      <w:pPr>
        <w:ind w:firstLine="454"/>
        <w:jc w:val="both"/>
      </w:pPr>
      <w:r w:rsidRPr="00411D9F">
        <w:t>• проводить поиск информации в исторических текстах, материальных исторических памятниках Средневековья;</w:t>
      </w:r>
    </w:p>
    <w:p w:rsidR="00D27393" w:rsidRPr="00411D9F" w:rsidRDefault="00D27393" w:rsidP="00D27393">
      <w:pPr>
        <w:ind w:firstLine="454"/>
        <w:jc w:val="both"/>
      </w:pPr>
      <w:r w:rsidRPr="00411D9F">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27393" w:rsidRPr="00411D9F" w:rsidRDefault="00D27393" w:rsidP="00D27393">
      <w:pPr>
        <w:ind w:firstLine="454"/>
        <w:jc w:val="both"/>
      </w:pPr>
      <w:r w:rsidRPr="00411D9F">
        <w:t>• 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27393" w:rsidRPr="00411D9F" w:rsidRDefault="00D27393" w:rsidP="00D27393">
      <w:pPr>
        <w:ind w:firstLine="454"/>
        <w:jc w:val="both"/>
      </w:pPr>
      <w:r w:rsidRPr="00411D9F">
        <w:t>• объяснять причины и следствия ключевых событий отечественной и всеобщей истории Средних веков;</w:t>
      </w:r>
    </w:p>
    <w:p w:rsidR="00D27393" w:rsidRPr="00411D9F" w:rsidRDefault="00D27393" w:rsidP="00D27393">
      <w:pPr>
        <w:ind w:firstLine="454"/>
        <w:jc w:val="both"/>
      </w:pPr>
      <w:r w:rsidRPr="00411D9F">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27393" w:rsidRPr="00411D9F" w:rsidRDefault="00D27393" w:rsidP="00D27393">
      <w:pPr>
        <w:ind w:firstLine="454"/>
        <w:jc w:val="both"/>
      </w:pPr>
      <w:r w:rsidRPr="00411D9F">
        <w:t>• давать оценку событиям и личностям отечественной и всеобщей истории Средних веков.</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давать сопоставительную характеристику политического устройства государств Средневековья (Русь, Запад, Восток);</w:t>
      </w:r>
    </w:p>
    <w:p w:rsidR="00D27393" w:rsidRPr="00411D9F" w:rsidRDefault="00D27393" w:rsidP="00D27393">
      <w:pPr>
        <w:ind w:firstLine="454"/>
        <w:jc w:val="both"/>
        <w:rPr>
          <w:i/>
        </w:rPr>
      </w:pPr>
      <w:r w:rsidRPr="00411D9F">
        <w:t>• </w:t>
      </w:r>
      <w:r w:rsidRPr="00411D9F">
        <w:rPr>
          <w:i/>
        </w:rPr>
        <w:t>сравнивать свидетельства различных исторических источников, выявляя в них общее и различия;</w:t>
      </w:r>
    </w:p>
    <w:p w:rsidR="00D27393" w:rsidRPr="00411D9F" w:rsidRDefault="00D27393" w:rsidP="00D27393">
      <w:pPr>
        <w:ind w:firstLine="454"/>
        <w:jc w:val="both"/>
        <w:rPr>
          <w:i/>
        </w:rPr>
      </w:pPr>
      <w:r w:rsidRPr="00411D9F">
        <w:t>• </w:t>
      </w:r>
      <w:r w:rsidRPr="00411D9F">
        <w:rPr>
          <w:i/>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D27393" w:rsidRPr="00411D9F" w:rsidRDefault="00D27393" w:rsidP="00D27393">
      <w:pPr>
        <w:ind w:firstLine="454"/>
        <w:jc w:val="both"/>
        <w:rPr>
          <w:b/>
        </w:rPr>
      </w:pPr>
      <w:r w:rsidRPr="00411D9F">
        <w:rPr>
          <w:b/>
        </w:rPr>
        <w:t>История Нового времени</w:t>
      </w:r>
    </w:p>
    <w:p w:rsidR="00D27393" w:rsidRPr="00411D9F" w:rsidRDefault="00D27393" w:rsidP="00D27393">
      <w:pPr>
        <w:pStyle w:val="af0"/>
        <w:spacing w:line="240" w:lineRule="auto"/>
        <w:rPr>
          <w:sz w:val="24"/>
        </w:rPr>
      </w:pPr>
      <w:r w:rsidRPr="00411D9F">
        <w:rPr>
          <w:sz w:val="24"/>
        </w:rPr>
        <w:t>Выпускник научится:</w:t>
      </w:r>
    </w:p>
    <w:p w:rsidR="00D27393" w:rsidRPr="00411D9F" w:rsidRDefault="00D27393" w:rsidP="00D27393">
      <w:pPr>
        <w:ind w:firstLine="454"/>
        <w:jc w:val="both"/>
      </w:pPr>
      <w:r w:rsidRPr="00411D9F">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27393" w:rsidRPr="00411D9F" w:rsidRDefault="00D27393" w:rsidP="00D27393">
      <w:pPr>
        <w:ind w:firstLine="454"/>
        <w:jc w:val="both"/>
      </w:pPr>
      <w:r w:rsidRPr="00411D9F">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27393" w:rsidRPr="00411D9F" w:rsidRDefault="00D27393" w:rsidP="00D27393">
      <w:pPr>
        <w:ind w:firstLine="454"/>
        <w:jc w:val="both"/>
      </w:pPr>
      <w:r w:rsidRPr="00411D9F">
        <w:t xml:space="preserve">• анализировать информацию различных источников по отечественной и всеобщей истории Нового времени; </w:t>
      </w:r>
    </w:p>
    <w:p w:rsidR="00D27393" w:rsidRPr="00411D9F" w:rsidRDefault="00D27393" w:rsidP="00D27393">
      <w:pPr>
        <w:ind w:firstLine="454"/>
        <w:jc w:val="both"/>
      </w:pPr>
      <w:r w:rsidRPr="00411D9F">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27393" w:rsidRPr="00411D9F" w:rsidRDefault="00D27393" w:rsidP="00D27393">
      <w:pPr>
        <w:ind w:firstLine="454"/>
        <w:jc w:val="both"/>
      </w:pPr>
      <w:r w:rsidRPr="00411D9F">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27393" w:rsidRPr="00411D9F" w:rsidRDefault="00D27393" w:rsidP="00D27393">
      <w:pPr>
        <w:ind w:firstLine="454"/>
        <w:jc w:val="both"/>
      </w:pPr>
      <w:r w:rsidRPr="00411D9F">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27393" w:rsidRPr="00411D9F" w:rsidRDefault="00D27393" w:rsidP="00D27393">
      <w:pPr>
        <w:ind w:firstLine="454"/>
        <w:jc w:val="both"/>
      </w:pPr>
      <w:r w:rsidRPr="00411D9F">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27393" w:rsidRPr="00411D9F" w:rsidRDefault="00D27393" w:rsidP="00D27393">
      <w:pPr>
        <w:ind w:firstLine="454"/>
        <w:jc w:val="both"/>
      </w:pPr>
      <w:r w:rsidRPr="00411D9F">
        <w:t>• сопоставлятьразвитие России и других стран в Новое время, сравнивать исторические ситуации и события;</w:t>
      </w:r>
    </w:p>
    <w:p w:rsidR="00D27393" w:rsidRPr="00411D9F" w:rsidRDefault="00D27393" w:rsidP="00D27393">
      <w:pPr>
        <w:ind w:firstLine="454"/>
        <w:jc w:val="both"/>
      </w:pPr>
      <w:r w:rsidRPr="00411D9F">
        <w:t>• давать оценку событиям и личностям отечественной и всеобщей истории Нового времени.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используя историческую карту, характеризовать социально-экономическое и политическое развитие России, других государств в Новое время;</w:t>
      </w:r>
    </w:p>
    <w:p w:rsidR="00D27393" w:rsidRPr="00411D9F" w:rsidRDefault="00D27393" w:rsidP="00D27393">
      <w:pPr>
        <w:ind w:firstLine="454"/>
        <w:jc w:val="both"/>
        <w:rPr>
          <w:i/>
        </w:rPr>
      </w:pPr>
      <w:r w:rsidRPr="00411D9F">
        <w:t>• </w:t>
      </w:r>
      <w:r w:rsidRPr="00411D9F">
        <w:rPr>
          <w:i/>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27393" w:rsidRPr="00411D9F" w:rsidRDefault="00D27393" w:rsidP="00D27393">
      <w:pPr>
        <w:ind w:firstLine="454"/>
        <w:jc w:val="both"/>
        <w:rPr>
          <w:i/>
        </w:rPr>
      </w:pPr>
      <w:r w:rsidRPr="00411D9F">
        <w:t>• </w:t>
      </w:r>
      <w:r w:rsidRPr="00411D9F">
        <w:rPr>
          <w:i/>
        </w:rPr>
        <w:t xml:space="preserve">сравнивать развитие России и других стран в Новое время, объяснять, в чём заключались общие черты и особенности; </w:t>
      </w:r>
    </w:p>
    <w:p w:rsidR="00D27393" w:rsidRPr="00411D9F" w:rsidRDefault="00D27393" w:rsidP="00D27393">
      <w:pPr>
        <w:ind w:firstLine="454"/>
        <w:jc w:val="both"/>
        <w:rPr>
          <w:i/>
        </w:rPr>
      </w:pPr>
      <w:r w:rsidRPr="00411D9F">
        <w:t>• </w:t>
      </w:r>
      <w:r w:rsidRPr="00411D9F">
        <w:rPr>
          <w:i/>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27393" w:rsidRPr="00411D9F" w:rsidRDefault="00D27393" w:rsidP="00D27393">
      <w:pPr>
        <w:pStyle w:val="af0"/>
        <w:spacing w:line="240" w:lineRule="auto"/>
        <w:jc w:val="center"/>
        <w:rPr>
          <w:b/>
          <w:sz w:val="24"/>
        </w:rPr>
      </w:pPr>
    </w:p>
    <w:p w:rsidR="00D27393" w:rsidRPr="00411D9F" w:rsidRDefault="000A4783" w:rsidP="00D27393">
      <w:pPr>
        <w:pStyle w:val="af0"/>
        <w:spacing w:line="240" w:lineRule="auto"/>
        <w:jc w:val="center"/>
        <w:rPr>
          <w:b/>
          <w:sz w:val="24"/>
        </w:rPr>
      </w:pPr>
      <w:r w:rsidRPr="00411D9F">
        <w:rPr>
          <w:b/>
          <w:sz w:val="24"/>
        </w:rPr>
        <w:t>1.2.3.12</w:t>
      </w:r>
      <w:r w:rsidR="00D27393" w:rsidRPr="00411D9F">
        <w:rPr>
          <w:b/>
          <w:sz w:val="24"/>
        </w:rPr>
        <w:t xml:space="preserve">. Обществознание </w:t>
      </w:r>
    </w:p>
    <w:p w:rsidR="00D27393" w:rsidRPr="00411D9F" w:rsidRDefault="00D27393" w:rsidP="00D27393">
      <w:pPr>
        <w:pStyle w:val="af0"/>
        <w:spacing w:line="240" w:lineRule="auto"/>
        <w:rPr>
          <w:b/>
          <w:bCs/>
          <w:sz w:val="24"/>
        </w:rPr>
      </w:pPr>
      <w:r w:rsidRPr="00411D9F">
        <w:rPr>
          <w:b/>
          <w:bCs/>
          <w:sz w:val="24"/>
        </w:rPr>
        <w:t>Человек в социальном измерении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использовать знанияо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D27393" w:rsidRPr="00411D9F" w:rsidRDefault="00D27393" w:rsidP="00D27393">
      <w:pPr>
        <w:pStyle w:val="af3"/>
        <w:spacing w:after="0"/>
        <w:ind w:left="0" w:firstLine="454"/>
        <w:jc w:val="both"/>
      </w:pPr>
      <w:r w:rsidRPr="00411D9F">
        <w:t>• 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D27393" w:rsidRPr="00411D9F" w:rsidRDefault="00D27393" w:rsidP="00D27393">
      <w:pPr>
        <w:pStyle w:val="af3"/>
        <w:spacing w:after="0"/>
        <w:ind w:left="0" w:firstLine="454"/>
        <w:jc w:val="both"/>
      </w:pPr>
      <w:r w:rsidRPr="00411D9F">
        <w:t>• 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D27393" w:rsidRPr="00411D9F" w:rsidRDefault="00D27393" w:rsidP="00D27393">
      <w:pPr>
        <w:ind w:firstLine="454"/>
        <w:jc w:val="both"/>
      </w:pPr>
      <w:r w:rsidRPr="00411D9F">
        <w:t>• 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D27393" w:rsidRPr="00411D9F" w:rsidRDefault="00D27393" w:rsidP="00D27393">
      <w:pPr>
        <w:ind w:firstLine="454"/>
        <w:jc w:val="both"/>
      </w:pPr>
      <w:r w:rsidRPr="00411D9F">
        <w:lastRenderedPageBreak/>
        <w:t>• характеризовать собственный социальный статус и социальные роли; объяснять и конкретизировать примерами смысл понятия «гражданство»;</w:t>
      </w:r>
    </w:p>
    <w:p w:rsidR="00D27393" w:rsidRPr="00411D9F" w:rsidRDefault="00D27393" w:rsidP="00D27393">
      <w:pPr>
        <w:pStyle w:val="ae"/>
        <w:spacing w:after="0"/>
        <w:ind w:firstLine="454"/>
        <w:jc w:val="both"/>
      </w:pPr>
      <w:r w:rsidRPr="00411D9F">
        <w:t>• описывать гендер как социальный пол; приводить примеры гендерных ролей, а также различий в поведении мальчиков и девочек;</w:t>
      </w:r>
    </w:p>
    <w:p w:rsidR="00D27393" w:rsidRPr="00411D9F" w:rsidRDefault="00D27393" w:rsidP="00D27393">
      <w:pPr>
        <w:pStyle w:val="ae"/>
        <w:spacing w:after="0"/>
        <w:ind w:firstLine="454"/>
        <w:jc w:val="both"/>
      </w:pPr>
      <w:r w:rsidRPr="00411D9F">
        <w:t>• 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D27393" w:rsidRPr="00411D9F" w:rsidRDefault="00D27393" w:rsidP="00D27393">
      <w:pPr>
        <w:ind w:firstLine="454"/>
        <w:jc w:val="both"/>
      </w:pPr>
      <w:r w:rsidRPr="00411D9F">
        <w:t>• 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 человека и общества.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27393" w:rsidRPr="00411D9F" w:rsidRDefault="00D27393" w:rsidP="00D27393">
      <w:pPr>
        <w:ind w:firstLine="454"/>
        <w:jc w:val="both"/>
        <w:rPr>
          <w:i/>
        </w:rPr>
      </w:pPr>
      <w:r w:rsidRPr="00411D9F">
        <w:t>• </w:t>
      </w:r>
      <w:r w:rsidRPr="00411D9F">
        <w:rPr>
          <w:i/>
        </w:rPr>
        <w:t>использовать элементы причинно-следственного анализа при характеристике социальных параметров личности;</w:t>
      </w:r>
    </w:p>
    <w:p w:rsidR="00D27393" w:rsidRPr="00411D9F" w:rsidRDefault="00D27393" w:rsidP="00D27393">
      <w:pPr>
        <w:ind w:firstLine="454"/>
        <w:jc w:val="both"/>
        <w:rPr>
          <w:i/>
        </w:rPr>
      </w:pPr>
      <w:r w:rsidRPr="00411D9F">
        <w:t>• </w:t>
      </w:r>
      <w:r w:rsidRPr="00411D9F">
        <w:rPr>
          <w:i/>
        </w:rPr>
        <w:t>описывать реальные связи и зависимости между воспитанием и социализацией личности.</w:t>
      </w:r>
    </w:p>
    <w:p w:rsidR="00D27393" w:rsidRPr="00411D9F" w:rsidRDefault="00D27393" w:rsidP="00D27393">
      <w:pPr>
        <w:pStyle w:val="Abstract"/>
        <w:spacing w:line="240" w:lineRule="auto"/>
        <w:rPr>
          <w:b/>
          <w:sz w:val="24"/>
          <w:szCs w:val="24"/>
        </w:rPr>
      </w:pPr>
      <w:r w:rsidRPr="00411D9F">
        <w:rPr>
          <w:b/>
          <w:sz w:val="24"/>
          <w:szCs w:val="24"/>
        </w:rPr>
        <w:t>Ближайшее социальное окружение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характеризовать семью и семейные отношения; оценивать социальное значение семейных традиций и обычаев;</w:t>
      </w:r>
    </w:p>
    <w:p w:rsidR="00D27393" w:rsidRPr="00411D9F" w:rsidRDefault="00D27393" w:rsidP="00D27393">
      <w:pPr>
        <w:ind w:firstLine="454"/>
        <w:jc w:val="both"/>
      </w:pPr>
      <w:r w:rsidRPr="00411D9F">
        <w:t>• характеризовать основные роли членов семьи, включая свою;</w:t>
      </w:r>
    </w:p>
    <w:p w:rsidR="00D27393" w:rsidRPr="00411D9F" w:rsidRDefault="00D27393" w:rsidP="00D27393">
      <w:pPr>
        <w:ind w:firstLine="454"/>
        <w:jc w:val="both"/>
      </w:pPr>
      <w:r w:rsidRPr="00411D9F">
        <w:t>• 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27393" w:rsidRPr="00411D9F" w:rsidRDefault="00D27393" w:rsidP="00D27393">
      <w:pPr>
        <w:ind w:firstLine="454"/>
        <w:jc w:val="both"/>
      </w:pPr>
      <w:r w:rsidRPr="00411D9F">
        <w:t>• 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использовать элементы причинно-следственного анализа при характеристике семейных конфликтов.</w:t>
      </w:r>
    </w:p>
    <w:p w:rsidR="00D27393" w:rsidRPr="00411D9F" w:rsidRDefault="00D27393" w:rsidP="00D27393">
      <w:pPr>
        <w:pStyle w:val="Abstract"/>
        <w:spacing w:line="240" w:lineRule="auto"/>
        <w:rPr>
          <w:b/>
          <w:sz w:val="24"/>
          <w:szCs w:val="24"/>
        </w:rPr>
      </w:pPr>
      <w:r w:rsidRPr="00411D9F">
        <w:rPr>
          <w:b/>
          <w:sz w:val="24"/>
          <w:szCs w:val="24"/>
        </w:rPr>
        <w:t>Общество — большой «дом» человечества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распознавать на основе приведённых данных основные типы обществ;</w:t>
      </w:r>
    </w:p>
    <w:p w:rsidR="00D27393" w:rsidRPr="00411D9F" w:rsidRDefault="00D27393" w:rsidP="00D27393">
      <w:pPr>
        <w:ind w:firstLine="454"/>
        <w:jc w:val="both"/>
      </w:pPr>
      <w:r w:rsidRPr="00411D9F">
        <w:t>• 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D27393" w:rsidRPr="00411D9F" w:rsidRDefault="00D27393" w:rsidP="00D27393">
      <w:pPr>
        <w:ind w:firstLine="454"/>
        <w:jc w:val="both"/>
      </w:pPr>
      <w:r w:rsidRPr="00411D9F">
        <w:t>• различать экономические, социальные, политические, культурные явления и процессы общественной жизни;</w:t>
      </w:r>
    </w:p>
    <w:p w:rsidR="00D27393" w:rsidRPr="00411D9F" w:rsidRDefault="00D27393" w:rsidP="00D27393">
      <w:pPr>
        <w:ind w:firstLine="454"/>
        <w:jc w:val="both"/>
      </w:pPr>
      <w:r w:rsidRPr="00411D9F">
        <w:t>• 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D27393" w:rsidRPr="00411D9F" w:rsidRDefault="00D27393" w:rsidP="00D27393">
      <w:pPr>
        <w:ind w:firstLine="454"/>
        <w:jc w:val="both"/>
      </w:pPr>
      <w:r w:rsidRPr="00411D9F">
        <w:t>• выполнять несложные познавательные и практические задания, основанные на ситуациях жизнедеятельности человека в разных сферах общества.</w:t>
      </w:r>
    </w:p>
    <w:p w:rsidR="00D27393" w:rsidRPr="00411D9F" w:rsidRDefault="00D27393" w:rsidP="00D27393">
      <w:pPr>
        <w:ind w:firstLine="454"/>
        <w:jc w:val="both"/>
        <w:rPr>
          <w:i/>
        </w:rPr>
      </w:pPr>
      <w:r w:rsidRPr="00411D9F">
        <w:rPr>
          <w:i/>
        </w:rPr>
        <w:t>Выпускникполучит возможность научиться:</w:t>
      </w:r>
    </w:p>
    <w:p w:rsidR="00D27393" w:rsidRPr="00411D9F" w:rsidRDefault="00D27393" w:rsidP="00D27393">
      <w:pPr>
        <w:pStyle w:val="af3"/>
        <w:spacing w:after="0"/>
        <w:ind w:left="0" w:firstLine="454"/>
        <w:jc w:val="both"/>
        <w:rPr>
          <w:i/>
        </w:rPr>
      </w:pPr>
      <w:r w:rsidRPr="00411D9F">
        <w:t>• </w:t>
      </w:r>
      <w:r w:rsidRPr="00411D9F">
        <w:rPr>
          <w:i/>
        </w:rPr>
        <w:t>наблюдать и характеризовать явления и события, происходящие в различных сферах общественной жизни;</w:t>
      </w:r>
    </w:p>
    <w:p w:rsidR="00D27393" w:rsidRPr="00411D9F" w:rsidRDefault="00D27393" w:rsidP="00D27393">
      <w:pPr>
        <w:pStyle w:val="af3"/>
        <w:spacing w:after="0"/>
        <w:ind w:left="0" w:firstLine="454"/>
        <w:jc w:val="both"/>
        <w:rPr>
          <w:i/>
        </w:rPr>
      </w:pPr>
      <w:r w:rsidRPr="00411D9F">
        <w:t>• </w:t>
      </w:r>
      <w:r w:rsidRPr="00411D9F">
        <w:rPr>
          <w:i/>
        </w:rPr>
        <w:t>объяснять взаимодействие социальных общностей и групп;</w:t>
      </w:r>
    </w:p>
    <w:p w:rsidR="00D27393" w:rsidRPr="00411D9F" w:rsidRDefault="00D27393" w:rsidP="00D27393">
      <w:pPr>
        <w:pStyle w:val="af3"/>
        <w:spacing w:after="0"/>
        <w:ind w:left="0" w:firstLine="454"/>
        <w:jc w:val="both"/>
        <w:rPr>
          <w:i/>
        </w:rPr>
      </w:pPr>
      <w:r w:rsidRPr="00411D9F">
        <w:t>• </w:t>
      </w:r>
      <w:r w:rsidRPr="00411D9F">
        <w:rPr>
          <w:i/>
        </w:rPr>
        <w:t>выявлять причинно-следственные связи общественных явлений и характеризовать основные направления общественного развития.</w:t>
      </w:r>
    </w:p>
    <w:p w:rsidR="00D27393" w:rsidRPr="00411D9F" w:rsidRDefault="00D27393" w:rsidP="00D27393">
      <w:pPr>
        <w:pStyle w:val="af3"/>
        <w:spacing w:after="0"/>
        <w:ind w:left="0" w:firstLine="454"/>
        <w:jc w:val="both"/>
        <w:rPr>
          <w:b/>
          <w:bCs/>
        </w:rPr>
      </w:pPr>
      <w:r w:rsidRPr="00411D9F">
        <w:rPr>
          <w:b/>
          <w:bCs/>
        </w:rPr>
        <w:lastRenderedPageBreak/>
        <w:t>Общество, в котором мы живём</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характеризовать глобальные проблемы современности;</w:t>
      </w:r>
    </w:p>
    <w:p w:rsidR="00D27393" w:rsidRPr="00411D9F" w:rsidRDefault="00D27393" w:rsidP="00D27393">
      <w:pPr>
        <w:ind w:firstLine="454"/>
        <w:jc w:val="both"/>
      </w:pPr>
      <w:r w:rsidRPr="00411D9F">
        <w:t>• раскрывать духовные ценности и достижения народов нашей страны;</w:t>
      </w:r>
    </w:p>
    <w:p w:rsidR="00D27393" w:rsidRPr="00411D9F" w:rsidRDefault="00D27393" w:rsidP="00D27393">
      <w:pPr>
        <w:ind w:firstLine="454"/>
        <w:jc w:val="both"/>
      </w:pPr>
      <w:r w:rsidRPr="00411D9F">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D27393" w:rsidRPr="00411D9F" w:rsidRDefault="00D27393" w:rsidP="00D27393">
      <w:pPr>
        <w:ind w:firstLine="454"/>
        <w:jc w:val="both"/>
      </w:pPr>
      <w:r w:rsidRPr="00411D9F">
        <w:t>• формулировать собственную точку зрения на социальный портрет достойного гражданина страны;</w:t>
      </w:r>
    </w:p>
    <w:p w:rsidR="00D27393" w:rsidRPr="00411D9F" w:rsidRDefault="00D27393" w:rsidP="00D27393">
      <w:pPr>
        <w:ind w:firstLine="454"/>
        <w:jc w:val="both"/>
      </w:pPr>
      <w:r w:rsidRPr="00411D9F">
        <w:t>• находить и извлекать информацию о положении России среди других государств мира из адаптированных источников различного типа.</w:t>
      </w:r>
    </w:p>
    <w:p w:rsidR="00D27393" w:rsidRPr="00411D9F" w:rsidRDefault="00D27393" w:rsidP="00D27393">
      <w:pPr>
        <w:ind w:firstLine="454"/>
        <w:jc w:val="both"/>
        <w:rPr>
          <w:i/>
        </w:rPr>
      </w:pPr>
      <w:r w:rsidRPr="00411D9F">
        <w:rPr>
          <w:i/>
        </w:rPr>
        <w:t>Выпускникполучит возможность научиться:</w:t>
      </w:r>
    </w:p>
    <w:p w:rsidR="00D27393" w:rsidRPr="00411D9F" w:rsidRDefault="00D27393" w:rsidP="00D27393">
      <w:pPr>
        <w:pStyle w:val="af3"/>
        <w:spacing w:after="0"/>
        <w:ind w:left="0" w:firstLine="454"/>
        <w:jc w:val="both"/>
        <w:rPr>
          <w:i/>
        </w:rPr>
      </w:pPr>
      <w:r w:rsidRPr="00411D9F">
        <w:t>• </w:t>
      </w:r>
      <w:r w:rsidRPr="00411D9F">
        <w:rPr>
          <w:i/>
        </w:rPr>
        <w:t>характеризовать и конкретизировать фактами социальной жизни изменения, происходящие в современном обществе;</w:t>
      </w:r>
    </w:p>
    <w:p w:rsidR="00D27393" w:rsidRPr="00411D9F" w:rsidRDefault="00D27393" w:rsidP="00D27393">
      <w:pPr>
        <w:pStyle w:val="af3"/>
        <w:spacing w:after="0"/>
        <w:ind w:left="0" w:firstLine="454"/>
        <w:jc w:val="both"/>
        <w:rPr>
          <w:i/>
        </w:rPr>
      </w:pPr>
      <w:r w:rsidRPr="00411D9F">
        <w:t>• </w:t>
      </w:r>
      <w:r w:rsidRPr="00411D9F">
        <w:rPr>
          <w:i/>
        </w:rPr>
        <w:t>показывать влияние происходящих в обществе изменений на положение России в мире.</w:t>
      </w:r>
    </w:p>
    <w:p w:rsidR="00D27393" w:rsidRPr="00411D9F" w:rsidRDefault="00D27393" w:rsidP="00D27393">
      <w:pPr>
        <w:pStyle w:val="Abstract"/>
        <w:spacing w:line="240" w:lineRule="auto"/>
        <w:rPr>
          <w:b/>
          <w:sz w:val="24"/>
          <w:szCs w:val="24"/>
        </w:rPr>
      </w:pPr>
      <w:r w:rsidRPr="00411D9F">
        <w:rPr>
          <w:b/>
          <w:sz w:val="24"/>
          <w:szCs w:val="24"/>
        </w:rPr>
        <w:t>Регулирование поведения людей в обществе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D27393" w:rsidRPr="00411D9F" w:rsidRDefault="00D27393" w:rsidP="00D27393">
      <w:pPr>
        <w:ind w:firstLine="454"/>
        <w:jc w:val="both"/>
      </w:pPr>
      <w:r w:rsidRPr="00411D9F">
        <w:t>• 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27393" w:rsidRPr="00411D9F" w:rsidRDefault="00D27393" w:rsidP="00D27393">
      <w:pPr>
        <w:ind w:firstLine="454"/>
        <w:jc w:val="both"/>
      </w:pPr>
      <w:r w:rsidRPr="00411D9F">
        <w:t>• 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D27393" w:rsidRPr="00411D9F" w:rsidRDefault="00D27393" w:rsidP="00D27393">
      <w:pPr>
        <w:ind w:firstLine="454"/>
        <w:jc w:val="both"/>
      </w:pPr>
      <w:r w:rsidRPr="00411D9F">
        <w:t>• 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3"/>
        <w:spacing w:after="0"/>
        <w:ind w:left="0" w:firstLine="454"/>
        <w:jc w:val="both"/>
        <w:rPr>
          <w:i/>
        </w:rPr>
      </w:pPr>
      <w:r w:rsidRPr="00411D9F">
        <w:t>• </w:t>
      </w:r>
      <w:r w:rsidRPr="00411D9F">
        <w:rPr>
          <w:i/>
        </w:rPr>
        <w:t>использовать элементы причинно-следственного анализа для понимания влияния моральных устоев на развитие общества и человека;</w:t>
      </w:r>
    </w:p>
    <w:p w:rsidR="00D27393" w:rsidRPr="00411D9F" w:rsidRDefault="00D27393" w:rsidP="00D27393">
      <w:pPr>
        <w:pStyle w:val="af3"/>
        <w:spacing w:after="0"/>
        <w:ind w:left="0" w:firstLine="454"/>
        <w:jc w:val="both"/>
        <w:rPr>
          <w:i/>
        </w:rPr>
      </w:pPr>
      <w:r w:rsidRPr="00411D9F">
        <w:t>• </w:t>
      </w:r>
      <w:r w:rsidRPr="00411D9F">
        <w:rPr>
          <w:i/>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D27393" w:rsidRPr="00411D9F" w:rsidRDefault="00D27393" w:rsidP="00D27393">
      <w:pPr>
        <w:pStyle w:val="af3"/>
        <w:spacing w:after="0"/>
        <w:ind w:left="0" w:firstLine="454"/>
        <w:jc w:val="both"/>
        <w:rPr>
          <w:i/>
        </w:rPr>
      </w:pPr>
      <w:r w:rsidRPr="00411D9F">
        <w:t>• </w:t>
      </w:r>
      <w:r w:rsidRPr="00411D9F">
        <w:rPr>
          <w:i/>
        </w:rPr>
        <w:t>оценивать сущность и значение правопорядка и законности, собственный вклад в их становление и развитие.</w:t>
      </w:r>
    </w:p>
    <w:p w:rsidR="00D27393" w:rsidRPr="00411D9F" w:rsidRDefault="00D27393" w:rsidP="00D27393">
      <w:pPr>
        <w:ind w:firstLine="454"/>
        <w:jc w:val="both"/>
        <w:rPr>
          <w:b/>
          <w:bCs/>
        </w:rPr>
      </w:pPr>
      <w:r w:rsidRPr="00411D9F">
        <w:rPr>
          <w:b/>
          <w:bCs/>
        </w:rPr>
        <w:t>Основы российского законодательства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27393" w:rsidRPr="00411D9F" w:rsidRDefault="00D27393" w:rsidP="00D27393">
      <w:pPr>
        <w:ind w:firstLine="454"/>
        <w:jc w:val="both"/>
      </w:pPr>
      <w:r w:rsidRPr="00411D9F">
        <w:t xml:space="preserve">• 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w:t>
      </w:r>
      <w:r w:rsidRPr="00411D9F">
        <w:lastRenderedPageBreak/>
        <w:t>Российской Федерации механизмы защиты прав собственности и разрешения гражданско-правовых споров;</w:t>
      </w:r>
    </w:p>
    <w:p w:rsidR="00D27393" w:rsidRPr="00411D9F" w:rsidRDefault="00D27393" w:rsidP="00D27393">
      <w:pPr>
        <w:ind w:firstLine="454"/>
        <w:jc w:val="both"/>
      </w:pPr>
      <w:r w:rsidRPr="00411D9F">
        <w:t>• 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27393" w:rsidRPr="00411D9F" w:rsidRDefault="00D27393" w:rsidP="00D27393">
      <w:pPr>
        <w:ind w:firstLine="454"/>
        <w:jc w:val="both"/>
      </w:pPr>
      <w:r w:rsidRPr="00411D9F">
        <w:t>• объяснять на конкретных примерах особенности правового положения и юридической ответственности несовершеннолетних;</w:t>
      </w:r>
    </w:p>
    <w:p w:rsidR="00D27393" w:rsidRPr="00411D9F" w:rsidRDefault="00D27393" w:rsidP="00D27393">
      <w:pPr>
        <w:ind w:firstLine="454"/>
        <w:jc w:val="both"/>
      </w:pPr>
      <w:r w:rsidRPr="00411D9F">
        <w:t>• 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pPr>
      <w:r w:rsidRPr="00411D9F">
        <w:t>• </w:t>
      </w:r>
      <w:r w:rsidRPr="00411D9F">
        <w:rPr>
          <w:i/>
        </w:rPr>
        <w:t>оценивать сущность и значение правопорядка и законности, собственный возможный вклад в их становление и развитие</w:t>
      </w:r>
      <w:r w:rsidRPr="00411D9F">
        <w:t>;</w:t>
      </w:r>
    </w:p>
    <w:p w:rsidR="00D27393" w:rsidRPr="00411D9F" w:rsidRDefault="00D27393" w:rsidP="00D27393">
      <w:pPr>
        <w:ind w:firstLine="454"/>
        <w:jc w:val="both"/>
        <w:rPr>
          <w:i/>
        </w:rPr>
      </w:pPr>
      <w:r w:rsidRPr="00411D9F">
        <w:t>• </w:t>
      </w:r>
      <w:r w:rsidRPr="00411D9F">
        <w:rPr>
          <w:i/>
        </w:rPr>
        <w:t>осознанно содействовать защите правопорядка в обществе правовыми способами и средствами;</w:t>
      </w:r>
    </w:p>
    <w:p w:rsidR="00D27393" w:rsidRPr="00411D9F" w:rsidRDefault="00D27393" w:rsidP="00D27393">
      <w:pPr>
        <w:ind w:firstLine="454"/>
        <w:jc w:val="both"/>
        <w:rPr>
          <w:i/>
        </w:rPr>
      </w:pPr>
      <w:r w:rsidRPr="00411D9F">
        <w:t>• </w:t>
      </w:r>
      <w:r w:rsidRPr="00411D9F">
        <w:rPr>
          <w:i/>
        </w:rPr>
        <w:t>использовать знания и умения для формирования способности к личному самоопределению, самореализации, самоконтролю.</w:t>
      </w:r>
    </w:p>
    <w:p w:rsidR="00D27393" w:rsidRPr="00411D9F" w:rsidRDefault="00D27393" w:rsidP="00D27393">
      <w:pPr>
        <w:pStyle w:val="Abstract"/>
        <w:spacing w:line="240" w:lineRule="auto"/>
        <w:rPr>
          <w:b/>
          <w:sz w:val="24"/>
          <w:szCs w:val="24"/>
        </w:rPr>
      </w:pPr>
      <w:r w:rsidRPr="00411D9F">
        <w:rPr>
          <w:b/>
          <w:sz w:val="24"/>
          <w:szCs w:val="24"/>
        </w:rPr>
        <w:t>Мир экономики</w:t>
      </w:r>
    </w:p>
    <w:p w:rsidR="00D27393" w:rsidRPr="00411D9F" w:rsidRDefault="00D27393" w:rsidP="00D27393">
      <w:pPr>
        <w:ind w:firstLine="454"/>
        <w:jc w:val="both"/>
      </w:pPr>
      <w:r w:rsidRPr="00411D9F">
        <w:t>Выпускник научится:</w:t>
      </w:r>
    </w:p>
    <w:p w:rsidR="00D27393" w:rsidRPr="00411D9F" w:rsidRDefault="00D27393" w:rsidP="00D27393">
      <w:pPr>
        <w:tabs>
          <w:tab w:val="left" w:pos="709"/>
        </w:tabs>
        <w:ind w:firstLine="454"/>
        <w:jc w:val="both"/>
      </w:pPr>
      <w:r w:rsidRPr="00411D9F">
        <w:t>• понимать и правильно использовать основные экономические термины;</w:t>
      </w:r>
    </w:p>
    <w:p w:rsidR="00D27393" w:rsidRPr="00411D9F" w:rsidRDefault="00D27393" w:rsidP="00D27393">
      <w:pPr>
        <w:tabs>
          <w:tab w:val="left" w:pos="709"/>
        </w:tabs>
        <w:ind w:firstLine="454"/>
        <w:jc w:val="both"/>
      </w:pPr>
      <w:r w:rsidRPr="00411D9F">
        <w:t>• распознавать на основе привёденных данных основные экономические системы, экономические явления и процессы, сравнивать их;</w:t>
      </w:r>
    </w:p>
    <w:p w:rsidR="00D27393" w:rsidRPr="00411D9F" w:rsidRDefault="00D27393" w:rsidP="00D27393">
      <w:pPr>
        <w:tabs>
          <w:tab w:val="left" w:pos="709"/>
        </w:tabs>
        <w:ind w:firstLine="454"/>
        <w:jc w:val="both"/>
      </w:pPr>
      <w:r w:rsidRPr="00411D9F">
        <w:t xml:space="preserve">• объяснять механизм рыночного регулирования экономики и характеризовать роль государства в регулировании экономики; </w:t>
      </w:r>
    </w:p>
    <w:p w:rsidR="00D27393" w:rsidRPr="00411D9F" w:rsidRDefault="00D27393" w:rsidP="00D27393">
      <w:pPr>
        <w:tabs>
          <w:tab w:val="left" w:pos="709"/>
        </w:tabs>
        <w:ind w:firstLine="454"/>
        <w:jc w:val="both"/>
      </w:pPr>
      <w:r w:rsidRPr="00411D9F">
        <w:t>• характеризовать функции денег в экономике;</w:t>
      </w:r>
    </w:p>
    <w:p w:rsidR="00D27393" w:rsidRPr="00411D9F" w:rsidRDefault="00D27393" w:rsidP="00D27393">
      <w:pPr>
        <w:tabs>
          <w:tab w:val="left" w:pos="709"/>
        </w:tabs>
        <w:ind w:firstLine="454"/>
        <w:jc w:val="both"/>
      </w:pPr>
      <w:r w:rsidRPr="00411D9F">
        <w:t>• анализировать несложные статистические данные, отражающие экономические явления и процессы;</w:t>
      </w:r>
    </w:p>
    <w:p w:rsidR="00D27393" w:rsidRPr="00411D9F" w:rsidRDefault="00D27393" w:rsidP="00D27393">
      <w:pPr>
        <w:tabs>
          <w:tab w:val="left" w:pos="709"/>
        </w:tabs>
        <w:ind w:firstLine="454"/>
        <w:jc w:val="both"/>
      </w:pPr>
      <w:r w:rsidRPr="00411D9F">
        <w:t>• получать социальную информацию об экономической жизни общества из адаптированных источников различного типа;</w:t>
      </w:r>
    </w:p>
    <w:p w:rsidR="00D27393" w:rsidRPr="00411D9F" w:rsidRDefault="00D27393" w:rsidP="00D27393">
      <w:pPr>
        <w:tabs>
          <w:tab w:val="left" w:pos="709"/>
        </w:tabs>
        <w:ind w:firstLine="454"/>
        <w:jc w:val="both"/>
      </w:pPr>
      <w:r w:rsidRPr="00411D9F">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оценивать тенденции экономических изменений в нашем обществе;</w:t>
      </w:r>
    </w:p>
    <w:p w:rsidR="00D27393" w:rsidRPr="00411D9F" w:rsidRDefault="00D27393" w:rsidP="00D27393">
      <w:pPr>
        <w:ind w:firstLine="454"/>
        <w:jc w:val="both"/>
        <w:rPr>
          <w:i/>
        </w:rPr>
      </w:pPr>
      <w:r w:rsidRPr="00411D9F">
        <w:t>• </w:t>
      </w:r>
      <w:r w:rsidRPr="00411D9F">
        <w:rPr>
          <w:i/>
        </w:rPr>
        <w:t>анализировать с опорой на полученные знания несложную экономическую информацию, получаемую из неадаптированных источников;</w:t>
      </w:r>
    </w:p>
    <w:p w:rsidR="00D27393" w:rsidRPr="00411D9F" w:rsidRDefault="00D27393" w:rsidP="00D27393">
      <w:pPr>
        <w:ind w:firstLine="454"/>
        <w:jc w:val="both"/>
        <w:rPr>
          <w:i/>
        </w:rPr>
      </w:pPr>
      <w:r w:rsidRPr="00411D9F">
        <w:t>• </w:t>
      </w:r>
      <w:r w:rsidRPr="00411D9F">
        <w:rPr>
          <w:i/>
        </w:rPr>
        <w:t>выполнять несложные практические задания, основанные на ситуациях, связанных с описанием состояния российской экономики.</w:t>
      </w:r>
    </w:p>
    <w:p w:rsidR="00D27393" w:rsidRPr="00411D9F" w:rsidRDefault="00D27393" w:rsidP="00D27393">
      <w:pPr>
        <w:pStyle w:val="Abstract"/>
        <w:spacing w:line="240" w:lineRule="auto"/>
        <w:rPr>
          <w:b/>
          <w:sz w:val="24"/>
          <w:szCs w:val="24"/>
        </w:rPr>
      </w:pPr>
      <w:r w:rsidRPr="00411D9F">
        <w:rPr>
          <w:b/>
          <w:sz w:val="24"/>
          <w:szCs w:val="24"/>
        </w:rPr>
        <w:t>Человек в экономических отношениях</w:t>
      </w:r>
    </w:p>
    <w:p w:rsidR="00D27393" w:rsidRPr="00411D9F" w:rsidRDefault="00D27393" w:rsidP="00D27393">
      <w:pPr>
        <w:ind w:firstLine="454"/>
        <w:jc w:val="both"/>
      </w:pPr>
      <w:r w:rsidRPr="00411D9F">
        <w:t>Выпускник научится:</w:t>
      </w:r>
    </w:p>
    <w:p w:rsidR="00D27393" w:rsidRPr="00411D9F" w:rsidRDefault="00D27393" w:rsidP="00D27393">
      <w:pPr>
        <w:tabs>
          <w:tab w:val="left" w:pos="709"/>
        </w:tabs>
        <w:ind w:firstLine="454"/>
        <w:jc w:val="both"/>
      </w:pPr>
      <w:r w:rsidRPr="00411D9F">
        <w:t>• распознавать на основе приведённых данных основные экономические системы и экономические явления, сравнивать их;</w:t>
      </w:r>
    </w:p>
    <w:p w:rsidR="00D27393" w:rsidRPr="00411D9F" w:rsidRDefault="00D27393" w:rsidP="00D27393">
      <w:pPr>
        <w:tabs>
          <w:tab w:val="left" w:pos="709"/>
        </w:tabs>
        <w:ind w:firstLine="454"/>
        <w:jc w:val="both"/>
      </w:pPr>
      <w:r w:rsidRPr="00411D9F">
        <w:t>• характеризовать поведение производителя и потребителя как основных участников экономической деятельности;</w:t>
      </w:r>
    </w:p>
    <w:p w:rsidR="00D27393" w:rsidRPr="00411D9F" w:rsidRDefault="00D27393" w:rsidP="00D27393">
      <w:pPr>
        <w:tabs>
          <w:tab w:val="left" w:pos="709"/>
        </w:tabs>
        <w:ind w:firstLine="454"/>
        <w:jc w:val="both"/>
      </w:pPr>
      <w:r w:rsidRPr="00411D9F">
        <w:t>• применять полученные знания для характеристики экономики семьи;</w:t>
      </w:r>
    </w:p>
    <w:p w:rsidR="00D27393" w:rsidRPr="00411D9F" w:rsidRDefault="00D27393" w:rsidP="00D27393">
      <w:pPr>
        <w:tabs>
          <w:tab w:val="left" w:pos="709"/>
        </w:tabs>
        <w:ind w:firstLine="454"/>
        <w:jc w:val="both"/>
      </w:pPr>
      <w:r w:rsidRPr="00411D9F">
        <w:t>• использовать статистические данные, отражающие экономические изменения в обществе;</w:t>
      </w:r>
    </w:p>
    <w:p w:rsidR="00D27393" w:rsidRPr="00411D9F" w:rsidRDefault="00D27393" w:rsidP="00D27393">
      <w:pPr>
        <w:tabs>
          <w:tab w:val="left" w:pos="709"/>
        </w:tabs>
        <w:ind w:firstLine="454"/>
        <w:jc w:val="both"/>
      </w:pPr>
      <w:r w:rsidRPr="00411D9F">
        <w:t>• получать социальную информацию об экономической жизни общества из адаптированных источников различного типа;</w:t>
      </w:r>
    </w:p>
    <w:p w:rsidR="00D27393" w:rsidRPr="00411D9F" w:rsidRDefault="00D27393" w:rsidP="00D27393">
      <w:pPr>
        <w:tabs>
          <w:tab w:val="left" w:pos="709"/>
        </w:tabs>
        <w:ind w:firstLine="454"/>
        <w:jc w:val="both"/>
      </w:pPr>
      <w:r w:rsidRPr="00411D9F">
        <w:lastRenderedPageBreak/>
        <w:t>• 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наблюдать и интерпретировать явления и события, происходящие в социальной жизни, с опорой на экономические знания;</w:t>
      </w:r>
    </w:p>
    <w:p w:rsidR="00D27393" w:rsidRPr="00411D9F" w:rsidRDefault="00D27393" w:rsidP="00D27393">
      <w:pPr>
        <w:ind w:firstLine="454"/>
        <w:jc w:val="both"/>
        <w:rPr>
          <w:i/>
        </w:rPr>
      </w:pPr>
      <w:r w:rsidRPr="00411D9F">
        <w:t>• </w:t>
      </w:r>
      <w:r w:rsidRPr="00411D9F">
        <w:rPr>
          <w:i/>
        </w:rPr>
        <w:t>характеризовать тенденции экономических изменений в нашем обществе;</w:t>
      </w:r>
    </w:p>
    <w:p w:rsidR="00D27393" w:rsidRPr="00411D9F" w:rsidRDefault="00D27393" w:rsidP="00D27393">
      <w:pPr>
        <w:ind w:firstLine="454"/>
        <w:jc w:val="both"/>
        <w:rPr>
          <w:i/>
        </w:rPr>
      </w:pPr>
      <w:r w:rsidRPr="00411D9F">
        <w:t>• </w:t>
      </w:r>
      <w:r w:rsidRPr="00411D9F">
        <w:rPr>
          <w:i/>
        </w:rPr>
        <w:t>анализировать с позиций обществознания сложившиеся практики и модели поведения потребителя;</w:t>
      </w:r>
    </w:p>
    <w:p w:rsidR="00D27393" w:rsidRPr="00411D9F" w:rsidRDefault="00D27393" w:rsidP="00D27393">
      <w:pPr>
        <w:ind w:firstLine="454"/>
        <w:jc w:val="both"/>
        <w:rPr>
          <w:i/>
        </w:rPr>
      </w:pPr>
      <w:r w:rsidRPr="00411D9F">
        <w:t>• </w:t>
      </w:r>
      <w:r w:rsidRPr="00411D9F">
        <w:rPr>
          <w:i/>
        </w:rPr>
        <w:t>решать познавательные задачи в рамках изученного материала, отражающие типичные ситуации в экономической сфере деятельности человека;</w:t>
      </w:r>
    </w:p>
    <w:p w:rsidR="00D27393" w:rsidRPr="00411D9F" w:rsidRDefault="00D27393" w:rsidP="00D27393">
      <w:pPr>
        <w:ind w:firstLine="454"/>
        <w:jc w:val="both"/>
        <w:rPr>
          <w:i/>
        </w:rPr>
      </w:pPr>
      <w:r w:rsidRPr="00411D9F">
        <w:t>• </w:t>
      </w:r>
      <w:r w:rsidRPr="00411D9F">
        <w:rPr>
          <w:i/>
        </w:rPr>
        <w:t>выполнять несложные практические задания, основанные на ситуациях, связанных с описанием состояния российской экономики.</w:t>
      </w:r>
    </w:p>
    <w:p w:rsidR="00D27393" w:rsidRPr="00411D9F" w:rsidRDefault="00D27393" w:rsidP="00D27393">
      <w:pPr>
        <w:pStyle w:val="Abstract"/>
        <w:spacing w:line="240" w:lineRule="auto"/>
        <w:rPr>
          <w:b/>
          <w:sz w:val="24"/>
          <w:szCs w:val="24"/>
        </w:rPr>
      </w:pPr>
      <w:r w:rsidRPr="00411D9F">
        <w:rPr>
          <w:b/>
          <w:sz w:val="24"/>
          <w:szCs w:val="24"/>
        </w:rPr>
        <w:t>Мир социальных отношений</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D27393" w:rsidRPr="00411D9F" w:rsidRDefault="00D27393" w:rsidP="00D27393">
      <w:pPr>
        <w:ind w:firstLine="454"/>
        <w:jc w:val="both"/>
      </w:pPr>
      <w:r w:rsidRPr="00411D9F">
        <w:t>• характеризовать основные социальные группы российского общества</w:t>
      </w:r>
      <w:r w:rsidRPr="00411D9F">
        <w:rPr>
          <w:u w:val="single"/>
        </w:rPr>
        <w:t xml:space="preserve">, </w:t>
      </w:r>
      <w:r w:rsidRPr="00411D9F">
        <w:t>распознавать их сущностные признаки;</w:t>
      </w:r>
    </w:p>
    <w:p w:rsidR="00D27393" w:rsidRPr="00411D9F" w:rsidRDefault="00D27393" w:rsidP="00D27393">
      <w:pPr>
        <w:ind w:firstLine="454"/>
        <w:jc w:val="both"/>
      </w:pPr>
      <w:r w:rsidRPr="00411D9F">
        <w:t>• характеризовать ведущие направления социальной политики российского государства;</w:t>
      </w:r>
    </w:p>
    <w:p w:rsidR="00D27393" w:rsidRPr="00411D9F" w:rsidRDefault="00D27393" w:rsidP="00D27393">
      <w:pPr>
        <w:ind w:firstLine="454"/>
        <w:jc w:val="both"/>
      </w:pPr>
      <w:r w:rsidRPr="00411D9F">
        <w:t>• давать оценку с позиций общественного прогресса тенденциям социальных изменений в нашем обществе, аргументировать свою позицию;</w:t>
      </w:r>
    </w:p>
    <w:p w:rsidR="00D27393" w:rsidRPr="00411D9F" w:rsidRDefault="00D27393" w:rsidP="00D27393">
      <w:pPr>
        <w:ind w:firstLine="454"/>
        <w:jc w:val="both"/>
      </w:pPr>
      <w:r w:rsidRPr="00411D9F">
        <w:t>• характеризовать собственные основные социальные роли;</w:t>
      </w:r>
    </w:p>
    <w:p w:rsidR="00D27393" w:rsidRPr="00411D9F" w:rsidRDefault="00D27393" w:rsidP="00D27393">
      <w:pPr>
        <w:ind w:firstLine="454"/>
        <w:jc w:val="both"/>
      </w:pPr>
      <w:r w:rsidRPr="00411D9F">
        <w:t>• объяснять на примере своей семьи основные функции этого социального института в обществе;</w:t>
      </w:r>
    </w:p>
    <w:p w:rsidR="00D27393" w:rsidRPr="00411D9F" w:rsidRDefault="00D27393" w:rsidP="00D27393">
      <w:pPr>
        <w:ind w:firstLine="454"/>
        <w:jc w:val="both"/>
      </w:pPr>
      <w:r w:rsidRPr="00411D9F">
        <w:t>• 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её и использовать для решения задач;</w:t>
      </w:r>
    </w:p>
    <w:p w:rsidR="00D27393" w:rsidRPr="00411D9F" w:rsidRDefault="00D27393" w:rsidP="00D27393">
      <w:pPr>
        <w:ind w:firstLine="454"/>
        <w:jc w:val="both"/>
      </w:pPr>
      <w:r w:rsidRPr="00411D9F">
        <w:t>• 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D27393" w:rsidRPr="00411D9F" w:rsidRDefault="00D27393" w:rsidP="00D27393">
      <w:pPr>
        <w:ind w:firstLine="454"/>
        <w:jc w:val="both"/>
      </w:pPr>
      <w:r w:rsidRPr="00411D9F">
        <w:t>• проводить несложные социологические исследования.</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использовать понятия «равенство» и «социальная справедливость» с позиций историзма;</w:t>
      </w:r>
    </w:p>
    <w:p w:rsidR="00D27393" w:rsidRPr="00411D9F" w:rsidRDefault="00D27393" w:rsidP="00D27393">
      <w:pPr>
        <w:ind w:firstLine="454"/>
        <w:jc w:val="both"/>
        <w:rPr>
          <w:i/>
        </w:rPr>
      </w:pPr>
      <w:r w:rsidRPr="00411D9F">
        <w:t>• </w:t>
      </w:r>
      <w:r w:rsidRPr="00411D9F">
        <w:rPr>
          <w:i/>
        </w:rPr>
        <w:t>ориентироваться в потоке информации, относящейся к вопросам социальной структуры и социальных отношений в современном обществе;</w:t>
      </w:r>
    </w:p>
    <w:p w:rsidR="00D27393" w:rsidRPr="00411D9F" w:rsidRDefault="00D27393" w:rsidP="00D27393">
      <w:pPr>
        <w:ind w:firstLine="454"/>
        <w:jc w:val="both"/>
        <w:rPr>
          <w:i/>
        </w:rPr>
      </w:pPr>
      <w:r w:rsidRPr="00411D9F">
        <w:t>• </w:t>
      </w:r>
      <w:r w:rsidRPr="00411D9F">
        <w:rPr>
          <w:i/>
        </w:rPr>
        <w:t>адекватно понимать информацию, относящуюся к социальной сфере общества, получаемую из различных источников.</w:t>
      </w:r>
    </w:p>
    <w:p w:rsidR="00D27393" w:rsidRPr="00411D9F" w:rsidRDefault="00D27393" w:rsidP="00D27393">
      <w:pPr>
        <w:pStyle w:val="Abstract"/>
        <w:spacing w:line="240" w:lineRule="auto"/>
        <w:rPr>
          <w:b/>
          <w:sz w:val="24"/>
          <w:szCs w:val="24"/>
        </w:rPr>
      </w:pPr>
      <w:r w:rsidRPr="00411D9F">
        <w:rPr>
          <w:b/>
          <w:sz w:val="24"/>
          <w:szCs w:val="24"/>
        </w:rPr>
        <w:t>Политическая жизнь общества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D27393" w:rsidRPr="00411D9F" w:rsidRDefault="00D27393" w:rsidP="00D27393">
      <w:pPr>
        <w:ind w:firstLine="454"/>
        <w:jc w:val="both"/>
      </w:pPr>
      <w:r w:rsidRPr="00411D9F">
        <w:t>• правильно определять инстанцию (государственный орган), в который следует обратиться для разрешения той или типичной социальной ситуации;</w:t>
      </w:r>
    </w:p>
    <w:p w:rsidR="00D27393" w:rsidRPr="00411D9F" w:rsidRDefault="00D27393" w:rsidP="00D27393">
      <w:pPr>
        <w:ind w:firstLine="454"/>
        <w:jc w:val="both"/>
      </w:pPr>
      <w:r w:rsidRPr="00411D9F">
        <w:t>• сравнивать различные типы политических режимов, обосновывать преимущества демократического политического устройства;</w:t>
      </w:r>
    </w:p>
    <w:p w:rsidR="00D27393" w:rsidRPr="00411D9F" w:rsidRDefault="00D27393" w:rsidP="00D27393">
      <w:pPr>
        <w:ind w:firstLine="454"/>
        <w:jc w:val="both"/>
      </w:pPr>
      <w:r w:rsidRPr="00411D9F">
        <w:t>• описывать основные признаки любого государства, конкретизировать их на примерах прошлого и современности;</w:t>
      </w:r>
    </w:p>
    <w:p w:rsidR="00D27393" w:rsidRPr="00411D9F" w:rsidRDefault="00D27393" w:rsidP="00D27393">
      <w:pPr>
        <w:ind w:firstLine="454"/>
        <w:jc w:val="both"/>
      </w:pPr>
      <w:r w:rsidRPr="00411D9F">
        <w:lastRenderedPageBreak/>
        <w:t>• характеризовать базовые черты избирательной системы в нашем обществе, основные проявления роли избирателя;</w:t>
      </w:r>
    </w:p>
    <w:p w:rsidR="00D27393" w:rsidRPr="00411D9F" w:rsidRDefault="00D27393" w:rsidP="00D27393">
      <w:pPr>
        <w:ind w:firstLine="454"/>
        <w:jc w:val="both"/>
      </w:pPr>
      <w:r w:rsidRPr="00411D9F">
        <w:t>• различать факты и мнения в потоке политической информации.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осознавать значение гражданской активности и патриотической позиции в укреплении нашего государства;</w:t>
      </w:r>
    </w:p>
    <w:p w:rsidR="00D27393" w:rsidRPr="00411D9F" w:rsidRDefault="00D27393" w:rsidP="00D27393">
      <w:pPr>
        <w:ind w:firstLine="454"/>
        <w:jc w:val="both"/>
        <w:rPr>
          <w:i/>
        </w:rPr>
      </w:pPr>
      <w:r w:rsidRPr="00411D9F">
        <w:t>• </w:t>
      </w:r>
      <w:r w:rsidRPr="00411D9F">
        <w:rPr>
          <w:i/>
        </w:rPr>
        <w:t>соотносить различные оценки политических событий и процессов и делать обоснованные выводы.</w:t>
      </w:r>
    </w:p>
    <w:p w:rsidR="00D27393" w:rsidRPr="00411D9F" w:rsidRDefault="00D27393" w:rsidP="00D27393">
      <w:pPr>
        <w:pStyle w:val="Abstract"/>
        <w:spacing w:line="240" w:lineRule="auto"/>
        <w:rPr>
          <w:b/>
          <w:sz w:val="24"/>
          <w:szCs w:val="24"/>
        </w:rPr>
      </w:pPr>
      <w:r w:rsidRPr="00411D9F">
        <w:rPr>
          <w:b/>
          <w:sz w:val="24"/>
          <w:szCs w:val="24"/>
        </w:rPr>
        <w:t>Культурно-информационная среда общественной жизни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характеризовать развитие отдельных областей и форм культуры;</w:t>
      </w:r>
    </w:p>
    <w:p w:rsidR="00D27393" w:rsidRPr="00411D9F" w:rsidRDefault="00D27393" w:rsidP="00D27393">
      <w:pPr>
        <w:ind w:firstLine="454"/>
        <w:jc w:val="both"/>
      </w:pPr>
      <w:r w:rsidRPr="00411D9F">
        <w:t>• распознавать и различать явления духовной культуры;</w:t>
      </w:r>
    </w:p>
    <w:p w:rsidR="00D27393" w:rsidRPr="00411D9F" w:rsidRDefault="00D27393" w:rsidP="00D27393">
      <w:pPr>
        <w:ind w:firstLine="454"/>
        <w:jc w:val="both"/>
      </w:pPr>
      <w:r w:rsidRPr="00411D9F">
        <w:t>• описывать различные средства массовой информации;</w:t>
      </w:r>
    </w:p>
    <w:p w:rsidR="00D27393" w:rsidRPr="00411D9F" w:rsidRDefault="00D27393" w:rsidP="00D27393">
      <w:pPr>
        <w:ind w:firstLine="454"/>
        <w:jc w:val="both"/>
      </w:pPr>
      <w:r w:rsidRPr="00411D9F">
        <w:t>• находить и извлекать социальную информацию о достижениях и проблемах развития культуры из адаптированных источников различного типа;</w:t>
      </w:r>
    </w:p>
    <w:p w:rsidR="00D27393" w:rsidRPr="00411D9F" w:rsidRDefault="00D27393" w:rsidP="00D27393">
      <w:pPr>
        <w:ind w:firstLine="454"/>
        <w:jc w:val="both"/>
      </w:pPr>
      <w:r w:rsidRPr="00411D9F">
        <w:t>• видеть различные точки зрения в вопросах ценностного выбора и приоритетов в духовной сфере, формулировать собственное отношение.</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описывать процессы создания, сохранения, трансляции и усвоения достижений культуры;</w:t>
      </w:r>
    </w:p>
    <w:p w:rsidR="00D27393" w:rsidRPr="00411D9F" w:rsidRDefault="00D27393" w:rsidP="00D27393">
      <w:pPr>
        <w:ind w:firstLine="454"/>
        <w:jc w:val="both"/>
        <w:rPr>
          <w:i/>
        </w:rPr>
      </w:pPr>
      <w:r w:rsidRPr="00411D9F">
        <w:t>• </w:t>
      </w:r>
      <w:r w:rsidRPr="00411D9F">
        <w:rPr>
          <w:i/>
        </w:rPr>
        <w:t>характеризовать основные направления развития отечественной культуры в современных условиях;</w:t>
      </w:r>
    </w:p>
    <w:p w:rsidR="00D27393" w:rsidRPr="00411D9F" w:rsidRDefault="00D27393" w:rsidP="00D27393">
      <w:pPr>
        <w:ind w:firstLine="454"/>
        <w:jc w:val="both"/>
        <w:rPr>
          <w:i/>
        </w:rPr>
      </w:pPr>
      <w:r w:rsidRPr="00411D9F">
        <w:t>• </w:t>
      </w:r>
      <w:r w:rsidRPr="00411D9F">
        <w:rPr>
          <w:i/>
        </w:rPr>
        <w:t>осуществлять рефлексию своих ценностей.</w:t>
      </w:r>
    </w:p>
    <w:p w:rsidR="00D27393" w:rsidRPr="00411D9F" w:rsidRDefault="00D27393" w:rsidP="00D27393">
      <w:pPr>
        <w:pStyle w:val="Abstract"/>
        <w:spacing w:line="240" w:lineRule="auto"/>
        <w:rPr>
          <w:b/>
          <w:sz w:val="24"/>
          <w:szCs w:val="24"/>
        </w:rPr>
      </w:pPr>
      <w:r w:rsidRPr="00411D9F">
        <w:rPr>
          <w:b/>
          <w:sz w:val="24"/>
          <w:szCs w:val="24"/>
        </w:rPr>
        <w:t>Человек в меняющемся обществе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характеризовать явление ускорения социального развития;</w:t>
      </w:r>
    </w:p>
    <w:p w:rsidR="00D27393" w:rsidRPr="00411D9F" w:rsidRDefault="00D27393" w:rsidP="00D27393">
      <w:pPr>
        <w:ind w:firstLine="454"/>
        <w:jc w:val="both"/>
      </w:pPr>
      <w:r w:rsidRPr="00411D9F">
        <w:t>• объяснять необходимость непрерывного образования в современных условиях;</w:t>
      </w:r>
    </w:p>
    <w:p w:rsidR="00D27393" w:rsidRPr="00411D9F" w:rsidRDefault="00D27393" w:rsidP="00D27393">
      <w:pPr>
        <w:ind w:firstLine="454"/>
        <w:jc w:val="both"/>
      </w:pPr>
      <w:r w:rsidRPr="00411D9F">
        <w:t>• описывать многообразие профессий в современном мире;</w:t>
      </w:r>
    </w:p>
    <w:p w:rsidR="00D27393" w:rsidRPr="00411D9F" w:rsidRDefault="00D27393" w:rsidP="00D27393">
      <w:pPr>
        <w:ind w:firstLine="454"/>
        <w:jc w:val="both"/>
      </w:pPr>
      <w:r w:rsidRPr="00411D9F">
        <w:t>• характеризовать роль молодёжи в развитии современного общества;</w:t>
      </w:r>
    </w:p>
    <w:p w:rsidR="00D27393" w:rsidRPr="00411D9F" w:rsidRDefault="00D27393" w:rsidP="00D27393">
      <w:pPr>
        <w:ind w:firstLine="454"/>
        <w:jc w:val="both"/>
      </w:pPr>
      <w:r w:rsidRPr="00411D9F">
        <w:t>• извлекать социальную информацию из доступных источников;</w:t>
      </w:r>
    </w:p>
    <w:p w:rsidR="00D27393" w:rsidRPr="00411D9F" w:rsidRDefault="00D27393" w:rsidP="00D27393">
      <w:pPr>
        <w:ind w:firstLine="454"/>
        <w:jc w:val="both"/>
      </w:pPr>
      <w:r w:rsidRPr="00411D9F">
        <w:t>• применять полученные знания для решения отдельных социальных проблем.</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t>• </w:t>
      </w:r>
      <w:r w:rsidRPr="00411D9F">
        <w:rPr>
          <w:i/>
        </w:rPr>
        <w:t>критически воспринимать сообщения и рекламу в СМИ и Интернете о таких направлениях массовой культуры, как шоу-бизнес и мода;</w:t>
      </w:r>
    </w:p>
    <w:p w:rsidR="00D27393" w:rsidRPr="00411D9F" w:rsidRDefault="00D27393" w:rsidP="00D27393">
      <w:pPr>
        <w:ind w:firstLine="454"/>
        <w:jc w:val="both"/>
        <w:rPr>
          <w:i/>
        </w:rPr>
      </w:pPr>
      <w:r w:rsidRPr="00411D9F">
        <w:t>• </w:t>
      </w:r>
      <w:r w:rsidRPr="00411D9F">
        <w:rPr>
          <w:i/>
        </w:rPr>
        <w:t>оценивать роль спорта и спортивных достижений в контексте современной общественной жизни;</w:t>
      </w:r>
    </w:p>
    <w:p w:rsidR="00D27393" w:rsidRPr="00411D9F" w:rsidRDefault="00D27393" w:rsidP="00D27393">
      <w:pPr>
        <w:ind w:firstLine="454"/>
        <w:jc w:val="both"/>
        <w:rPr>
          <w:i/>
        </w:rPr>
      </w:pPr>
      <w:r w:rsidRPr="00411D9F">
        <w:t>• </w:t>
      </w:r>
      <w:r w:rsidRPr="00411D9F">
        <w:rPr>
          <w:i/>
        </w:rPr>
        <w:t>выражать и обосновывать собственную позицию по актуальным проблемам молодёжи.</w:t>
      </w:r>
    </w:p>
    <w:p w:rsidR="00D27393" w:rsidRPr="00411D9F" w:rsidRDefault="00D27393"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1.2.3.13. География</w:t>
      </w:r>
    </w:p>
    <w:p w:rsidR="00D27393" w:rsidRPr="00411D9F" w:rsidRDefault="00D27393" w:rsidP="00D27393">
      <w:pPr>
        <w:pStyle w:val="western"/>
        <w:spacing w:before="0" w:after="0"/>
        <w:ind w:firstLine="454"/>
        <w:rPr>
          <w:b/>
          <w:bCs/>
          <w:color w:val="auto"/>
        </w:rPr>
      </w:pPr>
      <w:r w:rsidRPr="00411D9F">
        <w:rPr>
          <w:b/>
          <w:bCs/>
          <w:color w:val="auto"/>
        </w:rPr>
        <w:t>Источники географической информации</w:t>
      </w:r>
    </w:p>
    <w:p w:rsidR="00D27393" w:rsidRPr="00411D9F" w:rsidRDefault="00D27393" w:rsidP="00D27393">
      <w:pPr>
        <w:pStyle w:val="western"/>
        <w:spacing w:before="0" w:after="0"/>
        <w:ind w:firstLine="454"/>
        <w:rPr>
          <w:color w:val="auto"/>
        </w:rPr>
      </w:pPr>
      <w:r w:rsidRPr="00411D9F">
        <w:rPr>
          <w:bCs/>
          <w:color w:val="auto"/>
        </w:rPr>
        <w:t>Выпускник научится</w:t>
      </w:r>
      <w:r w:rsidRPr="00411D9F">
        <w:rPr>
          <w:color w:val="auto"/>
        </w:rPr>
        <w:t>:</w:t>
      </w:r>
    </w:p>
    <w:p w:rsidR="00D27393" w:rsidRPr="00411D9F" w:rsidRDefault="00D27393" w:rsidP="00D27393">
      <w:pPr>
        <w:pStyle w:val="a3"/>
        <w:spacing w:before="0" w:beforeAutospacing="0" w:after="0" w:afterAutospacing="0"/>
        <w:ind w:firstLine="454"/>
        <w:jc w:val="both"/>
      </w:pPr>
      <w:r w:rsidRPr="00411D9F">
        <w:t>• 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D27393" w:rsidRPr="00411D9F" w:rsidRDefault="00D27393" w:rsidP="00D27393">
      <w:pPr>
        <w:pStyle w:val="a3"/>
        <w:spacing w:before="0" w:beforeAutospacing="0" w:after="0" w:afterAutospacing="0"/>
        <w:ind w:firstLine="454"/>
        <w:jc w:val="both"/>
      </w:pPr>
      <w:r w:rsidRPr="00411D9F">
        <w:t>• анализировать, обобщать и интерпретировать географическую информацию;</w:t>
      </w:r>
    </w:p>
    <w:p w:rsidR="00D27393" w:rsidRPr="00411D9F" w:rsidRDefault="00D27393" w:rsidP="00D27393">
      <w:pPr>
        <w:pStyle w:val="a3"/>
        <w:spacing w:before="0" w:beforeAutospacing="0" w:after="0" w:afterAutospacing="0"/>
        <w:ind w:firstLine="454"/>
        <w:jc w:val="both"/>
      </w:pPr>
      <w:r w:rsidRPr="00411D9F">
        <w:t>• находить и формулировать по результатам наблюдений (в том числе инструментальных) зависимости и закономерности;</w:t>
      </w:r>
    </w:p>
    <w:p w:rsidR="00D27393" w:rsidRPr="00411D9F" w:rsidRDefault="00D27393" w:rsidP="00D27393">
      <w:pPr>
        <w:pStyle w:val="a3"/>
        <w:spacing w:before="0" w:beforeAutospacing="0" w:after="0" w:afterAutospacing="0"/>
        <w:ind w:firstLine="454"/>
        <w:jc w:val="both"/>
      </w:pPr>
      <w:r w:rsidRPr="00411D9F">
        <w:t>•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27393" w:rsidRPr="00411D9F" w:rsidRDefault="00D27393" w:rsidP="00D27393">
      <w:pPr>
        <w:pStyle w:val="western"/>
        <w:spacing w:before="0" w:after="0"/>
        <w:ind w:firstLine="454"/>
        <w:rPr>
          <w:color w:val="auto"/>
        </w:rPr>
      </w:pPr>
      <w:r w:rsidRPr="00411D9F">
        <w:rPr>
          <w:color w:val="auto"/>
        </w:rPr>
        <w:lastRenderedPageBreak/>
        <w:t>• выявлять в процессе работы с одним или несколькими источниками географической информации содержащуюся в них противоречивую информацию;</w:t>
      </w:r>
    </w:p>
    <w:p w:rsidR="00D27393" w:rsidRPr="00411D9F" w:rsidRDefault="00D27393" w:rsidP="00D27393">
      <w:pPr>
        <w:pStyle w:val="a3"/>
        <w:spacing w:before="0" w:beforeAutospacing="0" w:after="0" w:afterAutospacing="0"/>
        <w:ind w:firstLine="454"/>
        <w:jc w:val="both"/>
      </w:pPr>
      <w:r w:rsidRPr="00411D9F">
        <w:t>• составлять описания географических объектов, процессов и явлений с использованием разных источников географической информации;</w:t>
      </w:r>
    </w:p>
    <w:p w:rsidR="00D27393" w:rsidRPr="00411D9F" w:rsidRDefault="00D27393" w:rsidP="00D27393">
      <w:pPr>
        <w:pStyle w:val="a3"/>
        <w:spacing w:before="0" w:beforeAutospacing="0" w:after="0" w:afterAutospacing="0"/>
        <w:ind w:firstLine="454"/>
        <w:jc w:val="both"/>
      </w:pPr>
      <w:r w:rsidRPr="00411D9F">
        <w:t>• представлять в различных формах географическую информацию, необходимую для решения учебных и практико-ориентированных задач.</w:t>
      </w:r>
    </w:p>
    <w:p w:rsidR="00D27393" w:rsidRPr="00411D9F" w:rsidRDefault="00D27393" w:rsidP="00D27393">
      <w:pPr>
        <w:pStyle w:val="western"/>
        <w:spacing w:before="0" w:after="0"/>
        <w:ind w:firstLine="454"/>
        <w:rPr>
          <w:i/>
          <w:iCs/>
          <w:color w:val="auto"/>
        </w:rPr>
      </w:pPr>
      <w:r w:rsidRPr="00411D9F">
        <w:rPr>
          <w:i/>
          <w:iCs/>
          <w:color w:val="auto"/>
        </w:rPr>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ориентироваться на местности при помощи топографических карт и современных навигационных приборов;</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читать космические снимки и аэрофотоснимки, планы местности и географические карты;</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строить простые планы местности;</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создавать простейшие географические карты различного содержания;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моделировать географические объекты и явления при помощи компьютерных программ.</w:t>
      </w:r>
    </w:p>
    <w:p w:rsidR="00D27393" w:rsidRPr="00411D9F" w:rsidRDefault="00D27393" w:rsidP="00D27393">
      <w:pPr>
        <w:pStyle w:val="Abstract"/>
        <w:spacing w:line="240" w:lineRule="auto"/>
        <w:rPr>
          <w:b/>
          <w:sz w:val="24"/>
          <w:szCs w:val="24"/>
        </w:rPr>
      </w:pPr>
      <w:r w:rsidRPr="00411D9F">
        <w:rPr>
          <w:b/>
          <w:sz w:val="24"/>
          <w:szCs w:val="24"/>
        </w:rPr>
        <w:t>Природа Земли и человек</w:t>
      </w:r>
    </w:p>
    <w:p w:rsidR="00D27393" w:rsidRPr="00411D9F" w:rsidRDefault="00D27393" w:rsidP="00D27393">
      <w:pPr>
        <w:pStyle w:val="western"/>
        <w:spacing w:before="0" w:after="0"/>
        <w:ind w:firstLine="454"/>
        <w:rPr>
          <w:bCs/>
          <w:color w:val="auto"/>
        </w:rPr>
      </w:pPr>
      <w:r w:rsidRPr="00411D9F">
        <w:rPr>
          <w:bCs/>
          <w:color w:val="auto"/>
        </w:rPr>
        <w:t>Выпускник научится:</w:t>
      </w:r>
    </w:p>
    <w:p w:rsidR="00D27393" w:rsidRPr="00411D9F" w:rsidRDefault="00D27393" w:rsidP="00D27393">
      <w:pPr>
        <w:pStyle w:val="a3"/>
        <w:spacing w:before="0" w:beforeAutospacing="0" w:after="0" w:afterAutospacing="0"/>
        <w:ind w:firstLine="454"/>
        <w:jc w:val="both"/>
      </w:pPr>
      <w:r w:rsidRPr="00411D9F">
        <w:t>• 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27393" w:rsidRPr="00411D9F" w:rsidRDefault="00D27393" w:rsidP="00D27393">
      <w:pPr>
        <w:pStyle w:val="a3"/>
        <w:spacing w:before="0" w:beforeAutospacing="0" w:after="0" w:afterAutospacing="0"/>
        <w:ind w:firstLine="454"/>
        <w:jc w:val="both"/>
      </w:pPr>
      <w:r w:rsidRPr="00411D9F">
        <w:t>• 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D27393" w:rsidRPr="00411D9F" w:rsidRDefault="00D27393" w:rsidP="00D27393">
      <w:pPr>
        <w:pStyle w:val="a3"/>
        <w:spacing w:before="0" w:beforeAutospacing="0" w:after="0" w:afterAutospacing="0"/>
        <w:ind w:firstLine="454"/>
        <w:jc w:val="both"/>
      </w:pPr>
      <w:r w:rsidRPr="00411D9F">
        <w:t>•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27393" w:rsidRPr="00411D9F" w:rsidRDefault="00D27393" w:rsidP="00D27393">
      <w:pPr>
        <w:pStyle w:val="a3"/>
        <w:spacing w:before="0" w:beforeAutospacing="0" w:after="0" w:afterAutospacing="0"/>
        <w:ind w:firstLine="454"/>
        <w:jc w:val="both"/>
      </w:pPr>
      <w:r w:rsidRPr="00411D9F">
        <w:t>• 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D27393" w:rsidRPr="00411D9F" w:rsidRDefault="00D27393" w:rsidP="00D27393">
      <w:pPr>
        <w:pStyle w:val="western"/>
        <w:spacing w:before="0" w:after="0"/>
        <w:ind w:firstLine="454"/>
        <w:rPr>
          <w:i/>
          <w:iCs/>
          <w:color w:val="auto"/>
        </w:rPr>
      </w:pPr>
      <w:r w:rsidRPr="00411D9F">
        <w:rPr>
          <w:i/>
          <w:iCs/>
          <w:color w:val="auto"/>
        </w:rPr>
        <w:t>Выпускник получит возможность научиться:</w:t>
      </w:r>
    </w:p>
    <w:p w:rsidR="00D27393" w:rsidRPr="00411D9F" w:rsidRDefault="00D27393" w:rsidP="00D27393">
      <w:pPr>
        <w:pStyle w:val="a3"/>
        <w:spacing w:before="0" w:beforeAutospacing="0" w:after="0" w:afterAutospacing="0"/>
        <w:ind w:firstLine="454"/>
        <w:jc w:val="both"/>
        <w:rPr>
          <w:i/>
          <w:iCs/>
        </w:rPr>
      </w:pPr>
      <w:r w:rsidRPr="00411D9F">
        <w:t>• </w:t>
      </w:r>
      <w:r w:rsidRPr="00411D9F">
        <w:rPr>
          <w:i/>
          <w:iCs/>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27393" w:rsidRPr="00411D9F" w:rsidRDefault="00D27393" w:rsidP="00D27393">
      <w:pPr>
        <w:pStyle w:val="a3"/>
        <w:spacing w:before="0" w:beforeAutospacing="0" w:after="0" w:afterAutospacing="0"/>
        <w:ind w:firstLine="454"/>
        <w:jc w:val="both"/>
        <w:rPr>
          <w:i/>
          <w:iCs/>
        </w:rPr>
      </w:pPr>
      <w:r w:rsidRPr="00411D9F">
        <w:t>• </w:t>
      </w:r>
      <w:r w:rsidRPr="00411D9F">
        <w:rPr>
          <w:i/>
          <w:iCs/>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27393" w:rsidRPr="00411D9F" w:rsidRDefault="00D27393" w:rsidP="00D27393">
      <w:pPr>
        <w:pStyle w:val="a3"/>
        <w:spacing w:before="0" w:beforeAutospacing="0" w:after="0" w:afterAutospacing="0"/>
        <w:ind w:firstLine="454"/>
        <w:jc w:val="both"/>
        <w:rPr>
          <w:i/>
          <w:iCs/>
        </w:rPr>
      </w:pPr>
      <w:r w:rsidRPr="00411D9F">
        <w:t>• </w:t>
      </w:r>
      <w:r w:rsidRPr="00411D9F">
        <w:rPr>
          <w:i/>
          <w:iCs/>
        </w:rPr>
        <w:t>воспринимать и критически оценивать информацию географического содержания в научно-популярной литературе и СМИ;</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27393" w:rsidRPr="00411D9F" w:rsidRDefault="00D27393" w:rsidP="00D27393">
      <w:pPr>
        <w:pStyle w:val="Abstract"/>
        <w:spacing w:line="240" w:lineRule="auto"/>
        <w:rPr>
          <w:b/>
          <w:sz w:val="24"/>
          <w:szCs w:val="24"/>
        </w:rPr>
      </w:pPr>
    </w:p>
    <w:p w:rsidR="00D27393" w:rsidRPr="00411D9F" w:rsidRDefault="00D27393" w:rsidP="00D27393">
      <w:pPr>
        <w:pStyle w:val="Abstract"/>
        <w:spacing w:line="240" w:lineRule="auto"/>
        <w:rPr>
          <w:b/>
          <w:sz w:val="24"/>
          <w:szCs w:val="24"/>
        </w:rPr>
      </w:pPr>
      <w:r w:rsidRPr="00411D9F">
        <w:rPr>
          <w:b/>
          <w:sz w:val="24"/>
          <w:szCs w:val="24"/>
        </w:rPr>
        <w:t>Население Земли</w:t>
      </w:r>
    </w:p>
    <w:p w:rsidR="00D27393" w:rsidRPr="00411D9F" w:rsidRDefault="00D27393" w:rsidP="00D27393">
      <w:pPr>
        <w:pStyle w:val="western"/>
        <w:spacing w:before="0" w:after="0"/>
        <w:ind w:firstLine="454"/>
        <w:rPr>
          <w:bCs/>
          <w:color w:val="auto"/>
        </w:rPr>
      </w:pPr>
      <w:r w:rsidRPr="00411D9F">
        <w:rPr>
          <w:bCs/>
          <w:color w:val="auto"/>
        </w:rPr>
        <w:t xml:space="preserve">Выпускник научится: </w:t>
      </w:r>
    </w:p>
    <w:p w:rsidR="00D27393" w:rsidRPr="00411D9F" w:rsidRDefault="00D27393" w:rsidP="00D27393">
      <w:pPr>
        <w:pStyle w:val="a3"/>
        <w:spacing w:before="0" w:beforeAutospacing="0" w:after="0" w:afterAutospacing="0"/>
        <w:ind w:firstLine="454"/>
        <w:jc w:val="both"/>
      </w:pPr>
      <w:r w:rsidRPr="00411D9F">
        <w:t>• различать изученные демографические процессы и явления, характеризующие динамику численности населения Земли, отдельных регионов и стран;</w:t>
      </w:r>
    </w:p>
    <w:p w:rsidR="00D27393" w:rsidRPr="00411D9F" w:rsidRDefault="00D27393" w:rsidP="00D27393">
      <w:pPr>
        <w:pStyle w:val="a3"/>
        <w:spacing w:before="0" w:beforeAutospacing="0" w:after="0" w:afterAutospacing="0"/>
        <w:ind w:firstLine="454"/>
        <w:jc w:val="both"/>
      </w:pPr>
      <w:r w:rsidRPr="00411D9F">
        <w:t>• сравнивать особенности населения отдельных регионов и стран;</w:t>
      </w:r>
    </w:p>
    <w:p w:rsidR="00D27393" w:rsidRPr="00411D9F" w:rsidRDefault="00D27393" w:rsidP="00D27393">
      <w:pPr>
        <w:pStyle w:val="a3"/>
        <w:spacing w:before="0" w:beforeAutospacing="0" w:after="0" w:afterAutospacing="0"/>
        <w:ind w:firstLine="454"/>
        <w:jc w:val="both"/>
      </w:pPr>
      <w:r w:rsidRPr="00411D9F">
        <w:t>• использовать знания о взаимосвязях между изученными демографическими процессами и явлениями для объяснения их географических различий;</w:t>
      </w:r>
    </w:p>
    <w:p w:rsidR="00D27393" w:rsidRPr="00411D9F" w:rsidRDefault="00D27393" w:rsidP="00D27393">
      <w:pPr>
        <w:pStyle w:val="a3"/>
        <w:spacing w:before="0" w:beforeAutospacing="0" w:after="0" w:afterAutospacing="0"/>
        <w:ind w:firstLine="454"/>
        <w:jc w:val="both"/>
      </w:pPr>
      <w:r w:rsidRPr="00411D9F">
        <w:t>• проводить расчёты демографических показателей;</w:t>
      </w:r>
    </w:p>
    <w:p w:rsidR="00D27393" w:rsidRPr="00411D9F" w:rsidRDefault="00D27393" w:rsidP="00D27393">
      <w:pPr>
        <w:pStyle w:val="a3"/>
        <w:spacing w:before="0" w:beforeAutospacing="0" w:after="0" w:afterAutospacing="0"/>
        <w:ind w:firstLine="454"/>
        <w:jc w:val="both"/>
      </w:pPr>
      <w:r w:rsidRPr="00411D9F">
        <w:t>• объяснять особенности адаптации человека к разным природным условиям.</w:t>
      </w:r>
    </w:p>
    <w:p w:rsidR="00D27393" w:rsidRPr="00411D9F" w:rsidRDefault="00D27393" w:rsidP="00D27393">
      <w:pPr>
        <w:pStyle w:val="western"/>
        <w:spacing w:before="0" w:after="0"/>
        <w:ind w:firstLine="454"/>
        <w:rPr>
          <w:i/>
          <w:iCs/>
          <w:color w:val="auto"/>
        </w:rPr>
      </w:pPr>
      <w:r w:rsidRPr="00411D9F">
        <w:rPr>
          <w:i/>
          <w:iCs/>
          <w:color w:val="auto"/>
        </w:rPr>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D27393" w:rsidRPr="00411D9F" w:rsidRDefault="00D27393" w:rsidP="00D27393">
      <w:pPr>
        <w:pStyle w:val="western"/>
        <w:spacing w:before="0" w:after="0"/>
        <w:ind w:firstLine="454"/>
        <w:rPr>
          <w:i/>
          <w:iCs/>
          <w:color w:val="auto"/>
        </w:rPr>
      </w:pPr>
      <w:r w:rsidRPr="00411D9F">
        <w:rPr>
          <w:color w:val="auto"/>
        </w:rPr>
        <w:lastRenderedPageBreak/>
        <w:t>• </w:t>
      </w:r>
      <w:r w:rsidRPr="00411D9F">
        <w:rPr>
          <w:i/>
          <w:iCs/>
          <w:color w:val="auto"/>
        </w:rPr>
        <w:t>самостоятельно проводить по разным источникам информации исследование, связанное с изучением населения.</w:t>
      </w:r>
    </w:p>
    <w:p w:rsidR="00D27393" w:rsidRPr="00411D9F" w:rsidRDefault="00D27393" w:rsidP="00D27393">
      <w:pPr>
        <w:pStyle w:val="Abstract"/>
        <w:spacing w:line="240" w:lineRule="auto"/>
        <w:rPr>
          <w:b/>
          <w:sz w:val="24"/>
          <w:szCs w:val="24"/>
        </w:rPr>
      </w:pPr>
      <w:r w:rsidRPr="00411D9F">
        <w:rPr>
          <w:b/>
          <w:sz w:val="24"/>
          <w:szCs w:val="24"/>
        </w:rPr>
        <w:t>Материки, океаны и страны</w:t>
      </w:r>
    </w:p>
    <w:p w:rsidR="00D27393" w:rsidRPr="00411D9F" w:rsidRDefault="00D27393" w:rsidP="00D27393">
      <w:pPr>
        <w:pStyle w:val="western"/>
        <w:spacing w:before="0" w:after="0"/>
        <w:ind w:firstLine="454"/>
        <w:rPr>
          <w:bCs/>
          <w:color w:val="auto"/>
        </w:rPr>
      </w:pPr>
      <w:r w:rsidRPr="00411D9F">
        <w:rPr>
          <w:bCs/>
          <w:color w:val="auto"/>
        </w:rPr>
        <w:t xml:space="preserve">Выпускник научится: </w:t>
      </w:r>
    </w:p>
    <w:p w:rsidR="00D27393" w:rsidRPr="00411D9F" w:rsidRDefault="00D27393" w:rsidP="00D27393">
      <w:pPr>
        <w:pStyle w:val="a3"/>
        <w:spacing w:before="0" w:beforeAutospacing="0" w:after="0" w:afterAutospacing="0"/>
        <w:ind w:firstLine="454"/>
        <w:jc w:val="both"/>
      </w:pPr>
      <w:r w:rsidRPr="00411D9F">
        <w:t>• различать географические процессы и явления, определяющие особенности природы и населения материков и океанов, отдельных регионов и стран;</w:t>
      </w:r>
    </w:p>
    <w:p w:rsidR="00D27393" w:rsidRPr="00411D9F" w:rsidRDefault="00D27393" w:rsidP="00D27393">
      <w:pPr>
        <w:pStyle w:val="a3"/>
        <w:spacing w:before="0" w:beforeAutospacing="0" w:after="0" w:afterAutospacing="0"/>
        <w:ind w:firstLine="454"/>
        <w:jc w:val="both"/>
      </w:pPr>
      <w:r w:rsidRPr="00411D9F">
        <w:t>• сравнивать особенности природы и населения, материальной и духовной культуры регионов и отдельных стран;</w:t>
      </w:r>
    </w:p>
    <w:p w:rsidR="00D27393" w:rsidRPr="00411D9F" w:rsidRDefault="00D27393" w:rsidP="00D27393">
      <w:pPr>
        <w:pStyle w:val="a3"/>
        <w:spacing w:before="0" w:beforeAutospacing="0" w:after="0" w:afterAutospacing="0"/>
        <w:ind w:firstLine="454"/>
        <w:jc w:val="both"/>
      </w:pPr>
      <w:r w:rsidRPr="00411D9F">
        <w:t>• оценивать особенности взаимодействия природы и общества в пределах отдельных территорий;</w:t>
      </w:r>
    </w:p>
    <w:p w:rsidR="00D27393" w:rsidRPr="00411D9F" w:rsidRDefault="00D27393" w:rsidP="00D27393">
      <w:pPr>
        <w:pStyle w:val="a3"/>
        <w:spacing w:before="0" w:beforeAutospacing="0" w:after="0" w:afterAutospacing="0"/>
        <w:ind w:firstLine="454"/>
        <w:jc w:val="both"/>
      </w:pPr>
      <w:r w:rsidRPr="00411D9F">
        <w:t>• описывать на карте положение и взаиморасположение географических объектов;</w:t>
      </w:r>
    </w:p>
    <w:p w:rsidR="00D27393" w:rsidRPr="00411D9F" w:rsidRDefault="00D27393" w:rsidP="00D27393">
      <w:pPr>
        <w:pStyle w:val="a3"/>
        <w:spacing w:before="0" w:beforeAutospacing="0" w:after="0" w:afterAutospacing="0"/>
        <w:ind w:firstLine="454"/>
        <w:jc w:val="both"/>
      </w:pPr>
      <w:r w:rsidRPr="00411D9F">
        <w:t>• объяснять особенности компонентов природы отдельных территорий;</w:t>
      </w:r>
    </w:p>
    <w:p w:rsidR="00D27393" w:rsidRPr="00411D9F" w:rsidRDefault="00D27393" w:rsidP="00D27393">
      <w:pPr>
        <w:pStyle w:val="a3"/>
        <w:spacing w:before="0" w:beforeAutospacing="0" w:after="0" w:afterAutospacing="0"/>
        <w:ind w:firstLine="454"/>
        <w:jc w:val="both"/>
      </w:pPr>
      <w:r w:rsidRPr="00411D9F">
        <w:t>• 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D27393" w:rsidRPr="00411D9F" w:rsidRDefault="00D27393" w:rsidP="00D27393">
      <w:pPr>
        <w:pStyle w:val="western"/>
        <w:spacing w:before="0" w:after="0"/>
        <w:ind w:firstLine="454"/>
        <w:rPr>
          <w:i/>
          <w:iCs/>
          <w:color w:val="auto"/>
        </w:rPr>
      </w:pPr>
      <w:r w:rsidRPr="00411D9F">
        <w:rPr>
          <w:i/>
          <w:iCs/>
          <w:color w:val="auto"/>
        </w:rPr>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выдвигать гипотезы о связях и закономерностях событий, процессов, объектов, происходящих в географической оболочке;</w:t>
      </w:r>
    </w:p>
    <w:p w:rsidR="00D27393" w:rsidRPr="00411D9F" w:rsidRDefault="00D27393" w:rsidP="00D27393">
      <w:pPr>
        <w:pStyle w:val="a3"/>
        <w:spacing w:before="0" w:beforeAutospacing="0" w:after="0" w:afterAutospacing="0"/>
        <w:ind w:firstLine="454"/>
        <w:jc w:val="both"/>
        <w:rPr>
          <w:i/>
          <w:iCs/>
        </w:rPr>
      </w:pPr>
      <w:r w:rsidRPr="00411D9F">
        <w:t>• </w:t>
      </w:r>
      <w:r w:rsidRPr="00411D9F">
        <w:rPr>
          <w:i/>
          <w:iCs/>
        </w:rPr>
        <w:t>сопоставлять существующие в науке точки зрения о причинах происходящих глобальных изменений климата;</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оценить положительные и негативные последствия глобальных изменений климата для отдельных регионов и стран;</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27393" w:rsidRPr="00411D9F" w:rsidRDefault="00D27393" w:rsidP="00D27393">
      <w:pPr>
        <w:pStyle w:val="western"/>
        <w:spacing w:before="0" w:after="0"/>
        <w:ind w:firstLine="454"/>
        <w:rPr>
          <w:b/>
          <w:bCs/>
          <w:color w:val="auto"/>
        </w:rPr>
      </w:pPr>
      <w:r w:rsidRPr="00411D9F">
        <w:rPr>
          <w:b/>
          <w:bCs/>
          <w:color w:val="auto"/>
        </w:rPr>
        <w:t>Особенности географического положения России</w:t>
      </w:r>
    </w:p>
    <w:p w:rsidR="00D27393" w:rsidRPr="00411D9F" w:rsidRDefault="00D27393" w:rsidP="00D27393">
      <w:pPr>
        <w:pStyle w:val="western"/>
        <w:spacing w:before="0" w:after="0"/>
        <w:ind w:firstLine="454"/>
        <w:rPr>
          <w:bCs/>
          <w:color w:val="auto"/>
        </w:rPr>
      </w:pPr>
      <w:r w:rsidRPr="00411D9F">
        <w:rPr>
          <w:bCs/>
          <w:color w:val="auto"/>
        </w:rPr>
        <w:t xml:space="preserve">Выпускник научится: </w:t>
      </w:r>
    </w:p>
    <w:p w:rsidR="00D27393" w:rsidRPr="00411D9F" w:rsidRDefault="00D27393" w:rsidP="00D27393">
      <w:pPr>
        <w:pStyle w:val="western"/>
        <w:spacing w:before="0" w:after="0"/>
        <w:ind w:firstLine="454"/>
        <w:rPr>
          <w:color w:val="auto"/>
        </w:rPr>
      </w:pPr>
      <w:r w:rsidRPr="00411D9F">
        <w:rPr>
          <w:color w:val="auto"/>
        </w:rPr>
        <w:t>• различать принципы выделения государственной территории и исключительной экономической зоны России и устанавливать соотношения между ними;</w:t>
      </w:r>
    </w:p>
    <w:p w:rsidR="00D27393" w:rsidRPr="00411D9F" w:rsidRDefault="00D27393" w:rsidP="00D27393">
      <w:pPr>
        <w:pStyle w:val="western"/>
        <w:spacing w:before="0" w:after="0"/>
        <w:ind w:firstLine="454"/>
        <w:rPr>
          <w:color w:val="auto"/>
        </w:rPr>
      </w:pPr>
      <w:r w:rsidRPr="00411D9F">
        <w:rPr>
          <w:color w:val="auto"/>
        </w:rPr>
        <w:t>• оценивать воздействие географического положения России и её отдельных частей на особенности природы, жизнь и хозяйственную деятельность населения;</w:t>
      </w:r>
    </w:p>
    <w:p w:rsidR="00D27393" w:rsidRPr="00411D9F" w:rsidRDefault="00D27393" w:rsidP="00D27393">
      <w:pPr>
        <w:pStyle w:val="western"/>
        <w:spacing w:before="0" w:after="0"/>
        <w:ind w:firstLine="454"/>
        <w:rPr>
          <w:color w:val="auto"/>
        </w:rPr>
      </w:pPr>
      <w:r w:rsidRPr="00411D9F">
        <w:rPr>
          <w:color w:val="auto"/>
        </w:rPr>
        <w:t>• 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27393" w:rsidRPr="00411D9F" w:rsidRDefault="00D27393" w:rsidP="00D27393">
      <w:pPr>
        <w:pStyle w:val="western"/>
        <w:spacing w:before="0" w:after="0"/>
        <w:ind w:firstLine="454"/>
        <w:rPr>
          <w:i/>
          <w:iCs/>
          <w:color w:val="auto"/>
        </w:rPr>
      </w:pPr>
      <w:r w:rsidRPr="00411D9F">
        <w:rPr>
          <w:i/>
          <w:iCs/>
          <w:color w:val="auto"/>
        </w:rPr>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D27393" w:rsidRPr="00411D9F" w:rsidRDefault="00D27393" w:rsidP="00D27393">
      <w:pPr>
        <w:pStyle w:val="western"/>
        <w:spacing w:before="0" w:after="0"/>
        <w:ind w:firstLine="454"/>
        <w:rPr>
          <w:b/>
          <w:bCs/>
          <w:color w:val="auto"/>
        </w:rPr>
      </w:pPr>
    </w:p>
    <w:p w:rsidR="00D27393" w:rsidRPr="00411D9F" w:rsidRDefault="00D27393" w:rsidP="00D27393">
      <w:pPr>
        <w:pStyle w:val="western"/>
        <w:spacing w:before="0" w:after="0"/>
        <w:ind w:firstLine="454"/>
        <w:rPr>
          <w:b/>
          <w:bCs/>
          <w:color w:val="auto"/>
        </w:rPr>
      </w:pPr>
      <w:r w:rsidRPr="00411D9F">
        <w:rPr>
          <w:b/>
          <w:bCs/>
          <w:color w:val="auto"/>
        </w:rPr>
        <w:t>Природа России</w:t>
      </w:r>
    </w:p>
    <w:p w:rsidR="00D27393" w:rsidRPr="00411D9F" w:rsidRDefault="00D27393" w:rsidP="00D27393">
      <w:pPr>
        <w:pStyle w:val="western"/>
        <w:spacing w:before="0" w:after="0"/>
        <w:ind w:firstLine="454"/>
        <w:rPr>
          <w:bCs/>
          <w:color w:val="auto"/>
        </w:rPr>
      </w:pPr>
      <w:r w:rsidRPr="00411D9F">
        <w:rPr>
          <w:bCs/>
          <w:color w:val="auto"/>
        </w:rPr>
        <w:t xml:space="preserve">Выпускник научится: </w:t>
      </w:r>
    </w:p>
    <w:p w:rsidR="00D27393" w:rsidRPr="00411D9F" w:rsidRDefault="00D27393" w:rsidP="00D27393">
      <w:pPr>
        <w:pStyle w:val="a3"/>
        <w:spacing w:before="0" w:beforeAutospacing="0" w:after="0" w:afterAutospacing="0"/>
        <w:ind w:firstLine="454"/>
        <w:jc w:val="both"/>
      </w:pPr>
      <w:r w:rsidRPr="00411D9F">
        <w:t>• различать географические процессы и явления, определяющие особенности природы страны и отдельных регионов;</w:t>
      </w:r>
    </w:p>
    <w:p w:rsidR="00D27393" w:rsidRPr="00411D9F" w:rsidRDefault="00D27393" w:rsidP="00D27393">
      <w:pPr>
        <w:pStyle w:val="a3"/>
        <w:spacing w:before="0" w:beforeAutospacing="0" w:after="0" w:afterAutospacing="0"/>
        <w:ind w:firstLine="454"/>
        <w:jc w:val="both"/>
      </w:pPr>
      <w:r w:rsidRPr="00411D9F">
        <w:t>• сравнивать особенности природы отдельных регионов страны;</w:t>
      </w:r>
    </w:p>
    <w:p w:rsidR="00D27393" w:rsidRPr="00411D9F" w:rsidRDefault="00D27393" w:rsidP="00D27393">
      <w:pPr>
        <w:pStyle w:val="a3"/>
        <w:spacing w:before="0" w:beforeAutospacing="0" w:after="0" w:afterAutospacing="0"/>
        <w:ind w:firstLine="454"/>
        <w:jc w:val="both"/>
      </w:pPr>
      <w:r w:rsidRPr="00411D9F">
        <w:t>• оценивать особенности взаимодействия природы и общества в пределах отдельных территорий;</w:t>
      </w:r>
    </w:p>
    <w:p w:rsidR="00D27393" w:rsidRPr="00411D9F" w:rsidRDefault="00D27393" w:rsidP="00D27393">
      <w:pPr>
        <w:pStyle w:val="a3"/>
        <w:spacing w:before="0" w:beforeAutospacing="0" w:after="0" w:afterAutospacing="0"/>
        <w:ind w:firstLine="454"/>
        <w:jc w:val="both"/>
      </w:pPr>
      <w:r w:rsidRPr="00411D9F">
        <w:t>• описывать положение на карте и взаиморасположение географических объектов;</w:t>
      </w:r>
    </w:p>
    <w:p w:rsidR="00D27393" w:rsidRPr="00411D9F" w:rsidRDefault="00D27393" w:rsidP="00D27393">
      <w:pPr>
        <w:pStyle w:val="a3"/>
        <w:spacing w:before="0" w:beforeAutospacing="0" w:after="0" w:afterAutospacing="0"/>
        <w:ind w:firstLine="454"/>
        <w:jc w:val="both"/>
      </w:pPr>
      <w:r w:rsidRPr="00411D9F">
        <w:t>• объяснять особенности компонентов природы отдельных частей страны;</w:t>
      </w:r>
    </w:p>
    <w:p w:rsidR="00D27393" w:rsidRPr="00411D9F" w:rsidRDefault="00D27393" w:rsidP="00D27393">
      <w:pPr>
        <w:pStyle w:val="a3"/>
        <w:spacing w:before="0" w:beforeAutospacing="0" w:after="0" w:afterAutospacing="0"/>
        <w:ind w:firstLine="454"/>
        <w:jc w:val="both"/>
      </w:pPr>
      <w:r w:rsidRPr="00411D9F">
        <w:t xml:space="preserve">• оценивать природные условия и обеспеченность природными ресурсами отдельных территорий России; </w:t>
      </w:r>
    </w:p>
    <w:p w:rsidR="00D27393" w:rsidRPr="00411D9F" w:rsidRDefault="00D27393" w:rsidP="00D27393">
      <w:pPr>
        <w:pStyle w:val="a3"/>
        <w:spacing w:before="0" w:beforeAutospacing="0" w:after="0" w:afterAutospacing="0"/>
        <w:ind w:firstLine="454"/>
        <w:jc w:val="both"/>
      </w:pPr>
      <w:r w:rsidRPr="00411D9F">
        <w:t>• 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D27393" w:rsidRPr="00411D9F" w:rsidRDefault="00D27393" w:rsidP="00D27393">
      <w:pPr>
        <w:pStyle w:val="western"/>
        <w:spacing w:before="0" w:after="0"/>
        <w:ind w:firstLine="454"/>
        <w:rPr>
          <w:i/>
          <w:iCs/>
          <w:color w:val="auto"/>
        </w:rPr>
      </w:pPr>
      <w:r w:rsidRPr="00411D9F">
        <w:rPr>
          <w:i/>
          <w:iCs/>
          <w:color w:val="auto"/>
        </w:rPr>
        <w:lastRenderedPageBreak/>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оценивать возможные последствия изменений климата отдельных территорий страны, связанных с глобальными изменениями климата;</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делать прогнозы трансформации географических систем и комплексов в результате изменения их компонентов.</w:t>
      </w:r>
    </w:p>
    <w:p w:rsidR="00D27393" w:rsidRPr="00411D9F" w:rsidRDefault="00D27393" w:rsidP="00D27393">
      <w:pPr>
        <w:pStyle w:val="western"/>
        <w:spacing w:before="0" w:after="0"/>
        <w:ind w:firstLine="454"/>
        <w:rPr>
          <w:b/>
          <w:bCs/>
          <w:color w:val="auto"/>
        </w:rPr>
      </w:pPr>
      <w:r w:rsidRPr="00411D9F">
        <w:rPr>
          <w:b/>
          <w:bCs/>
          <w:color w:val="auto"/>
        </w:rPr>
        <w:t>Население России</w:t>
      </w:r>
    </w:p>
    <w:p w:rsidR="00D27393" w:rsidRPr="00411D9F" w:rsidRDefault="00D27393" w:rsidP="00D27393">
      <w:pPr>
        <w:pStyle w:val="western"/>
        <w:spacing w:before="0" w:after="0"/>
        <w:ind w:firstLine="454"/>
        <w:rPr>
          <w:bCs/>
          <w:color w:val="auto"/>
        </w:rPr>
      </w:pPr>
      <w:r w:rsidRPr="00411D9F">
        <w:rPr>
          <w:bCs/>
          <w:color w:val="auto"/>
        </w:rPr>
        <w:t xml:space="preserve">Выпускник научится: </w:t>
      </w:r>
    </w:p>
    <w:p w:rsidR="00D27393" w:rsidRPr="00411D9F" w:rsidRDefault="00D27393" w:rsidP="00D27393">
      <w:pPr>
        <w:pStyle w:val="a3"/>
        <w:spacing w:before="0" w:beforeAutospacing="0" w:after="0" w:afterAutospacing="0"/>
        <w:ind w:firstLine="454"/>
        <w:jc w:val="both"/>
      </w:pPr>
      <w:r w:rsidRPr="00411D9F">
        <w:t>• различать демографические процессы и явления, характеризующие динамику численности населения России, отдельных регионов и стран;</w:t>
      </w:r>
    </w:p>
    <w:p w:rsidR="00D27393" w:rsidRPr="00411D9F" w:rsidRDefault="00D27393" w:rsidP="00D27393">
      <w:pPr>
        <w:pStyle w:val="a3"/>
        <w:spacing w:before="0" w:beforeAutospacing="0" w:after="0" w:afterAutospacing="0"/>
        <w:ind w:firstLine="454"/>
        <w:jc w:val="both"/>
      </w:pPr>
      <w:r w:rsidRPr="00411D9F">
        <w:t>• 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27393" w:rsidRPr="00411D9F" w:rsidRDefault="00D27393" w:rsidP="00D27393">
      <w:pPr>
        <w:pStyle w:val="a3"/>
        <w:spacing w:before="0" w:beforeAutospacing="0" w:after="0" w:afterAutospacing="0"/>
        <w:ind w:firstLine="454"/>
        <w:jc w:val="both"/>
      </w:pPr>
      <w:r w:rsidRPr="00411D9F">
        <w:t>• сравнивать особенности населения отдельных регионов страны по этническому, языковому и религиозному составу;</w:t>
      </w:r>
    </w:p>
    <w:p w:rsidR="00D27393" w:rsidRPr="00411D9F" w:rsidRDefault="00D27393" w:rsidP="00D27393">
      <w:pPr>
        <w:pStyle w:val="a3"/>
        <w:spacing w:before="0" w:beforeAutospacing="0" w:after="0" w:afterAutospacing="0"/>
        <w:ind w:firstLine="454"/>
        <w:jc w:val="both"/>
      </w:pPr>
      <w:r w:rsidRPr="00411D9F">
        <w:t>• объяснять особенности динамики численности, половозрастной структуры и размещения населения России и её отдельных регионов;</w:t>
      </w:r>
    </w:p>
    <w:p w:rsidR="00D27393" w:rsidRPr="00411D9F" w:rsidRDefault="00D27393" w:rsidP="00D27393">
      <w:pPr>
        <w:pStyle w:val="a3"/>
        <w:spacing w:before="0" w:beforeAutospacing="0" w:after="0" w:afterAutospacing="0"/>
        <w:ind w:firstLine="454"/>
        <w:jc w:val="both"/>
      </w:pPr>
      <w:r w:rsidRPr="00411D9F">
        <w:t>• 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27393" w:rsidRPr="00411D9F" w:rsidRDefault="00D27393" w:rsidP="00D27393">
      <w:pPr>
        <w:pStyle w:val="western"/>
        <w:spacing w:before="0" w:after="0"/>
        <w:ind w:firstLine="454"/>
        <w:rPr>
          <w:color w:val="auto"/>
        </w:rPr>
      </w:pPr>
      <w:r w:rsidRPr="00411D9F">
        <w:rPr>
          <w:color w:val="auto"/>
        </w:rPr>
        <w:t>• 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D27393" w:rsidRPr="00411D9F" w:rsidRDefault="00D27393" w:rsidP="00D27393">
      <w:pPr>
        <w:pStyle w:val="western"/>
        <w:spacing w:before="0" w:after="0"/>
        <w:ind w:firstLine="454"/>
        <w:rPr>
          <w:i/>
          <w:iCs/>
          <w:color w:val="auto"/>
        </w:rPr>
      </w:pPr>
      <w:r w:rsidRPr="00411D9F">
        <w:rPr>
          <w:i/>
          <w:iCs/>
          <w:color w:val="auto"/>
        </w:rPr>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оценивать ситуацию на рынке труда и её динамику.</w:t>
      </w:r>
    </w:p>
    <w:p w:rsidR="00D27393" w:rsidRPr="00411D9F" w:rsidRDefault="00D27393" w:rsidP="00D27393">
      <w:pPr>
        <w:pStyle w:val="western"/>
        <w:spacing w:before="0" w:after="0"/>
        <w:ind w:firstLine="454"/>
        <w:rPr>
          <w:b/>
          <w:bCs/>
          <w:color w:val="auto"/>
        </w:rPr>
      </w:pPr>
      <w:r w:rsidRPr="00411D9F">
        <w:rPr>
          <w:b/>
          <w:bCs/>
          <w:color w:val="auto"/>
        </w:rPr>
        <w:t>Хозяйство России</w:t>
      </w:r>
    </w:p>
    <w:p w:rsidR="00D27393" w:rsidRPr="00411D9F" w:rsidRDefault="00D27393" w:rsidP="00D27393">
      <w:pPr>
        <w:pStyle w:val="western"/>
        <w:spacing w:before="0" w:after="0"/>
        <w:ind w:firstLine="454"/>
        <w:rPr>
          <w:bCs/>
          <w:color w:val="auto"/>
        </w:rPr>
      </w:pPr>
      <w:r w:rsidRPr="00411D9F">
        <w:rPr>
          <w:bCs/>
          <w:color w:val="auto"/>
        </w:rPr>
        <w:t xml:space="preserve">Выпускник научится: </w:t>
      </w:r>
    </w:p>
    <w:p w:rsidR="00D27393" w:rsidRPr="00411D9F" w:rsidRDefault="00D27393" w:rsidP="00D27393">
      <w:pPr>
        <w:pStyle w:val="a3"/>
        <w:spacing w:before="0" w:beforeAutospacing="0" w:after="0" w:afterAutospacing="0"/>
        <w:ind w:firstLine="454"/>
        <w:jc w:val="both"/>
      </w:pPr>
      <w:r w:rsidRPr="00411D9F">
        <w:t>• различать показатели, характеризующие отраслевую и территориальную структуру хозяйства;</w:t>
      </w:r>
    </w:p>
    <w:p w:rsidR="00D27393" w:rsidRPr="00411D9F" w:rsidRDefault="00D27393" w:rsidP="00D27393">
      <w:pPr>
        <w:pStyle w:val="a3"/>
        <w:spacing w:before="0" w:beforeAutospacing="0" w:after="0" w:afterAutospacing="0"/>
        <w:ind w:firstLine="454"/>
        <w:jc w:val="both"/>
      </w:pPr>
      <w:r w:rsidRPr="00411D9F">
        <w:t>• анализировать факторы, влияющие на размещение отраслей и отдельных предприятий по территории страны;</w:t>
      </w:r>
    </w:p>
    <w:p w:rsidR="00D27393" w:rsidRPr="00411D9F" w:rsidRDefault="00D27393" w:rsidP="00D27393">
      <w:pPr>
        <w:pStyle w:val="a3"/>
        <w:spacing w:before="0" w:beforeAutospacing="0" w:after="0" w:afterAutospacing="0"/>
        <w:ind w:firstLine="454"/>
        <w:jc w:val="both"/>
      </w:pPr>
      <w:r w:rsidRPr="00411D9F">
        <w:t>• объяснять особенности отраслевой и территориальной структуры хозяйства России;</w:t>
      </w:r>
    </w:p>
    <w:p w:rsidR="00D27393" w:rsidRPr="00411D9F" w:rsidRDefault="00D27393" w:rsidP="00D27393">
      <w:pPr>
        <w:pStyle w:val="western"/>
        <w:spacing w:before="0" w:after="0"/>
        <w:ind w:firstLine="454"/>
        <w:rPr>
          <w:color w:val="auto"/>
        </w:rPr>
      </w:pPr>
      <w:r w:rsidRPr="00411D9F">
        <w:rPr>
          <w:color w:val="auto"/>
        </w:rPr>
        <w:t>• 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реальной жизни.</w:t>
      </w:r>
    </w:p>
    <w:p w:rsidR="00D27393" w:rsidRPr="00411D9F" w:rsidRDefault="00D27393" w:rsidP="00D27393">
      <w:pPr>
        <w:pStyle w:val="western"/>
        <w:spacing w:before="0" w:after="0"/>
        <w:ind w:firstLine="454"/>
        <w:rPr>
          <w:i/>
          <w:iCs/>
          <w:color w:val="auto"/>
        </w:rPr>
      </w:pPr>
      <w:r w:rsidRPr="00411D9F">
        <w:rPr>
          <w:i/>
          <w:iCs/>
          <w:color w:val="auto"/>
        </w:rPr>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обосновывать возможные пути решения проблем развития хозяйства России.</w:t>
      </w:r>
    </w:p>
    <w:p w:rsidR="00D27393" w:rsidRPr="00411D9F" w:rsidRDefault="00D27393" w:rsidP="00D27393">
      <w:pPr>
        <w:pStyle w:val="western"/>
        <w:spacing w:before="0" w:after="0"/>
        <w:ind w:firstLine="454"/>
        <w:rPr>
          <w:b/>
          <w:bCs/>
          <w:color w:val="auto"/>
        </w:rPr>
      </w:pPr>
      <w:r w:rsidRPr="00411D9F">
        <w:rPr>
          <w:b/>
          <w:bCs/>
          <w:color w:val="auto"/>
        </w:rPr>
        <w:t>Районы России</w:t>
      </w:r>
    </w:p>
    <w:p w:rsidR="00D27393" w:rsidRPr="00411D9F" w:rsidRDefault="00D27393" w:rsidP="00D27393">
      <w:pPr>
        <w:pStyle w:val="western"/>
        <w:spacing w:before="0" w:after="0"/>
        <w:ind w:firstLine="454"/>
        <w:rPr>
          <w:bCs/>
          <w:color w:val="auto"/>
        </w:rPr>
      </w:pPr>
      <w:r w:rsidRPr="00411D9F">
        <w:rPr>
          <w:bCs/>
          <w:color w:val="auto"/>
        </w:rPr>
        <w:t>Выпускник научится:</w:t>
      </w:r>
    </w:p>
    <w:p w:rsidR="00D27393" w:rsidRPr="00411D9F" w:rsidRDefault="00D27393" w:rsidP="00D27393">
      <w:pPr>
        <w:pStyle w:val="a3"/>
        <w:spacing w:before="0" w:beforeAutospacing="0" w:after="0" w:afterAutospacing="0"/>
        <w:ind w:firstLine="454"/>
        <w:jc w:val="both"/>
      </w:pPr>
      <w:r w:rsidRPr="00411D9F">
        <w:t>• объяснять особенности природы, населения и хозяйства географических районов страны;</w:t>
      </w:r>
    </w:p>
    <w:p w:rsidR="00D27393" w:rsidRPr="00411D9F" w:rsidRDefault="00D27393" w:rsidP="00D27393">
      <w:pPr>
        <w:pStyle w:val="a3"/>
        <w:spacing w:before="0" w:beforeAutospacing="0" w:after="0" w:afterAutospacing="0"/>
        <w:ind w:firstLine="454"/>
        <w:jc w:val="both"/>
      </w:pPr>
      <w:r w:rsidRPr="00411D9F">
        <w:t>• сравнивать особенности природы, населения и хозяйства отдельных регионов страны;</w:t>
      </w:r>
    </w:p>
    <w:p w:rsidR="00D27393" w:rsidRPr="00411D9F" w:rsidRDefault="00D27393" w:rsidP="00D27393">
      <w:pPr>
        <w:pStyle w:val="a3"/>
        <w:spacing w:before="0" w:beforeAutospacing="0" w:after="0" w:afterAutospacing="0"/>
        <w:ind w:firstLine="454"/>
        <w:jc w:val="both"/>
      </w:pPr>
      <w:r w:rsidRPr="00411D9F">
        <w:t>• оценивать районы России с точки зрения особенностей природных, социально-экономических, техногенных и экологических факторов и процессов.</w:t>
      </w:r>
    </w:p>
    <w:p w:rsidR="00D27393" w:rsidRPr="00411D9F" w:rsidRDefault="00D27393" w:rsidP="00D27393">
      <w:pPr>
        <w:pStyle w:val="a3"/>
        <w:spacing w:before="0" w:beforeAutospacing="0" w:after="0" w:afterAutospacing="0"/>
        <w:ind w:firstLine="454"/>
        <w:jc w:val="both"/>
        <w:rPr>
          <w:i/>
          <w:iCs/>
        </w:rPr>
      </w:pPr>
      <w:r w:rsidRPr="00411D9F">
        <w:rPr>
          <w:i/>
          <w:iCs/>
        </w:rPr>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составлять комплексные географические характеристики районов разного ранга;</w:t>
      </w:r>
    </w:p>
    <w:p w:rsidR="00D27393" w:rsidRPr="00411D9F" w:rsidRDefault="00D27393" w:rsidP="00D27393">
      <w:pPr>
        <w:pStyle w:val="western"/>
        <w:spacing w:before="0" w:after="0"/>
        <w:ind w:firstLine="454"/>
        <w:rPr>
          <w:i/>
          <w:iCs/>
          <w:color w:val="auto"/>
        </w:rPr>
      </w:pPr>
      <w:r w:rsidRPr="00411D9F">
        <w:rPr>
          <w:color w:val="auto"/>
        </w:rPr>
        <w:lastRenderedPageBreak/>
        <w:t>• </w:t>
      </w:r>
      <w:r w:rsidRPr="00411D9F">
        <w:rPr>
          <w:i/>
          <w:iCs/>
          <w:color w:val="auto"/>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оцениватьсоциально-экономическое положение и перспективы развития регионов;</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27393" w:rsidRPr="00411D9F" w:rsidRDefault="00D27393" w:rsidP="00D27393">
      <w:pPr>
        <w:pStyle w:val="western"/>
        <w:spacing w:before="0" w:after="0"/>
        <w:ind w:firstLine="454"/>
        <w:rPr>
          <w:b/>
          <w:bCs/>
          <w:color w:val="auto"/>
        </w:rPr>
      </w:pPr>
      <w:r w:rsidRPr="00411D9F">
        <w:rPr>
          <w:b/>
          <w:bCs/>
          <w:color w:val="auto"/>
        </w:rPr>
        <w:t>Россия в современном мире</w:t>
      </w:r>
    </w:p>
    <w:p w:rsidR="00D27393" w:rsidRPr="00411D9F" w:rsidRDefault="00D27393" w:rsidP="00D27393">
      <w:pPr>
        <w:pStyle w:val="western"/>
        <w:spacing w:before="0" w:after="0"/>
        <w:ind w:firstLine="454"/>
        <w:rPr>
          <w:bCs/>
          <w:color w:val="auto"/>
        </w:rPr>
      </w:pPr>
      <w:r w:rsidRPr="00411D9F">
        <w:rPr>
          <w:bCs/>
          <w:color w:val="auto"/>
        </w:rPr>
        <w:t xml:space="preserve">Выпускник научится: </w:t>
      </w:r>
    </w:p>
    <w:p w:rsidR="00D27393" w:rsidRPr="00411D9F" w:rsidRDefault="00D27393" w:rsidP="00D27393">
      <w:pPr>
        <w:pStyle w:val="a3"/>
        <w:spacing w:before="0" w:beforeAutospacing="0" w:after="0" w:afterAutospacing="0"/>
        <w:ind w:firstLine="454"/>
        <w:jc w:val="both"/>
      </w:pPr>
      <w:r w:rsidRPr="00411D9F">
        <w:t>• 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27393" w:rsidRPr="00411D9F" w:rsidRDefault="00D27393" w:rsidP="00D27393">
      <w:pPr>
        <w:pStyle w:val="a3"/>
        <w:spacing w:before="0" w:beforeAutospacing="0" w:after="0" w:afterAutospacing="0"/>
        <w:ind w:firstLine="454"/>
        <w:jc w:val="both"/>
      </w:pPr>
      <w:r w:rsidRPr="00411D9F">
        <w:t>• оценивать место и роль России в мировом хозяйстве.</w:t>
      </w:r>
    </w:p>
    <w:p w:rsidR="00D27393" w:rsidRPr="00411D9F" w:rsidRDefault="00D27393" w:rsidP="00D27393">
      <w:pPr>
        <w:pStyle w:val="a3"/>
        <w:spacing w:before="0" w:beforeAutospacing="0" w:after="0" w:afterAutospacing="0"/>
        <w:ind w:firstLine="454"/>
        <w:jc w:val="both"/>
        <w:rPr>
          <w:i/>
          <w:iCs/>
        </w:rPr>
      </w:pPr>
      <w:r w:rsidRPr="00411D9F">
        <w:rPr>
          <w:i/>
          <w:iCs/>
        </w:rPr>
        <w:t>Выпускник получит возможность научиться:</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выбирать критерии для определения места страны в мировой экономике;</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объяснять возможности России в решении современных глобальных проблем человечества;</w:t>
      </w:r>
    </w:p>
    <w:p w:rsidR="00D27393" w:rsidRPr="00411D9F" w:rsidRDefault="00D27393" w:rsidP="00D27393">
      <w:pPr>
        <w:pStyle w:val="western"/>
        <w:spacing w:before="0" w:after="0"/>
        <w:ind w:firstLine="454"/>
        <w:rPr>
          <w:i/>
          <w:iCs/>
          <w:color w:val="auto"/>
        </w:rPr>
      </w:pPr>
      <w:r w:rsidRPr="00411D9F">
        <w:rPr>
          <w:color w:val="auto"/>
        </w:rPr>
        <w:t>• </w:t>
      </w:r>
      <w:r w:rsidRPr="00411D9F">
        <w:rPr>
          <w:i/>
          <w:iCs/>
          <w:color w:val="auto"/>
        </w:rPr>
        <w:t>оцениватьсоциально-экономическое положение и перспективы развития России.</w:t>
      </w:r>
    </w:p>
    <w:p w:rsidR="00D27393" w:rsidRDefault="00D27393" w:rsidP="00D27393">
      <w:pPr>
        <w:pStyle w:val="af0"/>
        <w:spacing w:line="240" w:lineRule="auto"/>
        <w:jc w:val="center"/>
        <w:rPr>
          <w:b/>
          <w:sz w:val="24"/>
        </w:rPr>
      </w:pPr>
    </w:p>
    <w:p w:rsidR="00930C0F" w:rsidRDefault="00930C0F" w:rsidP="00D27393">
      <w:pPr>
        <w:pStyle w:val="af0"/>
        <w:spacing w:line="240" w:lineRule="auto"/>
        <w:jc w:val="center"/>
        <w:rPr>
          <w:b/>
          <w:sz w:val="24"/>
        </w:rPr>
      </w:pPr>
    </w:p>
    <w:p w:rsidR="00930C0F" w:rsidRPr="00411D9F" w:rsidRDefault="00930C0F"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1.2.3.14. Математика. Алгебра. Геометрия.</w:t>
      </w:r>
    </w:p>
    <w:p w:rsidR="00D27393" w:rsidRPr="00411D9F" w:rsidRDefault="00D27393" w:rsidP="00D27393">
      <w:pPr>
        <w:ind w:firstLine="454"/>
        <w:jc w:val="both"/>
        <w:rPr>
          <w:b/>
        </w:rPr>
      </w:pPr>
      <w:r w:rsidRPr="00411D9F">
        <w:rPr>
          <w:b/>
        </w:rPr>
        <w:t>Натуральные числа. Дроби. Рациональные числа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понимать особенности десятичной системы счисления;</w:t>
      </w:r>
    </w:p>
    <w:p w:rsidR="00D27393" w:rsidRPr="00411D9F" w:rsidRDefault="00D27393" w:rsidP="00D27393">
      <w:pPr>
        <w:ind w:firstLine="454"/>
        <w:jc w:val="both"/>
      </w:pPr>
      <w:r w:rsidRPr="00411D9F">
        <w:t>• оперировать понятиями, связанными с делимостью натуральных чисел;</w:t>
      </w:r>
    </w:p>
    <w:p w:rsidR="00D27393" w:rsidRPr="00411D9F" w:rsidRDefault="00D27393" w:rsidP="00D27393">
      <w:pPr>
        <w:ind w:firstLine="454"/>
        <w:jc w:val="both"/>
      </w:pPr>
      <w:r w:rsidRPr="00411D9F">
        <w:t>• выражать числа в эквивалентных формах, выбирая наиболее подходящую в зависимости от конкретной ситуации;</w:t>
      </w:r>
    </w:p>
    <w:p w:rsidR="00D27393" w:rsidRPr="00411D9F" w:rsidRDefault="00D27393" w:rsidP="00D27393">
      <w:pPr>
        <w:ind w:firstLine="454"/>
        <w:jc w:val="both"/>
      </w:pPr>
      <w:r w:rsidRPr="00411D9F">
        <w:t>• сравнивать и упорядочивать рациональные числа;</w:t>
      </w:r>
    </w:p>
    <w:p w:rsidR="00D27393" w:rsidRPr="00411D9F" w:rsidRDefault="00D27393" w:rsidP="00D27393">
      <w:pPr>
        <w:ind w:firstLine="454"/>
        <w:jc w:val="both"/>
      </w:pPr>
      <w:r w:rsidRPr="00411D9F">
        <w:t>• выполнять вычисления с рациональными числами, сочетая устные и письменные приёмы вычислений, применение калькулятора;</w:t>
      </w:r>
    </w:p>
    <w:p w:rsidR="00D27393" w:rsidRPr="00411D9F" w:rsidRDefault="00D27393" w:rsidP="00D27393">
      <w:pPr>
        <w:ind w:firstLine="454"/>
        <w:jc w:val="both"/>
      </w:pPr>
      <w:r w:rsidRPr="00411D9F">
        <w:t>• использовать понятия и умения, связанные с пропорциональностью величин, процентами, в ходе решения математическихзадач и задач из смежных предметов, выполнять несложные практические расчёты.</w:t>
      </w:r>
    </w:p>
    <w:p w:rsidR="00D27393" w:rsidRPr="00411D9F" w:rsidRDefault="00D27393" w:rsidP="00D27393">
      <w:pPr>
        <w:ind w:firstLine="454"/>
        <w:jc w:val="both"/>
      </w:pPr>
      <w:r w:rsidRPr="00411D9F">
        <w:rPr>
          <w:i/>
        </w:rPr>
        <w:t>Выпускник получит возможность</w:t>
      </w:r>
      <w:r w:rsidRPr="00411D9F">
        <w:t>:</w:t>
      </w:r>
    </w:p>
    <w:p w:rsidR="00D27393" w:rsidRPr="00411D9F" w:rsidRDefault="00D27393" w:rsidP="00D27393">
      <w:pPr>
        <w:ind w:firstLine="454"/>
        <w:jc w:val="both"/>
        <w:rPr>
          <w:i/>
        </w:rPr>
      </w:pPr>
      <w:r w:rsidRPr="00411D9F">
        <w:t>• </w:t>
      </w:r>
      <w:r w:rsidRPr="00411D9F">
        <w:rPr>
          <w:i/>
        </w:rPr>
        <w:t>познакомиться с позиционными системами счисления с основаниями, отличными от 10;</w:t>
      </w:r>
    </w:p>
    <w:p w:rsidR="00D27393" w:rsidRPr="00411D9F" w:rsidRDefault="00D27393" w:rsidP="00D27393">
      <w:pPr>
        <w:ind w:firstLine="454"/>
        <w:jc w:val="both"/>
        <w:rPr>
          <w:i/>
        </w:rPr>
      </w:pPr>
      <w:r w:rsidRPr="00411D9F">
        <w:t>• </w:t>
      </w:r>
      <w:r w:rsidRPr="00411D9F">
        <w:rPr>
          <w:i/>
        </w:rPr>
        <w:t xml:space="preserve">углубить и развить представления о натуральных числах и свойствах делимости; </w:t>
      </w:r>
    </w:p>
    <w:p w:rsidR="00D27393" w:rsidRPr="00411D9F" w:rsidRDefault="00D27393" w:rsidP="00D27393">
      <w:pPr>
        <w:ind w:firstLine="454"/>
        <w:jc w:val="both"/>
        <w:rPr>
          <w:i/>
        </w:rPr>
      </w:pPr>
      <w:r w:rsidRPr="00411D9F">
        <w:t>• </w:t>
      </w:r>
      <w:r w:rsidRPr="00411D9F">
        <w:rPr>
          <w:i/>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D27393" w:rsidRPr="00411D9F" w:rsidRDefault="00D27393" w:rsidP="00D27393">
      <w:pPr>
        <w:ind w:firstLine="454"/>
        <w:jc w:val="both"/>
        <w:rPr>
          <w:b/>
        </w:rPr>
      </w:pPr>
    </w:p>
    <w:p w:rsidR="00D27393" w:rsidRPr="00411D9F" w:rsidRDefault="00D27393" w:rsidP="00D27393">
      <w:pPr>
        <w:ind w:firstLine="454"/>
        <w:jc w:val="both"/>
        <w:rPr>
          <w:b/>
        </w:rPr>
      </w:pPr>
      <w:r w:rsidRPr="00411D9F">
        <w:rPr>
          <w:b/>
        </w:rPr>
        <w:t>Действительные числа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rPr>
          <w:b/>
        </w:rPr>
      </w:pPr>
      <w:r w:rsidRPr="00411D9F">
        <w:t>• использовать начальные представления о множестве действительных чисел;</w:t>
      </w:r>
    </w:p>
    <w:p w:rsidR="00D27393" w:rsidRPr="00411D9F" w:rsidRDefault="00D27393" w:rsidP="00D27393">
      <w:pPr>
        <w:ind w:firstLine="454"/>
        <w:jc w:val="both"/>
      </w:pPr>
      <w:r w:rsidRPr="00411D9F">
        <w:t xml:space="preserve">• оперировать понятием квадратного корня, применять его в вычислениях. </w:t>
      </w:r>
    </w:p>
    <w:p w:rsidR="00D27393" w:rsidRPr="00411D9F" w:rsidRDefault="00D27393" w:rsidP="00D27393">
      <w:pPr>
        <w:ind w:firstLine="454"/>
        <w:jc w:val="both"/>
      </w:pPr>
      <w:r w:rsidRPr="00411D9F">
        <w:rPr>
          <w:i/>
        </w:rPr>
        <w:t>Выпускник получит возможность</w:t>
      </w:r>
      <w:r w:rsidRPr="00411D9F">
        <w:t>:</w:t>
      </w:r>
    </w:p>
    <w:p w:rsidR="00D27393" w:rsidRPr="00411D9F" w:rsidRDefault="00D27393" w:rsidP="00D27393">
      <w:pPr>
        <w:ind w:firstLine="454"/>
        <w:jc w:val="both"/>
        <w:rPr>
          <w:i/>
        </w:rPr>
      </w:pPr>
      <w:r w:rsidRPr="00411D9F">
        <w:t>• </w:t>
      </w:r>
      <w:r w:rsidRPr="00411D9F">
        <w:rPr>
          <w:i/>
        </w:rPr>
        <w:t>развить представление о числе и числовых системах от натуральных до действительных чисел; о роли вычислений в практике;</w:t>
      </w:r>
    </w:p>
    <w:p w:rsidR="00D27393" w:rsidRPr="00411D9F" w:rsidRDefault="00D27393" w:rsidP="00D27393">
      <w:pPr>
        <w:ind w:firstLine="454"/>
        <w:jc w:val="both"/>
      </w:pPr>
      <w:r w:rsidRPr="00411D9F">
        <w:t>• </w:t>
      </w:r>
      <w:r w:rsidRPr="00411D9F">
        <w:rPr>
          <w:i/>
        </w:rPr>
        <w:t>развить и углубить знания о десятичной записи действительных чисел (периодические и непериодические дроби)</w:t>
      </w:r>
      <w:r w:rsidRPr="00411D9F">
        <w:t>.</w:t>
      </w:r>
    </w:p>
    <w:p w:rsidR="00D27393" w:rsidRPr="00411D9F" w:rsidRDefault="00D27393" w:rsidP="00D27393">
      <w:pPr>
        <w:ind w:firstLine="454"/>
        <w:jc w:val="both"/>
        <w:rPr>
          <w:b/>
        </w:rPr>
      </w:pPr>
      <w:r w:rsidRPr="00411D9F">
        <w:rPr>
          <w:b/>
        </w:rPr>
        <w:lastRenderedPageBreak/>
        <w:t>Измерения, приближения, оценки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использовать в ходе решения задач элементарные представления, связанные с приближёнными значениями величин.</w:t>
      </w:r>
    </w:p>
    <w:p w:rsidR="00D27393" w:rsidRPr="00411D9F" w:rsidRDefault="00D27393" w:rsidP="00D27393">
      <w:pPr>
        <w:ind w:firstLine="454"/>
        <w:jc w:val="both"/>
      </w:pPr>
      <w:r w:rsidRPr="00411D9F">
        <w:rPr>
          <w:i/>
        </w:rPr>
        <w:t>Выпускник получит возможность</w:t>
      </w:r>
      <w:r w:rsidRPr="00411D9F">
        <w:t>:</w:t>
      </w:r>
    </w:p>
    <w:p w:rsidR="00D27393" w:rsidRPr="00411D9F" w:rsidRDefault="00D27393" w:rsidP="00D27393">
      <w:pPr>
        <w:ind w:firstLine="454"/>
        <w:jc w:val="both"/>
        <w:rPr>
          <w:i/>
        </w:rPr>
      </w:pPr>
      <w:r w:rsidRPr="00411D9F">
        <w:t>• </w:t>
      </w:r>
      <w:r w:rsidRPr="00411D9F">
        <w:rPr>
          <w:i/>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D27393" w:rsidRPr="00411D9F" w:rsidRDefault="00D27393" w:rsidP="00D27393">
      <w:pPr>
        <w:ind w:firstLine="454"/>
        <w:jc w:val="both"/>
      </w:pPr>
      <w:r w:rsidRPr="00411D9F">
        <w:t>• </w:t>
      </w:r>
      <w:r w:rsidRPr="00411D9F">
        <w:rPr>
          <w:i/>
        </w:rPr>
        <w:t>понять, что погрешность результата вычислений должна быть соизмерима с погрешностью исходных данных</w:t>
      </w:r>
      <w:r w:rsidRPr="00411D9F">
        <w:t>.</w:t>
      </w:r>
    </w:p>
    <w:p w:rsidR="00D27393" w:rsidRPr="00411D9F" w:rsidRDefault="00D27393" w:rsidP="00D27393">
      <w:pPr>
        <w:ind w:firstLine="454"/>
        <w:jc w:val="both"/>
        <w:rPr>
          <w:b/>
        </w:rPr>
      </w:pPr>
      <w:r w:rsidRPr="00411D9F">
        <w:rPr>
          <w:b/>
        </w:rPr>
        <w:t>Алгебраические выражения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оперировать понятиями «тождество», «тождественное преобразование», решать задачи, содержащие буквенные данные; работать с формулами;</w:t>
      </w:r>
    </w:p>
    <w:p w:rsidR="00D27393" w:rsidRPr="00411D9F" w:rsidRDefault="00D27393" w:rsidP="00D27393">
      <w:pPr>
        <w:ind w:firstLine="454"/>
        <w:jc w:val="both"/>
      </w:pPr>
      <w:r w:rsidRPr="00411D9F">
        <w:t>• выполнять преобразования выражений, содержащих степени с целыми показателями и квадратные корни;</w:t>
      </w:r>
    </w:p>
    <w:p w:rsidR="00D27393" w:rsidRPr="00411D9F" w:rsidRDefault="00D27393" w:rsidP="00D27393">
      <w:pPr>
        <w:ind w:firstLine="454"/>
        <w:jc w:val="both"/>
      </w:pPr>
      <w:r w:rsidRPr="00411D9F">
        <w:t>• выполнять тождественные преобразования рациональных выражений на основе правил действий над многочленами и алгебраическими дробями;</w:t>
      </w:r>
    </w:p>
    <w:p w:rsidR="00D27393" w:rsidRPr="00411D9F" w:rsidRDefault="00D27393" w:rsidP="00D27393">
      <w:pPr>
        <w:ind w:firstLine="454"/>
        <w:jc w:val="both"/>
      </w:pPr>
      <w:r w:rsidRPr="00411D9F">
        <w:t>• выполнять разложение многочленов на множители.</w:t>
      </w:r>
    </w:p>
    <w:p w:rsidR="00D27393" w:rsidRPr="00411D9F" w:rsidRDefault="00D27393" w:rsidP="00D27393">
      <w:pPr>
        <w:ind w:firstLine="454"/>
        <w:jc w:val="both"/>
        <w:rPr>
          <w:i/>
        </w:rPr>
      </w:pPr>
      <w:r w:rsidRPr="00411D9F">
        <w:rPr>
          <w:i/>
        </w:rPr>
        <w:t xml:space="preserve">Выпускник получит возможность научиться: </w:t>
      </w:r>
    </w:p>
    <w:p w:rsidR="00D27393" w:rsidRPr="00411D9F" w:rsidRDefault="00D27393" w:rsidP="00D27393">
      <w:pPr>
        <w:ind w:firstLine="454"/>
        <w:jc w:val="both"/>
        <w:rPr>
          <w:i/>
        </w:rPr>
      </w:pPr>
      <w:r w:rsidRPr="00411D9F">
        <w:t>• </w:t>
      </w:r>
      <w:r w:rsidRPr="00411D9F">
        <w:rPr>
          <w:i/>
        </w:rPr>
        <w:t xml:space="preserve">выполнять многошаговые преобразования рациональных выражений, применяя широкий набор способов и приёмов; </w:t>
      </w:r>
    </w:p>
    <w:p w:rsidR="00D27393" w:rsidRPr="00411D9F" w:rsidRDefault="00D27393" w:rsidP="00D27393">
      <w:pPr>
        <w:ind w:firstLine="454"/>
        <w:jc w:val="both"/>
        <w:rPr>
          <w:i/>
        </w:rPr>
      </w:pPr>
      <w:r w:rsidRPr="00411D9F">
        <w:t>• </w:t>
      </w:r>
      <w:r w:rsidRPr="00411D9F">
        <w:rPr>
          <w:i/>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D27393" w:rsidRPr="00411D9F" w:rsidRDefault="00D27393" w:rsidP="00D27393">
      <w:pPr>
        <w:ind w:firstLine="454"/>
        <w:jc w:val="both"/>
        <w:rPr>
          <w:b/>
        </w:rPr>
      </w:pPr>
      <w:r w:rsidRPr="00411D9F">
        <w:rPr>
          <w:b/>
        </w:rPr>
        <w:t>Уравнения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решать основные виды рациональных уравнений с одной переменной, системы двух уравнений с двумя переменными;</w:t>
      </w:r>
    </w:p>
    <w:p w:rsidR="00D27393" w:rsidRPr="00411D9F" w:rsidRDefault="00D27393" w:rsidP="00D27393">
      <w:pPr>
        <w:ind w:firstLine="454"/>
        <w:jc w:val="both"/>
      </w:pPr>
      <w:r w:rsidRPr="00411D9F">
        <w:t>• 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D27393" w:rsidRPr="00411D9F" w:rsidRDefault="00D27393" w:rsidP="00D27393">
      <w:pPr>
        <w:ind w:firstLine="454"/>
        <w:jc w:val="both"/>
      </w:pPr>
      <w:r w:rsidRPr="00411D9F">
        <w:t>• применять графические представления для исследования уравнений, исследования и решения систем уравнений с двумя переменными.</w:t>
      </w:r>
    </w:p>
    <w:p w:rsidR="00D27393" w:rsidRPr="00411D9F" w:rsidRDefault="00D27393" w:rsidP="00D27393">
      <w:pPr>
        <w:ind w:firstLine="454"/>
        <w:jc w:val="both"/>
      </w:pPr>
      <w:r w:rsidRPr="00411D9F">
        <w:rPr>
          <w:i/>
        </w:rPr>
        <w:t>Выпускник получит возможность</w:t>
      </w:r>
      <w:r w:rsidRPr="00411D9F">
        <w:t>:</w:t>
      </w:r>
    </w:p>
    <w:p w:rsidR="00D27393" w:rsidRPr="00411D9F" w:rsidRDefault="00D27393" w:rsidP="00D27393">
      <w:pPr>
        <w:ind w:firstLine="454"/>
        <w:jc w:val="both"/>
        <w:rPr>
          <w:i/>
        </w:rPr>
      </w:pPr>
      <w:r w:rsidRPr="00411D9F">
        <w:t>• </w:t>
      </w:r>
      <w:r w:rsidRPr="00411D9F">
        <w:rPr>
          <w:i/>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D27393" w:rsidRPr="00411D9F" w:rsidRDefault="00D27393" w:rsidP="00D27393">
      <w:pPr>
        <w:ind w:firstLine="454"/>
        <w:jc w:val="both"/>
        <w:rPr>
          <w:i/>
        </w:rPr>
      </w:pPr>
      <w:r w:rsidRPr="00411D9F">
        <w:t>• </w:t>
      </w:r>
      <w:r w:rsidRPr="00411D9F">
        <w:rPr>
          <w:i/>
        </w:rPr>
        <w:t>применять графические представления для исследования уравнений, систем уравнений, содержащих буквенные коэффициенты.</w:t>
      </w:r>
    </w:p>
    <w:p w:rsidR="00D27393" w:rsidRPr="00411D9F" w:rsidRDefault="00D27393" w:rsidP="00D27393">
      <w:pPr>
        <w:ind w:firstLine="454"/>
        <w:jc w:val="both"/>
        <w:rPr>
          <w:b/>
        </w:rPr>
      </w:pPr>
      <w:r w:rsidRPr="00411D9F">
        <w:rPr>
          <w:b/>
        </w:rPr>
        <w:t>Неравенства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понимать и применять терминологию и символику, связанные с отношением неравенства, свойства числовых неравенств;</w:t>
      </w:r>
    </w:p>
    <w:p w:rsidR="00D27393" w:rsidRPr="00411D9F" w:rsidRDefault="00D27393" w:rsidP="00D27393">
      <w:pPr>
        <w:ind w:firstLine="454"/>
        <w:jc w:val="both"/>
      </w:pPr>
      <w:r w:rsidRPr="00411D9F">
        <w:t>• решать линейные неравенства с одной переменной и их системы; решать квадратные неравенства с опорой на графические представления;</w:t>
      </w:r>
    </w:p>
    <w:p w:rsidR="00D27393" w:rsidRPr="00411D9F" w:rsidRDefault="00D27393" w:rsidP="00D27393">
      <w:pPr>
        <w:ind w:firstLine="454"/>
        <w:jc w:val="both"/>
      </w:pPr>
      <w:r w:rsidRPr="00411D9F">
        <w:t>• применять аппарат неравенств для решения задач из различных разделов курса.</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D27393" w:rsidRPr="00411D9F" w:rsidRDefault="00D27393" w:rsidP="00D27393">
      <w:pPr>
        <w:ind w:firstLine="454"/>
        <w:jc w:val="both"/>
        <w:rPr>
          <w:i/>
        </w:rPr>
      </w:pPr>
      <w:r w:rsidRPr="00411D9F">
        <w:lastRenderedPageBreak/>
        <w:t>• </w:t>
      </w:r>
      <w:r w:rsidRPr="00411D9F">
        <w:rPr>
          <w:i/>
        </w:rPr>
        <w:t>применять графические представления для исследования неравенств, систем неравенств, содержащих буквенные коэффициенты.</w:t>
      </w:r>
    </w:p>
    <w:p w:rsidR="00D27393" w:rsidRPr="00411D9F" w:rsidRDefault="00D27393" w:rsidP="00D27393">
      <w:pPr>
        <w:ind w:firstLine="454"/>
        <w:jc w:val="both"/>
        <w:rPr>
          <w:b/>
        </w:rPr>
      </w:pPr>
      <w:r w:rsidRPr="00411D9F">
        <w:rPr>
          <w:b/>
        </w:rPr>
        <w:t>Основные понятия. Числовые функции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понимать и использовать функциональные понятия и язык (термины, символические обозначения);</w:t>
      </w:r>
    </w:p>
    <w:p w:rsidR="00D27393" w:rsidRPr="00411D9F" w:rsidRDefault="00D27393" w:rsidP="00D27393">
      <w:pPr>
        <w:ind w:firstLine="454"/>
        <w:jc w:val="both"/>
      </w:pPr>
      <w:r w:rsidRPr="00411D9F">
        <w:t>• строить графики элементарных функций; исследовать свойства числовых функций на основе изучения поведения их графиков;</w:t>
      </w:r>
    </w:p>
    <w:p w:rsidR="00D27393" w:rsidRPr="00411D9F" w:rsidRDefault="00D27393" w:rsidP="00D27393">
      <w:pPr>
        <w:ind w:firstLine="454"/>
        <w:jc w:val="both"/>
      </w:pPr>
      <w:r w:rsidRPr="00411D9F">
        <w:t xml:space="preserve">• 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27393" w:rsidRPr="00411D9F" w:rsidRDefault="00D27393" w:rsidP="00D27393">
      <w:pPr>
        <w:pStyle w:val="af1"/>
        <w:spacing w:line="240" w:lineRule="auto"/>
        <w:rPr>
          <w:sz w:val="24"/>
          <w:szCs w:val="24"/>
        </w:rPr>
      </w:pPr>
      <w:r w:rsidRPr="00411D9F">
        <w:rPr>
          <w:sz w:val="24"/>
          <w:szCs w:val="24"/>
        </w:rPr>
        <w:t>• </w:t>
      </w:r>
      <w:r w:rsidRPr="00411D9F">
        <w:rPr>
          <w:i/>
          <w:sz w:val="24"/>
          <w:szCs w:val="24"/>
        </w:rPr>
        <w:t>использовать функциональные представления и свойства функций для решения математических задач из различных разделов курса.</w:t>
      </w:r>
    </w:p>
    <w:p w:rsidR="00D27393" w:rsidRPr="00411D9F" w:rsidRDefault="00D27393" w:rsidP="00D27393">
      <w:pPr>
        <w:ind w:firstLine="454"/>
        <w:jc w:val="both"/>
        <w:rPr>
          <w:b/>
        </w:rPr>
      </w:pPr>
      <w:r w:rsidRPr="00411D9F">
        <w:rPr>
          <w:b/>
        </w:rPr>
        <w:t>Числовые последовательности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понимать и использовать язык последовательностей (термины, символические обозначения);</w:t>
      </w:r>
    </w:p>
    <w:p w:rsidR="00D27393" w:rsidRPr="00411D9F" w:rsidRDefault="00D27393" w:rsidP="00D27393">
      <w:pPr>
        <w:ind w:firstLine="454"/>
        <w:jc w:val="both"/>
      </w:pPr>
      <w:r w:rsidRPr="00411D9F">
        <w:t>• 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D27393" w:rsidRPr="00411D9F" w:rsidRDefault="00D27393" w:rsidP="00D27393">
      <w:pPr>
        <w:ind w:firstLine="454"/>
        <w:jc w:val="both"/>
      </w:pPr>
      <w:r w:rsidRPr="00411D9F">
        <w:rPr>
          <w:i/>
        </w:rPr>
        <w:t>Выпускник получит возможность научиться</w:t>
      </w:r>
      <w:r w:rsidRPr="00411D9F">
        <w:t>:</w:t>
      </w:r>
    </w:p>
    <w:p w:rsidR="00D27393" w:rsidRPr="00411D9F" w:rsidRDefault="00D27393" w:rsidP="00D27393">
      <w:pPr>
        <w:ind w:firstLine="454"/>
        <w:jc w:val="both"/>
        <w:rPr>
          <w:i/>
        </w:rPr>
      </w:pPr>
      <w:r w:rsidRPr="00411D9F">
        <w:t>• </w:t>
      </w:r>
      <w:r w:rsidRPr="00411D9F">
        <w:rPr>
          <w:i/>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D27393" w:rsidRPr="00411D9F" w:rsidRDefault="00D27393" w:rsidP="00D27393">
      <w:pPr>
        <w:ind w:firstLine="454"/>
        <w:jc w:val="both"/>
        <w:rPr>
          <w:i/>
        </w:rPr>
      </w:pPr>
      <w:r w:rsidRPr="00411D9F">
        <w:t>• </w:t>
      </w:r>
      <w:r w:rsidRPr="00411D9F">
        <w:rPr>
          <w:i/>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D27393" w:rsidRPr="00411D9F" w:rsidRDefault="00D27393" w:rsidP="00D27393">
      <w:pPr>
        <w:ind w:firstLine="454"/>
        <w:jc w:val="both"/>
        <w:rPr>
          <w:b/>
        </w:rPr>
      </w:pPr>
      <w:r w:rsidRPr="00411D9F">
        <w:rPr>
          <w:b/>
        </w:rPr>
        <w:t>Описательная статистика</w:t>
      </w:r>
    </w:p>
    <w:p w:rsidR="00D27393" w:rsidRPr="00411D9F" w:rsidRDefault="00D27393" w:rsidP="00D27393">
      <w:pPr>
        <w:ind w:firstLine="454"/>
        <w:jc w:val="both"/>
      </w:pPr>
      <w:r w:rsidRPr="00411D9F">
        <w:t>Выпускник научится использовать простейшие способы представления и анализа статистических данных.</w:t>
      </w:r>
    </w:p>
    <w:p w:rsidR="00D27393" w:rsidRPr="00411D9F" w:rsidRDefault="00D27393" w:rsidP="00D27393">
      <w:pPr>
        <w:ind w:firstLine="454"/>
        <w:jc w:val="both"/>
        <w:rPr>
          <w:i/>
        </w:rPr>
      </w:pPr>
      <w:r w:rsidRPr="00411D9F">
        <w:rPr>
          <w:i/>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27393" w:rsidRPr="00411D9F" w:rsidRDefault="00D27393" w:rsidP="00D27393">
      <w:pPr>
        <w:ind w:firstLine="454"/>
        <w:jc w:val="both"/>
        <w:rPr>
          <w:b/>
        </w:rPr>
      </w:pPr>
      <w:r w:rsidRPr="00411D9F">
        <w:rPr>
          <w:b/>
        </w:rPr>
        <w:t>Случайные события и вероятность</w:t>
      </w:r>
    </w:p>
    <w:p w:rsidR="00D27393" w:rsidRPr="00411D9F" w:rsidRDefault="00D27393" w:rsidP="00D27393">
      <w:pPr>
        <w:ind w:firstLine="454"/>
        <w:jc w:val="both"/>
      </w:pPr>
      <w:r w:rsidRPr="00411D9F">
        <w:t xml:space="preserve">Выпускник научится находить относительную частоту и вероятность случайного события. </w:t>
      </w:r>
    </w:p>
    <w:p w:rsidR="00D27393" w:rsidRPr="00411D9F" w:rsidRDefault="00D27393" w:rsidP="00D27393">
      <w:pPr>
        <w:ind w:firstLine="454"/>
        <w:jc w:val="both"/>
        <w:rPr>
          <w:i/>
        </w:rPr>
      </w:pPr>
      <w:r w:rsidRPr="00411D9F">
        <w:rPr>
          <w:i/>
        </w:rPr>
        <w:t>Выпускник получит возможностьприобрести опыт проведения случайных экспериментов, в том числе с помощью компьютерного моделирования, интерпретации их результатов.</w:t>
      </w:r>
    </w:p>
    <w:p w:rsidR="00D27393" w:rsidRPr="00411D9F" w:rsidRDefault="00D27393" w:rsidP="00D27393">
      <w:pPr>
        <w:ind w:firstLine="454"/>
        <w:jc w:val="both"/>
        <w:rPr>
          <w:b/>
        </w:rPr>
      </w:pPr>
      <w:r w:rsidRPr="00411D9F">
        <w:rPr>
          <w:b/>
        </w:rPr>
        <w:t>Комбинаторика</w:t>
      </w:r>
    </w:p>
    <w:p w:rsidR="00D27393" w:rsidRPr="00411D9F" w:rsidRDefault="00D27393" w:rsidP="00D27393">
      <w:pPr>
        <w:ind w:firstLine="454"/>
        <w:jc w:val="both"/>
      </w:pPr>
      <w:r w:rsidRPr="00411D9F">
        <w:t>Выпускник научится решать комбинаторные задачи на нахождение числа объектов или комбинаций.</w:t>
      </w:r>
    </w:p>
    <w:p w:rsidR="00D27393" w:rsidRPr="00411D9F" w:rsidRDefault="00D27393" w:rsidP="00D27393">
      <w:pPr>
        <w:ind w:firstLine="454"/>
        <w:jc w:val="both"/>
        <w:rPr>
          <w:i/>
        </w:rPr>
      </w:pPr>
      <w:r w:rsidRPr="00411D9F">
        <w:rPr>
          <w:i/>
        </w:rPr>
        <w:t>Выпускник получит возможностьнаучиться некоторым специальным приёмам решения комбинаторных задач.</w:t>
      </w:r>
    </w:p>
    <w:p w:rsidR="00D27393" w:rsidRPr="00411D9F" w:rsidRDefault="00D27393" w:rsidP="00D27393">
      <w:pPr>
        <w:ind w:firstLine="454"/>
        <w:jc w:val="both"/>
        <w:rPr>
          <w:b/>
          <w:bCs/>
        </w:rPr>
      </w:pPr>
      <w:r w:rsidRPr="00411D9F">
        <w:rPr>
          <w:b/>
          <w:bCs/>
        </w:rPr>
        <w:t>Наглядная геометрия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распознавать на чертежах, рисунках, моделях и в окружающем мире плоские и пространственные геометрические фигуры;</w:t>
      </w:r>
    </w:p>
    <w:p w:rsidR="00D27393" w:rsidRPr="00411D9F" w:rsidRDefault="00D27393" w:rsidP="00D27393">
      <w:pPr>
        <w:ind w:firstLine="454"/>
        <w:jc w:val="both"/>
        <w:rPr>
          <w:bCs/>
        </w:rPr>
      </w:pPr>
      <w:r w:rsidRPr="00411D9F">
        <w:lastRenderedPageBreak/>
        <w:t>• </w:t>
      </w:r>
      <w:r w:rsidRPr="00411D9F">
        <w:rPr>
          <w:iCs/>
        </w:rPr>
        <w:t>распознавать</w:t>
      </w:r>
      <w:r w:rsidRPr="00411D9F">
        <w:t xml:space="preserve"> развёртки куба, </w:t>
      </w:r>
      <w:r w:rsidRPr="00411D9F">
        <w:rPr>
          <w:bCs/>
        </w:rPr>
        <w:t>прямоугольного</w:t>
      </w:r>
      <w:r w:rsidRPr="00411D9F">
        <w:t xml:space="preserve"> параллелепипеда, правильной пирамиды, цилиндра и </w:t>
      </w:r>
      <w:r w:rsidRPr="00411D9F">
        <w:rPr>
          <w:bCs/>
        </w:rPr>
        <w:t>конуса;</w:t>
      </w:r>
    </w:p>
    <w:p w:rsidR="00D27393" w:rsidRPr="00411D9F" w:rsidRDefault="00D27393" w:rsidP="00D27393">
      <w:pPr>
        <w:ind w:firstLine="454"/>
        <w:jc w:val="both"/>
      </w:pPr>
      <w:r w:rsidRPr="00411D9F">
        <w:t xml:space="preserve">• строить развёртки куба и </w:t>
      </w:r>
      <w:r w:rsidRPr="00411D9F">
        <w:rPr>
          <w:bCs/>
        </w:rPr>
        <w:t>прямоугольного</w:t>
      </w:r>
      <w:r w:rsidRPr="00411D9F">
        <w:t xml:space="preserve"> параллелепипеда;</w:t>
      </w:r>
    </w:p>
    <w:p w:rsidR="00D27393" w:rsidRPr="00411D9F" w:rsidRDefault="00D27393" w:rsidP="00D27393">
      <w:pPr>
        <w:ind w:firstLine="454"/>
        <w:jc w:val="both"/>
      </w:pPr>
      <w:r w:rsidRPr="00411D9F">
        <w:t>• определять по линейным размерам развёртки фигуры линейные размеры самой фигуры и наоборот;</w:t>
      </w:r>
    </w:p>
    <w:p w:rsidR="00D27393" w:rsidRPr="00411D9F" w:rsidRDefault="00D27393" w:rsidP="00D27393">
      <w:pPr>
        <w:ind w:firstLine="454"/>
        <w:jc w:val="both"/>
        <w:rPr>
          <w:bCs/>
        </w:rPr>
      </w:pPr>
      <w:r w:rsidRPr="00411D9F">
        <w:t>• </w:t>
      </w:r>
      <w:r w:rsidRPr="00411D9F">
        <w:rPr>
          <w:bCs/>
        </w:rPr>
        <w:t>вычислять объём прямоугольного параллелепипеда.</w:t>
      </w:r>
    </w:p>
    <w:p w:rsidR="00D27393" w:rsidRPr="00411D9F" w:rsidRDefault="00D27393" w:rsidP="00D27393">
      <w:pPr>
        <w:ind w:firstLine="454"/>
        <w:jc w:val="both"/>
        <w:rPr>
          <w:i/>
        </w:rPr>
      </w:pPr>
      <w:r w:rsidRPr="00411D9F">
        <w:rPr>
          <w:i/>
        </w:rPr>
        <w:t>Выпускник получит возможность:</w:t>
      </w:r>
    </w:p>
    <w:p w:rsidR="00D27393" w:rsidRPr="00411D9F" w:rsidRDefault="00D27393" w:rsidP="00D27393">
      <w:pPr>
        <w:ind w:firstLine="454"/>
        <w:jc w:val="both"/>
      </w:pPr>
      <w:r w:rsidRPr="00411D9F">
        <w:t>• </w:t>
      </w:r>
      <w:r w:rsidRPr="00411D9F">
        <w:rPr>
          <w:i/>
        </w:rPr>
        <w:t>научиться</w:t>
      </w:r>
      <w:r w:rsidRPr="00411D9F">
        <w:rPr>
          <w:i/>
          <w:iCs/>
        </w:rPr>
        <w:t xml:space="preserve"> вычислять объёмы пространственных геометрических фигур, составленных из прямоугольных параллелепипедов</w:t>
      </w:r>
      <w:r w:rsidRPr="00411D9F">
        <w:t>;</w:t>
      </w:r>
    </w:p>
    <w:p w:rsidR="00D27393" w:rsidRPr="00411D9F" w:rsidRDefault="00D27393" w:rsidP="00D27393">
      <w:pPr>
        <w:ind w:firstLine="454"/>
        <w:jc w:val="both"/>
        <w:rPr>
          <w:i/>
          <w:iCs/>
        </w:rPr>
      </w:pPr>
      <w:r w:rsidRPr="00411D9F">
        <w:t>• </w:t>
      </w:r>
      <w:r w:rsidRPr="00411D9F">
        <w:rPr>
          <w:i/>
          <w:iCs/>
        </w:rPr>
        <w:t>углубить и развить представления о пространственных геометрических фигурах;</w:t>
      </w:r>
    </w:p>
    <w:p w:rsidR="00D27393" w:rsidRPr="00411D9F" w:rsidRDefault="00D27393" w:rsidP="00D27393">
      <w:pPr>
        <w:ind w:firstLine="454"/>
        <w:jc w:val="both"/>
      </w:pPr>
      <w:r w:rsidRPr="00411D9F">
        <w:t>• </w:t>
      </w:r>
      <w:r w:rsidRPr="00411D9F">
        <w:rPr>
          <w:i/>
        </w:rPr>
        <w:t>научиться применять понятие развёртки для выполнения практических расчётов</w:t>
      </w:r>
      <w:r w:rsidRPr="00411D9F">
        <w:t>.</w:t>
      </w:r>
    </w:p>
    <w:p w:rsidR="00D27393" w:rsidRPr="00411D9F" w:rsidRDefault="00D27393" w:rsidP="00D27393">
      <w:pPr>
        <w:pStyle w:val="NR"/>
        <w:ind w:firstLine="454"/>
        <w:jc w:val="both"/>
        <w:rPr>
          <w:b/>
          <w:bCs/>
          <w:szCs w:val="24"/>
        </w:rPr>
      </w:pPr>
      <w:r w:rsidRPr="00411D9F">
        <w:rPr>
          <w:b/>
          <w:bCs/>
          <w:szCs w:val="24"/>
        </w:rPr>
        <w:t>Геометрические фигуры</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пользоваться языком геометрии для описания предметов окружающего мира и их взаимного расположения;</w:t>
      </w:r>
    </w:p>
    <w:p w:rsidR="00D27393" w:rsidRPr="00411D9F" w:rsidRDefault="00D27393" w:rsidP="00D27393">
      <w:pPr>
        <w:ind w:firstLine="454"/>
        <w:jc w:val="both"/>
      </w:pPr>
      <w:r w:rsidRPr="00411D9F">
        <w:t>• распознавать и изображать на чертежах и рисунках геометрические фигуры и их конфигурации;</w:t>
      </w:r>
    </w:p>
    <w:p w:rsidR="00D27393" w:rsidRPr="00411D9F" w:rsidRDefault="00D27393" w:rsidP="00D27393">
      <w:pPr>
        <w:ind w:firstLine="454"/>
        <w:jc w:val="both"/>
      </w:pPr>
      <w:r w:rsidRPr="00411D9F">
        <w:t>• находить значения длин линейных элементов фигур и их отношения, градусную меру углов от 0</w:t>
      </w:r>
      <w:r w:rsidRPr="00411D9F">
        <w:t> до 180</w:t>
      </w:r>
      <w:r w:rsidRPr="00411D9F">
        <w:t>, применяя определения, свойства и признаки фигур и их элементов, отношения фигур (равенство, подобие, симметрии, поворот, параллельный перенос);</w:t>
      </w:r>
    </w:p>
    <w:p w:rsidR="00D27393" w:rsidRPr="00411D9F" w:rsidRDefault="00D27393" w:rsidP="00D27393">
      <w:pPr>
        <w:ind w:firstLine="454"/>
        <w:jc w:val="both"/>
      </w:pPr>
      <w:r w:rsidRPr="00411D9F">
        <w:t>• оперировать с начальными понятиями тригонометрии и выполнять элементарные операции над функциями углов;</w:t>
      </w:r>
    </w:p>
    <w:p w:rsidR="00D27393" w:rsidRPr="00411D9F" w:rsidRDefault="00D27393" w:rsidP="00D27393">
      <w:pPr>
        <w:ind w:firstLine="454"/>
        <w:jc w:val="both"/>
      </w:pPr>
      <w:r w:rsidRPr="00411D9F">
        <w:t>• решать задачи на доказательство, опираясь на изученные свойства фигур и отношений между ними и применяя изученные методы доказательств;</w:t>
      </w:r>
    </w:p>
    <w:p w:rsidR="00D27393" w:rsidRPr="00411D9F" w:rsidRDefault="00D27393" w:rsidP="00D27393">
      <w:pPr>
        <w:ind w:firstLine="454"/>
        <w:jc w:val="both"/>
      </w:pPr>
      <w:r w:rsidRPr="00411D9F">
        <w:t>• решать несложные задачи на построение, применяя основные алгоритмы построения с помощью циркуля и линейки;</w:t>
      </w:r>
    </w:p>
    <w:p w:rsidR="00D27393" w:rsidRPr="00411D9F" w:rsidRDefault="00D27393" w:rsidP="00D27393">
      <w:pPr>
        <w:ind w:firstLine="454"/>
        <w:jc w:val="both"/>
      </w:pPr>
      <w:r w:rsidRPr="00411D9F">
        <w:t>• решать простейшие планиметрические задачи в пространстве.</w:t>
      </w:r>
    </w:p>
    <w:p w:rsidR="00D27393" w:rsidRPr="00411D9F" w:rsidRDefault="00D27393" w:rsidP="00D27393">
      <w:pPr>
        <w:ind w:firstLine="454"/>
        <w:jc w:val="both"/>
      </w:pPr>
      <w:r w:rsidRPr="00411D9F">
        <w:rPr>
          <w:i/>
          <w:iCs/>
        </w:rPr>
        <w:t>Выпускник получит возможность</w:t>
      </w:r>
      <w:r w:rsidRPr="00411D9F">
        <w:t>:</w:t>
      </w:r>
    </w:p>
    <w:p w:rsidR="00D27393" w:rsidRPr="00411D9F" w:rsidRDefault="00D27393" w:rsidP="00D27393">
      <w:pPr>
        <w:ind w:firstLine="454"/>
        <w:jc w:val="both"/>
        <w:rPr>
          <w:i/>
          <w:iCs/>
        </w:rPr>
      </w:pPr>
      <w:r w:rsidRPr="00411D9F">
        <w:t>• </w:t>
      </w:r>
      <w:r w:rsidRPr="00411D9F">
        <w:rPr>
          <w:i/>
        </w:rPr>
        <w:t>овладеть методами решения задач</w:t>
      </w:r>
      <w:r w:rsidRPr="00411D9F">
        <w:rPr>
          <w:i/>
          <w:iCs/>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D27393" w:rsidRPr="00411D9F" w:rsidRDefault="00D27393" w:rsidP="00D27393">
      <w:pPr>
        <w:ind w:firstLine="454"/>
        <w:jc w:val="both"/>
        <w:rPr>
          <w:i/>
          <w:iCs/>
        </w:rPr>
      </w:pPr>
      <w:r w:rsidRPr="00411D9F">
        <w:t>• </w:t>
      </w:r>
      <w:r w:rsidRPr="00411D9F">
        <w:rPr>
          <w:i/>
        </w:rPr>
        <w:t>приобрести опыт применения</w:t>
      </w:r>
      <w:r w:rsidRPr="00411D9F">
        <w:rPr>
          <w:i/>
          <w:iCs/>
        </w:rPr>
        <w:t>алгебраического и тригонометрического аппарата и идей движения при решении геометрических задач;</w:t>
      </w:r>
    </w:p>
    <w:p w:rsidR="00D27393" w:rsidRPr="00411D9F" w:rsidRDefault="00D27393" w:rsidP="00D27393">
      <w:pPr>
        <w:ind w:firstLine="454"/>
        <w:jc w:val="both"/>
        <w:rPr>
          <w:i/>
          <w:iCs/>
        </w:rPr>
      </w:pPr>
      <w:r w:rsidRPr="00411D9F">
        <w:t>• </w:t>
      </w:r>
      <w:r w:rsidRPr="00411D9F">
        <w:rPr>
          <w:i/>
        </w:rPr>
        <w:t>овладеть традиционной схемой</w:t>
      </w:r>
      <w:r w:rsidRPr="00411D9F">
        <w:rPr>
          <w:i/>
          <w:iCs/>
        </w:rPr>
        <w:t xml:space="preserve"> решения задач на построение с помощью циркуля и линейки:анализ, построение</w:t>
      </w:r>
      <w:r w:rsidRPr="00411D9F">
        <w:t xml:space="preserve">, </w:t>
      </w:r>
      <w:r w:rsidRPr="00411D9F">
        <w:rPr>
          <w:i/>
          <w:iCs/>
        </w:rPr>
        <w:t>доказательство и исследование;</w:t>
      </w:r>
    </w:p>
    <w:p w:rsidR="00D27393" w:rsidRPr="00411D9F" w:rsidRDefault="00D27393" w:rsidP="00D27393">
      <w:pPr>
        <w:ind w:firstLine="454"/>
        <w:jc w:val="both"/>
        <w:rPr>
          <w:i/>
          <w:iCs/>
        </w:rPr>
      </w:pPr>
      <w:r w:rsidRPr="00411D9F">
        <w:t>• </w:t>
      </w:r>
      <w:r w:rsidRPr="00411D9F">
        <w:rPr>
          <w:i/>
        </w:rPr>
        <w:t>научиться решать задачи</w:t>
      </w:r>
      <w:r w:rsidRPr="00411D9F">
        <w:rPr>
          <w:i/>
          <w:iCs/>
        </w:rPr>
        <w:t xml:space="preserve"> на построениеметодомгеометрическогоместаточек</w:t>
      </w:r>
      <w:r w:rsidRPr="00411D9F">
        <w:rPr>
          <w:i/>
        </w:rPr>
        <w:t>и</w:t>
      </w:r>
      <w:r w:rsidRPr="00411D9F">
        <w:rPr>
          <w:i/>
          <w:iCs/>
        </w:rPr>
        <w:t>методомподобия;</w:t>
      </w:r>
    </w:p>
    <w:p w:rsidR="00D27393" w:rsidRPr="00411D9F" w:rsidRDefault="00D27393" w:rsidP="00D27393">
      <w:pPr>
        <w:ind w:firstLine="454"/>
        <w:jc w:val="both"/>
      </w:pPr>
      <w:r w:rsidRPr="00411D9F">
        <w:t>• </w:t>
      </w:r>
      <w:r w:rsidRPr="00411D9F">
        <w:rPr>
          <w:i/>
        </w:rPr>
        <w:t>приобрести опыт исследования свойств</w:t>
      </w:r>
      <w:r w:rsidRPr="00411D9F">
        <w:rPr>
          <w:i/>
          <w:iCs/>
        </w:rPr>
        <w:t>планиметрических фигур с помощью компьютерных программ</w:t>
      </w:r>
      <w:r w:rsidRPr="00411D9F">
        <w:t>;</w:t>
      </w:r>
    </w:p>
    <w:p w:rsidR="00D27393" w:rsidRPr="00411D9F" w:rsidRDefault="00D27393" w:rsidP="00D27393">
      <w:pPr>
        <w:ind w:firstLine="454"/>
        <w:jc w:val="both"/>
        <w:rPr>
          <w:i/>
          <w:iCs/>
        </w:rPr>
      </w:pPr>
      <w:r w:rsidRPr="00411D9F">
        <w:t>• </w:t>
      </w:r>
      <w:r w:rsidRPr="00411D9F">
        <w:rPr>
          <w:i/>
        </w:rPr>
        <w:t>приобрести опыт выполнения проектов</w:t>
      </w:r>
      <w:r w:rsidRPr="00411D9F">
        <w:rPr>
          <w:i/>
          <w:iCs/>
        </w:rPr>
        <w:t xml:space="preserve">по темам </w:t>
      </w:r>
      <w:r w:rsidRPr="00411D9F">
        <w:t>«</w:t>
      </w:r>
      <w:r w:rsidRPr="00411D9F">
        <w:rPr>
          <w:i/>
          <w:iCs/>
        </w:rPr>
        <w:t>Геометрические преобразования на плоскости</w:t>
      </w:r>
      <w:r w:rsidRPr="00411D9F">
        <w:t>»</w:t>
      </w:r>
      <w:r w:rsidRPr="00411D9F">
        <w:rPr>
          <w:i/>
          <w:iCs/>
        </w:rPr>
        <w:t xml:space="preserve">, </w:t>
      </w:r>
      <w:r w:rsidRPr="00411D9F">
        <w:t>«</w:t>
      </w:r>
      <w:r w:rsidRPr="00411D9F">
        <w:rPr>
          <w:i/>
          <w:iCs/>
        </w:rPr>
        <w:t>Построение отрезков по формуле</w:t>
      </w:r>
      <w:r w:rsidRPr="00411D9F">
        <w:t>»</w:t>
      </w:r>
      <w:r w:rsidRPr="00411D9F">
        <w:rPr>
          <w:i/>
          <w:iCs/>
        </w:rPr>
        <w:t>.</w:t>
      </w:r>
    </w:p>
    <w:p w:rsidR="00D27393" w:rsidRPr="00411D9F" w:rsidRDefault="00D27393" w:rsidP="00D27393">
      <w:pPr>
        <w:pStyle w:val="NR"/>
        <w:ind w:firstLine="454"/>
        <w:jc w:val="both"/>
        <w:rPr>
          <w:b/>
          <w:bCs/>
          <w:szCs w:val="24"/>
        </w:rPr>
      </w:pPr>
      <w:r w:rsidRPr="00411D9F">
        <w:rPr>
          <w:b/>
          <w:bCs/>
          <w:szCs w:val="24"/>
        </w:rPr>
        <w:t>Измерение геометрических величин</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rPr>
          <w:iCs/>
        </w:rPr>
      </w:pPr>
      <w:r w:rsidRPr="00411D9F">
        <w:t>• </w:t>
      </w:r>
      <w:r w:rsidRPr="00411D9F">
        <w:rPr>
          <w:iCs/>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27393" w:rsidRPr="00411D9F" w:rsidRDefault="00D27393" w:rsidP="00D27393">
      <w:pPr>
        <w:ind w:firstLine="454"/>
        <w:jc w:val="both"/>
      </w:pPr>
      <w:r w:rsidRPr="00411D9F">
        <w:t>• вычислять площади треугольников, прямоугольников, параллелограмм-мов, трапеций, кругов и секторов;</w:t>
      </w:r>
    </w:p>
    <w:p w:rsidR="00D27393" w:rsidRPr="00411D9F" w:rsidRDefault="00D27393" w:rsidP="00D27393">
      <w:pPr>
        <w:ind w:firstLine="454"/>
        <w:jc w:val="both"/>
        <w:rPr>
          <w:iCs/>
        </w:rPr>
      </w:pPr>
      <w:r w:rsidRPr="00411D9F">
        <w:t xml:space="preserve">• вычислять </w:t>
      </w:r>
      <w:r w:rsidRPr="00411D9F">
        <w:rPr>
          <w:iCs/>
        </w:rPr>
        <w:t>длину окружности, длину дуги окружности;</w:t>
      </w:r>
    </w:p>
    <w:p w:rsidR="00D27393" w:rsidRPr="00411D9F" w:rsidRDefault="00D27393" w:rsidP="00D27393">
      <w:pPr>
        <w:ind w:firstLine="454"/>
        <w:jc w:val="both"/>
      </w:pPr>
      <w:r w:rsidRPr="00411D9F">
        <w:t>• вычислять длины линейных элементов фигур и их углы, используя формулы длины окружности и длины дуги окружности, формулы площадей фигур;</w:t>
      </w:r>
    </w:p>
    <w:p w:rsidR="00D27393" w:rsidRPr="00411D9F" w:rsidRDefault="00D27393" w:rsidP="00D27393">
      <w:pPr>
        <w:ind w:firstLine="454"/>
        <w:jc w:val="both"/>
      </w:pPr>
      <w:r w:rsidRPr="00411D9F">
        <w:lastRenderedPageBreak/>
        <w:t>• решать задачи на доказательство с использованием формул длины окружности и длины дуги окружности, формул площадей фигур;</w:t>
      </w:r>
    </w:p>
    <w:p w:rsidR="00D27393" w:rsidRPr="00411D9F" w:rsidRDefault="00D27393" w:rsidP="00D27393">
      <w:pPr>
        <w:ind w:firstLine="454"/>
        <w:jc w:val="both"/>
      </w:pPr>
      <w:r w:rsidRPr="00411D9F">
        <w:t>• решать практические задачи, связанные с нахождением геометрических величин (используя при необходимости справочники и технические средства).</w:t>
      </w:r>
    </w:p>
    <w:p w:rsidR="00D27393" w:rsidRPr="00411D9F" w:rsidRDefault="00D27393" w:rsidP="00D27393">
      <w:pPr>
        <w:ind w:firstLine="454"/>
        <w:jc w:val="both"/>
        <w:rPr>
          <w:i/>
          <w:iCs/>
        </w:rPr>
      </w:pPr>
      <w:r w:rsidRPr="00411D9F">
        <w:rPr>
          <w:i/>
          <w:iCs/>
        </w:rPr>
        <w:t>Выпускник получит возможность научиться:</w:t>
      </w:r>
    </w:p>
    <w:p w:rsidR="00D27393" w:rsidRPr="00411D9F" w:rsidRDefault="00D27393" w:rsidP="00D27393">
      <w:pPr>
        <w:ind w:firstLine="454"/>
        <w:jc w:val="both"/>
        <w:rPr>
          <w:i/>
          <w:iCs/>
        </w:rPr>
      </w:pPr>
      <w:r w:rsidRPr="00411D9F">
        <w:t>• </w:t>
      </w:r>
      <w:r w:rsidRPr="00411D9F">
        <w:rPr>
          <w:i/>
          <w:iCs/>
        </w:rPr>
        <w:t>вычислять площади фигур, составленных из двух или более прямоугольников, параллелограммов, треугольников, круга и сектора;</w:t>
      </w:r>
    </w:p>
    <w:p w:rsidR="00D27393" w:rsidRPr="00411D9F" w:rsidRDefault="00D27393" w:rsidP="00D27393">
      <w:pPr>
        <w:ind w:firstLine="454"/>
        <w:jc w:val="both"/>
        <w:rPr>
          <w:bCs/>
          <w:i/>
          <w:iCs/>
        </w:rPr>
      </w:pPr>
      <w:r w:rsidRPr="00411D9F">
        <w:t>• </w:t>
      </w:r>
      <w:r w:rsidRPr="00411D9F">
        <w:rPr>
          <w:i/>
          <w:iCs/>
        </w:rPr>
        <w:t xml:space="preserve">вычислять площади многоугольников, используя отношения </w:t>
      </w:r>
      <w:r w:rsidRPr="00411D9F">
        <w:rPr>
          <w:bCs/>
          <w:i/>
          <w:iCs/>
        </w:rPr>
        <w:t>равновеликости и равносоставленности;</w:t>
      </w:r>
    </w:p>
    <w:p w:rsidR="00D27393" w:rsidRPr="00411D9F" w:rsidRDefault="00D27393" w:rsidP="00D27393">
      <w:pPr>
        <w:pStyle w:val="af1"/>
        <w:spacing w:line="240" w:lineRule="auto"/>
        <w:rPr>
          <w:i/>
          <w:sz w:val="24"/>
          <w:szCs w:val="24"/>
        </w:rPr>
      </w:pPr>
      <w:r w:rsidRPr="00411D9F">
        <w:rPr>
          <w:sz w:val="24"/>
          <w:szCs w:val="24"/>
        </w:rPr>
        <w:t>• </w:t>
      </w:r>
      <w:r w:rsidRPr="00411D9F">
        <w:rPr>
          <w:i/>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D27393" w:rsidRPr="00411D9F" w:rsidRDefault="00D27393" w:rsidP="00D27393">
      <w:pPr>
        <w:pStyle w:val="NR"/>
        <w:ind w:firstLine="454"/>
        <w:jc w:val="both"/>
        <w:rPr>
          <w:b/>
          <w:bCs/>
          <w:szCs w:val="24"/>
        </w:rPr>
      </w:pPr>
      <w:r w:rsidRPr="00411D9F">
        <w:rPr>
          <w:b/>
          <w:bCs/>
          <w:szCs w:val="24"/>
        </w:rPr>
        <w:t>Координаты</w:t>
      </w:r>
    </w:p>
    <w:p w:rsidR="00D27393" w:rsidRPr="00411D9F" w:rsidRDefault="00D27393" w:rsidP="00D27393">
      <w:pPr>
        <w:pStyle w:val="af3"/>
        <w:spacing w:after="0"/>
        <w:ind w:left="0" w:firstLine="454"/>
        <w:jc w:val="both"/>
      </w:pPr>
      <w:r w:rsidRPr="00411D9F">
        <w:t>Выпускник научится:</w:t>
      </w:r>
    </w:p>
    <w:p w:rsidR="00D27393" w:rsidRPr="00411D9F" w:rsidRDefault="00D27393" w:rsidP="00D27393">
      <w:pPr>
        <w:pStyle w:val="af3"/>
        <w:spacing w:after="0"/>
        <w:ind w:left="0" w:firstLine="454"/>
        <w:jc w:val="both"/>
      </w:pPr>
      <w:r w:rsidRPr="00411D9F">
        <w:t>• вычислять длину отрезка по координатам его концов; вычислять координаты середины отрезка;</w:t>
      </w:r>
    </w:p>
    <w:p w:rsidR="00D27393" w:rsidRPr="00411D9F" w:rsidRDefault="00D27393" w:rsidP="00D27393">
      <w:pPr>
        <w:ind w:firstLine="454"/>
        <w:jc w:val="both"/>
      </w:pPr>
      <w:r w:rsidRPr="00411D9F">
        <w:t>• использовать координатный метод для изучения свойств прямых и окружностей.</w:t>
      </w:r>
    </w:p>
    <w:p w:rsidR="00D27393" w:rsidRPr="00411D9F" w:rsidRDefault="00D27393" w:rsidP="00D27393">
      <w:pPr>
        <w:ind w:firstLine="454"/>
        <w:jc w:val="both"/>
      </w:pPr>
      <w:r w:rsidRPr="00411D9F">
        <w:rPr>
          <w:i/>
          <w:iCs/>
        </w:rPr>
        <w:t>Выпускникполучитвозможность</w:t>
      </w:r>
      <w:r w:rsidRPr="00411D9F">
        <w:t xml:space="preserve">: </w:t>
      </w:r>
    </w:p>
    <w:p w:rsidR="00D27393" w:rsidRPr="00411D9F" w:rsidRDefault="00D27393" w:rsidP="00D27393">
      <w:pPr>
        <w:ind w:firstLine="454"/>
        <w:jc w:val="both"/>
        <w:rPr>
          <w:i/>
          <w:iCs/>
        </w:rPr>
      </w:pPr>
      <w:r w:rsidRPr="00411D9F">
        <w:t>• </w:t>
      </w:r>
      <w:r w:rsidRPr="00411D9F">
        <w:rPr>
          <w:i/>
        </w:rPr>
        <w:t>овладеть координатным методом решения</w:t>
      </w:r>
      <w:r w:rsidRPr="00411D9F">
        <w:rPr>
          <w:i/>
          <w:iCs/>
        </w:rPr>
        <w:t>задач на вычисления и доказательства;</w:t>
      </w:r>
    </w:p>
    <w:p w:rsidR="00D27393" w:rsidRPr="00411D9F" w:rsidRDefault="00D27393" w:rsidP="00D27393">
      <w:pPr>
        <w:ind w:firstLine="454"/>
        <w:jc w:val="both"/>
        <w:rPr>
          <w:i/>
          <w:iCs/>
        </w:rPr>
      </w:pPr>
      <w:r w:rsidRPr="00411D9F">
        <w:t>• </w:t>
      </w:r>
      <w:r w:rsidRPr="00411D9F">
        <w:rPr>
          <w:i/>
        </w:rPr>
        <w:t>приобрести опыт</w:t>
      </w:r>
      <w:r w:rsidRPr="00411D9F">
        <w:rPr>
          <w:i/>
          <w:iCs/>
        </w:rPr>
        <w:t>использования компьютерных программ для анализа частных случаев взаимного расположения окружностей и прямых;</w:t>
      </w:r>
    </w:p>
    <w:p w:rsidR="00D27393" w:rsidRPr="00411D9F" w:rsidRDefault="00D27393" w:rsidP="00D27393">
      <w:pPr>
        <w:ind w:firstLine="454"/>
        <w:jc w:val="both"/>
      </w:pPr>
      <w:r w:rsidRPr="00411D9F">
        <w:t>• </w:t>
      </w:r>
      <w:r w:rsidRPr="00411D9F">
        <w:rPr>
          <w:i/>
        </w:rPr>
        <w:t>приобрести опытвыполнения проектов</w:t>
      </w:r>
      <w:r w:rsidRPr="00411D9F">
        <w:rPr>
          <w:i/>
          <w:iCs/>
        </w:rPr>
        <w:t>на тему</w:t>
      </w:r>
      <w:r w:rsidRPr="00411D9F">
        <w:t xml:space="preserve"> «</w:t>
      </w:r>
      <w:r w:rsidRPr="00411D9F">
        <w:rPr>
          <w:i/>
          <w:iCs/>
        </w:rPr>
        <w:t>Применение координатного метода при решении задач на вычисления и доказательства</w:t>
      </w:r>
      <w:r w:rsidRPr="00411D9F">
        <w:t>».</w:t>
      </w:r>
    </w:p>
    <w:p w:rsidR="00D27393" w:rsidRPr="00411D9F" w:rsidRDefault="00D27393" w:rsidP="00D27393">
      <w:pPr>
        <w:pStyle w:val="NR"/>
        <w:ind w:firstLine="454"/>
        <w:jc w:val="both"/>
        <w:rPr>
          <w:b/>
          <w:bCs/>
          <w:szCs w:val="24"/>
        </w:rPr>
      </w:pPr>
      <w:r w:rsidRPr="00411D9F">
        <w:rPr>
          <w:b/>
          <w:bCs/>
          <w:szCs w:val="24"/>
        </w:rPr>
        <w:t>Векторы</w:t>
      </w:r>
    </w:p>
    <w:p w:rsidR="00D27393" w:rsidRPr="00411D9F" w:rsidRDefault="00D27393" w:rsidP="00D27393">
      <w:pPr>
        <w:ind w:firstLine="454"/>
        <w:jc w:val="both"/>
      </w:pPr>
      <w:r w:rsidRPr="00411D9F">
        <w:t xml:space="preserve">Выпускник научится: </w:t>
      </w:r>
    </w:p>
    <w:p w:rsidR="00D27393" w:rsidRPr="00411D9F" w:rsidRDefault="00D27393" w:rsidP="00D27393">
      <w:pPr>
        <w:ind w:firstLine="454"/>
        <w:jc w:val="both"/>
      </w:pPr>
      <w:r w:rsidRPr="00411D9F">
        <w:t>• 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27393" w:rsidRPr="00411D9F" w:rsidRDefault="00D27393" w:rsidP="00D27393">
      <w:pPr>
        <w:ind w:firstLine="454"/>
        <w:jc w:val="both"/>
      </w:pPr>
      <w:r w:rsidRPr="00411D9F">
        <w:t>• 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27393" w:rsidRPr="00411D9F" w:rsidRDefault="00D27393" w:rsidP="00D27393">
      <w:pPr>
        <w:ind w:firstLine="454"/>
        <w:jc w:val="both"/>
      </w:pPr>
      <w:r w:rsidRPr="00411D9F">
        <w:t>• вычислять скалярное произведение векторов, находить угол между векторами</w:t>
      </w:r>
      <w:r w:rsidRPr="00411D9F">
        <w:rPr>
          <w:bCs/>
        </w:rPr>
        <w:t>, у</w:t>
      </w:r>
      <w:r w:rsidRPr="00411D9F">
        <w:t>ста</w:t>
      </w:r>
      <w:r w:rsidRPr="00411D9F">
        <w:rPr>
          <w:bCs/>
        </w:rPr>
        <w:t>н</w:t>
      </w:r>
      <w:r w:rsidRPr="00411D9F">
        <w:t>авливать перпендикулярность прямых.</w:t>
      </w:r>
    </w:p>
    <w:p w:rsidR="00D27393" w:rsidRPr="00411D9F" w:rsidRDefault="00D27393" w:rsidP="00D27393">
      <w:pPr>
        <w:ind w:firstLine="454"/>
        <w:jc w:val="both"/>
      </w:pPr>
      <w:r w:rsidRPr="00411D9F">
        <w:rPr>
          <w:i/>
          <w:iCs/>
        </w:rPr>
        <w:t>Выпускникполучитвозможность</w:t>
      </w:r>
      <w:r w:rsidRPr="00411D9F">
        <w:t>:</w:t>
      </w:r>
    </w:p>
    <w:p w:rsidR="00D27393" w:rsidRPr="00411D9F" w:rsidRDefault="00D27393" w:rsidP="00D27393">
      <w:pPr>
        <w:ind w:firstLine="454"/>
        <w:jc w:val="both"/>
      </w:pPr>
      <w:r w:rsidRPr="00411D9F">
        <w:t>• </w:t>
      </w:r>
      <w:r w:rsidRPr="00411D9F">
        <w:rPr>
          <w:i/>
        </w:rPr>
        <w:t xml:space="preserve">овладеть </w:t>
      </w:r>
      <w:r w:rsidRPr="00411D9F">
        <w:rPr>
          <w:i/>
          <w:iCs/>
        </w:rPr>
        <w:t>векторным методом для решения задач на вычисления и доказательства</w:t>
      </w:r>
      <w:r w:rsidRPr="00411D9F">
        <w:t>;</w:t>
      </w:r>
    </w:p>
    <w:p w:rsidR="00D27393" w:rsidRPr="00411D9F" w:rsidRDefault="00D27393" w:rsidP="00D27393">
      <w:pPr>
        <w:ind w:firstLine="454"/>
        <w:jc w:val="both"/>
      </w:pPr>
      <w:r w:rsidRPr="00411D9F">
        <w:t>• </w:t>
      </w:r>
      <w:r w:rsidRPr="00411D9F">
        <w:rPr>
          <w:i/>
        </w:rPr>
        <w:t>приобрести опыт выполнения проектов</w:t>
      </w:r>
      <w:r w:rsidRPr="00411D9F">
        <w:rPr>
          <w:i/>
          <w:iCs/>
        </w:rPr>
        <w:t>на тему</w:t>
      </w:r>
      <w:r w:rsidRPr="00411D9F">
        <w:t xml:space="preserve"> «</w:t>
      </w:r>
      <w:r w:rsidRPr="00411D9F">
        <w:rPr>
          <w:i/>
          <w:iCs/>
        </w:rPr>
        <w:t>применение векторного метода при решении задач на вычисления и доказательства</w:t>
      </w:r>
      <w:r w:rsidRPr="00411D9F">
        <w:t>».</w:t>
      </w:r>
    </w:p>
    <w:p w:rsidR="00D27393" w:rsidRPr="00411D9F" w:rsidRDefault="00D27393" w:rsidP="00D27393">
      <w:pPr>
        <w:suppressAutoHyphens/>
        <w:ind w:firstLine="454"/>
        <w:jc w:val="center"/>
        <w:rPr>
          <w:b/>
        </w:rPr>
      </w:pPr>
    </w:p>
    <w:p w:rsidR="00D27393" w:rsidRPr="00411D9F" w:rsidRDefault="00D27393" w:rsidP="00D27393">
      <w:pPr>
        <w:suppressAutoHyphens/>
        <w:ind w:firstLine="454"/>
        <w:jc w:val="center"/>
        <w:rPr>
          <w:b/>
        </w:rPr>
      </w:pPr>
      <w:r w:rsidRPr="00411D9F">
        <w:rPr>
          <w:b/>
        </w:rPr>
        <w:t xml:space="preserve">1.2.3.15. Информатика </w:t>
      </w:r>
    </w:p>
    <w:p w:rsidR="00D27393" w:rsidRPr="00411D9F" w:rsidRDefault="00D27393" w:rsidP="00D27393">
      <w:pPr>
        <w:suppressAutoHyphens/>
        <w:ind w:firstLine="454"/>
        <w:jc w:val="both"/>
        <w:rPr>
          <w:b/>
        </w:rPr>
      </w:pPr>
      <w:r w:rsidRPr="00411D9F">
        <w:rPr>
          <w:b/>
        </w:rPr>
        <w:t>Информация и способы её представления</w:t>
      </w:r>
    </w:p>
    <w:p w:rsidR="00D27393" w:rsidRPr="00411D9F" w:rsidRDefault="00D27393" w:rsidP="00D27393">
      <w:pPr>
        <w:suppressAutoHyphens/>
        <w:ind w:firstLine="454"/>
        <w:jc w:val="both"/>
      </w:pPr>
      <w:r w:rsidRPr="00411D9F">
        <w:t>Выпускник научится:</w:t>
      </w:r>
    </w:p>
    <w:p w:rsidR="00D27393" w:rsidRPr="00411D9F" w:rsidRDefault="00D27393" w:rsidP="00D27393">
      <w:pPr>
        <w:suppressAutoHyphens/>
        <w:ind w:firstLine="454"/>
        <w:jc w:val="both"/>
      </w:pPr>
      <w:r w:rsidRPr="00411D9F">
        <w:t>• 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D27393" w:rsidRPr="00411D9F" w:rsidRDefault="00D27393" w:rsidP="00D27393">
      <w:pPr>
        <w:suppressAutoHyphens/>
        <w:ind w:firstLine="454"/>
        <w:jc w:val="both"/>
      </w:pPr>
      <w:r w:rsidRPr="00411D9F">
        <w:t xml:space="preserve">• описывать размер двоичных текстов, используя термины «бит», «байт» и производные от них; использовать термины, описывающие скорость передачи данных;  </w:t>
      </w:r>
    </w:p>
    <w:p w:rsidR="00D27393" w:rsidRPr="00411D9F" w:rsidRDefault="00D27393" w:rsidP="00D27393">
      <w:pPr>
        <w:suppressAutoHyphens/>
        <w:ind w:firstLine="454"/>
        <w:jc w:val="both"/>
      </w:pPr>
      <w:r w:rsidRPr="00411D9F">
        <w:t xml:space="preserve">• записывать в двоичной системе целые числа от 0 до 256; </w:t>
      </w:r>
    </w:p>
    <w:p w:rsidR="00D27393" w:rsidRPr="00411D9F" w:rsidRDefault="00D27393" w:rsidP="00D27393">
      <w:pPr>
        <w:suppressAutoHyphens/>
        <w:ind w:firstLine="454"/>
        <w:jc w:val="both"/>
      </w:pPr>
      <w:r w:rsidRPr="00411D9F">
        <w:rPr>
          <w:i/>
        </w:rPr>
        <w:t>• </w:t>
      </w:r>
      <w:r w:rsidRPr="00411D9F">
        <w:t>кодировать и декодировать тексты при известной кодовой таблице;</w:t>
      </w:r>
    </w:p>
    <w:p w:rsidR="00D27393" w:rsidRPr="00411D9F" w:rsidRDefault="00D27393" w:rsidP="00D27393">
      <w:pPr>
        <w:suppressAutoHyphens/>
        <w:ind w:firstLine="454"/>
        <w:jc w:val="both"/>
      </w:pPr>
      <w:r w:rsidRPr="00411D9F">
        <w:t>• использовать основные способы графического представления числовой информации.</w:t>
      </w:r>
    </w:p>
    <w:p w:rsidR="00D27393" w:rsidRPr="00411D9F" w:rsidRDefault="00D27393" w:rsidP="00D27393">
      <w:pPr>
        <w:suppressAutoHyphens/>
        <w:ind w:firstLine="454"/>
        <w:jc w:val="both"/>
      </w:pPr>
      <w:r w:rsidRPr="00411D9F">
        <w:rPr>
          <w:i/>
        </w:rPr>
        <w:t>Выпускник получит возможность</w:t>
      </w:r>
      <w:r w:rsidRPr="00411D9F">
        <w:t>:</w:t>
      </w:r>
    </w:p>
    <w:p w:rsidR="00D27393" w:rsidRPr="00411D9F" w:rsidRDefault="00D27393" w:rsidP="00D27393">
      <w:pPr>
        <w:suppressAutoHyphens/>
        <w:ind w:firstLine="454"/>
        <w:jc w:val="both"/>
        <w:rPr>
          <w:i/>
        </w:rPr>
      </w:pPr>
      <w:r w:rsidRPr="00411D9F">
        <w:t>• </w:t>
      </w:r>
      <w:r w:rsidRPr="00411D9F">
        <w:rPr>
          <w:i/>
        </w:rPr>
        <w:t>познакомиться с примерами использования формальных (математических) моделей, понять разницу между математической (формальной) моделью объекта и его натурной («вещественной») моделью, между математической (формальной) моделью объекта/явления и его словесным (литературным) описанием;</w:t>
      </w:r>
    </w:p>
    <w:p w:rsidR="00D27393" w:rsidRPr="00411D9F" w:rsidRDefault="00D27393" w:rsidP="00D27393">
      <w:pPr>
        <w:suppressAutoHyphens/>
        <w:ind w:firstLine="454"/>
        <w:jc w:val="both"/>
        <w:rPr>
          <w:i/>
        </w:rPr>
      </w:pPr>
      <w:r w:rsidRPr="00411D9F">
        <w:lastRenderedPageBreak/>
        <w:t>• </w:t>
      </w:r>
      <w:r w:rsidRPr="00411D9F">
        <w:rPr>
          <w:i/>
        </w:rPr>
        <w:t>узнать о том, что любые данные можно описать, используя алфавит, содержащий только два символа, например 0 и 1;</w:t>
      </w:r>
    </w:p>
    <w:p w:rsidR="00D27393" w:rsidRPr="00411D9F" w:rsidRDefault="00D27393" w:rsidP="00D27393">
      <w:pPr>
        <w:suppressAutoHyphens/>
        <w:ind w:firstLine="454"/>
        <w:jc w:val="both"/>
        <w:rPr>
          <w:i/>
        </w:rPr>
      </w:pPr>
      <w:r w:rsidRPr="00411D9F">
        <w:t>• </w:t>
      </w:r>
      <w:r w:rsidRPr="00411D9F">
        <w:rPr>
          <w:i/>
        </w:rPr>
        <w:t>познакомиться с тем, как информация(данные) представляется в современных компьютерах;</w:t>
      </w:r>
    </w:p>
    <w:p w:rsidR="00D27393" w:rsidRPr="00411D9F" w:rsidRDefault="00D27393" w:rsidP="00D27393">
      <w:pPr>
        <w:suppressAutoHyphens/>
        <w:ind w:firstLine="454"/>
        <w:jc w:val="both"/>
        <w:rPr>
          <w:i/>
        </w:rPr>
      </w:pPr>
      <w:r w:rsidRPr="00411D9F">
        <w:t>• </w:t>
      </w:r>
      <w:r w:rsidRPr="00411D9F">
        <w:rPr>
          <w:i/>
        </w:rPr>
        <w:t>познакомиться с двоичной системой счисления;</w:t>
      </w:r>
    </w:p>
    <w:p w:rsidR="00D27393" w:rsidRPr="00411D9F" w:rsidRDefault="00D27393" w:rsidP="00D27393">
      <w:pPr>
        <w:suppressAutoHyphens/>
        <w:ind w:firstLine="454"/>
        <w:jc w:val="both"/>
        <w:rPr>
          <w:i/>
        </w:rPr>
      </w:pPr>
      <w:r w:rsidRPr="00411D9F">
        <w:t>• </w:t>
      </w:r>
      <w:r w:rsidRPr="00411D9F">
        <w:rPr>
          <w:i/>
        </w:rPr>
        <w:t>познакомиться с двоичным кодированием текстов и наиболее употребительными современными кодами.</w:t>
      </w:r>
    </w:p>
    <w:p w:rsidR="00D27393" w:rsidRPr="00411D9F" w:rsidRDefault="00D27393" w:rsidP="00D27393">
      <w:pPr>
        <w:suppressAutoHyphens/>
        <w:ind w:firstLine="454"/>
        <w:jc w:val="both"/>
        <w:rPr>
          <w:b/>
        </w:rPr>
      </w:pPr>
      <w:r w:rsidRPr="00411D9F">
        <w:rPr>
          <w:b/>
        </w:rPr>
        <w:t>Основы алгоритмической культуры</w:t>
      </w:r>
    </w:p>
    <w:p w:rsidR="00D27393" w:rsidRPr="00411D9F" w:rsidRDefault="00D27393" w:rsidP="00D27393">
      <w:pPr>
        <w:suppressAutoHyphens/>
        <w:ind w:firstLine="454"/>
        <w:jc w:val="both"/>
      </w:pPr>
      <w:r w:rsidRPr="00411D9F">
        <w:t>Выпускник научится:</w:t>
      </w:r>
    </w:p>
    <w:p w:rsidR="00D27393" w:rsidRPr="00411D9F" w:rsidRDefault="00D27393" w:rsidP="00D27393">
      <w:pPr>
        <w:suppressAutoHyphens/>
        <w:ind w:firstLine="454"/>
        <w:jc w:val="both"/>
      </w:pPr>
      <w:r w:rsidRPr="00411D9F">
        <w:t>• 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D27393" w:rsidRPr="00411D9F" w:rsidRDefault="00D27393" w:rsidP="00D27393">
      <w:pPr>
        <w:suppressAutoHyphens/>
        <w:ind w:firstLine="454"/>
        <w:jc w:val="both"/>
      </w:pPr>
      <w:r w:rsidRPr="00411D9F">
        <w:t xml:space="preserve">• строить модели различных устройств и объектов в виде исполнителей, описывать возможные состояния и системы команд этих исполнителей; </w:t>
      </w:r>
    </w:p>
    <w:p w:rsidR="00D27393" w:rsidRPr="00411D9F" w:rsidRDefault="00D27393" w:rsidP="00D27393">
      <w:pPr>
        <w:suppressAutoHyphens/>
        <w:ind w:firstLine="454"/>
        <w:jc w:val="both"/>
      </w:pPr>
      <w:r w:rsidRPr="00411D9F">
        <w:t>• 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D27393" w:rsidRPr="00411D9F" w:rsidRDefault="00D27393" w:rsidP="00D27393">
      <w:pPr>
        <w:suppressAutoHyphens/>
        <w:ind w:firstLine="454"/>
        <w:jc w:val="both"/>
      </w:pPr>
      <w:r w:rsidRPr="00411D9F">
        <w:t>• 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D27393" w:rsidRPr="00411D9F" w:rsidRDefault="00D27393" w:rsidP="00D27393">
      <w:pPr>
        <w:suppressAutoHyphens/>
        <w:ind w:firstLine="454"/>
        <w:jc w:val="both"/>
      </w:pPr>
      <w:r w:rsidRPr="00411D9F">
        <w:t>• использовать логические значения, операции и выражения с ними;</w:t>
      </w:r>
    </w:p>
    <w:p w:rsidR="00D27393" w:rsidRPr="00411D9F" w:rsidRDefault="00D27393" w:rsidP="00D27393">
      <w:pPr>
        <w:suppressAutoHyphens/>
        <w:ind w:firstLine="454"/>
        <w:jc w:val="both"/>
      </w:pPr>
      <w:r w:rsidRPr="00411D9F">
        <w:t>• 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D27393" w:rsidRPr="00411D9F" w:rsidRDefault="00D27393" w:rsidP="00D27393">
      <w:pPr>
        <w:suppressAutoHyphens/>
        <w:ind w:firstLine="454"/>
        <w:jc w:val="both"/>
      </w:pPr>
      <w:r w:rsidRPr="00411D9F">
        <w:t>• 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D27393" w:rsidRPr="00411D9F" w:rsidRDefault="00D27393" w:rsidP="00D27393">
      <w:pPr>
        <w:suppressAutoHyphens/>
        <w:ind w:firstLine="454"/>
        <w:jc w:val="both"/>
      </w:pPr>
      <w:r w:rsidRPr="00411D9F">
        <w:t xml:space="preserve">• создавать и выполнять программы для решения несложных алгоритмических задач в выбранной среде программирования. </w:t>
      </w:r>
    </w:p>
    <w:p w:rsidR="00D27393" w:rsidRPr="00411D9F" w:rsidRDefault="00D27393" w:rsidP="00D27393">
      <w:pPr>
        <w:suppressAutoHyphens/>
        <w:ind w:firstLine="454"/>
        <w:jc w:val="both"/>
      </w:pPr>
      <w:r w:rsidRPr="00411D9F">
        <w:rPr>
          <w:i/>
        </w:rPr>
        <w:t>Выпускник получит возможность</w:t>
      </w:r>
      <w:r w:rsidRPr="00411D9F">
        <w:t>:</w:t>
      </w:r>
    </w:p>
    <w:p w:rsidR="00D27393" w:rsidRPr="00411D9F" w:rsidRDefault="00D27393" w:rsidP="00D27393">
      <w:pPr>
        <w:suppressAutoHyphens/>
        <w:ind w:firstLine="454"/>
        <w:jc w:val="both"/>
        <w:rPr>
          <w:i/>
        </w:rPr>
      </w:pPr>
      <w:r w:rsidRPr="00411D9F">
        <w:t>•</w:t>
      </w:r>
      <w:r w:rsidRPr="00411D9F">
        <w:rPr>
          <w:b/>
          <w:i/>
        </w:rPr>
        <w:t> </w:t>
      </w:r>
      <w:r w:rsidRPr="00411D9F">
        <w:rPr>
          <w:i/>
        </w:rPr>
        <w:t>познакомиться с использованием строк, деревьев, графов и с простейшими операциями с этими структурами;</w:t>
      </w:r>
    </w:p>
    <w:p w:rsidR="00D27393" w:rsidRPr="00411D9F" w:rsidRDefault="00D27393" w:rsidP="00D27393">
      <w:pPr>
        <w:suppressAutoHyphens/>
        <w:ind w:firstLine="454"/>
        <w:jc w:val="both"/>
        <w:rPr>
          <w:i/>
        </w:rPr>
      </w:pPr>
      <w:r w:rsidRPr="00411D9F">
        <w:t>• </w:t>
      </w:r>
      <w:r w:rsidRPr="00411D9F">
        <w:rPr>
          <w:i/>
        </w:rPr>
        <w:t>создавать программы для решения несложных задач, возникающих в процессе учебы и вне её.</w:t>
      </w:r>
    </w:p>
    <w:p w:rsidR="00D27393" w:rsidRPr="00411D9F" w:rsidRDefault="00D27393" w:rsidP="00D27393">
      <w:pPr>
        <w:suppressAutoHyphens/>
        <w:ind w:firstLine="454"/>
        <w:jc w:val="both"/>
        <w:rPr>
          <w:b/>
        </w:rPr>
      </w:pPr>
      <w:r w:rsidRPr="00411D9F">
        <w:rPr>
          <w:b/>
        </w:rPr>
        <w:t>Использование программных систем и сервисов</w:t>
      </w:r>
    </w:p>
    <w:p w:rsidR="00D27393" w:rsidRPr="00411D9F" w:rsidRDefault="00D27393" w:rsidP="00D27393">
      <w:pPr>
        <w:suppressAutoHyphens/>
        <w:ind w:firstLine="454"/>
        <w:jc w:val="both"/>
      </w:pPr>
      <w:r w:rsidRPr="00411D9F">
        <w:t>Выпускник научится:</w:t>
      </w:r>
    </w:p>
    <w:p w:rsidR="00D27393" w:rsidRPr="00411D9F" w:rsidRDefault="00D27393" w:rsidP="00D27393">
      <w:pPr>
        <w:suppressAutoHyphens/>
        <w:ind w:firstLine="454"/>
        <w:jc w:val="both"/>
      </w:pPr>
      <w:r w:rsidRPr="00411D9F">
        <w:t xml:space="preserve">• базовым навыкам работы с компьютером; </w:t>
      </w:r>
    </w:p>
    <w:p w:rsidR="00D27393" w:rsidRPr="00411D9F" w:rsidRDefault="00D27393" w:rsidP="00D27393">
      <w:pPr>
        <w:suppressAutoHyphens/>
        <w:ind w:firstLine="454"/>
        <w:jc w:val="both"/>
      </w:pPr>
      <w:r w:rsidRPr="00411D9F">
        <w:t xml:space="preserve">• 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 </w:t>
      </w:r>
    </w:p>
    <w:p w:rsidR="00D27393" w:rsidRPr="00411D9F" w:rsidRDefault="00D27393" w:rsidP="00D27393">
      <w:pPr>
        <w:suppressAutoHyphens/>
        <w:ind w:firstLine="454"/>
        <w:jc w:val="both"/>
      </w:pPr>
      <w:r w:rsidRPr="00411D9F">
        <w:t>• знаниям, умениям и навыкам, достаточным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D27393" w:rsidRPr="00411D9F" w:rsidRDefault="00D27393" w:rsidP="00D27393">
      <w:pPr>
        <w:suppressAutoHyphens/>
        <w:ind w:firstLine="454"/>
        <w:jc w:val="both"/>
      </w:pPr>
      <w:r w:rsidRPr="00411D9F">
        <w:rPr>
          <w:i/>
        </w:rPr>
        <w:t>Выпускник получит возможность</w:t>
      </w:r>
      <w:r w:rsidRPr="00411D9F">
        <w:t>:</w:t>
      </w:r>
    </w:p>
    <w:p w:rsidR="00D27393" w:rsidRPr="00411D9F" w:rsidRDefault="00D27393" w:rsidP="00D27393">
      <w:pPr>
        <w:suppressAutoHyphens/>
        <w:ind w:firstLine="454"/>
        <w:jc w:val="both"/>
        <w:rPr>
          <w:i/>
        </w:rPr>
      </w:pPr>
      <w:r w:rsidRPr="00411D9F">
        <w:t>• </w:t>
      </w:r>
      <w:r w:rsidRPr="00411D9F">
        <w:rPr>
          <w:i/>
        </w:rPr>
        <w:t>познакомиться с программными средствами для работы с аудио-визуальными данными и соответствующим понятийным аппаратом;</w:t>
      </w:r>
    </w:p>
    <w:p w:rsidR="00D27393" w:rsidRPr="00411D9F" w:rsidRDefault="00D27393" w:rsidP="00D27393">
      <w:pPr>
        <w:suppressAutoHyphens/>
        <w:ind w:firstLine="454"/>
        <w:jc w:val="both"/>
        <w:rPr>
          <w:i/>
        </w:rPr>
      </w:pPr>
      <w:r w:rsidRPr="00411D9F">
        <w:t>• </w:t>
      </w:r>
      <w:r w:rsidRPr="00411D9F">
        <w:rPr>
          <w:i/>
        </w:rPr>
        <w:t>научиться создавать текстовые документы, включающие рисунки и другие иллюстративные материалы, презентации и т. п.;</w:t>
      </w:r>
    </w:p>
    <w:p w:rsidR="00D27393" w:rsidRPr="00411D9F" w:rsidRDefault="00D27393" w:rsidP="00D27393">
      <w:pPr>
        <w:suppressAutoHyphens/>
        <w:ind w:firstLine="454"/>
        <w:jc w:val="both"/>
        <w:rPr>
          <w:i/>
        </w:rPr>
      </w:pPr>
      <w:r w:rsidRPr="00411D9F">
        <w:t>• </w:t>
      </w:r>
      <w:r w:rsidRPr="00411D9F">
        <w:rPr>
          <w:i/>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D27393" w:rsidRPr="00411D9F" w:rsidRDefault="00D27393" w:rsidP="00D27393">
      <w:pPr>
        <w:suppressAutoHyphens/>
        <w:ind w:firstLine="454"/>
        <w:jc w:val="both"/>
        <w:rPr>
          <w:b/>
        </w:rPr>
      </w:pPr>
      <w:r w:rsidRPr="00411D9F">
        <w:rPr>
          <w:b/>
        </w:rPr>
        <w:t>Работа в информационном пространстве</w:t>
      </w:r>
    </w:p>
    <w:p w:rsidR="00D27393" w:rsidRPr="00411D9F" w:rsidRDefault="00D27393" w:rsidP="00D27393">
      <w:pPr>
        <w:suppressAutoHyphens/>
        <w:ind w:firstLine="454"/>
        <w:jc w:val="both"/>
      </w:pPr>
      <w:r w:rsidRPr="00411D9F">
        <w:t>Выпускник научится:</w:t>
      </w:r>
    </w:p>
    <w:p w:rsidR="00D27393" w:rsidRPr="00411D9F" w:rsidRDefault="00D27393" w:rsidP="00D27393">
      <w:pPr>
        <w:suppressAutoHyphens/>
        <w:ind w:firstLine="454"/>
        <w:jc w:val="both"/>
      </w:pPr>
      <w:r w:rsidRPr="00411D9F">
        <w:rPr>
          <w:iCs/>
        </w:rPr>
        <w:lastRenderedPageBreak/>
        <w:t>• </w:t>
      </w:r>
      <w:r w:rsidRPr="00411D9F">
        <w:t>базовым навыкам и знаниям, необходимым для использования интернет-сервисов при решении учебных и внеучебных задач;</w:t>
      </w:r>
    </w:p>
    <w:p w:rsidR="00D27393" w:rsidRPr="00411D9F" w:rsidRDefault="00D27393" w:rsidP="00D27393">
      <w:pPr>
        <w:suppressAutoHyphens/>
        <w:ind w:firstLine="454"/>
        <w:jc w:val="both"/>
      </w:pPr>
      <w:r w:rsidRPr="00411D9F">
        <w:rPr>
          <w:iCs/>
        </w:rPr>
        <w:t>• </w:t>
      </w:r>
      <w:r w:rsidRPr="00411D9F">
        <w:t>организации своего личного пространства данных с использованием индивидуальных накопителей данных, интернет-сервисов и т. п.;</w:t>
      </w:r>
    </w:p>
    <w:p w:rsidR="00D27393" w:rsidRPr="00411D9F" w:rsidRDefault="00D27393" w:rsidP="00D27393">
      <w:pPr>
        <w:suppressAutoHyphens/>
        <w:ind w:firstLine="454"/>
        <w:jc w:val="both"/>
      </w:pPr>
      <w:r w:rsidRPr="00411D9F">
        <w:rPr>
          <w:iCs/>
        </w:rPr>
        <w:t>• </w:t>
      </w:r>
      <w:r w:rsidRPr="00411D9F">
        <w:t xml:space="preserve">основам соблюдения норм информационной этики и права. </w:t>
      </w:r>
    </w:p>
    <w:p w:rsidR="00D27393" w:rsidRPr="00411D9F" w:rsidRDefault="00D27393" w:rsidP="00D27393">
      <w:pPr>
        <w:suppressAutoHyphens/>
        <w:ind w:firstLine="454"/>
        <w:jc w:val="both"/>
      </w:pPr>
      <w:r w:rsidRPr="00411D9F">
        <w:rPr>
          <w:i/>
        </w:rPr>
        <w:t>Выпускник получит возможность</w:t>
      </w:r>
      <w:r w:rsidRPr="00411D9F">
        <w:t>:</w:t>
      </w:r>
    </w:p>
    <w:p w:rsidR="00D27393" w:rsidRPr="00411D9F" w:rsidRDefault="00D27393" w:rsidP="00D27393">
      <w:pPr>
        <w:suppressAutoHyphens/>
        <w:ind w:firstLine="454"/>
        <w:jc w:val="both"/>
        <w:rPr>
          <w:i/>
        </w:rPr>
      </w:pPr>
      <w:r w:rsidRPr="00411D9F">
        <w:rPr>
          <w:iCs/>
        </w:rPr>
        <w:t>• </w:t>
      </w:r>
      <w:r w:rsidRPr="00411D9F">
        <w:rPr>
          <w:i/>
        </w:rPr>
        <w:t>познакомиться с принципами устройства Интернета и сетевого взаимодействия между компьютерами, методами поиска в Интернете;</w:t>
      </w:r>
    </w:p>
    <w:p w:rsidR="00D27393" w:rsidRPr="00411D9F" w:rsidRDefault="00D27393" w:rsidP="00D27393">
      <w:pPr>
        <w:suppressAutoHyphens/>
        <w:ind w:firstLine="454"/>
        <w:jc w:val="both"/>
        <w:rPr>
          <w:i/>
        </w:rPr>
      </w:pPr>
      <w:r w:rsidRPr="00411D9F">
        <w:rPr>
          <w:iCs/>
        </w:rPr>
        <w:t>• </w:t>
      </w:r>
      <w:r w:rsidRPr="00411D9F">
        <w:rPr>
          <w:i/>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D27393" w:rsidRPr="00411D9F" w:rsidRDefault="00D27393" w:rsidP="00D27393">
      <w:pPr>
        <w:suppressAutoHyphens/>
        <w:ind w:firstLine="454"/>
        <w:jc w:val="both"/>
        <w:rPr>
          <w:i/>
        </w:rPr>
      </w:pPr>
      <w:r w:rsidRPr="00411D9F">
        <w:rPr>
          <w:iCs/>
        </w:rPr>
        <w:t>• </w:t>
      </w:r>
      <w:r w:rsidRPr="00411D9F">
        <w:rPr>
          <w:i/>
        </w:rPr>
        <w:t>узнать о том, что в сфере информатики и информационно-коммуникационных технологий (ИКТ) существуют международные и национальные стандарты;</w:t>
      </w:r>
    </w:p>
    <w:p w:rsidR="00D27393" w:rsidRPr="00411D9F" w:rsidRDefault="00D27393" w:rsidP="00D27393">
      <w:pPr>
        <w:suppressAutoHyphens/>
        <w:ind w:firstLine="454"/>
        <w:jc w:val="both"/>
        <w:rPr>
          <w:i/>
        </w:rPr>
      </w:pPr>
      <w:r w:rsidRPr="00411D9F">
        <w:rPr>
          <w:iCs/>
        </w:rPr>
        <w:t>• </w:t>
      </w:r>
      <w:r w:rsidRPr="00411D9F">
        <w:rPr>
          <w:i/>
        </w:rPr>
        <w:t>получить представление о тенденциях развития ИКТ.</w:t>
      </w:r>
    </w:p>
    <w:p w:rsidR="00D27393" w:rsidRPr="00411D9F" w:rsidRDefault="00D27393" w:rsidP="00D27393">
      <w:pPr>
        <w:pStyle w:val="af0"/>
        <w:spacing w:line="240" w:lineRule="auto"/>
        <w:jc w:val="center"/>
        <w:rPr>
          <w:b/>
          <w:sz w:val="24"/>
        </w:rPr>
      </w:pPr>
    </w:p>
    <w:p w:rsidR="00D27393" w:rsidRDefault="00D27393" w:rsidP="00D27393">
      <w:pPr>
        <w:pStyle w:val="af0"/>
        <w:spacing w:line="240" w:lineRule="auto"/>
        <w:jc w:val="center"/>
        <w:rPr>
          <w:b/>
          <w:sz w:val="24"/>
          <w:lang w:eastAsia="ru-RU" w:bidi="ar-SA"/>
        </w:rPr>
      </w:pPr>
    </w:p>
    <w:p w:rsidR="00930C0F" w:rsidRDefault="00930C0F" w:rsidP="00D27393">
      <w:pPr>
        <w:pStyle w:val="af0"/>
        <w:spacing w:line="240" w:lineRule="auto"/>
        <w:jc w:val="center"/>
        <w:rPr>
          <w:b/>
          <w:sz w:val="24"/>
          <w:lang w:eastAsia="ru-RU" w:bidi="ar-SA"/>
        </w:rPr>
      </w:pPr>
    </w:p>
    <w:p w:rsidR="00930C0F" w:rsidRPr="00411D9F" w:rsidRDefault="00930C0F" w:rsidP="00D27393">
      <w:pPr>
        <w:pStyle w:val="af0"/>
        <w:spacing w:line="240" w:lineRule="auto"/>
        <w:jc w:val="center"/>
        <w:rPr>
          <w:b/>
          <w:sz w:val="24"/>
          <w:lang w:eastAsia="ru-RU" w:bidi="ar-SA"/>
        </w:rPr>
      </w:pPr>
    </w:p>
    <w:p w:rsidR="00D27393" w:rsidRPr="00411D9F" w:rsidRDefault="00D27393" w:rsidP="00D27393">
      <w:pPr>
        <w:pStyle w:val="af0"/>
        <w:spacing w:line="240" w:lineRule="auto"/>
        <w:jc w:val="center"/>
        <w:rPr>
          <w:b/>
          <w:sz w:val="24"/>
          <w:lang w:eastAsia="ru-RU" w:bidi="ar-SA"/>
        </w:rPr>
      </w:pPr>
      <w:r w:rsidRPr="00411D9F">
        <w:rPr>
          <w:b/>
          <w:sz w:val="24"/>
          <w:lang w:eastAsia="ru-RU" w:bidi="ar-SA"/>
        </w:rPr>
        <w:t>1.2.3.16.Основы духовно-нравственной культуры народов России</w:t>
      </w:r>
    </w:p>
    <w:p w:rsidR="00D27393" w:rsidRPr="00411D9F" w:rsidRDefault="00D27393" w:rsidP="00D27393">
      <w:pPr>
        <w:pStyle w:val="af0"/>
        <w:spacing w:line="240" w:lineRule="auto"/>
        <w:jc w:val="center"/>
        <w:rPr>
          <w:b/>
          <w:sz w:val="24"/>
          <w:lang w:eastAsia="ru-RU" w:bidi="ar-SA"/>
        </w:rPr>
      </w:pP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t>• характеризовать глобальные проблемы современности;</w:t>
      </w:r>
    </w:p>
    <w:p w:rsidR="00D27393" w:rsidRPr="00411D9F" w:rsidRDefault="00D27393" w:rsidP="00D27393">
      <w:pPr>
        <w:ind w:firstLine="454"/>
        <w:jc w:val="both"/>
      </w:pPr>
      <w:r w:rsidRPr="00411D9F">
        <w:t>• раскрывать духовные ценности и достижения народов России;</w:t>
      </w:r>
    </w:p>
    <w:p w:rsidR="00D27393" w:rsidRPr="00411D9F" w:rsidRDefault="00D27393" w:rsidP="00D27393">
      <w:pPr>
        <w:ind w:firstLine="454"/>
        <w:jc w:val="both"/>
      </w:pPr>
      <w:r w:rsidRPr="00411D9F">
        <w:t>• 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D27393" w:rsidRPr="00411D9F" w:rsidRDefault="00D27393" w:rsidP="00D27393">
      <w:pPr>
        <w:ind w:firstLine="454"/>
        <w:jc w:val="both"/>
      </w:pPr>
      <w:r w:rsidRPr="00411D9F">
        <w:t>• формулировать собственную точку зрения на социальный портрет достойного гражданина России;</w:t>
      </w:r>
    </w:p>
    <w:p w:rsidR="00D27393" w:rsidRPr="00411D9F" w:rsidRDefault="00D27393" w:rsidP="00D27393">
      <w:pPr>
        <w:ind w:firstLine="454"/>
        <w:jc w:val="both"/>
      </w:pPr>
      <w:r w:rsidRPr="00411D9F">
        <w:t>• находить и извлекать информацию о положении России среди других государств мира из адаптированных источников различного типа.</w:t>
      </w:r>
    </w:p>
    <w:p w:rsidR="00D27393" w:rsidRPr="00411D9F" w:rsidRDefault="00D27393" w:rsidP="00D27393">
      <w:pPr>
        <w:ind w:firstLine="454"/>
        <w:jc w:val="both"/>
        <w:rPr>
          <w:i/>
        </w:rPr>
      </w:pPr>
      <w:r w:rsidRPr="00411D9F">
        <w:rPr>
          <w:i/>
        </w:rPr>
        <w:t>Выпускникполучит возможность научиться:</w:t>
      </w:r>
    </w:p>
    <w:p w:rsidR="00D27393" w:rsidRPr="00411D9F" w:rsidRDefault="00D27393" w:rsidP="00D27393">
      <w:pPr>
        <w:pStyle w:val="af3"/>
        <w:spacing w:after="0"/>
        <w:ind w:left="0" w:firstLine="454"/>
        <w:jc w:val="both"/>
        <w:rPr>
          <w:i/>
        </w:rPr>
      </w:pPr>
      <w:r w:rsidRPr="00411D9F">
        <w:t>• </w:t>
      </w:r>
      <w:r w:rsidRPr="00411D9F">
        <w:rPr>
          <w:i/>
        </w:rPr>
        <w:t>характеризовать и конкретизировать фактами социальной жизни изменения, происходящие в современном обществе;</w:t>
      </w:r>
    </w:p>
    <w:p w:rsidR="00D27393" w:rsidRPr="00411D9F" w:rsidRDefault="00D27393" w:rsidP="00D27393">
      <w:pPr>
        <w:pStyle w:val="af3"/>
        <w:spacing w:after="0"/>
        <w:ind w:left="0" w:firstLine="454"/>
        <w:jc w:val="both"/>
        <w:rPr>
          <w:color w:val="373737"/>
        </w:rPr>
      </w:pPr>
      <w:r w:rsidRPr="00411D9F">
        <w:t>• </w:t>
      </w:r>
      <w:r w:rsidRPr="00411D9F">
        <w:rPr>
          <w:i/>
        </w:rPr>
        <w:t>показывать влияние происходящих в обществе изменений на положение России в мире;</w:t>
      </w:r>
    </w:p>
    <w:p w:rsidR="00D27393" w:rsidRPr="00411D9F" w:rsidRDefault="00D27393" w:rsidP="00C4555F">
      <w:pPr>
        <w:pStyle w:val="af3"/>
        <w:numPr>
          <w:ilvl w:val="0"/>
          <w:numId w:val="19"/>
        </w:numPr>
        <w:spacing w:after="0"/>
        <w:ind w:left="567"/>
        <w:jc w:val="both"/>
        <w:rPr>
          <w:i/>
        </w:rPr>
      </w:pPr>
      <w:r w:rsidRPr="00411D9F">
        <w:rPr>
          <w:i/>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D27393" w:rsidRPr="00411D9F" w:rsidRDefault="00D27393" w:rsidP="00C4555F">
      <w:pPr>
        <w:pStyle w:val="af3"/>
        <w:numPr>
          <w:ilvl w:val="0"/>
          <w:numId w:val="19"/>
        </w:numPr>
        <w:spacing w:after="0"/>
        <w:ind w:left="567"/>
        <w:jc w:val="both"/>
        <w:rPr>
          <w:i/>
        </w:rPr>
      </w:pPr>
      <w:r w:rsidRPr="00411D9F">
        <w:rPr>
          <w:i/>
        </w:rPr>
        <w:t>понимать значения нравственности, веры и религии в жизни человека, семьи и общества;</w:t>
      </w:r>
    </w:p>
    <w:p w:rsidR="00D27393" w:rsidRPr="00411D9F" w:rsidRDefault="00D27393" w:rsidP="00C4555F">
      <w:pPr>
        <w:pStyle w:val="af3"/>
        <w:numPr>
          <w:ilvl w:val="0"/>
          <w:numId w:val="19"/>
        </w:numPr>
        <w:spacing w:after="0"/>
        <w:ind w:left="567"/>
        <w:jc w:val="both"/>
        <w:rPr>
          <w:i/>
        </w:rPr>
      </w:pPr>
      <w:r w:rsidRPr="00411D9F">
        <w:rPr>
          <w:i/>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0A4783" w:rsidRPr="00411D9F" w:rsidRDefault="000A4783" w:rsidP="00D27393">
      <w:pPr>
        <w:pStyle w:val="af0"/>
        <w:spacing w:line="240" w:lineRule="auto"/>
        <w:jc w:val="center"/>
        <w:rPr>
          <w:b/>
          <w:sz w:val="24"/>
        </w:rPr>
      </w:pPr>
    </w:p>
    <w:p w:rsidR="000A4783" w:rsidRPr="00411D9F" w:rsidRDefault="000A4783"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1.2.3.17. Физика</w:t>
      </w:r>
    </w:p>
    <w:p w:rsidR="00D27393" w:rsidRPr="00411D9F" w:rsidRDefault="00D27393" w:rsidP="00D27393">
      <w:pPr>
        <w:pStyle w:val="af0"/>
        <w:spacing w:line="240" w:lineRule="auto"/>
        <w:rPr>
          <w:b/>
          <w:bCs/>
          <w:sz w:val="24"/>
        </w:rPr>
      </w:pPr>
      <w:r w:rsidRPr="00411D9F">
        <w:rPr>
          <w:b/>
          <w:bCs/>
          <w:sz w:val="24"/>
        </w:rPr>
        <w:t>Механические явления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rPr>
          <w:iCs/>
        </w:rPr>
      </w:pPr>
      <w:r w:rsidRPr="00411D9F">
        <w:rPr>
          <w:iCs/>
        </w:rPr>
        <w:t>• </w:t>
      </w:r>
      <w:r w:rsidRPr="00411D9F">
        <w:rPr>
          <w:bCs/>
          <w:iCs/>
        </w:rPr>
        <w:t xml:space="preserve">распознавать </w:t>
      </w:r>
      <w:r w:rsidRPr="00411D9F">
        <w:rPr>
          <w:iCs/>
        </w:rPr>
        <w:t xml:space="preserve">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w:t>
      </w:r>
      <w:r w:rsidRPr="00411D9F">
        <w:rPr>
          <w:iCs/>
        </w:rPr>
        <w:lastRenderedPageBreak/>
        <w:t>жидкостями и газами, атмосферное давление, плавание тел, равновесие твёрдых тел, колебательное движение, резонанс, волновое движение;</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27393" w:rsidRPr="00411D9F" w:rsidRDefault="00D27393" w:rsidP="00D27393">
      <w:pPr>
        <w:ind w:firstLine="454"/>
        <w:jc w:val="both"/>
        <w:rPr>
          <w:iCs/>
        </w:rPr>
      </w:pPr>
      <w:r w:rsidRPr="00411D9F">
        <w:rPr>
          <w:iCs/>
        </w:rPr>
        <w:t>• </w:t>
      </w:r>
      <w:r w:rsidRPr="00411D9F">
        <w:rPr>
          <w:bCs/>
          <w:iCs/>
        </w:rPr>
        <w:t xml:space="preserve">анализировать </w:t>
      </w:r>
      <w:r w:rsidRPr="00411D9F">
        <w:rPr>
          <w:iCs/>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27393" w:rsidRPr="00411D9F" w:rsidRDefault="00D27393" w:rsidP="00D27393">
      <w:pPr>
        <w:ind w:firstLine="454"/>
        <w:jc w:val="both"/>
        <w:rPr>
          <w:iCs/>
        </w:rPr>
      </w:pPr>
      <w:r w:rsidRPr="00411D9F">
        <w:rPr>
          <w:iCs/>
        </w:rPr>
        <w:t>• </w:t>
      </w:r>
      <w:r w:rsidRPr="00411D9F">
        <w:rPr>
          <w:bCs/>
          <w:iCs/>
        </w:rPr>
        <w:t xml:space="preserve">различать основные признаки изученных физических моделей: </w:t>
      </w:r>
      <w:r w:rsidRPr="00411D9F">
        <w:rPr>
          <w:iCs/>
        </w:rPr>
        <w:t>материальная точка, инерциальная система отсчёта;</w:t>
      </w:r>
    </w:p>
    <w:p w:rsidR="00D27393" w:rsidRPr="00411D9F" w:rsidRDefault="00D27393" w:rsidP="00D27393">
      <w:pPr>
        <w:ind w:firstLine="454"/>
        <w:jc w:val="both"/>
        <w:rPr>
          <w:iCs/>
        </w:rPr>
      </w:pPr>
      <w:r w:rsidRPr="00411D9F">
        <w:rPr>
          <w:iCs/>
        </w:rPr>
        <w:t>• </w:t>
      </w:r>
      <w:r w:rsidRPr="00411D9F">
        <w:rPr>
          <w:bCs/>
          <w:iCs/>
        </w:rPr>
        <w:t xml:space="preserve">решать задачи, используя </w:t>
      </w:r>
      <w:r w:rsidRPr="00411D9F">
        <w:rPr>
          <w:iCs/>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5"/>
        <w:ind w:left="0" w:firstLine="454"/>
        <w:jc w:val="both"/>
        <w:rPr>
          <w:i/>
        </w:rPr>
      </w:pPr>
      <w:r w:rsidRPr="00411D9F">
        <w:rPr>
          <w:iCs/>
        </w:rPr>
        <w:t>• </w:t>
      </w:r>
      <w:r w:rsidRPr="00411D9F">
        <w:rPr>
          <w:i/>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27393" w:rsidRPr="00411D9F" w:rsidRDefault="00D27393" w:rsidP="00D27393">
      <w:pPr>
        <w:pStyle w:val="af5"/>
        <w:ind w:left="0" w:firstLine="454"/>
        <w:jc w:val="both"/>
        <w:rPr>
          <w:i/>
        </w:rPr>
      </w:pPr>
      <w:r w:rsidRPr="00411D9F">
        <w:rPr>
          <w:iCs/>
        </w:rPr>
        <w:t>• </w:t>
      </w:r>
      <w:r w:rsidRPr="00411D9F">
        <w:rPr>
          <w:i/>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D27393" w:rsidRPr="00411D9F" w:rsidRDefault="00D27393" w:rsidP="00D27393">
      <w:pPr>
        <w:pStyle w:val="af5"/>
        <w:ind w:left="0" w:firstLine="454"/>
        <w:jc w:val="both"/>
        <w:rPr>
          <w:i/>
        </w:rPr>
      </w:pPr>
      <w:r w:rsidRPr="00411D9F">
        <w:rPr>
          <w:iCs/>
        </w:rPr>
        <w:t>• </w:t>
      </w:r>
      <w:r w:rsidRPr="00411D9F">
        <w:rPr>
          <w:i/>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D27393" w:rsidRPr="00411D9F" w:rsidRDefault="00D27393" w:rsidP="00D27393">
      <w:pPr>
        <w:pStyle w:val="af5"/>
        <w:ind w:left="0" w:firstLine="454"/>
        <w:jc w:val="both"/>
        <w:rPr>
          <w:i/>
        </w:rPr>
      </w:pPr>
      <w:r w:rsidRPr="00411D9F">
        <w:rPr>
          <w:iCs/>
        </w:rPr>
        <w:t>• </w:t>
      </w:r>
      <w:r w:rsidRPr="00411D9F">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D27393" w:rsidRPr="00411D9F" w:rsidRDefault="00D27393" w:rsidP="00D27393">
      <w:pPr>
        <w:ind w:firstLine="454"/>
        <w:jc w:val="both"/>
        <w:rPr>
          <w:i/>
          <w:iCs/>
        </w:rPr>
      </w:pPr>
      <w:r w:rsidRPr="00411D9F">
        <w:rPr>
          <w:iCs/>
        </w:rPr>
        <w:t>• </w:t>
      </w:r>
      <w:r w:rsidRPr="00411D9F">
        <w:rPr>
          <w:i/>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411D9F">
        <w:rPr>
          <w:i/>
          <w:iCs/>
        </w:rPr>
        <w:t xml:space="preserve"> оценивать реальность полученного значения физической величины.</w:t>
      </w:r>
    </w:p>
    <w:p w:rsidR="00D27393" w:rsidRPr="00411D9F" w:rsidRDefault="00D27393" w:rsidP="00D27393">
      <w:pPr>
        <w:pStyle w:val="Abstract"/>
        <w:spacing w:line="240" w:lineRule="auto"/>
        <w:rPr>
          <w:b/>
          <w:sz w:val="24"/>
          <w:szCs w:val="24"/>
        </w:rPr>
      </w:pPr>
      <w:r w:rsidRPr="00411D9F">
        <w:rPr>
          <w:b/>
          <w:sz w:val="24"/>
          <w:szCs w:val="24"/>
        </w:rPr>
        <w:t>Тепловые явления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rPr>
          <w:iCs/>
        </w:rPr>
      </w:pPr>
      <w:r w:rsidRPr="00411D9F">
        <w:rPr>
          <w:iCs/>
        </w:rPr>
        <w:t>• </w:t>
      </w:r>
      <w:r w:rsidRPr="00411D9F">
        <w:rPr>
          <w:bCs/>
          <w:iCs/>
        </w:rPr>
        <w:t xml:space="preserve">распознавать тепловые </w:t>
      </w:r>
      <w:r w:rsidRPr="00411D9F">
        <w:rPr>
          <w:iCs/>
        </w:rPr>
        <w:t>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испарение,конденсация, плавление, кристаллизация, кипение, влажность воздуха, различные способы теплопередачи;</w:t>
      </w:r>
    </w:p>
    <w:p w:rsidR="00D27393" w:rsidRPr="00411D9F" w:rsidRDefault="00D27393" w:rsidP="00D27393">
      <w:pPr>
        <w:ind w:firstLine="454"/>
        <w:jc w:val="both"/>
        <w:rPr>
          <w:iCs/>
        </w:rPr>
      </w:pPr>
      <w:r w:rsidRPr="00411D9F">
        <w:rPr>
          <w:iCs/>
        </w:rPr>
        <w:t xml:space="preserve">• 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w:t>
      </w:r>
      <w:r w:rsidRPr="00411D9F">
        <w:rPr>
          <w:iCs/>
        </w:rPr>
        <w:lastRenderedPageBreak/>
        <w:t>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27393" w:rsidRPr="00411D9F" w:rsidRDefault="00D27393" w:rsidP="00D27393">
      <w:pPr>
        <w:ind w:firstLine="454"/>
        <w:jc w:val="both"/>
        <w:rPr>
          <w:iCs/>
        </w:rPr>
      </w:pPr>
      <w:r w:rsidRPr="00411D9F">
        <w:rPr>
          <w:iCs/>
        </w:rPr>
        <w:t>• </w:t>
      </w:r>
      <w:r w:rsidRPr="00411D9F">
        <w:rPr>
          <w:bCs/>
          <w:iCs/>
        </w:rPr>
        <w:t xml:space="preserve">анализировать </w:t>
      </w:r>
      <w:r w:rsidRPr="00411D9F">
        <w:rPr>
          <w:iCs/>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27393" w:rsidRPr="00411D9F" w:rsidRDefault="00D27393" w:rsidP="00D27393">
      <w:pPr>
        <w:ind w:firstLine="454"/>
        <w:jc w:val="both"/>
        <w:rPr>
          <w:iCs/>
        </w:rPr>
      </w:pPr>
      <w:r w:rsidRPr="00411D9F">
        <w:rPr>
          <w:iCs/>
        </w:rPr>
        <w:t>• </w:t>
      </w:r>
      <w:r w:rsidRPr="00411D9F">
        <w:rPr>
          <w:bCs/>
          <w:iCs/>
        </w:rPr>
        <w:t>различать основные признаки моделей</w:t>
      </w:r>
      <w:r w:rsidRPr="00411D9F">
        <w:rPr>
          <w:iCs/>
        </w:rPr>
        <w:t xml:space="preserve"> строения газов, жидкостей и твёрдых тел;</w:t>
      </w:r>
    </w:p>
    <w:p w:rsidR="00D27393" w:rsidRPr="00411D9F" w:rsidRDefault="00D27393" w:rsidP="00D27393">
      <w:pPr>
        <w:ind w:firstLine="454"/>
        <w:jc w:val="both"/>
        <w:rPr>
          <w:iCs/>
        </w:rPr>
      </w:pPr>
      <w:r w:rsidRPr="00411D9F">
        <w:rPr>
          <w:iCs/>
        </w:rPr>
        <w:t>• </w:t>
      </w:r>
      <w:r w:rsidRPr="00411D9F">
        <w:rPr>
          <w:bCs/>
          <w:iCs/>
        </w:rPr>
        <w:t>решать задачи, используя</w:t>
      </w:r>
      <w:r w:rsidRPr="00411D9F">
        <w:rPr>
          <w:iCs/>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5"/>
        <w:ind w:left="0" w:firstLine="454"/>
        <w:jc w:val="both"/>
        <w:rPr>
          <w:i/>
        </w:rPr>
      </w:pPr>
      <w:r w:rsidRPr="00411D9F">
        <w:rPr>
          <w:iCs/>
        </w:rPr>
        <w:t>• </w:t>
      </w:r>
      <w:r w:rsidRPr="00411D9F">
        <w:rPr>
          <w:i/>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27393" w:rsidRPr="00411D9F" w:rsidRDefault="00D27393" w:rsidP="00D27393">
      <w:pPr>
        <w:pStyle w:val="af5"/>
        <w:ind w:left="0" w:firstLine="454"/>
        <w:jc w:val="both"/>
        <w:rPr>
          <w:i/>
        </w:rPr>
      </w:pPr>
      <w:r w:rsidRPr="00411D9F">
        <w:rPr>
          <w:iCs/>
        </w:rPr>
        <w:t>• </w:t>
      </w:r>
      <w:r w:rsidRPr="00411D9F">
        <w:rPr>
          <w:i/>
        </w:rPr>
        <w:t>приводить примеры практического использования физических знаний о тепловых явлениях;</w:t>
      </w:r>
    </w:p>
    <w:p w:rsidR="00D27393" w:rsidRPr="00411D9F" w:rsidRDefault="00D27393" w:rsidP="00D27393">
      <w:pPr>
        <w:pStyle w:val="af5"/>
        <w:ind w:left="0" w:firstLine="454"/>
        <w:jc w:val="both"/>
        <w:rPr>
          <w:i/>
        </w:rPr>
      </w:pPr>
      <w:r w:rsidRPr="00411D9F">
        <w:rPr>
          <w:iCs/>
        </w:rPr>
        <w:t>• </w:t>
      </w:r>
      <w:r w:rsidRPr="00411D9F">
        <w:rPr>
          <w:i/>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27393" w:rsidRPr="00411D9F" w:rsidRDefault="00D27393" w:rsidP="00D27393">
      <w:pPr>
        <w:pStyle w:val="af5"/>
        <w:ind w:left="0" w:firstLine="454"/>
        <w:jc w:val="both"/>
        <w:rPr>
          <w:i/>
        </w:rPr>
      </w:pPr>
      <w:r w:rsidRPr="00411D9F">
        <w:rPr>
          <w:iCs/>
        </w:rPr>
        <w:t>• </w:t>
      </w:r>
      <w:r w:rsidRPr="00411D9F">
        <w:rPr>
          <w:i/>
        </w:rPr>
        <w:t>приёмам поиска и формулировки доказательств выдвинутых гипотез и теоретических выводов на основе эмпирически установленных фактов;</w:t>
      </w:r>
    </w:p>
    <w:p w:rsidR="00D27393" w:rsidRPr="00411D9F" w:rsidRDefault="00D27393" w:rsidP="00D27393">
      <w:pPr>
        <w:pStyle w:val="af5"/>
        <w:ind w:left="0" w:firstLine="454"/>
        <w:jc w:val="both"/>
        <w:rPr>
          <w:i/>
        </w:rPr>
      </w:pPr>
      <w:r w:rsidRPr="00411D9F">
        <w:rPr>
          <w:iCs/>
        </w:rPr>
        <w:t>• </w:t>
      </w:r>
      <w:r w:rsidRPr="00411D9F">
        <w:rPr>
          <w:i/>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411D9F">
        <w:rPr>
          <w:i/>
          <w:iCs/>
        </w:rPr>
        <w:t>и оценивать реальность полученного значения физической величины</w:t>
      </w:r>
      <w:r w:rsidRPr="00411D9F">
        <w:rPr>
          <w:i/>
        </w:rPr>
        <w:t>.</w:t>
      </w:r>
    </w:p>
    <w:p w:rsidR="00D27393" w:rsidRPr="00411D9F" w:rsidRDefault="00D27393" w:rsidP="00D27393">
      <w:pPr>
        <w:pStyle w:val="Abstract"/>
        <w:spacing w:line="240" w:lineRule="auto"/>
        <w:rPr>
          <w:b/>
          <w:sz w:val="24"/>
          <w:szCs w:val="24"/>
        </w:rPr>
      </w:pPr>
      <w:r w:rsidRPr="00411D9F">
        <w:rPr>
          <w:b/>
          <w:sz w:val="24"/>
          <w:szCs w:val="24"/>
        </w:rPr>
        <w:t>Электрические и магнитные явления</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Cs/>
        </w:rPr>
        <w:t>• </w:t>
      </w:r>
      <w:r w:rsidRPr="00411D9F">
        <w:rPr>
          <w:bCs/>
          <w:iCs/>
        </w:rPr>
        <w:t xml:space="preserve">распознавать электромагнитные </w:t>
      </w:r>
      <w:r w:rsidRPr="00411D9F">
        <w:rPr>
          <w:iCs/>
        </w:rPr>
        <w:t xml:space="preserve">явления и объяснять на основе имеющихся знаний основные свойства или условия протекания этих явлений: </w:t>
      </w:r>
      <w:r w:rsidRPr="00411D9F">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27393" w:rsidRPr="00411D9F" w:rsidRDefault="00D27393" w:rsidP="00D27393">
      <w:pPr>
        <w:ind w:firstLine="454"/>
        <w:jc w:val="both"/>
        <w:rPr>
          <w:iCs/>
        </w:rPr>
      </w:pPr>
      <w:r w:rsidRPr="00411D9F">
        <w:rPr>
          <w:iCs/>
        </w:rPr>
        <w:t>• 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D27393" w:rsidRPr="00411D9F" w:rsidRDefault="00D27393" w:rsidP="00D27393">
      <w:pPr>
        <w:tabs>
          <w:tab w:val="left" w:pos="426"/>
        </w:tabs>
        <w:ind w:firstLine="454"/>
        <w:jc w:val="both"/>
        <w:rPr>
          <w:iCs/>
        </w:rPr>
      </w:pPr>
      <w:r w:rsidRPr="00411D9F">
        <w:rPr>
          <w:iCs/>
        </w:rPr>
        <w:t>• </w:t>
      </w:r>
      <w:r w:rsidRPr="00411D9F">
        <w:rPr>
          <w:bCs/>
          <w:iCs/>
        </w:rPr>
        <w:t xml:space="preserve">анализировать </w:t>
      </w:r>
      <w:r w:rsidRPr="00411D9F">
        <w:rPr>
          <w:iCs/>
        </w:rPr>
        <w:t>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27393" w:rsidRPr="00411D9F" w:rsidRDefault="00D27393" w:rsidP="00D27393">
      <w:pPr>
        <w:ind w:firstLine="454"/>
        <w:jc w:val="both"/>
        <w:rPr>
          <w:iCs/>
        </w:rPr>
      </w:pPr>
      <w:r w:rsidRPr="00411D9F">
        <w:rPr>
          <w:iCs/>
        </w:rPr>
        <w:t>• </w:t>
      </w:r>
      <w:r w:rsidRPr="00411D9F">
        <w:rPr>
          <w:bCs/>
          <w:iCs/>
        </w:rPr>
        <w:t xml:space="preserve">решать задачи, используя </w:t>
      </w:r>
      <w:r w:rsidRPr="00411D9F">
        <w:rPr>
          <w:iCs/>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w:t>
      </w:r>
      <w:r w:rsidRPr="00411D9F">
        <w:rPr>
          <w:iCs/>
        </w:rPr>
        <w:lastRenderedPageBreak/>
        <w:t>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5"/>
        <w:ind w:left="0" w:firstLine="454"/>
        <w:jc w:val="both"/>
        <w:rPr>
          <w:i/>
        </w:rPr>
      </w:pPr>
      <w:r w:rsidRPr="00411D9F">
        <w:rPr>
          <w:iCs/>
        </w:rPr>
        <w:t>• </w:t>
      </w:r>
      <w:r w:rsidRPr="00411D9F">
        <w:rPr>
          <w:i/>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D27393" w:rsidRPr="00411D9F" w:rsidRDefault="00D27393" w:rsidP="00D27393">
      <w:pPr>
        <w:pStyle w:val="af5"/>
        <w:ind w:left="0" w:firstLine="454"/>
        <w:jc w:val="both"/>
        <w:rPr>
          <w:i/>
        </w:rPr>
      </w:pPr>
      <w:r w:rsidRPr="00411D9F">
        <w:rPr>
          <w:iCs/>
        </w:rPr>
        <w:t>• </w:t>
      </w:r>
      <w:r w:rsidRPr="00411D9F">
        <w:rPr>
          <w:i/>
        </w:rPr>
        <w:t>приводить примеры практического использования физических знаний о электромагнитных явлениях;</w:t>
      </w:r>
    </w:p>
    <w:p w:rsidR="00D27393" w:rsidRPr="00411D9F" w:rsidRDefault="00D27393" w:rsidP="00D27393">
      <w:pPr>
        <w:pStyle w:val="af5"/>
        <w:ind w:left="0" w:firstLine="454"/>
        <w:jc w:val="both"/>
        <w:rPr>
          <w:i/>
        </w:rPr>
      </w:pPr>
      <w:r w:rsidRPr="00411D9F">
        <w:rPr>
          <w:iCs/>
        </w:rPr>
        <w:t>• </w:t>
      </w:r>
      <w:r w:rsidRPr="00411D9F">
        <w:rPr>
          <w:i/>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w:t>
      </w:r>
      <w:r w:rsidRPr="00411D9F">
        <w:rPr>
          <w:iCs/>
        </w:rPr>
        <w:t>—</w:t>
      </w:r>
      <w:r w:rsidRPr="00411D9F">
        <w:rPr>
          <w:i/>
        </w:rPr>
        <w:t>Ленца и др.);</w:t>
      </w:r>
    </w:p>
    <w:p w:rsidR="00D27393" w:rsidRPr="00411D9F" w:rsidRDefault="00D27393" w:rsidP="00D27393">
      <w:pPr>
        <w:pStyle w:val="af5"/>
        <w:ind w:left="0" w:firstLine="454"/>
        <w:jc w:val="both"/>
        <w:rPr>
          <w:i/>
        </w:rPr>
      </w:pPr>
      <w:r w:rsidRPr="00411D9F">
        <w:rPr>
          <w:iCs/>
        </w:rPr>
        <w:t>• </w:t>
      </w:r>
      <w:r w:rsidRPr="00411D9F">
        <w:rPr>
          <w:i/>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27393" w:rsidRPr="00411D9F" w:rsidRDefault="00D27393" w:rsidP="00D27393">
      <w:pPr>
        <w:pStyle w:val="af5"/>
        <w:ind w:left="0" w:firstLine="454"/>
        <w:jc w:val="both"/>
        <w:rPr>
          <w:i/>
          <w:iCs/>
        </w:rPr>
      </w:pPr>
      <w:r w:rsidRPr="00411D9F">
        <w:rPr>
          <w:iCs/>
        </w:rPr>
        <w:t>• </w:t>
      </w:r>
      <w:r w:rsidRPr="00411D9F">
        <w:rPr>
          <w:i/>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411D9F">
        <w:rPr>
          <w:i/>
          <w:iCs/>
        </w:rPr>
        <w:t>и оценивать реальность полученного значения физической величины.</w:t>
      </w:r>
    </w:p>
    <w:p w:rsidR="00D27393" w:rsidRPr="00411D9F" w:rsidRDefault="00D27393" w:rsidP="00D27393">
      <w:pPr>
        <w:pStyle w:val="Abstract"/>
        <w:spacing w:line="240" w:lineRule="auto"/>
        <w:rPr>
          <w:b/>
          <w:sz w:val="24"/>
          <w:szCs w:val="24"/>
        </w:rPr>
      </w:pPr>
      <w:r w:rsidRPr="00411D9F">
        <w:rPr>
          <w:b/>
          <w:sz w:val="24"/>
          <w:szCs w:val="24"/>
        </w:rPr>
        <w:t>Квантовые явления</w:t>
      </w:r>
    </w:p>
    <w:p w:rsidR="00D27393" w:rsidRPr="00411D9F" w:rsidRDefault="00D27393" w:rsidP="00D27393">
      <w:pPr>
        <w:ind w:firstLine="454"/>
        <w:jc w:val="both"/>
      </w:pPr>
      <w:r w:rsidRPr="00411D9F">
        <w:t>Выпускник научится:</w:t>
      </w:r>
    </w:p>
    <w:p w:rsidR="00D27393" w:rsidRPr="00411D9F" w:rsidRDefault="00D27393" w:rsidP="00D27393">
      <w:pPr>
        <w:tabs>
          <w:tab w:val="left" w:pos="426"/>
        </w:tabs>
        <w:ind w:firstLine="454"/>
        <w:jc w:val="both"/>
        <w:rPr>
          <w:iCs/>
        </w:rPr>
      </w:pPr>
      <w:r w:rsidRPr="00411D9F">
        <w:rPr>
          <w:iCs/>
        </w:rPr>
        <w:t>• </w:t>
      </w:r>
      <w:r w:rsidRPr="00411D9F">
        <w:rPr>
          <w:bCs/>
          <w:iCs/>
        </w:rPr>
        <w:t xml:space="preserve">распознавать квантовые </w:t>
      </w:r>
      <w:r w:rsidRPr="00411D9F">
        <w:rPr>
          <w:iCs/>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27393" w:rsidRPr="00411D9F" w:rsidRDefault="00D27393" w:rsidP="00D27393">
      <w:pPr>
        <w:tabs>
          <w:tab w:val="left" w:pos="426"/>
        </w:tabs>
        <w:ind w:firstLine="454"/>
        <w:jc w:val="both"/>
        <w:rPr>
          <w:iCs/>
        </w:rPr>
      </w:pPr>
      <w:r w:rsidRPr="00411D9F">
        <w:rPr>
          <w:iCs/>
        </w:rPr>
        <w:t>• 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27393" w:rsidRPr="00411D9F" w:rsidRDefault="00D27393" w:rsidP="00D27393">
      <w:pPr>
        <w:tabs>
          <w:tab w:val="left" w:pos="426"/>
        </w:tabs>
        <w:ind w:firstLine="454"/>
        <w:jc w:val="both"/>
        <w:rPr>
          <w:iCs/>
        </w:rPr>
      </w:pPr>
      <w:r w:rsidRPr="00411D9F">
        <w:rPr>
          <w:iCs/>
        </w:rPr>
        <w:t>• </w:t>
      </w:r>
      <w:r w:rsidRPr="00411D9F">
        <w:rPr>
          <w:bCs/>
          <w:iCs/>
        </w:rPr>
        <w:t xml:space="preserve">анализировать </w:t>
      </w:r>
      <w:r w:rsidRPr="00411D9F">
        <w:rPr>
          <w:iCs/>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27393" w:rsidRPr="00411D9F" w:rsidRDefault="00D27393" w:rsidP="00D27393">
      <w:pPr>
        <w:tabs>
          <w:tab w:val="left" w:pos="426"/>
        </w:tabs>
        <w:ind w:firstLine="454"/>
        <w:jc w:val="both"/>
        <w:rPr>
          <w:iCs/>
        </w:rPr>
      </w:pPr>
      <w:r w:rsidRPr="00411D9F">
        <w:rPr>
          <w:iCs/>
        </w:rPr>
        <w:t>• </w:t>
      </w:r>
      <w:r w:rsidRPr="00411D9F">
        <w:rPr>
          <w:bCs/>
          <w:iCs/>
        </w:rPr>
        <w:t xml:space="preserve">различать основные признаки </w:t>
      </w:r>
      <w:r w:rsidRPr="00411D9F">
        <w:rPr>
          <w:iCs/>
        </w:rPr>
        <w:t>планетарной модели атома, нуклонной модели атомного ядра;</w:t>
      </w:r>
    </w:p>
    <w:p w:rsidR="00D27393" w:rsidRPr="00411D9F" w:rsidRDefault="00D27393" w:rsidP="00D27393">
      <w:pPr>
        <w:tabs>
          <w:tab w:val="left" w:pos="426"/>
        </w:tabs>
        <w:ind w:firstLine="454"/>
        <w:jc w:val="both"/>
        <w:rPr>
          <w:iCs/>
        </w:rPr>
      </w:pPr>
      <w:r w:rsidRPr="00411D9F">
        <w:rPr>
          <w:iCs/>
        </w:rPr>
        <w:t>• приводить примеры проявления в природе и практического использования радиоактивности, ядерных и термоядерных реакций, линейчатых спектров.</w:t>
      </w:r>
    </w:p>
    <w:p w:rsidR="00D27393" w:rsidRPr="00411D9F" w:rsidRDefault="00D27393" w:rsidP="00D27393">
      <w:pPr>
        <w:tabs>
          <w:tab w:val="left" w:pos="709"/>
        </w:tabs>
        <w:ind w:firstLine="454"/>
        <w:jc w:val="both"/>
        <w:rPr>
          <w:i/>
        </w:rPr>
      </w:pPr>
      <w:r w:rsidRPr="00411D9F">
        <w:rPr>
          <w:i/>
        </w:rPr>
        <w:t>Выпускник получит возможность научиться:</w:t>
      </w:r>
    </w:p>
    <w:p w:rsidR="00D27393" w:rsidRPr="00411D9F" w:rsidRDefault="00D27393" w:rsidP="00D27393">
      <w:pPr>
        <w:pStyle w:val="af5"/>
        <w:ind w:left="0" w:firstLine="454"/>
        <w:jc w:val="both"/>
        <w:rPr>
          <w:i/>
        </w:rPr>
      </w:pPr>
      <w:r w:rsidRPr="00411D9F">
        <w:rPr>
          <w:iCs/>
        </w:rPr>
        <w:t>• </w:t>
      </w:r>
      <w:r w:rsidRPr="00411D9F">
        <w:rPr>
          <w:i/>
        </w:rPr>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27393" w:rsidRPr="00411D9F" w:rsidRDefault="00D27393" w:rsidP="00D27393">
      <w:pPr>
        <w:pStyle w:val="af5"/>
        <w:tabs>
          <w:tab w:val="left" w:pos="426"/>
        </w:tabs>
        <w:ind w:left="0" w:firstLine="454"/>
        <w:jc w:val="both"/>
        <w:rPr>
          <w:i/>
        </w:rPr>
      </w:pPr>
      <w:r w:rsidRPr="00411D9F">
        <w:rPr>
          <w:iCs/>
        </w:rPr>
        <w:t>• </w:t>
      </w:r>
      <w:r w:rsidRPr="00411D9F">
        <w:rPr>
          <w:i/>
        </w:rPr>
        <w:t>соотносить энергию связи атомных ядер с дефектом массы;</w:t>
      </w:r>
    </w:p>
    <w:p w:rsidR="00D27393" w:rsidRPr="00411D9F" w:rsidRDefault="00D27393" w:rsidP="00D27393">
      <w:pPr>
        <w:pStyle w:val="af5"/>
        <w:tabs>
          <w:tab w:val="left" w:pos="426"/>
        </w:tabs>
        <w:ind w:left="0" w:firstLine="454"/>
        <w:jc w:val="both"/>
        <w:rPr>
          <w:i/>
          <w:iCs/>
        </w:rPr>
      </w:pPr>
      <w:r w:rsidRPr="00411D9F">
        <w:rPr>
          <w:iCs/>
        </w:rPr>
        <w:t>• </w:t>
      </w:r>
      <w:r w:rsidRPr="00411D9F">
        <w:rPr>
          <w:i/>
        </w:rPr>
        <w:t xml:space="preserve">приводить примеры влияния радиоактивных излучений на живые организмы; понимать </w:t>
      </w:r>
      <w:r w:rsidRPr="00411D9F">
        <w:rPr>
          <w:i/>
          <w:iCs/>
        </w:rPr>
        <w:t>принцип действия дозиметра;</w:t>
      </w:r>
    </w:p>
    <w:p w:rsidR="00D27393" w:rsidRPr="00411D9F" w:rsidRDefault="00D27393" w:rsidP="00D27393">
      <w:pPr>
        <w:tabs>
          <w:tab w:val="left" w:pos="426"/>
        </w:tabs>
        <w:ind w:firstLine="454"/>
        <w:jc w:val="both"/>
        <w:rPr>
          <w:i/>
        </w:rPr>
      </w:pPr>
      <w:r w:rsidRPr="00411D9F">
        <w:rPr>
          <w:iCs/>
        </w:rPr>
        <w:t>• </w:t>
      </w:r>
      <w:r w:rsidRPr="00411D9F">
        <w:rPr>
          <w:i/>
        </w:rPr>
        <w:t>понимать экологические проблемы, возникающие при использовании атомных электростанций, и пути решения этих проблем,перспективы использования управляемого термоядерного синтеза.</w:t>
      </w:r>
    </w:p>
    <w:p w:rsidR="00D27393" w:rsidRPr="00411D9F" w:rsidRDefault="00D27393" w:rsidP="00D27393">
      <w:pPr>
        <w:pStyle w:val="Abstract"/>
        <w:spacing w:line="240" w:lineRule="auto"/>
        <w:rPr>
          <w:b/>
          <w:sz w:val="24"/>
          <w:szCs w:val="24"/>
        </w:rPr>
      </w:pPr>
      <w:r w:rsidRPr="00411D9F">
        <w:rPr>
          <w:b/>
          <w:sz w:val="24"/>
          <w:szCs w:val="24"/>
        </w:rPr>
        <w:t>Элементы астрономии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rPr>
          <w:iCs/>
        </w:rPr>
      </w:pPr>
      <w:r w:rsidRPr="00411D9F">
        <w:rPr>
          <w:iCs/>
        </w:rPr>
        <w:lastRenderedPageBreak/>
        <w:t>• различать основные признаки суточного вращения звёздного неба, движения Луны, Солнца и планет относительно звёзд;</w:t>
      </w:r>
    </w:p>
    <w:p w:rsidR="00D27393" w:rsidRPr="00411D9F" w:rsidRDefault="00D27393" w:rsidP="00D27393">
      <w:pPr>
        <w:ind w:firstLine="454"/>
        <w:jc w:val="both"/>
        <w:rPr>
          <w:iCs/>
        </w:rPr>
      </w:pPr>
      <w:r w:rsidRPr="00411D9F">
        <w:rPr>
          <w:i/>
        </w:rPr>
        <w:t>• </w:t>
      </w:r>
      <w:r w:rsidRPr="00411D9F">
        <w:rPr>
          <w:iCs/>
        </w:rPr>
        <w:t>понимать различия между гелиоцентрической и геоцентрической системами мира.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iCs/>
        </w:rPr>
      </w:pPr>
      <w:r w:rsidRPr="00411D9F">
        <w:rPr>
          <w:iCs/>
        </w:rPr>
        <w:t>• </w:t>
      </w:r>
      <w:r w:rsidRPr="00411D9F">
        <w:rPr>
          <w:i/>
          <w:iCs/>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D27393" w:rsidRPr="00411D9F" w:rsidRDefault="00D27393" w:rsidP="00D27393">
      <w:pPr>
        <w:ind w:firstLine="454"/>
        <w:jc w:val="both"/>
        <w:rPr>
          <w:i/>
          <w:iCs/>
        </w:rPr>
      </w:pPr>
      <w:r w:rsidRPr="00411D9F">
        <w:rPr>
          <w:iCs/>
        </w:rPr>
        <w:t>• </w:t>
      </w:r>
      <w:r w:rsidRPr="00411D9F">
        <w:rPr>
          <w:i/>
          <w:iCs/>
        </w:rPr>
        <w:t>различать основные характеристики звёзд (размер, цвет, температура), соотносить цвет звезды с её температурой;</w:t>
      </w:r>
    </w:p>
    <w:p w:rsidR="00D27393" w:rsidRPr="00411D9F" w:rsidRDefault="00D27393" w:rsidP="00D27393">
      <w:pPr>
        <w:ind w:firstLine="454"/>
        <w:jc w:val="both"/>
        <w:rPr>
          <w:i/>
          <w:iCs/>
        </w:rPr>
      </w:pPr>
      <w:r w:rsidRPr="00411D9F">
        <w:rPr>
          <w:iCs/>
        </w:rPr>
        <w:t>• </w:t>
      </w:r>
      <w:r w:rsidRPr="00411D9F">
        <w:rPr>
          <w:i/>
          <w:iCs/>
        </w:rPr>
        <w:t>различать гипотезы о происхождении Солнечной системы.</w:t>
      </w:r>
    </w:p>
    <w:p w:rsidR="00D27393" w:rsidRDefault="00D27393" w:rsidP="00D27393">
      <w:pPr>
        <w:pStyle w:val="af0"/>
        <w:spacing w:line="240" w:lineRule="auto"/>
        <w:jc w:val="center"/>
        <w:rPr>
          <w:b/>
          <w:sz w:val="24"/>
        </w:rPr>
      </w:pPr>
    </w:p>
    <w:p w:rsidR="00930C0F" w:rsidRDefault="00930C0F" w:rsidP="00D27393">
      <w:pPr>
        <w:pStyle w:val="af0"/>
        <w:spacing w:line="240" w:lineRule="auto"/>
        <w:jc w:val="center"/>
        <w:rPr>
          <w:b/>
          <w:sz w:val="24"/>
        </w:rPr>
      </w:pPr>
    </w:p>
    <w:p w:rsidR="00930C0F" w:rsidRDefault="00930C0F" w:rsidP="00D27393">
      <w:pPr>
        <w:pStyle w:val="af0"/>
        <w:spacing w:line="240" w:lineRule="auto"/>
        <w:jc w:val="center"/>
        <w:rPr>
          <w:b/>
          <w:sz w:val="24"/>
        </w:rPr>
      </w:pPr>
    </w:p>
    <w:p w:rsidR="00930C0F" w:rsidRDefault="00930C0F" w:rsidP="00D27393">
      <w:pPr>
        <w:pStyle w:val="af0"/>
        <w:spacing w:line="240" w:lineRule="auto"/>
        <w:jc w:val="center"/>
        <w:rPr>
          <w:b/>
          <w:sz w:val="24"/>
        </w:rPr>
      </w:pPr>
    </w:p>
    <w:p w:rsidR="00930C0F" w:rsidRDefault="00930C0F" w:rsidP="00D27393">
      <w:pPr>
        <w:pStyle w:val="af0"/>
        <w:spacing w:line="240" w:lineRule="auto"/>
        <w:jc w:val="center"/>
        <w:rPr>
          <w:b/>
          <w:sz w:val="24"/>
        </w:rPr>
      </w:pPr>
    </w:p>
    <w:p w:rsidR="00930C0F" w:rsidRPr="00411D9F" w:rsidRDefault="00930C0F"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1.2.3.1</w:t>
      </w:r>
      <w:r w:rsidR="000A4783" w:rsidRPr="00411D9F">
        <w:rPr>
          <w:b/>
          <w:sz w:val="24"/>
        </w:rPr>
        <w:t>8</w:t>
      </w:r>
      <w:r w:rsidRPr="00411D9F">
        <w:rPr>
          <w:b/>
          <w:sz w:val="24"/>
        </w:rPr>
        <w:t>. Биология</w:t>
      </w:r>
    </w:p>
    <w:p w:rsidR="00D27393" w:rsidRPr="00411D9F" w:rsidRDefault="00D27393" w:rsidP="00D27393">
      <w:pPr>
        <w:ind w:firstLine="454"/>
        <w:jc w:val="both"/>
        <w:rPr>
          <w:b/>
        </w:rPr>
      </w:pPr>
      <w:r w:rsidRPr="00411D9F">
        <w:rPr>
          <w:b/>
        </w:rPr>
        <w:t>Живые организмы</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Cs/>
        </w:rPr>
        <w:t>• </w:t>
      </w:r>
      <w:r w:rsidRPr="00411D9F">
        <w:t>характеризовать особенности строения и процессов жизнедеятельности биологических объектов (клеток, организмов), их практическую значимость;</w:t>
      </w:r>
    </w:p>
    <w:p w:rsidR="00D27393" w:rsidRPr="00411D9F" w:rsidRDefault="00D27393" w:rsidP="00D27393">
      <w:pPr>
        <w:ind w:firstLine="454"/>
        <w:jc w:val="both"/>
      </w:pPr>
      <w:r w:rsidRPr="00411D9F">
        <w:rPr>
          <w:iCs/>
        </w:rPr>
        <w:t>• </w:t>
      </w:r>
      <w:r w:rsidRPr="00411D9F">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D27393" w:rsidRPr="00411D9F" w:rsidRDefault="00D27393" w:rsidP="00D27393">
      <w:pPr>
        <w:ind w:firstLine="454"/>
        <w:jc w:val="both"/>
      </w:pPr>
      <w:r w:rsidRPr="00411D9F">
        <w:rPr>
          <w:iCs/>
        </w:rPr>
        <w:t>• </w:t>
      </w:r>
      <w:r w:rsidRPr="00411D9F">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D27393" w:rsidRPr="00411D9F" w:rsidRDefault="00D27393" w:rsidP="00D27393">
      <w:pPr>
        <w:ind w:firstLine="454"/>
        <w:jc w:val="both"/>
      </w:pPr>
      <w:r w:rsidRPr="00411D9F">
        <w:rPr>
          <w:iCs/>
        </w:rPr>
        <w:t>• </w:t>
      </w:r>
      <w:r w:rsidRPr="00411D9F">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Cs/>
        </w:rPr>
        <w:t>• </w:t>
      </w:r>
      <w:r w:rsidRPr="00411D9F">
        <w:rPr>
          <w:i/>
        </w:rPr>
        <w:t>соблюдать правила работы в кабинете биологии, с биологическими приборами и инструментами;</w:t>
      </w:r>
    </w:p>
    <w:p w:rsidR="00D27393" w:rsidRPr="00411D9F" w:rsidRDefault="00D27393" w:rsidP="00D27393">
      <w:pPr>
        <w:ind w:firstLine="454"/>
        <w:jc w:val="both"/>
        <w:rPr>
          <w:i/>
        </w:rPr>
      </w:pPr>
      <w:r w:rsidRPr="00411D9F">
        <w:rPr>
          <w:iCs/>
        </w:rPr>
        <w:t>• </w:t>
      </w:r>
      <w:r w:rsidRPr="00411D9F">
        <w:rPr>
          <w:i/>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D27393" w:rsidRPr="00411D9F" w:rsidRDefault="00D27393" w:rsidP="00D27393">
      <w:pPr>
        <w:ind w:firstLine="454"/>
        <w:jc w:val="both"/>
        <w:rPr>
          <w:i/>
        </w:rPr>
      </w:pPr>
      <w:r w:rsidRPr="00411D9F">
        <w:rPr>
          <w:iCs/>
        </w:rPr>
        <w:t>• </w:t>
      </w:r>
      <w:r w:rsidRPr="00411D9F">
        <w:rPr>
          <w:i/>
        </w:rPr>
        <w:t>выделять эстетические достоинства объектов живой природы;</w:t>
      </w:r>
    </w:p>
    <w:p w:rsidR="00D27393" w:rsidRPr="00411D9F" w:rsidRDefault="00D27393" w:rsidP="00D27393">
      <w:pPr>
        <w:ind w:firstLine="454"/>
        <w:jc w:val="both"/>
        <w:rPr>
          <w:i/>
        </w:rPr>
      </w:pPr>
      <w:r w:rsidRPr="00411D9F">
        <w:rPr>
          <w:i/>
        </w:rPr>
        <w:t>• осознанно соблюдать основные принципы и правила отношения к живой природе;</w:t>
      </w:r>
    </w:p>
    <w:p w:rsidR="00D27393" w:rsidRPr="00411D9F" w:rsidRDefault="00D27393" w:rsidP="00D27393">
      <w:pPr>
        <w:ind w:firstLine="454"/>
        <w:jc w:val="both"/>
        <w:rPr>
          <w:i/>
        </w:rPr>
      </w:pPr>
      <w:r w:rsidRPr="00411D9F">
        <w:rPr>
          <w:iCs/>
        </w:rPr>
        <w:t>• </w:t>
      </w:r>
      <w:r w:rsidRPr="00411D9F">
        <w:rPr>
          <w:i/>
        </w:rPr>
        <w:t>ориентироваться в системе моральных норм и ценностей по отношению к объектам живой природы (признание высокой ценности жизни во всех её проявлениях, экологическое сознание, эмоционально-ценностное отношение к объектам живой природы);</w:t>
      </w:r>
    </w:p>
    <w:p w:rsidR="00D27393" w:rsidRPr="00411D9F" w:rsidRDefault="00D27393" w:rsidP="00D27393">
      <w:pPr>
        <w:ind w:firstLine="454"/>
        <w:jc w:val="both"/>
        <w:rPr>
          <w:i/>
        </w:rPr>
      </w:pPr>
      <w:r w:rsidRPr="00411D9F">
        <w:rPr>
          <w:iCs/>
        </w:rPr>
        <w:t>• </w:t>
      </w:r>
      <w:r w:rsidRPr="00411D9F">
        <w:rPr>
          <w:i/>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D27393" w:rsidRPr="00411D9F" w:rsidRDefault="00D27393" w:rsidP="00D27393">
      <w:pPr>
        <w:ind w:firstLine="454"/>
        <w:jc w:val="both"/>
        <w:rPr>
          <w:i/>
        </w:rPr>
      </w:pPr>
      <w:r w:rsidRPr="00411D9F">
        <w:rPr>
          <w:iCs/>
        </w:rPr>
        <w:t>• </w:t>
      </w:r>
      <w:r w:rsidRPr="00411D9F">
        <w:rPr>
          <w:i/>
        </w:rPr>
        <w:t>выбирать целевые и смысловые установки в своих действиях и поступках по отношению к живой природе.</w:t>
      </w:r>
    </w:p>
    <w:p w:rsidR="00D27393" w:rsidRPr="00411D9F" w:rsidRDefault="00D27393" w:rsidP="00D27393">
      <w:pPr>
        <w:ind w:firstLine="454"/>
        <w:jc w:val="both"/>
        <w:rPr>
          <w:b/>
        </w:rPr>
      </w:pPr>
      <w:r w:rsidRPr="00411D9F">
        <w:rPr>
          <w:b/>
        </w:rPr>
        <w:t>Человек и его здоровье</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Cs/>
        </w:rPr>
        <w:t>• </w:t>
      </w:r>
      <w:r w:rsidRPr="00411D9F">
        <w:t>характеризовать особенности строения и процессов жизнедеятельности организма человека, их практическую значимость;</w:t>
      </w:r>
    </w:p>
    <w:p w:rsidR="00D27393" w:rsidRPr="00411D9F" w:rsidRDefault="00D27393" w:rsidP="00D27393">
      <w:pPr>
        <w:ind w:firstLine="454"/>
        <w:jc w:val="both"/>
      </w:pPr>
      <w:r w:rsidRPr="00411D9F">
        <w:rPr>
          <w:iCs/>
        </w:rPr>
        <w:lastRenderedPageBreak/>
        <w:t>• </w:t>
      </w:r>
      <w:r w:rsidRPr="00411D9F">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D27393" w:rsidRPr="00411D9F" w:rsidRDefault="00D27393" w:rsidP="00D27393">
      <w:pPr>
        <w:ind w:firstLine="454"/>
        <w:jc w:val="both"/>
      </w:pPr>
      <w:r w:rsidRPr="00411D9F">
        <w:rPr>
          <w:iCs/>
        </w:rPr>
        <w:t>• </w:t>
      </w:r>
      <w:r w:rsidRPr="00411D9F">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D27393" w:rsidRPr="00411D9F" w:rsidRDefault="00D27393" w:rsidP="00D27393">
      <w:pPr>
        <w:ind w:firstLine="454"/>
        <w:jc w:val="both"/>
      </w:pPr>
      <w:r w:rsidRPr="00411D9F">
        <w:rPr>
          <w:iCs/>
        </w:rPr>
        <w:t>• </w:t>
      </w:r>
      <w:r w:rsidRPr="00411D9F">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Cs/>
        </w:rPr>
        <w:t>• </w:t>
      </w:r>
      <w:r w:rsidRPr="00411D9F">
        <w:rPr>
          <w:i/>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D27393" w:rsidRPr="00411D9F" w:rsidRDefault="00D27393" w:rsidP="00D27393">
      <w:pPr>
        <w:ind w:firstLine="454"/>
        <w:jc w:val="both"/>
        <w:rPr>
          <w:i/>
        </w:rPr>
      </w:pPr>
      <w:r w:rsidRPr="00411D9F">
        <w:rPr>
          <w:iCs/>
        </w:rPr>
        <w:t>• </w:t>
      </w:r>
      <w:r w:rsidRPr="00411D9F">
        <w:rPr>
          <w:i/>
        </w:rPr>
        <w:t>выделять эстетические достоинства человеческого тела;</w:t>
      </w:r>
    </w:p>
    <w:p w:rsidR="00D27393" w:rsidRPr="00411D9F" w:rsidRDefault="00D27393" w:rsidP="00D27393">
      <w:pPr>
        <w:ind w:firstLine="454"/>
        <w:jc w:val="both"/>
        <w:rPr>
          <w:i/>
        </w:rPr>
      </w:pPr>
      <w:r w:rsidRPr="00411D9F">
        <w:rPr>
          <w:iCs/>
        </w:rPr>
        <w:t>• </w:t>
      </w:r>
      <w:r w:rsidRPr="00411D9F">
        <w:rPr>
          <w:i/>
        </w:rPr>
        <w:t>реализовывать установки здорового образа жизни;</w:t>
      </w:r>
    </w:p>
    <w:p w:rsidR="00D27393" w:rsidRPr="00411D9F" w:rsidRDefault="00D27393" w:rsidP="00D27393">
      <w:pPr>
        <w:ind w:firstLine="454"/>
        <w:jc w:val="both"/>
        <w:rPr>
          <w:i/>
        </w:rPr>
      </w:pPr>
      <w:r w:rsidRPr="00411D9F">
        <w:rPr>
          <w:iCs/>
        </w:rPr>
        <w:t>• </w:t>
      </w:r>
      <w:r w:rsidRPr="00411D9F">
        <w:rPr>
          <w:i/>
        </w:rPr>
        <w:t>ориентироваться в системе моральных норм и ценностей по отношению к собственному здоровью и здоровью других людей;</w:t>
      </w:r>
    </w:p>
    <w:p w:rsidR="00D27393" w:rsidRPr="00411D9F" w:rsidRDefault="00D27393" w:rsidP="00D27393">
      <w:pPr>
        <w:ind w:firstLine="454"/>
        <w:jc w:val="both"/>
        <w:rPr>
          <w:i/>
        </w:rPr>
      </w:pPr>
      <w:r w:rsidRPr="00411D9F">
        <w:rPr>
          <w:iCs/>
        </w:rPr>
        <w:t>• </w:t>
      </w:r>
      <w:r w:rsidRPr="00411D9F">
        <w:rPr>
          <w:i/>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D27393" w:rsidRPr="00411D9F" w:rsidRDefault="00D27393" w:rsidP="00D27393">
      <w:pPr>
        <w:ind w:firstLine="454"/>
        <w:jc w:val="both"/>
        <w:rPr>
          <w:i/>
        </w:rPr>
      </w:pPr>
      <w:r w:rsidRPr="00411D9F">
        <w:rPr>
          <w:iCs/>
        </w:rPr>
        <w:t>• </w:t>
      </w:r>
      <w:r w:rsidRPr="00411D9F">
        <w:rPr>
          <w:i/>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27393" w:rsidRPr="00411D9F" w:rsidRDefault="00D27393" w:rsidP="00D27393">
      <w:pPr>
        <w:ind w:firstLine="454"/>
        <w:jc w:val="both"/>
        <w:rPr>
          <w:b/>
        </w:rPr>
      </w:pPr>
      <w:r w:rsidRPr="00411D9F">
        <w:rPr>
          <w:b/>
        </w:rPr>
        <w:t>Общие биологические закономерности</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Cs/>
        </w:rPr>
        <w:t>• </w:t>
      </w:r>
      <w:r w:rsidRPr="00411D9F">
        <w:t>характеризовать общие биологические закономерности, их практическую значимость;</w:t>
      </w:r>
    </w:p>
    <w:p w:rsidR="00D27393" w:rsidRPr="00411D9F" w:rsidRDefault="00D27393" w:rsidP="00D27393">
      <w:pPr>
        <w:ind w:firstLine="454"/>
        <w:jc w:val="both"/>
      </w:pPr>
      <w:r w:rsidRPr="00411D9F">
        <w:rPr>
          <w:iCs/>
        </w:rPr>
        <w:t>• </w:t>
      </w:r>
      <w:r w:rsidRPr="00411D9F">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D27393" w:rsidRPr="00411D9F" w:rsidRDefault="00D27393" w:rsidP="00D27393">
      <w:pPr>
        <w:ind w:firstLine="454"/>
        <w:jc w:val="both"/>
      </w:pPr>
      <w:r w:rsidRPr="00411D9F">
        <w:rPr>
          <w:iCs/>
        </w:rPr>
        <w:t>• </w:t>
      </w:r>
      <w:r w:rsidRPr="00411D9F">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D27393" w:rsidRPr="00411D9F" w:rsidRDefault="00D27393" w:rsidP="00D27393">
      <w:pPr>
        <w:ind w:firstLine="454"/>
        <w:jc w:val="both"/>
      </w:pPr>
      <w:r w:rsidRPr="00411D9F">
        <w:rPr>
          <w:iCs/>
        </w:rPr>
        <w:t>• </w:t>
      </w:r>
      <w:r w:rsidRPr="00411D9F">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D27393" w:rsidRPr="00411D9F" w:rsidRDefault="00D27393" w:rsidP="00D27393">
      <w:pPr>
        <w:ind w:firstLine="454"/>
        <w:jc w:val="both"/>
      </w:pPr>
      <w:r w:rsidRPr="00411D9F">
        <w:rPr>
          <w:iCs/>
        </w:rPr>
        <w:t>• </w:t>
      </w:r>
      <w:r w:rsidRPr="00411D9F">
        <w:t>анализировать и оценивать последствия деятельности человека в природе.</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Cs/>
        </w:rPr>
        <w:t>• </w:t>
      </w:r>
      <w:r w:rsidRPr="00411D9F">
        <w:rPr>
          <w:i/>
        </w:rPr>
        <w:t>выдвигать гипотезы о возможных последствиях деятельности человека в экосистемах и биосфере;</w:t>
      </w:r>
    </w:p>
    <w:p w:rsidR="00D27393" w:rsidRPr="00411D9F" w:rsidRDefault="00D27393" w:rsidP="00D27393">
      <w:pPr>
        <w:ind w:firstLine="454"/>
        <w:jc w:val="both"/>
        <w:rPr>
          <w:i/>
        </w:rPr>
      </w:pPr>
      <w:r w:rsidRPr="00411D9F">
        <w:rPr>
          <w:iCs/>
        </w:rPr>
        <w:t>• </w:t>
      </w:r>
      <w:r w:rsidRPr="00411D9F">
        <w:rPr>
          <w:i/>
        </w:rPr>
        <w:t>аргументировать свою точку зрения в ходе дискуссии по обсуждению глобальных экологических проблем.</w:t>
      </w:r>
    </w:p>
    <w:p w:rsidR="00D27393" w:rsidRPr="00411D9F" w:rsidRDefault="00D27393"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1.2.3.1</w:t>
      </w:r>
      <w:r w:rsidR="000A4783" w:rsidRPr="00411D9F">
        <w:rPr>
          <w:b/>
          <w:sz w:val="24"/>
        </w:rPr>
        <w:t>9</w:t>
      </w:r>
      <w:r w:rsidRPr="00411D9F">
        <w:rPr>
          <w:b/>
          <w:sz w:val="24"/>
        </w:rPr>
        <w:t>. Химия</w:t>
      </w:r>
    </w:p>
    <w:p w:rsidR="00D27393" w:rsidRPr="00411D9F" w:rsidRDefault="00D27393" w:rsidP="00D27393">
      <w:pPr>
        <w:ind w:firstLine="454"/>
        <w:jc w:val="both"/>
        <w:rPr>
          <w:b/>
        </w:rPr>
      </w:pPr>
      <w:r w:rsidRPr="00411D9F">
        <w:rPr>
          <w:b/>
        </w:rPr>
        <w:t>Основные понятия химии (уровень атомно-молекулярных представлений)</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
        </w:rPr>
        <w:t>• </w:t>
      </w:r>
      <w:r w:rsidRPr="00411D9F">
        <w:t>описывать свойства твёрдых, жидких, газообразных веществ, выделяя их существенные признаки;</w:t>
      </w:r>
    </w:p>
    <w:p w:rsidR="00D27393" w:rsidRPr="00411D9F" w:rsidRDefault="00D27393" w:rsidP="00D27393">
      <w:pPr>
        <w:ind w:firstLine="454"/>
        <w:jc w:val="both"/>
      </w:pPr>
      <w:r w:rsidRPr="00411D9F">
        <w:rPr>
          <w:iCs/>
        </w:rPr>
        <w:lastRenderedPageBreak/>
        <w:t>• </w:t>
      </w:r>
      <w:r w:rsidRPr="00411D9F">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27393" w:rsidRPr="00411D9F" w:rsidRDefault="00D27393" w:rsidP="00D27393">
      <w:pPr>
        <w:ind w:firstLine="454"/>
        <w:jc w:val="both"/>
      </w:pPr>
      <w:r w:rsidRPr="00411D9F">
        <w:rPr>
          <w:iCs/>
        </w:rPr>
        <w:t>• </w:t>
      </w:r>
      <w:r w:rsidRPr="00411D9F">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D27393" w:rsidRPr="00411D9F" w:rsidRDefault="00D27393" w:rsidP="00D27393">
      <w:pPr>
        <w:ind w:firstLine="454"/>
        <w:jc w:val="both"/>
      </w:pPr>
      <w:r w:rsidRPr="00411D9F">
        <w:rPr>
          <w:iCs/>
        </w:rPr>
        <w:t>• </w:t>
      </w:r>
      <w:r w:rsidRPr="00411D9F">
        <w:t>изображать состав простейших веществ с помощью химических формул и сущность химических реакций с помощью химических уравнений;</w:t>
      </w:r>
    </w:p>
    <w:p w:rsidR="00D27393" w:rsidRPr="00411D9F" w:rsidRDefault="00D27393" w:rsidP="00D27393">
      <w:pPr>
        <w:ind w:firstLine="454"/>
        <w:jc w:val="both"/>
      </w:pPr>
      <w:r w:rsidRPr="00411D9F">
        <w:rPr>
          <w:iCs/>
        </w:rPr>
        <w:t>• </w:t>
      </w:r>
      <w:r w:rsidRPr="00411D9F">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27393" w:rsidRPr="00411D9F" w:rsidRDefault="00D27393" w:rsidP="00D27393">
      <w:pPr>
        <w:ind w:firstLine="454"/>
        <w:jc w:val="both"/>
      </w:pPr>
      <w:r w:rsidRPr="00411D9F">
        <w:rPr>
          <w:iCs/>
        </w:rPr>
        <w:t>• </w:t>
      </w:r>
      <w:r w:rsidRPr="00411D9F">
        <w:t>сравнивать по составу оксиды, основания, кислоты, соли;</w:t>
      </w:r>
    </w:p>
    <w:p w:rsidR="00D27393" w:rsidRPr="00411D9F" w:rsidRDefault="00D27393" w:rsidP="00D27393">
      <w:pPr>
        <w:ind w:firstLine="454"/>
        <w:jc w:val="both"/>
      </w:pPr>
      <w:r w:rsidRPr="00411D9F">
        <w:rPr>
          <w:iCs/>
        </w:rPr>
        <w:t>• </w:t>
      </w:r>
      <w:r w:rsidRPr="00411D9F">
        <w:t>классифицировать оксиды и основания по свойствам, кислоты и соли по составу;</w:t>
      </w:r>
    </w:p>
    <w:p w:rsidR="00D27393" w:rsidRPr="00411D9F" w:rsidRDefault="00D27393" w:rsidP="00D27393">
      <w:pPr>
        <w:ind w:firstLine="454"/>
        <w:jc w:val="both"/>
      </w:pPr>
      <w:r w:rsidRPr="00411D9F">
        <w:rPr>
          <w:iCs/>
        </w:rPr>
        <w:t>• </w:t>
      </w:r>
      <w:r w:rsidRPr="00411D9F">
        <w:t>описывать состав, свойства и значение (в природе и практической деятельности человека) простых веществ — кислорода и водорода;</w:t>
      </w:r>
    </w:p>
    <w:p w:rsidR="00D27393" w:rsidRPr="00411D9F" w:rsidRDefault="00D27393" w:rsidP="00D27393">
      <w:pPr>
        <w:ind w:firstLine="454"/>
        <w:jc w:val="both"/>
      </w:pPr>
      <w:r w:rsidRPr="00411D9F">
        <w:rPr>
          <w:iCs/>
        </w:rPr>
        <w:t>• </w:t>
      </w:r>
      <w:r w:rsidRPr="00411D9F">
        <w:t>давать сравнительную характеристику химических элементов и важнейших соединений естественных семейств щелочных металлов и галогенов;</w:t>
      </w:r>
    </w:p>
    <w:p w:rsidR="00D27393" w:rsidRPr="00411D9F" w:rsidRDefault="00D27393" w:rsidP="00D27393">
      <w:pPr>
        <w:ind w:firstLine="454"/>
        <w:jc w:val="both"/>
      </w:pPr>
      <w:r w:rsidRPr="00411D9F">
        <w:rPr>
          <w:iCs/>
        </w:rPr>
        <w:t>• </w:t>
      </w:r>
      <w:r w:rsidRPr="00411D9F">
        <w:t>пользоваться лабораторным оборудованием и химической посудой;</w:t>
      </w:r>
    </w:p>
    <w:p w:rsidR="00D27393" w:rsidRPr="00411D9F" w:rsidRDefault="00D27393" w:rsidP="00D27393">
      <w:pPr>
        <w:ind w:firstLine="454"/>
        <w:jc w:val="both"/>
      </w:pPr>
      <w:r w:rsidRPr="00411D9F">
        <w:rPr>
          <w:iCs/>
        </w:rPr>
        <w:t>• </w:t>
      </w:r>
      <w:r w:rsidRPr="00411D9F">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D27393" w:rsidRPr="00411D9F" w:rsidRDefault="00D27393" w:rsidP="00D27393">
      <w:pPr>
        <w:ind w:firstLine="454"/>
        <w:jc w:val="both"/>
      </w:pPr>
      <w:r w:rsidRPr="00411D9F">
        <w:rPr>
          <w:iCs/>
        </w:rPr>
        <w:t>• </w:t>
      </w:r>
      <w:r w:rsidRPr="00411D9F">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Cs/>
        </w:rPr>
        <w:t>• </w:t>
      </w:r>
      <w:r w:rsidRPr="00411D9F">
        <w:rPr>
          <w:i/>
        </w:rPr>
        <w:t>грамотно обращаться с веществами в повседневной жизни;</w:t>
      </w:r>
    </w:p>
    <w:p w:rsidR="00D27393" w:rsidRPr="00411D9F" w:rsidRDefault="00D27393" w:rsidP="00D27393">
      <w:pPr>
        <w:ind w:firstLine="454"/>
        <w:jc w:val="both"/>
        <w:rPr>
          <w:i/>
        </w:rPr>
      </w:pPr>
      <w:r w:rsidRPr="00411D9F">
        <w:rPr>
          <w:iCs/>
        </w:rPr>
        <w:t>• </w:t>
      </w:r>
      <w:r w:rsidRPr="00411D9F">
        <w:rPr>
          <w:i/>
        </w:rPr>
        <w:t>осознавать необходимость соблюдения правил экологически безопасного поведения в окружающей природной среде;</w:t>
      </w:r>
    </w:p>
    <w:p w:rsidR="00D27393" w:rsidRPr="00411D9F" w:rsidRDefault="00D27393" w:rsidP="00D27393">
      <w:pPr>
        <w:ind w:firstLine="454"/>
        <w:jc w:val="both"/>
        <w:rPr>
          <w:i/>
        </w:rPr>
      </w:pPr>
      <w:r w:rsidRPr="00411D9F">
        <w:rPr>
          <w:iCs/>
        </w:rPr>
        <w:t>• </w:t>
      </w:r>
      <w:r w:rsidRPr="00411D9F">
        <w:rPr>
          <w:i/>
        </w:rPr>
        <w:t>понимать смысл и необходимость соблюдения предписаний, предлагаемых в инструкциях по использованию лекарств, средств бытовой химии и др.;</w:t>
      </w:r>
    </w:p>
    <w:p w:rsidR="00D27393" w:rsidRPr="00411D9F" w:rsidRDefault="00D27393" w:rsidP="00D27393">
      <w:pPr>
        <w:ind w:firstLine="454"/>
        <w:jc w:val="both"/>
        <w:rPr>
          <w:i/>
        </w:rPr>
      </w:pPr>
      <w:r w:rsidRPr="00411D9F">
        <w:rPr>
          <w:iCs/>
        </w:rPr>
        <w:t>• </w:t>
      </w:r>
      <w:r w:rsidRPr="00411D9F">
        <w:rPr>
          <w:i/>
        </w:rPr>
        <w:t xml:space="preserve">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 </w:t>
      </w:r>
    </w:p>
    <w:p w:rsidR="00D27393" w:rsidRPr="00411D9F" w:rsidRDefault="00D27393" w:rsidP="00D27393">
      <w:pPr>
        <w:ind w:firstLine="454"/>
        <w:jc w:val="both"/>
        <w:rPr>
          <w:i/>
        </w:rPr>
      </w:pPr>
      <w:r w:rsidRPr="00411D9F">
        <w:rPr>
          <w:iCs/>
        </w:rPr>
        <w:t>• </w:t>
      </w:r>
      <w:r w:rsidRPr="00411D9F">
        <w:rPr>
          <w:i/>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27393" w:rsidRPr="00411D9F" w:rsidRDefault="00D27393" w:rsidP="00D27393">
      <w:pPr>
        <w:ind w:firstLine="454"/>
        <w:jc w:val="both"/>
        <w:rPr>
          <w:i/>
        </w:rPr>
      </w:pPr>
      <w:r w:rsidRPr="00411D9F">
        <w:rPr>
          <w:iCs/>
        </w:rPr>
        <w:t>• </w:t>
      </w:r>
      <w:r w:rsidRPr="00411D9F">
        <w:rPr>
          <w:i/>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27393" w:rsidRPr="00411D9F" w:rsidRDefault="00D27393" w:rsidP="00D27393">
      <w:pPr>
        <w:ind w:firstLine="454"/>
        <w:jc w:val="both"/>
        <w:rPr>
          <w:b/>
        </w:rPr>
      </w:pPr>
      <w:r w:rsidRPr="00411D9F">
        <w:rPr>
          <w:b/>
        </w:rPr>
        <w:t>Периодический закон и периодическая система химических элементов Д. И. Менделеева. Строение вещества</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Cs/>
        </w:rPr>
        <w:t>• </w:t>
      </w:r>
      <w:r w:rsidRPr="00411D9F">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27393" w:rsidRPr="00411D9F" w:rsidRDefault="00D27393" w:rsidP="00D27393">
      <w:pPr>
        <w:ind w:firstLine="454"/>
        <w:jc w:val="both"/>
      </w:pPr>
      <w:r w:rsidRPr="00411D9F">
        <w:rPr>
          <w:iCs/>
        </w:rPr>
        <w:t>• </w:t>
      </w:r>
      <w:r w:rsidRPr="00411D9F">
        <w:t>раскрывать смысл периодического закона Д. И. Менделеева;</w:t>
      </w:r>
    </w:p>
    <w:p w:rsidR="00D27393" w:rsidRPr="00411D9F" w:rsidRDefault="00D27393" w:rsidP="00D27393">
      <w:pPr>
        <w:ind w:firstLine="454"/>
        <w:jc w:val="both"/>
      </w:pPr>
      <w:r w:rsidRPr="00411D9F">
        <w:rPr>
          <w:iCs/>
        </w:rPr>
        <w:t>• </w:t>
      </w:r>
      <w:r w:rsidRPr="00411D9F">
        <w:t>описывать и характеризовать табличную форму периодической системы химических элементов;</w:t>
      </w:r>
    </w:p>
    <w:p w:rsidR="00D27393" w:rsidRPr="00411D9F" w:rsidRDefault="00D27393" w:rsidP="00D27393">
      <w:pPr>
        <w:ind w:firstLine="454"/>
        <w:jc w:val="both"/>
      </w:pPr>
      <w:r w:rsidRPr="00411D9F">
        <w:rPr>
          <w:iCs/>
        </w:rPr>
        <w:t>• </w:t>
      </w:r>
      <w:r w:rsidRPr="00411D9F">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27393" w:rsidRPr="00411D9F" w:rsidRDefault="00D27393" w:rsidP="00D27393">
      <w:pPr>
        <w:ind w:firstLine="454"/>
        <w:jc w:val="both"/>
      </w:pPr>
      <w:r w:rsidRPr="00411D9F">
        <w:rPr>
          <w:iCs/>
        </w:rPr>
        <w:t>• </w:t>
      </w:r>
      <w:r w:rsidRPr="00411D9F">
        <w:t>различать виды химической связи: ионную, ковалентную полярную, ковалентную неполярную и металлическую;</w:t>
      </w:r>
    </w:p>
    <w:p w:rsidR="00D27393" w:rsidRPr="00411D9F" w:rsidRDefault="00D27393" w:rsidP="00D27393">
      <w:pPr>
        <w:ind w:firstLine="454"/>
        <w:jc w:val="both"/>
      </w:pPr>
      <w:r w:rsidRPr="00411D9F">
        <w:rPr>
          <w:iCs/>
        </w:rPr>
        <w:lastRenderedPageBreak/>
        <w:t>• </w:t>
      </w:r>
      <w:r w:rsidRPr="00411D9F">
        <w:t>изображать электронно-ионные формулы веществ, образованных химическими связями разного вида;</w:t>
      </w:r>
    </w:p>
    <w:p w:rsidR="00D27393" w:rsidRPr="00411D9F" w:rsidRDefault="00D27393" w:rsidP="00D27393">
      <w:pPr>
        <w:ind w:firstLine="454"/>
        <w:jc w:val="both"/>
      </w:pPr>
      <w:r w:rsidRPr="00411D9F">
        <w:rPr>
          <w:iCs/>
        </w:rPr>
        <w:t>• </w:t>
      </w:r>
      <w:r w:rsidRPr="00411D9F">
        <w:t>выявлять зависимость свойств веществ от строения их кристаллических решёток: ионных, атомных, молекулярных, металлических;</w:t>
      </w:r>
    </w:p>
    <w:p w:rsidR="00D27393" w:rsidRPr="00411D9F" w:rsidRDefault="00D27393" w:rsidP="00D27393">
      <w:pPr>
        <w:ind w:firstLine="454"/>
        <w:jc w:val="both"/>
      </w:pPr>
      <w:r w:rsidRPr="00411D9F">
        <w:rPr>
          <w:iCs/>
        </w:rPr>
        <w:t>• </w:t>
      </w:r>
      <w:r w:rsidRPr="00411D9F">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27393" w:rsidRPr="00411D9F" w:rsidRDefault="00D27393" w:rsidP="00D27393">
      <w:pPr>
        <w:ind w:firstLine="454"/>
        <w:jc w:val="both"/>
      </w:pPr>
      <w:r w:rsidRPr="00411D9F">
        <w:rPr>
          <w:iCs/>
        </w:rPr>
        <w:t>• </w:t>
      </w:r>
      <w:r w:rsidRPr="00411D9F">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D27393" w:rsidRPr="00411D9F" w:rsidRDefault="00D27393" w:rsidP="00D27393">
      <w:pPr>
        <w:ind w:firstLine="454"/>
        <w:jc w:val="both"/>
      </w:pPr>
      <w:r w:rsidRPr="00411D9F">
        <w:rPr>
          <w:iCs/>
        </w:rPr>
        <w:t>• </w:t>
      </w:r>
      <w:r w:rsidRPr="00411D9F">
        <w:t>характеризовать научное и мировоззренческое значение периодического закона и периодической системы химических элементов Д. И. Менделеева;</w:t>
      </w:r>
    </w:p>
    <w:p w:rsidR="00D27393" w:rsidRPr="00411D9F" w:rsidRDefault="00D27393" w:rsidP="00D27393">
      <w:pPr>
        <w:ind w:firstLine="454"/>
        <w:jc w:val="both"/>
      </w:pPr>
      <w:r w:rsidRPr="00411D9F">
        <w:rPr>
          <w:iCs/>
        </w:rPr>
        <w:t>• </w:t>
      </w:r>
      <w:r w:rsidRPr="00411D9F">
        <w:t>осознавать научные открытия как результат длительных наблюдений, опытов, научной полемики, преодоления трудностей и сомнений.</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Cs/>
        </w:rPr>
        <w:t>• </w:t>
      </w:r>
      <w:r w:rsidRPr="00411D9F">
        <w:rPr>
          <w:i/>
        </w:rPr>
        <w:t>осознавать значение теоретических знаний для практической деятельности человека;</w:t>
      </w:r>
    </w:p>
    <w:p w:rsidR="00D27393" w:rsidRPr="00411D9F" w:rsidRDefault="00D27393" w:rsidP="00D27393">
      <w:pPr>
        <w:ind w:firstLine="454"/>
        <w:jc w:val="both"/>
        <w:rPr>
          <w:i/>
        </w:rPr>
      </w:pPr>
      <w:r w:rsidRPr="00411D9F">
        <w:rPr>
          <w:iCs/>
        </w:rPr>
        <w:t>• </w:t>
      </w:r>
      <w:r w:rsidRPr="00411D9F">
        <w:rPr>
          <w:i/>
        </w:rPr>
        <w:t>описывать изученные объекты как системы, применяя логику системного анализа;</w:t>
      </w:r>
    </w:p>
    <w:p w:rsidR="00D27393" w:rsidRPr="00411D9F" w:rsidRDefault="00D27393" w:rsidP="00D27393">
      <w:pPr>
        <w:ind w:firstLine="454"/>
        <w:jc w:val="both"/>
        <w:rPr>
          <w:i/>
        </w:rPr>
      </w:pPr>
      <w:r w:rsidRPr="00411D9F">
        <w:rPr>
          <w:iCs/>
        </w:rPr>
        <w:t>• </w:t>
      </w:r>
      <w:r w:rsidRPr="00411D9F">
        <w:rPr>
          <w:i/>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D27393" w:rsidRPr="00411D9F" w:rsidRDefault="00D27393" w:rsidP="00D27393">
      <w:pPr>
        <w:ind w:firstLine="454"/>
        <w:jc w:val="both"/>
        <w:rPr>
          <w:i/>
        </w:rPr>
      </w:pPr>
      <w:r w:rsidRPr="00411D9F">
        <w:rPr>
          <w:iCs/>
        </w:rPr>
        <w:t>• </w:t>
      </w:r>
      <w:r w:rsidRPr="00411D9F">
        <w:rPr>
          <w:i/>
        </w:rPr>
        <w:t>развивать информационную компетентность посредством углубления знаний об истории становления химической науки, её основных понятий, периодического закона как одного из важнейших законов природы, а также о современных достижениях науки и техники.</w:t>
      </w:r>
    </w:p>
    <w:p w:rsidR="00D27393" w:rsidRPr="00411D9F" w:rsidRDefault="00D27393" w:rsidP="00D27393">
      <w:pPr>
        <w:ind w:firstLine="454"/>
        <w:jc w:val="both"/>
        <w:rPr>
          <w:b/>
        </w:rPr>
      </w:pPr>
      <w:r w:rsidRPr="00411D9F">
        <w:rPr>
          <w:b/>
        </w:rPr>
        <w:t>Многообразие химических реакций</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Cs/>
        </w:rPr>
        <w:t>• </w:t>
      </w:r>
      <w:r w:rsidRPr="00411D9F">
        <w:t>объяснять суть химических процессов и их принципиальное отличие от физических;</w:t>
      </w:r>
    </w:p>
    <w:p w:rsidR="00D27393" w:rsidRPr="00411D9F" w:rsidRDefault="00D27393" w:rsidP="00D27393">
      <w:pPr>
        <w:ind w:firstLine="454"/>
        <w:jc w:val="both"/>
      </w:pPr>
      <w:r w:rsidRPr="00411D9F">
        <w:rPr>
          <w:iCs/>
        </w:rPr>
        <w:t>• </w:t>
      </w:r>
      <w:r w:rsidRPr="00411D9F">
        <w:t>называть признаки и условия протекания химических реакций;</w:t>
      </w:r>
    </w:p>
    <w:p w:rsidR="00D27393" w:rsidRPr="00411D9F" w:rsidRDefault="00D27393" w:rsidP="00D27393">
      <w:pPr>
        <w:ind w:firstLine="454"/>
        <w:jc w:val="both"/>
      </w:pPr>
      <w:r w:rsidRPr="00411D9F">
        <w:rPr>
          <w:iCs/>
        </w:rPr>
        <w:t>• </w:t>
      </w:r>
      <w:r w:rsidRPr="00411D9F">
        <w:t>устанавливать принадлежность химической реакции к определённому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
    <w:p w:rsidR="00D27393" w:rsidRPr="00411D9F" w:rsidRDefault="00D27393" w:rsidP="00D27393">
      <w:pPr>
        <w:ind w:firstLine="454"/>
        <w:jc w:val="both"/>
      </w:pPr>
      <w:r w:rsidRPr="00411D9F">
        <w:rPr>
          <w:iCs/>
        </w:rPr>
        <w:t>• </w:t>
      </w:r>
      <w:r w:rsidRPr="00411D9F">
        <w:t>называть факторы, влияющие на скорость химических реакций;</w:t>
      </w:r>
    </w:p>
    <w:p w:rsidR="00D27393" w:rsidRPr="00411D9F" w:rsidRDefault="00D27393" w:rsidP="00D27393">
      <w:pPr>
        <w:ind w:firstLine="454"/>
        <w:jc w:val="both"/>
      </w:pPr>
      <w:r w:rsidRPr="00411D9F">
        <w:rPr>
          <w:iCs/>
        </w:rPr>
        <w:t>• </w:t>
      </w:r>
      <w:r w:rsidRPr="00411D9F">
        <w:t>называть факторы, влияющие на смещение химического равновесия;</w:t>
      </w:r>
    </w:p>
    <w:p w:rsidR="00D27393" w:rsidRPr="00411D9F" w:rsidRDefault="00D27393" w:rsidP="00D27393">
      <w:pPr>
        <w:ind w:firstLine="454"/>
        <w:jc w:val="both"/>
      </w:pPr>
      <w:r w:rsidRPr="00411D9F">
        <w:rPr>
          <w:iCs/>
        </w:rPr>
        <w:t>• </w:t>
      </w:r>
      <w:r w:rsidRPr="00411D9F">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D27393" w:rsidRPr="00411D9F" w:rsidRDefault="00D27393" w:rsidP="00D27393">
      <w:pPr>
        <w:ind w:firstLine="454"/>
        <w:jc w:val="both"/>
      </w:pPr>
      <w:r w:rsidRPr="00411D9F">
        <w:rPr>
          <w:iCs/>
        </w:rPr>
        <w:t>• </w:t>
      </w:r>
      <w:r w:rsidRPr="00411D9F">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D27393" w:rsidRPr="00411D9F" w:rsidRDefault="00D27393" w:rsidP="00D27393">
      <w:pPr>
        <w:ind w:firstLine="454"/>
        <w:jc w:val="both"/>
      </w:pPr>
      <w:r w:rsidRPr="00411D9F">
        <w:rPr>
          <w:iCs/>
        </w:rPr>
        <w:t>• </w:t>
      </w:r>
      <w:r w:rsidRPr="00411D9F">
        <w:t>составлять уравнения реакций, соответствующих последовательности («цепочке») превращений неорганических веществ различных классов;</w:t>
      </w:r>
    </w:p>
    <w:p w:rsidR="00D27393" w:rsidRPr="00411D9F" w:rsidRDefault="00D27393" w:rsidP="00D27393">
      <w:pPr>
        <w:ind w:firstLine="454"/>
        <w:jc w:val="both"/>
      </w:pPr>
      <w:r w:rsidRPr="00411D9F">
        <w:rPr>
          <w:iCs/>
        </w:rPr>
        <w:t>• </w:t>
      </w:r>
      <w:r w:rsidRPr="00411D9F">
        <w:t>выявлять в процессе эксперимента признаки, свидетельствующие о протекании химической реакции;</w:t>
      </w:r>
    </w:p>
    <w:p w:rsidR="00D27393" w:rsidRPr="00411D9F" w:rsidRDefault="00D27393" w:rsidP="00D27393">
      <w:pPr>
        <w:ind w:firstLine="454"/>
        <w:jc w:val="both"/>
      </w:pPr>
      <w:r w:rsidRPr="00411D9F">
        <w:rPr>
          <w:iCs/>
        </w:rPr>
        <w:t>• </w:t>
      </w:r>
      <w:r w:rsidRPr="00411D9F">
        <w:t>приготовлять растворы с определённой массовой долей растворённого вещества;</w:t>
      </w:r>
    </w:p>
    <w:p w:rsidR="00D27393" w:rsidRPr="00411D9F" w:rsidRDefault="00D27393" w:rsidP="00D27393">
      <w:pPr>
        <w:ind w:firstLine="454"/>
        <w:jc w:val="both"/>
      </w:pPr>
      <w:r w:rsidRPr="00411D9F">
        <w:rPr>
          <w:iCs/>
        </w:rPr>
        <w:t>• </w:t>
      </w:r>
      <w:r w:rsidRPr="00411D9F">
        <w:t>определять характер среды водных растворов кислот и щелочей по изменению окраски индикаторов;</w:t>
      </w:r>
    </w:p>
    <w:p w:rsidR="00D27393" w:rsidRPr="00411D9F" w:rsidRDefault="00D27393" w:rsidP="00D27393">
      <w:pPr>
        <w:ind w:firstLine="454"/>
        <w:jc w:val="both"/>
      </w:pPr>
      <w:r w:rsidRPr="00411D9F">
        <w:rPr>
          <w:iCs/>
        </w:rPr>
        <w:t>• </w:t>
      </w:r>
      <w:r w:rsidRPr="00411D9F">
        <w:t>проводить качественные реакции, подтверждающие наличие в водных растворах веществ отдельных катионов и анионов.</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Cs/>
        </w:rPr>
        <w:t>• </w:t>
      </w:r>
      <w:r w:rsidRPr="00411D9F">
        <w:rPr>
          <w:i/>
        </w:rPr>
        <w:t>составлять молекулярные и полные ионные уравнения по сокращённым ионным уравнениям;</w:t>
      </w:r>
    </w:p>
    <w:p w:rsidR="00D27393" w:rsidRPr="00411D9F" w:rsidRDefault="00D27393" w:rsidP="00D27393">
      <w:pPr>
        <w:ind w:firstLine="454"/>
        <w:jc w:val="both"/>
        <w:rPr>
          <w:i/>
        </w:rPr>
      </w:pPr>
      <w:r w:rsidRPr="00411D9F">
        <w:rPr>
          <w:iCs/>
        </w:rPr>
        <w:lastRenderedPageBreak/>
        <w:t>• </w:t>
      </w:r>
      <w:r w:rsidRPr="00411D9F">
        <w:rPr>
          <w:i/>
        </w:rPr>
        <w:t>приводить примеры реакций, подтверждающих существование взаимосвязи между основными классами неорганических веществ;</w:t>
      </w:r>
    </w:p>
    <w:p w:rsidR="00D27393" w:rsidRPr="00411D9F" w:rsidRDefault="00D27393" w:rsidP="00D27393">
      <w:pPr>
        <w:ind w:firstLine="454"/>
        <w:jc w:val="both"/>
        <w:rPr>
          <w:i/>
        </w:rPr>
      </w:pPr>
      <w:r w:rsidRPr="00411D9F">
        <w:rPr>
          <w:iCs/>
        </w:rPr>
        <w:t>• </w:t>
      </w:r>
      <w:r w:rsidRPr="00411D9F">
        <w:rPr>
          <w:i/>
        </w:rPr>
        <w:t>прогнозировать результаты воздействия различных факторов на изменение скорости химической реакции;</w:t>
      </w:r>
    </w:p>
    <w:p w:rsidR="00D27393" w:rsidRPr="00411D9F" w:rsidRDefault="00D27393" w:rsidP="00D27393">
      <w:pPr>
        <w:ind w:firstLine="454"/>
        <w:jc w:val="both"/>
        <w:rPr>
          <w:i/>
        </w:rPr>
      </w:pPr>
      <w:r w:rsidRPr="00411D9F">
        <w:rPr>
          <w:iCs/>
        </w:rPr>
        <w:t>• </w:t>
      </w:r>
      <w:r w:rsidRPr="00411D9F">
        <w:rPr>
          <w:i/>
        </w:rPr>
        <w:t>прогнозировать результаты воздействия различных факторов на смещение химического равновесия.</w:t>
      </w:r>
    </w:p>
    <w:p w:rsidR="00D27393" w:rsidRPr="00411D9F" w:rsidRDefault="00D27393" w:rsidP="00D27393">
      <w:pPr>
        <w:ind w:firstLine="454"/>
        <w:jc w:val="both"/>
        <w:rPr>
          <w:b/>
        </w:rPr>
      </w:pPr>
      <w:r w:rsidRPr="00411D9F">
        <w:rPr>
          <w:b/>
        </w:rPr>
        <w:t>Многообразие веществ</w:t>
      </w:r>
    </w:p>
    <w:p w:rsidR="00D27393" w:rsidRPr="00411D9F" w:rsidRDefault="00D27393" w:rsidP="00D27393">
      <w:pPr>
        <w:ind w:firstLine="454"/>
        <w:jc w:val="both"/>
      </w:pPr>
      <w:r w:rsidRPr="00411D9F">
        <w:t>Выпускник научится:</w:t>
      </w:r>
    </w:p>
    <w:p w:rsidR="00D27393" w:rsidRPr="00411D9F" w:rsidRDefault="00D27393" w:rsidP="00D27393">
      <w:pPr>
        <w:ind w:firstLine="454"/>
        <w:jc w:val="both"/>
      </w:pPr>
      <w:r w:rsidRPr="00411D9F">
        <w:rPr>
          <w:iCs/>
        </w:rPr>
        <w:t>• </w:t>
      </w:r>
      <w:r w:rsidRPr="00411D9F">
        <w:t>определять принадлежность неорганических веществ к одному из изученных классов/групп: металлы и неметаллы, оксиды, основания, кислоты, соли;</w:t>
      </w:r>
    </w:p>
    <w:p w:rsidR="00D27393" w:rsidRPr="00411D9F" w:rsidRDefault="00D27393" w:rsidP="00D27393">
      <w:pPr>
        <w:ind w:firstLine="454"/>
        <w:jc w:val="both"/>
      </w:pPr>
      <w:r w:rsidRPr="00411D9F">
        <w:rPr>
          <w:iCs/>
        </w:rPr>
        <w:t>• </w:t>
      </w:r>
      <w:r w:rsidRPr="00411D9F">
        <w:t>составлять формулы веществ по их названиям;</w:t>
      </w:r>
    </w:p>
    <w:p w:rsidR="00D27393" w:rsidRPr="00411D9F" w:rsidRDefault="00D27393" w:rsidP="00D27393">
      <w:pPr>
        <w:ind w:firstLine="454"/>
        <w:jc w:val="both"/>
      </w:pPr>
      <w:r w:rsidRPr="00411D9F">
        <w:rPr>
          <w:iCs/>
        </w:rPr>
        <w:t>• </w:t>
      </w:r>
      <w:r w:rsidRPr="00411D9F">
        <w:t>определять валентность и степень окисления элементов в веществах;</w:t>
      </w:r>
    </w:p>
    <w:p w:rsidR="00D27393" w:rsidRPr="00411D9F" w:rsidRDefault="00D27393" w:rsidP="00D27393">
      <w:pPr>
        <w:ind w:firstLine="454"/>
        <w:jc w:val="both"/>
      </w:pPr>
      <w:r w:rsidRPr="00411D9F">
        <w:rPr>
          <w:iCs/>
        </w:rPr>
        <w:t>• </w:t>
      </w:r>
      <w:r w:rsidRPr="00411D9F">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27393" w:rsidRPr="00411D9F" w:rsidRDefault="00D27393" w:rsidP="00D27393">
      <w:pPr>
        <w:ind w:firstLine="454"/>
        <w:jc w:val="both"/>
      </w:pPr>
      <w:r w:rsidRPr="00411D9F">
        <w:rPr>
          <w:iCs/>
        </w:rPr>
        <w:t>• </w:t>
      </w:r>
      <w:r w:rsidRPr="00411D9F">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D27393" w:rsidRPr="00411D9F" w:rsidRDefault="00D27393" w:rsidP="00D27393">
      <w:pPr>
        <w:ind w:firstLine="454"/>
        <w:jc w:val="both"/>
      </w:pPr>
      <w:r w:rsidRPr="00411D9F">
        <w:rPr>
          <w:iCs/>
        </w:rPr>
        <w:t>• </w:t>
      </w:r>
      <w:r w:rsidRPr="00411D9F">
        <w:t>называть общие химические свойства, характерные для групп оксидов: кислотных, оснóвных, амфотерных;</w:t>
      </w:r>
    </w:p>
    <w:p w:rsidR="00D27393" w:rsidRPr="00411D9F" w:rsidRDefault="00D27393" w:rsidP="00D27393">
      <w:pPr>
        <w:ind w:firstLine="454"/>
        <w:jc w:val="both"/>
      </w:pPr>
      <w:r w:rsidRPr="00411D9F">
        <w:rPr>
          <w:iCs/>
        </w:rPr>
        <w:t>• </w:t>
      </w:r>
      <w:r w:rsidRPr="00411D9F">
        <w:t>называть общие химические свойства, характерные для каждого из классов неорганических веществ: кислот, оснований, солей;</w:t>
      </w:r>
    </w:p>
    <w:p w:rsidR="00D27393" w:rsidRPr="00411D9F" w:rsidRDefault="00D27393" w:rsidP="00D27393">
      <w:pPr>
        <w:ind w:firstLine="454"/>
        <w:jc w:val="both"/>
      </w:pPr>
      <w:r w:rsidRPr="00411D9F">
        <w:rPr>
          <w:iCs/>
        </w:rPr>
        <w:t>• </w:t>
      </w:r>
      <w:r w:rsidRPr="00411D9F">
        <w:t>приводить примеры реакций, подтверждающих химические свойства неорганических веществ: оксидов, кислот, оснований и солей;</w:t>
      </w:r>
    </w:p>
    <w:p w:rsidR="00D27393" w:rsidRPr="00411D9F" w:rsidRDefault="00D27393" w:rsidP="00D27393">
      <w:pPr>
        <w:ind w:firstLine="454"/>
        <w:jc w:val="both"/>
      </w:pPr>
      <w:r w:rsidRPr="00411D9F">
        <w:rPr>
          <w:iCs/>
        </w:rPr>
        <w:t>• </w:t>
      </w:r>
      <w:r w:rsidRPr="00411D9F">
        <w:t>определять вещество-окислитель и вещество-восстановитель в окислительно-восстановительных реакциях;</w:t>
      </w:r>
    </w:p>
    <w:p w:rsidR="00D27393" w:rsidRPr="00411D9F" w:rsidRDefault="00D27393" w:rsidP="00D27393">
      <w:pPr>
        <w:ind w:firstLine="454"/>
        <w:jc w:val="both"/>
      </w:pPr>
      <w:r w:rsidRPr="00411D9F">
        <w:rPr>
          <w:iCs/>
        </w:rPr>
        <w:t>• </w:t>
      </w:r>
      <w:r w:rsidRPr="00411D9F">
        <w:t>составлять окислительно-восстановительный баланс (для изученных реакций) по предложенным схемам реакций;</w:t>
      </w:r>
    </w:p>
    <w:p w:rsidR="00D27393" w:rsidRPr="00411D9F" w:rsidRDefault="00D27393" w:rsidP="00D27393">
      <w:pPr>
        <w:ind w:firstLine="454"/>
        <w:jc w:val="both"/>
      </w:pPr>
      <w:r w:rsidRPr="00411D9F">
        <w:rPr>
          <w:iCs/>
        </w:rPr>
        <w:t>• </w:t>
      </w:r>
      <w:r w:rsidRPr="00411D9F">
        <w:t>проводить лабораторные опыты, подтверждающие химические свойства основных классов неорганических веществ;</w:t>
      </w:r>
    </w:p>
    <w:p w:rsidR="00D27393" w:rsidRPr="00411D9F" w:rsidRDefault="00D27393" w:rsidP="00D27393">
      <w:pPr>
        <w:ind w:firstLine="454"/>
        <w:jc w:val="both"/>
      </w:pPr>
      <w:r w:rsidRPr="00411D9F">
        <w:rPr>
          <w:iCs/>
        </w:rPr>
        <w:t>• </w:t>
      </w:r>
      <w:r w:rsidRPr="00411D9F">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rPr>
      </w:pPr>
      <w:r w:rsidRPr="00411D9F">
        <w:rPr>
          <w:iCs/>
        </w:rPr>
        <w:t>• </w:t>
      </w:r>
      <w:r w:rsidRPr="00411D9F">
        <w:rPr>
          <w:i/>
        </w:rPr>
        <w:t>прогнозировать химические свойства веществ на основе их состава и строения;</w:t>
      </w:r>
    </w:p>
    <w:p w:rsidR="00D27393" w:rsidRPr="00411D9F" w:rsidRDefault="00D27393" w:rsidP="00D27393">
      <w:pPr>
        <w:ind w:firstLine="454"/>
        <w:jc w:val="both"/>
        <w:rPr>
          <w:i/>
        </w:rPr>
      </w:pPr>
      <w:r w:rsidRPr="00411D9F">
        <w:rPr>
          <w:iCs/>
        </w:rPr>
        <w:t>• </w:t>
      </w:r>
      <w:r w:rsidRPr="00411D9F">
        <w:rPr>
          <w:i/>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D27393" w:rsidRPr="00411D9F" w:rsidRDefault="00D27393" w:rsidP="00D27393">
      <w:pPr>
        <w:ind w:firstLine="454"/>
        <w:jc w:val="both"/>
        <w:rPr>
          <w:i/>
        </w:rPr>
      </w:pPr>
      <w:r w:rsidRPr="00411D9F">
        <w:rPr>
          <w:iCs/>
        </w:rPr>
        <w:t>• </w:t>
      </w:r>
      <w:r w:rsidRPr="00411D9F">
        <w:rPr>
          <w:i/>
        </w:rPr>
        <w:t>выявлять существование генетической взаимосвязи между веществами в ряду: простое вещество — оксид — гидроксид — соль;</w:t>
      </w:r>
    </w:p>
    <w:p w:rsidR="00D27393" w:rsidRPr="00411D9F" w:rsidRDefault="00D27393" w:rsidP="00D27393">
      <w:pPr>
        <w:ind w:firstLine="454"/>
        <w:jc w:val="both"/>
        <w:rPr>
          <w:i/>
        </w:rPr>
      </w:pPr>
      <w:r w:rsidRPr="00411D9F">
        <w:rPr>
          <w:iCs/>
        </w:rPr>
        <w:t>• </w:t>
      </w:r>
      <w:r w:rsidRPr="00411D9F">
        <w:rPr>
          <w:i/>
        </w:rPr>
        <w:t>характеризовать особые свойства концентрированных серной и азотной кислот;</w:t>
      </w:r>
    </w:p>
    <w:p w:rsidR="00D27393" w:rsidRPr="00411D9F" w:rsidRDefault="00D27393" w:rsidP="00D27393">
      <w:pPr>
        <w:ind w:firstLine="454"/>
        <w:jc w:val="both"/>
        <w:rPr>
          <w:i/>
        </w:rPr>
      </w:pPr>
      <w:r w:rsidRPr="00411D9F">
        <w:rPr>
          <w:iCs/>
        </w:rPr>
        <w:t>• </w:t>
      </w:r>
      <w:r w:rsidRPr="00411D9F">
        <w:rPr>
          <w:i/>
        </w:rPr>
        <w:t>приводить примеры уравнений реакций, лежащих в основе промышленных способов получения аммиака, серной кислоты, чугуна и стали;</w:t>
      </w:r>
    </w:p>
    <w:p w:rsidR="00D27393" w:rsidRPr="00411D9F" w:rsidRDefault="00D27393" w:rsidP="00D27393">
      <w:pPr>
        <w:ind w:firstLine="454"/>
        <w:jc w:val="both"/>
        <w:rPr>
          <w:i/>
        </w:rPr>
      </w:pPr>
      <w:r w:rsidRPr="00411D9F">
        <w:rPr>
          <w:iCs/>
        </w:rPr>
        <w:t>• </w:t>
      </w:r>
      <w:r w:rsidRPr="00411D9F">
        <w:rPr>
          <w:i/>
        </w:rPr>
        <w:t>описывать физические и химические процессы, являющиеся частью круговорота веществ в природе;</w:t>
      </w:r>
    </w:p>
    <w:p w:rsidR="00D27393" w:rsidRPr="00411D9F" w:rsidRDefault="00D27393" w:rsidP="00D27393">
      <w:pPr>
        <w:ind w:firstLine="454"/>
        <w:jc w:val="both"/>
        <w:rPr>
          <w:i/>
        </w:rPr>
      </w:pPr>
      <w:r w:rsidRPr="00411D9F">
        <w:rPr>
          <w:iCs/>
        </w:rPr>
        <w:t>• </w:t>
      </w:r>
      <w:r w:rsidRPr="00411D9F">
        <w:rPr>
          <w:i/>
        </w:rPr>
        <w:t>организовывать, проводить ученические проекты по исследованию свойств веществ, имеющих важное практическое значение.</w:t>
      </w:r>
    </w:p>
    <w:p w:rsidR="00D27393" w:rsidRPr="00411D9F" w:rsidRDefault="00D27393" w:rsidP="00930C0F">
      <w:pPr>
        <w:pStyle w:val="af0"/>
        <w:spacing w:line="240" w:lineRule="auto"/>
        <w:ind w:firstLine="0"/>
        <w:rPr>
          <w:b/>
          <w:sz w:val="24"/>
        </w:rPr>
      </w:pPr>
    </w:p>
    <w:p w:rsidR="00D27393" w:rsidRPr="00411D9F" w:rsidRDefault="00D27393" w:rsidP="00D27393">
      <w:pPr>
        <w:pStyle w:val="af0"/>
        <w:spacing w:line="240" w:lineRule="auto"/>
        <w:jc w:val="center"/>
        <w:rPr>
          <w:b/>
          <w:sz w:val="24"/>
        </w:rPr>
      </w:pPr>
      <w:r w:rsidRPr="00411D9F">
        <w:rPr>
          <w:b/>
          <w:sz w:val="24"/>
        </w:rPr>
        <w:t>1.2.3.</w:t>
      </w:r>
      <w:r w:rsidR="000A4783" w:rsidRPr="00411D9F">
        <w:rPr>
          <w:b/>
          <w:sz w:val="24"/>
        </w:rPr>
        <w:t>20</w:t>
      </w:r>
      <w:r w:rsidRPr="00411D9F">
        <w:rPr>
          <w:b/>
          <w:sz w:val="24"/>
        </w:rPr>
        <w:t>. Изобразительное искусство</w:t>
      </w:r>
    </w:p>
    <w:p w:rsidR="00D27393" w:rsidRPr="00411D9F" w:rsidRDefault="00D27393" w:rsidP="00D27393">
      <w:pPr>
        <w:pStyle w:val="af0"/>
        <w:spacing w:line="240" w:lineRule="auto"/>
        <w:rPr>
          <w:b/>
          <w:iCs/>
          <w:sz w:val="24"/>
        </w:rPr>
      </w:pPr>
      <w:r w:rsidRPr="00411D9F">
        <w:rPr>
          <w:b/>
          <w:iCs/>
          <w:sz w:val="24"/>
        </w:rPr>
        <w:t>Роль искусства и художественной деятельности в жизни человека и общества</w:t>
      </w:r>
    </w:p>
    <w:p w:rsidR="00D27393" w:rsidRPr="00411D9F" w:rsidRDefault="00D27393" w:rsidP="00D27393">
      <w:pPr>
        <w:pStyle w:val="af0"/>
        <w:spacing w:line="240" w:lineRule="auto"/>
        <w:rPr>
          <w:bCs/>
          <w:iCs/>
          <w:sz w:val="24"/>
        </w:rPr>
      </w:pPr>
      <w:r w:rsidRPr="00411D9F">
        <w:rPr>
          <w:bCs/>
          <w:iCs/>
          <w:sz w:val="24"/>
        </w:rPr>
        <w:t>Выпускник научится:</w:t>
      </w:r>
    </w:p>
    <w:p w:rsidR="00D27393" w:rsidRPr="00411D9F" w:rsidRDefault="00D27393" w:rsidP="00D27393">
      <w:pPr>
        <w:pStyle w:val="ae"/>
        <w:spacing w:after="0"/>
        <w:ind w:firstLine="454"/>
        <w:jc w:val="both"/>
      </w:pPr>
      <w:r w:rsidRPr="00411D9F">
        <w:rPr>
          <w:iCs/>
        </w:rPr>
        <w:lastRenderedPageBreak/>
        <w:t>• </w:t>
      </w:r>
      <w:r w:rsidRPr="00411D9F">
        <w:rPr>
          <w:bCs/>
        </w:rPr>
        <w:t xml:space="preserve">понимать роль и место </w:t>
      </w:r>
      <w:r w:rsidRPr="00411D9F">
        <w:t>искусства в развитии культуры, ориентироваться в связях искусства с наукой и религией;</w:t>
      </w:r>
    </w:p>
    <w:p w:rsidR="00D27393" w:rsidRPr="00411D9F" w:rsidRDefault="00D27393" w:rsidP="00D27393">
      <w:pPr>
        <w:pStyle w:val="af0"/>
        <w:spacing w:line="240" w:lineRule="auto"/>
        <w:rPr>
          <w:sz w:val="24"/>
        </w:rPr>
      </w:pPr>
      <w:r w:rsidRPr="00411D9F">
        <w:rPr>
          <w:iCs/>
          <w:sz w:val="24"/>
        </w:rPr>
        <w:t>• </w:t>
      </w:r>
      <w:r w:rsidRPr="00411D9F">
        <w:rPr>
          <w:bCs/>
          <w:sz w:val="24"/>
        </w:rPr>
        <w:t xml:space="preserve">осознавать </w:t>
      </w:r>
      <w:r w:rsidRPr="00411D9F">
        <w:rPr>
          <w:sz w:val="24"/>
        </w:rPr>
        <w:t>потенциал искусства в познании мира, в формировании отношения к человеку, природным и социальным явлениям;</w:t>
      </w:r>
    </w:p>
    <w:p w:rsidR="00D27393" w:rsidRPr="00411D9F" w:rsidRDefault="00D27393" w:rsidP="00D27393">
      <w:pPr>
        <w:pStyle w:val="af0"/>
        <w:spacing w:line="240" w:lineRule="auto"/>
        <w:rPr>
          <w:sz w:val="24"/>
        </w:rPr>
      </w:pPr>
      <w:r w:rsidRPr="00411D9F">
        <w:rPr>
          <w:iCs/>
          <w:sz w:val="24"/>
        </w:rPr>
        <w:t>• </w:t>
      </w:r>
      <w:r w:rsidRPr="00411D9F">
        <w:rPr>
          <w:sz w:val="24"/>
        </w:rPr>
        <w:t>понимать роль искусства в создании материальной среды обитания человека;</w:t>
      </w:r>
    </w:p>
    <w:p w:rsidR="00D27393" w:rsidRPr="00411D9F" w:rsidRDefault="00D27393" w:rsidP="00D27393">
      <w:pPr>
        <w:pStyle w:val="af0"/>
        <w:spacing w:line="240" w:lineRule="auto"/>
        <w:rPr>
          <w:sz w:val="24"/>
        </w:rPr>
      </w:pPr>
      <w:r w:rsidRPr="00411D9F">
        <w:rPr>
          <w:iCs/>
          <w:sz w:val="24"/>
        </w:rPr>
        <w:t>• </w:t>
      </w:r>
      <w:r w:rsidRPr="00411D9F">
        <w:rPr>
          <w:sz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D27393" w:rsidRPr="00411D9F" w:rsidRDefault="00D27393" w:rsidP="00D27393">
      <w:pPr>
        <w:pStyle w:val="31"/>
        <w:spacing w:after="0"/>
        <w:ind w:left="0" w:firstLine="454"/>
        <w:jc w:val="both"/>
        <w:rPr>
          <w:i/>
          <w:iCs/>
          <w:sz w:val="24"/>
          <w:szCs w:val="24"/>
        </w:rPr>
      </w:pPr>
      <w:r w:rsidRPr="00411D9F">
        <w:rPr>
          <w:i/>
          <w:iCs/>
          <w:sz w:val="24"/>
          <w:szCs w:val="24"/>
        </w:rPr>
        <w:t>Выпускник получит возможность научиться:</w:t>
      </w:r>
    </w:p>
    <w:p w:rsidR="00D27393" w:rsidRPr="00411D9F" w:rsidRDefault="00D27393" w:rsidP="00D27393">
      <w:pPr>
        <w:ind w:firstLine="454"/>
        <w:jc w:val="both"/>
        <w:rPr>
          <w:i/>
          <w:iCs/>
        </w:rPr>
      </w:pPr>
      <w:r w:rsidRPr="00411D9F">
        <w:rPr>
          <w:iCs/>
        </w:rPr>
        <w:t>• </w:t>
      </w:r>
      <w:r w:rsidRPr="00411D9F">
        <w:rPr>
          <w:i/>
          <w:iCs/>
        </w:rPr>
        <w:t>выделять и анализировать авторскую концепцию художественного образа в произведении искусства;</w:t>
      </w:r>
    </w:p>
    <w:p w:rsidR="00D27393" w:rsidRPr="00411D9F" w:rsidRDefault="00D27393" w:rsidP="00D27393">
      <w:pPr>
        <w:ind w:firstLine="454"/>
        <w:jc w:val="both"/>
        <w:rPr>
          <w:i/>
          <w:iCs/>
        </w:rPr>
      </w:pPr>
      <w:r w:rsidRPr="00411D9F">
        <w:rPr>
          <w:iCs/>
        </w:rPr>
        <w:t>• </w:t>
      </w:r>
      <w:r w:rsidRPr="00411D9F">
        <w:rPr>
          <w:i/>
          <w:iCs/>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D27393" w:rsidRPr="00411D9F" w:rsidRDefault="00D27393" w:rsidP="00D27393">
      <w:pPr>
        <w:ind w:firstLine="454"/>
        <w:jc w:val="both"/>
        <w:rPr>
          <w:i/>
          <w:iCs/>
        </w:rPr>
      </w:pPr>
      <w:r w:rsidRPr="00411D9F">
        <w:rPr>
          <w:iCs/>
        </w:rPr>
        <w:t>• </w:t>
      </w:r>
      <w:r w:rsidRPr="00411D9F">
        <w:rPr>
          <w:i/>
          <w:iCs/>
        </w:rPr>
        <w:t>различать произведения разных эпох, художественных стилей;</w:t>
      </w:r>
    </w:p>
    <w:p w:rsidR="00D27393" w:rsidRPr="00411D9F" w:rsidRDefault="00D27393" w:rsidP="00D27393">
      <w:pPr>
        <w:ind w:firstLine="454"/>
        <w:jc w:val="both"/>
        <w:rPr>
          <w:i/>
          <w:iCs/>
        </w:rPr>
      </w:pPr>
      <w:r w:rsidRPr="00411D9F">
        <w:rPr>
          <w:iCs/>
        </w:rPr>
        <w:t>• </w:t>
      </w:r>
      <w:r w:rsidRPr="00411D9F">
        <w:rPr>
          <w:i/>
          <w:iCs/>
        </w:rPr>
        <w:t>различать работы великих мастеров по художественной манере (по манере письма).</w:t>
      </w:r>
    </w:p>
    <w:p w:rsidR="00D27393" w:rsidRPr="00411D9F" w:rsidRDefault="00D27393" w:rsidP="00D27393">
      <w:pPr>
        <w:pStyle w:val="af0"/>
        <w:spacing w:line="240" w:lineRule="auto"/>
        <w:rPr>
          <w:b/>
          <w:sz w:val="24"/>
        </w:rPr>
      </w:pPr>
      <w:r w:rsidRPr="00411D9F">
        <w:rPr>
          <w:b/>
          <w:sz w:val="24"/>
        </w:rPr>
        <w:t>Духовно-нравственные проблемы жизни и искусства</w:t>
      </w:r>
    </w:p>
    <w:p w:rsidR="00D27393" w:rsidRPr="00411D9F" w:rsidRDefault="00D27393" w:rsidP="00D27393">
      <w:pPr>
        <w:pStyle w:val="af0"/>
        <w:spacing w:line="240" w:lineRule="auto"/>
        <w:rPr>
          <w:bCs/>
          <w:sz w:val="24"/>
        </w:rPr>
      </w:pPr>
      <w:r w:rsidRPr="00411D9F">
        <w:rPr>
          <w:bCs/>
          <w:sz w:val="24"/>
        </w:rPr>
        <w:t>Выпускник научится:</w:t>
      </w:r>
    </w:p>
    <w:p w:rsidR="00D27393" w:rsidRPr="00411D9F" w:rsidRDefault="00D27393" w:rsidP="00D27393">
      <w:pPr>
        <w:ind w:firstLine="454"/>
        <w:jc w:val="both"/>
      </w:pPr>
      <w:r w:rsidRPr="00411D9F">
        <w:rPr>
          <w:iCs/>
        </w:rPr>
        <w:t>• </w:t>
      </w:r>
      <w:r w:rsidRPr="00411D9F">
        <w:t>понимать связи искусства с всемирной историей и историей Отечества;</w:t>
      </w:r>
    </w:p>
    <w:p w:rsidR="00D27393" w:rsidRPr="00411D9F" w:rsidRDefault="00D27393" w:rsidP="00D27393">
      <w:pPr>
        <w:ind w:firstLine="454"/>
        <w:jc w:val="both"/>
      </w:pPr>
      <w:r w:rsidRPr="00411D9F">
        <w:rPr>
          <w:iCs/>
        </w:rPr>
        <w:t>• </w:t>
      </w:r>
      <w:r w:rsidRPr="00411D9F">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D27393" w:rsidRPr="00411D9F" w:rsidRDefault="00D27393" w:rsidP="00D27393">
      <w:pPr>
        <w:ind w:firstLine="454"/>
        <w:jc w:val="both"/>
      </w:pPr>
      <w:r w:rsidRPr="00411D9F">
        <w:rPr>
          <w:iCs/>
        </w:rPr>
        <w:t>• </w:t>
      </w:r>
      <w:r w:rsidRPr="00411D9F">
        <w:t>осмысливать на основе произведений искусства морально-нравственную позицию автора и давать ей оценку, соотнося с собственной позицией;</w:t>
      </w:r>
    </w:p>
    <w:p w:rsidR="00D27393" w:rsidRPr="00411D9F" w:rsidRDefault="00D27393" w:rsidP="00D27393">
      <w:pPr>
        <w:ind w:firstLine="454"/>
        <w:jc w:val="both"/>
      </w:pPr>
      <w:r w:rsidRPr="00411D9F">
        <w:t>•</w:t>
      </w:r>
      <w:r w:rsidRPr="00411D9F">
        <w:rPr>
          <w:i/>
        </w:rPr>
        <w:t> </w:t>
      </w:r>
      <w:r w:rsidRPr="00411D9F">
        <w:t>передавать в собственной художественной деятельности красоту мира, выражать своё отношение к негативным явлениям жизни и искусства;</w:t>
      </w:r>
    </w:p>
    <w:p w:rsidR="00D27393" w:rsidRPr="00411D9F" w:rsidRDefault="00D27393" w:rsidP="00D27393">
      <w:pPr>
        <w:ind w:firstLine="454"/>
        <w:jc w:val="both"/>
        <w:rPr>
          <w:iCs/>
        </w:rPr>
      </w:pPr>
      <w:r w:rsidRPr="00411D9F">
        <w:rPr>
          <w:iCs/>
        </w:rPr>
        <w:t>• осознавать важность сохранения художественных ценностей для последующих поколений, роль художественных музеев в жизни страны, края, города.</w:t>
      </w:r>
    </w:p>
    <w:p w:rsidR="00D27393" w:rsidRPr="00411D9F" w:rsidRDefault="00D27393" w:rsidP="00D27393">
      <w:pPr>
        <w:pStyle w:val="31"/>
        <w:spacing w:after="0"/>
        <w:ind w:left="0" w:firstLine="454"/>
        <w:jc w:val="both"/>
        <w:rPr>
          <w:i/>
          <w:iCs/>
          <w:sz w:val="24"/>
          <w:szCs w:val="24"/>
        </w:rPr>
      </w:pPr>
      <w:r w:rsidRPr="00411D9F">
        <w:rPr>
          <w:i/>
          <w:iCs/>
          <w:sz w:val="24"/>
          <w:szCs w:val="24"/>
        </w:rPr>
        <w:t>Выпускник получит возможность научиться:</w:t>
      </w:r>
    </w:p>
    <w:p w:rsidR="00D27393" w:rsidRPr="00411D9F" w:rsidRDefault="00D27393" w:rsidP="00D27393">
      <w:pPr>
        <w:ind w:firstLine="454"/>
        <w:jc w:val="both"/>
        <w:rPr>
          <w:i/>
          <w:iCs/>
        </w:rPr>
      </w:pPr>
      <w:r w:rsidRPr="00411D9F">
        <w:rPr>
          <w:iCs/>
        </w:rPr>
        <w:t>• </w:t>
      </w:r>
      <w:r w:rsidRPr="00411D9F">
        <w:rPr>
          <w:i/>
          <w:iCs/>
        </w:rPr>
        <w:t>понимать гражданское подвижничество художника в выявлении положительных и отрицательных сторон жизни в художественном образе;</w:t>
      </w:r>
    </w:p>
    <w:p w:rsidR="00D27393" w:rsidRPr="00411D9F" w:rsidRDefault="00D27393" w:rsidP="00D27393">
      <w:pPr>
        <w:ind w:firstLine="454"/>
        <w:jc w:val="both"/>
        <w:rPr>
          <w:i/>
          <w:iCs/>
        </w:rPr>
      </w:pPr>
      <w:r w:rsidRPr="00411D9F">
        <w:rPr>
          <w:iCs/>
        </w:rPr>
        <w:t>• </w:t>
      </w:r>
      <w:r w:rsidRPr="00411D9F">
        <w:rPr>
          <w:i/>
          <w:iCs/>
        </w:rPr>
        <w:t>осознавать необходимость развитого эстетического вкуса в жизни современного человека;</w:t>
      </w:r>
    </w:p>
    <w:p w:rsidR="00D27393" w:rsidRPr="00411D9F" w:rsidRDefault="00D27393" w:rsidP="00D27393">
      <w:pPr>
        <w:ind w:firstLine="454"/>
        <w:jc w:val="both"/>
        <w:rPr>
          <w:i/>
          <w:iCs/>
        </w:rPr>
      </w:pPr>
      <w:r w:rsidRPr="00411D9F">
        <w:rPr>
          <w:iCs/>
        </w:rPr>
        <w:t>• </w:t>
      </w:r>
      <w:r w:rsidRPr="00411D9F">
        <w:rPr>
          <w:i/>
          <w:iCs/>
        </w:rPr>
        <w:t>понимать специфику ориентированности отечественного искусства на приоритет этического над эстетическим.</w:t>
      </w:r>
    </w:p>
    <w:p w:rsidR="00D27393" w:rsidRPr="00411D9F" w:rsidRDefault="00D27393" w:rsidP="00D27393">
      <w:pPr>
        <w:ind w:firstLine="454"/>
        <w:jc w:val="both"/>
        <w:rPr>
          <w:b/>
        </w:rPr>
      </w:pPr>
      <w:r w:rsidRPr="00411D9F">
        <w:rPr>
          <w:b/>
        </w:rPr>
        <w:t>Язык пластических искусств и художественный образ</w:t>
      </w:r>
    </w:p>
    <w:p w:rsidR="00D27393" w:rsidRPr="00411D9F" w:rsidRDefault="00D27393" w:rsidP="00C4555F">
      <w:pPr>
        <w:pStyle w:val="5"/>
        <w:numPr>
          <w:ilvl w:val="4"/>
          <w:numId w:val="11"/>
        </w:numPr>
        <w:suppressAutoHyphens/>
        <w:spacing w:before="0" w:after="0"/>
        <w:ind w:left="0" w:firstLine="454"/>
        <w:jc w:val="both"/>
        <w:rPr>
          <w:b w:val="0"/>
          <w:bCs w:val="0"/>
          <w:i w:val="0"/>
          <w:iCs w:val="0"/>
          <w:sz w:val="24"/>
          <w:szCs w:val="24"/>
        </w:rPr>
      </w:pPr>
      <w:r w:rsidRPr="00411D9F">
        <w:rPr>
          <w:b w:val="0"/>
          <w:bCs w:val="0"/>
          <w:i w:val="0"/>
          <w:iCs w:val="0"/>
          <w:sz w:val="24"/>
          <w:szCs w:val="24"/>
        </w:rPr>
        <w:t>Выпускник научится:</w:t>
      </w:r>
    </w:p>
    <w:p w:rsidR="00D27393" w:rsidRPr="00411D9F" w:rsidRDefault="00D27393" w:rsidP="00D27393">
      <w:pPr>
        <w:ind w:firstLine="454"/>
        <w:jc w:val="both"/>
      </w:pPr>
      <w:r w:rsidRPr="00411D9F">
        <w:rPr>
          <w:iCs/>
        </w:rPr>
        <w:t>• </w:t>
      </w:r>
      <w:r w:rsidRPr="00411D9F">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D27393" w:rsidRPr="00411D9F" w:rsidRDefault="00D27393" w:rsidP="00D27393">
      <w:pPr>
        <w:ind w:firstLine="454"/>
        <w:jc w:val="both"/>
      </w:pPr>
      <w:r w:rsidRPr="00411D9F">
        <w:rPr>
          <w:iCs/>
        </w:rPr>
        <w:t>• </w:t>
      </w:r>
      <w:r w:rsidRPr="00411D9F">
        <w:t>понимать роль художественного образа и понятия «выразительность» в искусстве;</w:t>
      </w:r>
    </w:p>
    <w:p w:rsidR="00D27393" w:rsidRPr="00411D9F" w:rsidRDefault="00D27393" w:rsidP="00D27393">
      <w:pPr>
        <w:ind w:firstLine="454"/>
        <w:jc w:val="both"/>
      </w:pPr>
      <w:r w:rsidRPr="00411D9F">
        <w:rPr>
          <w:iCs/>
        </w:rPr>
        <w:t>• </w:t>
      </w:r>
      <w:r w:rsidRPr="00411D9F">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D27393" w:rsidRPr="00411D9F" w:rsidRDefault="00D27393" w:rsidP="00D27393">
      <w:pPr>
        <w:pStyle w:val="af0"/>
        <w:spacing w:line="240" w:lineRule="auto"/>
        <w:rPr>
          <w:sz w:val="24"/>
        </w:rPr>
      </w:pPr>
      <w:r w:rsidRPr="00411D9F">
        <w:rPr>
          <w:iCs/>
          <w:sz w:val="24"/>
        </w:rPr>
        <w:t>• </w:t>
      </w:r>
      <w:r w:rsidRPr="00411D9F">
        <w:rPr>
          <w:sz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D27393" w:rsidRPr="00411D9F" w:rsidRDefault="00D27393" w:rsidP="00D27393">
      <w:pPr>
        <w:ind w:firstLine="454"/>
        <w:jc w:val="both"/>
      </w:pPr>
      <w:r w:rsidRPr="00411D9F">
        <w:rPr>
          <w:iCs/>
        </w:rPr>
        <w:t>• </w:t>
      </w:r>
      <w:r w:rsidRPr="00411D9F">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D27393" w:rsidRPr="00411D9F" w:rsidRDefault="00D27393" w:rsidP="00D27393">
      <w:pPr>
        <w:pStyle w:val="af0"/>
        <w:spacing w:line="240" w:lineRule="auto"/>
        <w:rPr>
          <w:sz w:val="24"/>
        </w:rPr>
      </w:pPr>
      <w:r w:rsidRPr="00411D9F">
        <w:rPr>
          <w:iCs/>
          <w:sz w:val="24"/>
        </w:rPr>
        <w:t>• </w:t>
      </w:r>
      <w:r w:rsidRPr="00411D9F">
        <w:rPr>
          <w:sz w:val="24"/>
        </w:rPr>
        <w:t xml:space="preserve">использовать декоративные элементы, геометрические, растительные узоры для украшения изделий и предметов быта, ритм и стилизацию форм для создания орнамента; </w:t>
      </w:r>
      <w:r w:rsidRPr="00411D9F">
        <w:rPr>
          <w:sz w:val="24"/>
        </w:rPr>
        <w:lastRenderedPageBreak/>
        <w:t>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D27393" w:rsidRPr="00411D9F" w:rsidRDefault="00D27393" w:rsidP="00D27393">
      <w:pPr>
        <w:pStyle w:val="31"/>
        <w:spacing w:after="0"/>
        <w:ind w:left="0" w:firstLine="454"/>
        <w:jc w:val="both"/>
        <w:rPr>
          <w:i/>
          <w:iCs/>
          <w:sz w:val="24"/>
          <w:szCs w:val="24"/>
        </w:rPr>
      </w:pPr>
      <w:r w:rsidRPr="00411D9F">
        <w:rPr>
          <w:i/>
          <w:iCs/>
          <w:sz w:val="24"/>
          <w:szCs w:val="24"/>
        </w:rPr>
        <w:t>Выпускник получит возможность научиться:</w:t>
      </w:r>
    </w:p>
    <w:p w:rsidR="00D27393" w:rsidRPr="00411D9F" w:rsidRDefault="00D27393" w:rsidP="00D27393">
      <w:pPr>
        <w:pStyle w:val="22"/>
        <w:widowControl w:val="0"/>
        <w:spacing w:after="0" w:line="240" w:lineRule="auto"/>
        <w:ind w:firstLine="454"/>
        <w:jc w:val="both"/>
        <w:rPr>
          <w:i/>
          <w:iCs/>
        </w:rPr>
      </w:pPr>
      <w:r w:rsidRPr="00411D9F">
        <w:rPr>
          <w:iCs/>
        </w:rPr>
        <w:t>• </w:t>
      </w:r>
      <w:r w:rsidRPr="00411D9F">
        <w:rPr>
          <w:i/>
          <w:iCs/>
        </w:rPr>
        <w:t>анализировать и высказывать суждение о своей творческой работе и работе одноклассников;</w:t>
      </w:r>
    </w:p>
    <w:p w:rsidR="00D27393" w:rsidRPr="00411D9F" w:rsidRDefault="00D27393" w:rsidP="00D27393">
      <w:pPr>
        <w:pStyle w:val="22"/>
        <w:widowControl w:val="0"/>
        <w:spacing w:after="0" w:line="240" w:lineRule="auto"/>
        <w:ind w:firstLine="454"/>
        <w:jc w:val="both"/>
        <w:rPr>
          <w:i/>
          <w:iCs/>
        </w:rPr>
      </w:pPr>
      <w:r w:rsidRPr="00411D9F">
        <w:rPr>
          <w:iCs/>
        </w:rPr>
        <w:t>• </w:t>
      </w:r>
      <w:r w:rsidRPr="00411D9F">
        <w:rPr>
          <w:i/>
          <w:iCs/>
        </w:rPr>
        <w:t>понимать и использовать в художественной работе материалы и средства художественной выразительности, соответствующие замыслу;</w:t>
      </w:r>
    </w:p>
    <w:p w:rsidR="00D27393" w:rsidRPr="00411D9F" w:rsidRDefault="00D27393" w:rsidP="00D27393">
      <w:pPr>
        <w:pStyle w:val="22"/>
        <w:widowControl w:val="0"/>
        <w:spacing w:after="0" w:line="240" w:lineRule="auto"/>
        <w:ind w:firstLine="454"/>
        <w:jc w:val="both"/>
        <w:rPr>
          <w:i/>
        </w:rPr>
      </w:pPr>
      <w:r w:rsidRPr="00411D9F">
        <w:rPr>
          <w:iCs/>
        </w:rPr>
        <w:t>• </w:t>
      </w:r>
      <w:r w:rsidRPr="00411D9F">
        <w:rPr>
          <w:i/>
        </w:rPr>
        <w:t> </w:t>
      </w:r>
      <w:r w:rsidRPr="00411D9F">
        <w:rPr>
          <w:i/>
          <w:iCs/>
        </w:rPr>
        <w:t xml:space="preserve">анализировать </w:t>
      </w:r>
      <w:r w:rsidRPr="00411D9F">
        <w:rPr>
          <w:i/>
        </w:rPr>
        <w:t>средства выразительности, используемые художниками, скульпторами, архитекторами, дизайнерами для создания художественного образа.</w:t>
      </w:r>
    </w:p>
    <w:p w:rsidR="00D27393" w:rsidRPr="00411D9F" w:rsidRDefault="00D27393" w:rsidP="00D27393">
      <w:pPr>
        <w:pStyle w:val="Abstract"/>
        <w:spacing w:line="240" w:lineRule="auto"/>
        <w:rPr>
          <w:b/>
          <w:sz w:val="24"/>
          <w:szCs w:val="24"/>
        </w:rPr>
      </w:pPr>
      <w:r w:rsidRPr="00411D9F">
        <w:rPr>
          <w:b/>
          <w:sz w:val="24"/>
          <w:szCs w:val="24"/>
        </w:rPr>
        <w:t>Виды и жанры изобразительного искусства</w:t>
      </w:r>
    </w:p>
    <w:p w:rsidR="00D27393" w:rsidRPr="00411D9F" w:rsidRDefault="00D27393" w:rsidP="00C4555F">
      <w:pPr>
        <w:pStyle w:val="5"/>
        <w:numPr>
          <w:ilvl w:val="4"/>
          <w:numId w:val="11"/>
        </w:numPr>
        <w:suppressAutoHyphens/>
        <w:spacing w:before="0" w:after="0"/>
        <w:ind w:left="0" w:firstLine="454"/>
        <w:jc w:val="both"/>
        <w:rPr>
          <w:b w:val="0"/>
          <w:bCs w:val="0"/>
          <w:i w:val="0"/>
          <w:iCs w:val="0"/>
          <w:sz w:val="24"/>
          <w:szCs w:val="24"/>
        </w:rPr>
      </w:pPr>
      <w:r w:rsidRPr="00411D9F">
        <w:rPr>
          <w:b w:val="0"/>
          <w:bCs w:val="0"/>
          <w:i w:val="0"/>
          <w:iCs w:val="0"/>
          <w:sz w:val="24"/>
          <w:szCs w:val="24"/>
        </w:rPr>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 xml:space="preserve">различать виды декоративно-прикладных искусств, понимать их специфику; </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D27393" w:rsidRPr="00411D9F" w:rsidRDefault="00D27393" w:rsidP="00D27393">
      <w:pPr>
        <w:pStyle w:val="31"/>
        <w:spacing w:after="0"/>
        <w:ind w:left="0" w:firstLine="454"/>
        <w:jc w:val="both"/>
        <w:rPr>
          <w:i/>
          <w:iCs/>
          <w:sz w:val="24"/>
          <w:szCs w:val="24"/>
        </w:rPr>
      </w:pPr>
      <w:r w:rsidRPr="00411D9F">
        <w:rPr>
          <w:i/>
          <w:iCs/>
          <w:sz w:val="24"/>
          <w:szCs w:val="24"/>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iCs/>
          <w:sz w:val="24"/>
          <w:szCs w:val="24"/>
        </w:rPr>
        <w:t xml:space="preserve">определять </w:t>
      </w:r>
      <w:r w:rsidRPr="00411D9F">
        <w:rPr>
          <w:i/>
          <w:sz w:val="24"/>
          <w:szCs w:val="24"/>
        </w:rPr>
        <w:t>шедевры национального и мирового изобразительного искусства;</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понимать историческую ретроспективу становления жанров пластических искусств.</w:t>
      </w:r>
    </w:p>
    <w:p w:rsidR="00D27393" w:rsidRPr="00411D9F" w:rsidRDefault="00D27393" w:rsidP="00D27393">
      <w:pPr>
        <w:pStyle w:val="Abstract"/>
        <w:spacing w:line="240" w:lineRule="auto"/>
        <w:rPr>
          <w:b/>
          <w:sz w:val="24"/>
          <w:szCs w:val="24"/>
        </w:rPr>
      </w:pPr>
      <w:r w:rsidRPr="00411D9F">
        <w:rPr>
          <w:b/>
          <w:sz w:val="24"/>
          <w:szCs w:val="24"/>
        </w:rPr>
        <w:t>Изобразительная природа фотографии, театра, кино</w:t>
      </w:r>
    </w:p>
    <w:p w:rsidR="00D27393" w:rsidRPr="00411D9F" w:rsidRDefault="00D27393" w:rsidP="00C4555F">
      <w:pPr>
        <w:pStyle w:val="5"/>
        <w:numPr>
          <w:ilvl w:val="4"/>
          <w:numId w:val="11"/>
        </w:numPr>
        <w:suppressAutoHyphens/>
        <w:spacing w:before="0" w:after="0"/>
        <w:ind w:left="0" w:firstLine="454"/>
        <w:jc w:val="both"/>
        <w:rPr>
          <w:b w:val="0"/>
          <w:bCs w:val="0"/>
          <w:i w:val="0"/>
          <w:iCs w:val="0"/>
          <w:sz w:val="24"/>
          <w:szCs w:val="24"/>
        </w:rPr>
      </w:pPr>
      <w:r w:rsidRPr="00411D9F">
        <w:rPr>
          <w:b w:val="0"/>
          <w:bCs w:val="0"/>
          <w:i w:val="0"/>
          <w:iCs w:val="0"/>
          <w:sz w:val="24"/>
          <w:szCs w:val="24"/>
        </w:rPr>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определять жанры и особенности художественной фотографии, её отличие от картины и нехудожественной фотографии;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понимать особенности визуального художественного образа в театре и кино;</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применять компьютерные технологии в собственной художественно-творческой деятельности (PowerPoint, Photoshop и др.).</w:t>
      </w:r>
    </w:p>
    <w:p w:rsidR="00D27393" w:rsidRPr="00411D9F" w:rsidRDefault="00D27393" w:rsidP="00D27393">
      <w:pPr>
        <w:pStyle w:val="31"/>
        <w:spacing w:after="0"/>
        <w:ind w:left="0" w:firstLine="454"/>
        <w:jc w:val="both"/>
        <w:rPr>
          <w:i/>
          <w:iCs/>
          <w:sz w:val="24"/>
          <w:szCs w:val="24"/>
        </w:rPr>
      </w:pPr>
      <w:r w:rsidRPr="00411D9F">
        <w:rPr>
          <w:i/>
          <w:iCs/>
          <w:sz w:val="24"/>
          <w:szCs w:val="24"/>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iCs/>
          <w:sz w:val="24"/>
          <w:szCs w:val="24"/>
        </w:rPr>
        <w:t xml:space="preserve">использовать </w:t>
      </w:r>
      <w:r w:rsidRPr="00411D9F">
        <w:rPr>
          <w:i/>
          <w:sz w:val="24"/>
          <w:szCs w:val="24"/>
        </w:rPr>
        <w:t>средства художественной выразительности в собственных фотоработах;</w:t>
      </w:r>
    </w:p>
    <w:p w:rsidR="00D27393" w:rsidRPr="00411D9F" w:rsidRDefault="00D27393" w:rsidP="00D27393">
      <w:pPr>
        <w:pStyle w:val="af1"/>
        <w:spacing w:line="240" w:lineRule="auto"/>
        <w:rPr>
          <w:i/>
          <w:sz w:val="24"/>
          <w:szCs w:val="24"/>
        </w:rPr>
      </w:pPr>
      <w:r w:rsidRPr="00411D9F">
        <w:rPr>
          <w:iCs/>
          <w:sz w:val="24"/>
          <w:szCs w:val="24"/>
        </w:rPr>
        <w:t>• </w:t>
      </w:r>
      <w:r w:rsidRPr="00411D9F">
        <w:rPr>
          <w:i/>
          <w:iCs/>
          <w:sz w:val="24"/>
          <w:szCs w:val="24"/>
        </w:rPr>
        <w:t xml:space="preserve">применять </w:t>
      </w:r>
      <w:r w:rsidRPr="00411D9F">
        <w:rPr>
          <w:i/>
          <w:sz w:val="24"/>
          <w:szCs w:val="24"/>
        </w:rPr>
        <w:t xml:space="preserve">в работе над цифровой фотографией технические средства </w:t>
      </w:r>
      <w:r w:rsidRPr="00411D9F">
        <w:rPr>
          <w:i/>
          <w:sz w:val="24"/>
          <w:szCs w:val="24"/>
          <w:lang w:val="en-US"/>
        </w:rPr>
        <w:t>Photoshop</w:t>
      </w:r>
      <w:r w:rsidRPr="00411D9F">
        <w:rPr>
          <w:i/>
          <w:sz w:val="24"/>
          <w:szCs w:val="24"/>
        </w:rPr>
        <w:t>;</w:t>
      </w:r>
    </w:p>
    <w:p w:rsidR="00D27393" w:rsidRPr="00411D9F" w:rsidRDefault="00D27393" w:rsidP="00D27393">
      <w:pPr>
        <w:pStyle w:val="af1"/>
        <w:spacing w:line="240" w:lineRule="auto"/>
        <w:rPr>
          <w:i/>
          <w:sz w:val="24"/>
          <w:szCs w:val="24"/>
        </w:rPr>
      </w:pPr>
      <w:r w:rsidRPr="00411D9F">
        <w:rPr>
          <w:iCs/>
          <w:sz w:val="24"/>
          <w:szCs w:val="24"/>
        </w:rPr>
        <w:t>• </w:t>
      </w:r>
      <w:r w:rsidRPr="00411D9F">
        <w:rPr>
          <w:i/>
          <w:iCs/>
          <w:sz w:val="24"/>
          <w:szCs w:val="24"/>
        </w:rPr>
        <w:t xml:space="preserve">понимать </w:t>
      </w:r>
      <w:r w:rsidRPr="00411D9F">
        <w:rPr>
          <w:i/>
          <w:sz w:val="24"/>
          <w:szCs w:val="24"/>
        </w:rPr>
        <w:t>и анализировать выразительность и соответствие авторскому замыслу сценографии, костюмов, грима после просмотра спектакля;</w:t>
      </w:r>
    </w:p>
    <w:p w:rsidR="00295494" w:rsidRPr="00411D9F" w:rsidRDefault="00D27393" w:rsidP="00D12051">
      <w:pPr>
        <w:pStyle w:val="af1"/>
        <w:spacing w:line="240" w:lineRule="auto"/>
        <w:rPr>
          <w:i/>
          <w:sz w:val="24"/>
          <w:szCs w:val="24"/>
        </w:rPr>
      </w:pPr>
      <w:r w:rsidRPr="00411D9F">
        <w:rPr>
          <w:iCs/>
          <w:sz w:val="24"/>
          <w:szCs w:val="24"/>
        </w:rPr>
        <w:t>• </w:t>
      </w:r>
      <w:r w:rsidRPr="00411D9F">
        <w:rPr>
          <w:i/>
          <w:iCs/>
          <w:sz w:val="24"/>
          <w:szCs w:val="24"/>
        </w:rPr>
        <w:t xml:space="preserve">понимать </w:t>
      </w:r>
      <w:r w:rsidRPr="00411D9F">
        <w:rPr>
          <w:i/>
          <w:sz w:val="24"/>
          <w:szCs w:val="24"/>
        </w:rPr>
        <w:t>и анализировать раскадровку, реквизит, костюмы и грим после просмотра художественного фильма.</w:t>
      </w:r>
    </w:p>
    <w:p w:rsidR="00D27393" w:rsidRPr="00411D9F" w:rsidRDefault="00D27393" w:rsidP="00D27393">
      <w:pPr>
        <w:pStyle w:val="af0"/>
        <w:spacing w:line="240" w:lineRule="auto"/>
        <w:jc w:val="center"/>
        <w:rPr>
          <w:b/>
          <w:sz w:val="24"/>
        </w:rPr>
      </w:pPr>
    </w:p>
    <w:p w:rsidR="00D27393" w:rsidRPr="00411D9F" w:rsidRDefault="00D27393" w:rsidP="00D27393">
      <w:pPr>
        <w:pStyle w:val="af0"/>
        <w:spacing w:line="240" w:lineRule="auto"/>
        <w:jc w:val="center"/>
        <w:rPr>
          <w:b/>
          <w:sz w:val="24"/>
        </w:rPr>
      </w:pPr>
      <w:r w:rsidRPr="00411D9F">
        <w:rPr>
          <w:b/>
          <w:sz w:val="24"/>
        </w:rPr>
        <w:t>1.2.3.</w:t>
      </w:r>
      <w:r w:rsidR="000A4783" w:rsidRPr="00411D9F">
        <w:rPr>
          <w:b/>
          <w:sz w:val="24"/>
        </w:rPr>
        <w:t>21</w:t>
      </w:r>
      <w:r w:rsidRPr="00411D9F">
        <w:rPr>
          <w:b/>
          <w:sz w:val="24"/>
        </w:rPr>
        <w:t>. Музыка</w:t>
      </w:r>
    </w:p>
    <w:p w:rsidR="00D27393" w:rsidRPr="00411D9F" w:rsidRDefault="00D27393" w:rsidP="00D27393">
      <w:pPr>
        <w:ind w:firstLine="454"/>
        <w:jc w:val="both"/>
        <w:rPr>
          <w:b/>
        </w:rPr>
      </w:pPr>
      <w:r w:rsidRPr="00411D9F">
        <w:rPr>
          <w:b/>
        </w:rPr>
        <w:t>Музыка как вид искусства</w:t>
      </w:r>
    </w:p>
    <w:p w:rsidR="00D27393" w:rsidRPr="00411D9F" w:rsidRDefault="00D27393" w:rsidP="00D27393">
      <w:pPr>
        <w:pStyle w:val="af1"/>
        <w:spacing w:line="240" w:lineRule="auto"/>
        <w:rPr>
          <w:sz w:val="24"/>
          <w:szCs w:val="24"/>
        </w:rPr>
      </w:pPr>
      <w:r w:rsidRPr="00411D9F">
        <w:rPr>
          <w:sz w:val="24"/>
          <w:szCs w:val="24"/>
        </w:rPr>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D27393" w:rsidRPr="00411D9F" w:rsidRDefault="00D27393" w:rsidP="00D27393">
      <w:pPr>
        <w:pStyle w:val="af1"/>
        <w:spacing w:line="240" w:lineRule="auto"/>
        <w:rPr>
          <w:sz w:val="24"/>
          <w:szCs w:val="24"/>
        </w:rPr>
      </w:pPr>
      <w:r w:rsidRPr="00411D9F">
        <w:rPr>
          <w:iCs/>
          <w:sz w:val="24"/>
          <w:szCs w:val="24"/>
        </w:rPr>
        <w:lastRenderedPageBreak/>
        <w:t>• </w:t>
      </w:r>
      <w:r w:rsidRPr="00411D9F">
        <w:rPr>
          <w:sz w:val="24"/>
          <w:szCs w:val="24"/>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D27393" w:rsidRPr="00411D9F" w:rsidRDefault="00D27393" w:rsidP="00D27393">
      <w:pPr>
        <w:pStyle w:val="af1"/>
        <w:spacing w:line="240" w:lineRule="auto"/>
        <w:rPr>
          <w:i/>
          <w:sz w:val="24"/>
          <w:szCs w:val="24"/>
        </w:rPr>
      </w:pPr>
      <w:r w:rsidRPr="00411D9F">
        <w:rPr>
          <w:i/>
          <w:sz w:val="24"/>
          <w:szCs w:val="24"/>
        </w:rPr>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D27393" w:rsidRPr="00411D9F" w:rsidRDefault="00D27393" w:rsidP="00D27393">
      <w:pPr>
        <w:ind w:firstLine="454"/>
        <w:jc w:val="both"/>
        <w:rPr>
          <w:b/>
        </w:rPr>
      </w:pPr>
      <w:r w:rsidRPr="00411D9F">
        <w:rPr>
          <w:b/>
        </w:rPr>
        <w:t>Музыкальный образ и музыкальная драматургия</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осуществлять на основе полученных знаний о музыкальном образе и музыкальной 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D27393" w:rsidRPr="00411D9F" w:rsidRDefault="00D27393" w:rsidP="00D27393">
      <w:pPr>
        <w:tabs>
          <w:tab w:val="left" w:pos="-3240"/>
        </w:tabs>
        <w:ind w:firstLine="454"/>
        <w:jc w:val="both"/>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D27393" w:rsidRPr="00411D9F" w:rsidRDefault="00D27393" w:rsidP="00D27393">
      <w:pPr>
        <w:tabs>
          <w:tab w:val="left" w:pos="-3240"/>
        </w:tabs>
        <w:ind w:firstLine="454"/>
        <w:jc w:val="both"/>
        <w:rPr>
          <w:b/>
        </w:rPr>
      </w:pPr>
      <w:r w:rsidRPr="00411D9F">
        <w:rPr>
          <w:b/>
        </w:rPr>
        <w:t>Музыка в современном мире: традиции и инновации</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 </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 xml:space="preserve">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w:t>
      </w:r>
      <w:r w:rsidRPr="00411D9F">
        <w:rPr>
          <w:i/>
          <w:sz w:val="24"/>
          <w:szCs w:val="24"/>
        </w:rPr>
        <w:lastRenderedPageBreak/>
        <w:t xml:space="preserve">искусства прошлого и современности, обосновывать свои предпочтения в ситуации выбора; </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0A4783" w:rsidRPr="00411D9F" w:rsidRDefault="000A4783" w:rsidP="00D27393">
      <w:pPr>
        <w:pStyle w:val="af0"/>
        <w:spacing w:line="240" w:lineRule="auto"/>
        <w:jc w:val="center"/>
        <w:rPr>
          <w:b/>
          <w:sz w:val="24"/>
        </w:rPr>
      </w:pPr>
    </w:p>
    <w:p w:rsidR="00D27393" w:rsidRPr="00411D9F" w:rsidRDefault="000A4783" w:rsidP="00D27393">
      <w:pPr>
        <w:pStyle w:val="af0"/>
        <w:spacing w:line="240" w:lineRule="auto"/>
        <w:jc w:val="center"/>
        <w:rPr>
          <w:b/>
          <w:sz w:val="24"/>
        </w:rPr>
      </w:pPr>
      <w:r w:rsidRPr="00411D9F">
        <w:rPr>
          <w:b/>
          <w:sz w:val="24"/>
        </w:rPr>
        <w:t>1.2.3.2</w:t>
      </w:r>
      <w:r w:rsidR="00495B2A">
        <w:rPr>
          <w:b/>
          <w:sz w:val="24"/>
        </w:rPr>
        <w:t>2</w:t>
      </w:r>
      <w:r w:rsidR="00D27393" w:rsidRPr="00411D9F">
        <w:rPr>
          <w:b/>
          <w:sz w:val="24"/>
        </w:rPr>
        <w:t>. Технология</w:t>
      </w:r>
    </w:p>
    <w:p w:rsidR="00D27393" w:rsidRPr="00411D9F" w:rsidRDefault="00D27393" w:rsidP="00D27393">
      <w:pPr>
        <w:ind w:firstLine="454"/>
        <w:jc w:val="both"/>
        <w:rPr>
          <w:b/>
          <w:iCs/>
        </w:rPr>
      </w:pPr>
      <w:r w:rsidRPr="00411D9F">
        <w:rPr>
          <w:b/>
          <w:iCs/>
        </w:rPr>
        <w:t>Индустриальные технологии</w:t>
      </w:r>
    </w:p>
    <w:p w:rsidR="00D27393" w:rsidRPr="00411D9F" w:rsidRDefault="00D27393" w:rsidP="00D27393">
      <w:pPr>
        <w:ind w:firstLine="454"/>
        <w:jc w:val="both"/>
        <w:rPr>
          <w:b/>
          <w:iCs/>
        </w:rPr>
      </w:pPr>
      <w:r w:rsidRPr="00411D9F">
        <w:rPr>
          <w:b/>
          <w:iCs/>
        </w:rPr>
        <w:t>Технологии обработки конструкционных и поделочных материалов</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находить в учебной литературе сведения, необходимые для конструирования объекта и осуществления выбранной технологии;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читать технические рисунки, эскизы, чертежи, схемы;</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в масштабе и правильно оформлять технические рисунки и эскизы разрабатываемых объектов;</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осуществлять технологические процессы создания или ремонта материальных объектов.</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осуществлять технологические процессы создания или ремонта материальных объектов, имеющих инновационные элементы.</w:t>
      </w:r>
    </w:p>
    <w:p w:rsidR="00D27393" w:rsidRPr="00411D9F" w:rsidRDefault="00D27393" w:rsidP="00D27393">
      <w:pPr>
        <w:ind w:firstLine="454"/>
        <w:jc w:val="both"/>
        <w:rPr>
          <w:b/>
          <w:iCs/>
        </w:rPr>
      </w:pPr>
      <w:r w:rsidRPr="00411D9F">
        <w:rPr>
          <w:b/>
          <w:iCs/>
        </w:rPr>
        <w:t>Электротехника</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D27393" w:rsidRPr="00411D9F" w:rsidRDefault="00D27393" w:rsidP="00D27393">
      <w:pPr>
        <w:pStyle w:val="Abstract"/>
        <w:spacing w:line="240" w:lineRule="auto"/>
        <w:rPr>
          <w:i/>
          <w:sz w:val="24"/>
          <w:szCs w:val="24"/>
        </w:rPr>
      </w:pPr>
      <w:r w:rsidRPr="00411D9F">
        <w:rPr>
          <w:i/>
          <w:sz w:val="24"/>
          <w:szCs w:val="24"/>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осуществлять процессы сборки, регулировки или ремонта объектов, содержащих электрические цепи с элементами электроники и автоматики.</w:t>
      </w:r>
    </w:p>
    <w:p w:rsidR="00D27393" w:rsidRPr="00411D9F" w:rsidRDefault="00D27393" w:rsidP="00D27393">
      <w:pPr>
        <w:ind w:firstLine="454"/>
        <w:jc w:val="both"/>
        <w:rPr>
          <w:b/>
          <w:i/>
          <w:iCs/>
        </w:rPr>
      </w:pPr>
      <w:r w:rsidRPr="00411D9F">
        <w:rPr>
          <w:b/>
          <w:i/>
          <w:iCs/>
        </w:rPr>
        <w:t>Технологии ведения дома</w:t>
      </w:r>
    </w:p>
    <w:p w:rsidR="00D27393" w:rsidRPr="00411D9F" w:rsidRDefault="00D27393" w:rsidP="00D27393">
      <w:pPr>
        <w:ind w:firstLine="454"/>
        <w:jc w:val="both"/>
        <w:rPr>
          <w:b/>
          <w:iCs/>
        </w:rPr>
      </w:pPr>
      <w:r w:rsidRPr="00411D9F">
        <w:rPr>
          <w:b/>
          <w:iCs/>
        </w:rPr>
        <w:t>Кулинария</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D27393" w:rsidRPr="00411D9F" w:rsidRDefault="00D27393" w:rsidP="00D27393">
      <w:pPr>
        <w:pStyle w:val="Abstract"/>
        <w:spacing w:line="240" w:lineRule="auto"/>
        <w:rPr>
          <w:i/>
          <w:sz w:val="24"/>
          <w:szCs w:val="24"/>
        </w:rPr>
      </w:pPr>
      <w:r w:rsidRPr="00411D9F">
        <w:rPr>
          <w:i/>
          <w:sz w:val="24"/>
          <w:szCs w:val="24"/>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составлять рацион питания на основе физиологических потребностей организма;</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27393" w:rsidRPr="00411D9F" w:rsidRDefault="00D27393" w:rsidP="00D27393">
      <w:pPr>
        <w:pStyle w:val="af1"/>
        <w:spacing w:line="240" w:lineRule="auto"/>
        <w:rPr>
          <w:i/>
          <w:sz w:val="24"/>
          <w:szCs w:val="24"/>
        </w:rPr>
      </w:pPr>
      <w:r w:rsidRPr="00411D9F">
        <w:rPr>
          <w:iCs/>
          <w:sz w:val="24"/>
          <w:szCs w:val="24"/>
        </w:rPr>
        <w:lastRenderedPageBreak/>
        <w:t>• </w:t>
      </w:r>
      <w:r w:rsidRPr="00411D9F">
        <w:rPr>
          <w:i/>
          <w:sz w:val="24"/>
          <w:szCs w:val="24"/>
        </w:rPr>
        <w:t>применять основные виды и способы консервирования и заготовки пищевых продуктов в домашних условиях;</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выполнять мероприятия по предотвращению негативного влияния техногенной сферы на окружающую среду и здоровье человека.</w:t>
      </w:r>
    </w:p>
    <w:p w:rsidR="00D27393" w:rsidRPr="00411D9F" w:rsidRDefault="00D27393" w:rsidP="00D27393">
      <w:pPr>
        <w:pStyle w:val="Abstract"/>
        <w:spacing w:line="240" w:lineRule="auto"/>
        <w:rPr>
          <w:b/>
          <w:sz w:val="24"/>
          <w:szCs w:val="24"/>
        </w:rPr>
      </w:pPr>
      <w:r w:rsidRPr="00411D9F">
        <w:rPr>
          <w:b/>
          <w:sz w:val="24"/>
          <w:szCs w:val="24"/>
        </w:rPr>
        <w:t>Создание изделий из текстильных и поделочных материалов</w:t>
      </w:r>
    </w:p>
    <w:p w:rsidR="00D27393" w:rsidRPr="00411D9F" w:rsidRDefault="00D27393" w:rsidP="00D27393">
      <w:pPr>
        <w:pStyle w:val="Abstract"/>
        <w:spacing w:line="240" w:lineRule="auto"/>
        <w:rPr>
          <w:sz w:val="24"/>
          <w:szCs w:val="24"/>
        </w:rPr>
      </w:pPr>
      <w:r w:rsidRPr="00411D9F">
        <w:rPr>
          <w:sz w:val="24"/>
          <w:szCs w:val="24"/>
        </w:rPr>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влажно-тепловую обработку швейных изделий.</w:t>
      </w:r>
    </w:p>
    <w:p w:rsidR="00D27393" w:rsidRPr="00411D9F" w:rsidRDefault="00D27393" w:rsidP="00D27393">
      <w:pPr>
        <w:pStyle w:val="Abstract"/>
        <w:spacing w:line="240" w:lineRule="auto"/>
        <w:rPr>
          <w:i/>
          <w:sz w:val="24"/>
          <w:szCs w:val="24"/>
        </w:rPr>
      </w:pPr>
      <w:r w:rsidRPr="00411D9F">
        <w:rPr>
          <w:i/>
          <w:sz w:val="24"/>
          <w:szCs w:val="24"/>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выполнять несложные приёмы моделирования швейных изделий, в том числе с использованием традиций народного костюма;</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использовать при моделировании зрительные иллюзии в одежде; определять и исправлять дефекты швейных изделий;</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выполнять художественную отделку швейных изделий;</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изготавливать изделия декоративно-прикладного искусства, региональных народных промыслов;</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определять основные стили в одежде и современные направления моды.</w:t>
      </w:r>
    </w:p>
    <w:p w:rsidR="00D27393" w:rsidRPr="00411D9F" w:rsidRDefault="00D27393" w:rsidP="00D27393">
      <w:pPr>
        <w:ind w:firstLine="454"/>
        <w:jc w:val="both"/>
        <w:rPr>
          <w:b/>
          <w:i/>
          <w:iCs/>
        </w:rPr>
      </w:pPr>
    </w:p>
    <w:p w:rsidR="00D27393" w:rsidRPr="00411D9F" w:rsidRDefault="00D27393" w:rsidP="00D27393">
      <w:pPr>
        <w:ind w:firstLine="454"/>
        <w:jc w:val="both"/>
        <w:rPr>
          <w:b/>
          <w:i/>
          <w:iCs/>
        </w:rPr>
      </w:pPr>
      <w:r w:rsidRPr="00411D9F">
        <w:rPr>
          <w:b/>
          <w:i/>
          <w:iCs/>
        </w:rPr>
        <w:t>Сельскохозяйственные технологии</w:t>
      </w:r>
    </w:p>
    <w:p w:rsidR="00D27393" w:rsidRPr="00411D9F" w:rsidRDefault="00D27393" w:rsidP="00D27393">
      <w:pPr>
        <w:ind w:firstLine="454"/>
        <w:jc w:val="both"/>
        <w:rPr>
          <w:b/>
        </w:rPr>
      </w:pPr>
      <w:r w:rsidRPr="00411D9F">
        <w:rPr>
          <w:b/>
        </w:rPr>
        <w:t>Технологии растениеводства</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планировать размещение культур на учебно-опытном участке и в личном подсобном хозяйстве с учётом севооборотов.</w:t>
      </w:r>
    </w:p>
    <w:p w:rsidR="00D27393" w:rsidRPr="00411D9F" w:rsidRDefault="00D27393" w:rsidP="00D27393">
      <w:pPr>
        <w:ind w:firstLine="454"/>
        <w:jc w:val="both"/>
        <w:rPr>
          <w:i/>
        </w:rPr>
      </w:pPr>
      <w:r w:rsidRPr="00411D9F">
        <w:rPr>
          <w:i/>
        </w:rPr>
        <w:t xml:space="preserve">Выпускник получит возможность научиться: </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Интернета; </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 xml:space="preserve">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 и проектов социальной направленности.</w:t>
      </w:r>
    </w:p>
    <w:p w:rsidR="00D27393" w:rsidRPr="00411D9F" w:rsidRDefault="00D27393" w:rsidP="00D27393">
      <w:pPr>
        <w:ind w:firstLine="454"/>
        <w:jc w:val="both"/>
      </w:pPr>
      <w:r w:rsidRPr="00411D9F">
        <w:rPr>
          <w:b/>
        </w:rPr>
        <w:t>Технологии животноводства</w:t>
      </w:r>
      <w:r w:rsidRPr="00411D9F">
        <w:rPr>
          <w:rStyle w:val="a6"/>
          <w:vertAlign w:val="superscript"/>
        </w:rPr>
        <w:footnoteReference w:id="9"/>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lastRenderedPageBreak/>
        <w:t>• </w:t>
      </w:r>
      <w:r w:rsidRPr="00411D9F">
        <w:rPr>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находить необходимую информацию и выполнять простые расчёты,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количество кормов и др.);</w:t>
      </w:r>
    </w:p>
    <w:p w:rsidR="00D27393" w:rsidRPr="00411D9F" w:rsidRDefault="00D27393" w:rsidP="00D27393">
      <w:pPr>
        <w:pStyle w:val="af1"/>
        <w:spacing w:line="240" w:lineRule="auto"/>
        <w:rPr>
          <w:sz w:val="24"/>
          <w:szCs w:val="24"/>
        </w:rPr>
      </w:pPr>
      <w:r w:rsidRPr="00411D9F">
        <w:rPr>
          <w:sz w:val="24"/>
          <w:szCs w:val="24"/>
        </w:rPr>
        <w:t>оценивать влияние технологических процессов животноводства на окружающую среду и здоровье человека.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планировать простейший технологический процесс и объём производства продукции животноводства в личном подсобном хозяйстве или на школьной мини-ферме на основе потребностей семьи или школы;</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составлять с помощью учебной и справочной литературы простые рационы кормления, определять необходимое количество кормов;</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находить и анализировать информацию о проблемах животноводства в своём селе, формулировать на её основе темы проектов социальной направленности.</w:t>
      </w:r>
    </w:p>
    <w:p w:rsidR="00D27393" w:rsidRPr="00411D9F" w:rsidRDefault="00D27393" w:rsidP="00D27393">
      <w:pPr>
        <w:ind w:firstLine="454"/>
        <w:jc w:val="both"/>
        <w:rPr>
          <w:b/>
        </w:rPr>
      </w:pPr>
      <w:r w:rsidRPr="00411D9F">
        <w:rPr>
          <w:b/>
        </w:rPr>
        <w:t>Технологии исследовательской, опытнической и проектной деятельности</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планировать и выполнять учебные технологические проекты: выявлять и формулировать проблему; о</w:t>
      </w:r>
      <w:r w:rsidRPr="00411D9F">
        <w:rPr>
          <w:sz w:val="24"/>
          <w:szCs w:val="24"/>
        </w:rPr>
        <w:t>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D27393" w:rsidRPr="00411D9F" w:rsidRDefault="00D27393" w:rsidP="00D27393">
      <w:pPr>
        <w:pStyle w:val="af1"/>
        <w:spacing w:line="240" w:lineRule="auto"/>
        <w:rPr>
          <w:iCs/>
          <w:sz w:val="24"/>
          <w:szCs w:val="24"/>
        </w:rPr>
      </w:pPr>
      <w:r w:rsidRPr="00411D9F">
        <w:rPr>
          <w:iCs/>
          <w:sz w:val="24"/>
          <w:szCs w:val="24"/>
        </w:rPr>
        <w:t>• 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осуществлять презентацию, экономическую и экологическую оценку проекта, давать примерную оценку цены произведённого продукта как товара на рынке; разрабатывать вариант рекламы для продукта труда.</w:t>
      </w:r>
    </w:p>
    <w:p w:rsidR="00D27393" w:rsidRPr="00411D9F" w:rsidRDefault="00D27393" w:rsidP="00D27393">
      <w:pPr>
        <w:ind w:firstLine="454"/>
        <w:jc w:val="both"/>
        <w:rPr>
          <w:b/>
          <w:iCs/>
        </w:rPr>
      </w:pPr>
      <w:r w:rsidRPr="00411D9F">
        <w:rPr>
          <w:b/>
          <w:iCs/>
        </w:rPr>
        <w:t>Современное производство и профессиональное самоопределение</w:t>
      </w:r>
    </w:p>
    <w:p w:rsidR="00D27393" w:rsidRPr="00411D9F" w:rsidRDefault="00D27393" w:rsidP="00D27393">
      <w:pPr>
        <w:ind w:firstLine="454"/>
        <w:jc w:val="both"/>
        <w:rPr>
          <w:iCs/>
        </w:rPr>
      </w:pPr>
      <w:r w:rsidRPr="00411D9F">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411D9F">
        <w:rPr>
          <w:iCs/>
        </w:rPr>
        <w:t>.</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ind w:firstLine="454"/>
        <w:jc w:val="both"/>
        <w:rPr>
          <w:i/>
          <w:iCs/>
        </w:rPr>
      </w:pPr>
      <w:r w:rsidRPr="00411D9F">
        <w:rPr>
          <w:iCs/>
        </w:rPr>
        <w:t>• </w:t>
      </w:r>
      <w:r w:rsidRPr="00411D9F">
        <w:rPr>
          <w:i/>
          <w:iCs/>
        </w:rPr>
        <w:t>планировать профессиональную карьеру;</w:t>
      </w:r>
    </w:p>
    <w:p w:rsidR="00D27393" w:rsidRPr="00411D9F" w:rsidRDefault="00D27393" w:rsidP="00D27393">
      <w:pPr>
        <w:ind w:firstLine="454"/>
        <w:jc w:val="both"/>
        <w:rPr>
          <w:i/>
          <w:iCs/>
        </w:rPr>
      </w:pPr>
      <w:r w:rsidRPr="00411D9F">
        <w:rPr>
          <w:iCs/>
        </w:rPr>
        <w:t>• </w:t>
      </w:r>
      <w:r w:rsidRPr="00411D9F">
        <w:rPr>
          <w:i/>
          <w:iCs/>
        </w:rPr>
        <w:t>рационально выбирать пути продолжения образования или трудоустройства;</w:t>
      </w:r>
    </w:p>
    <w:p w:rsidR="00D27393" w:rsidRPr="00411D9F" w:rsidRDefault="00D27393" w:rsidP="00D27393">
      <w:pPr>
        <w:ind w:firstLine="454"/>
        <w:jc w:val="both"/>
        <w:rPr>
          <w:i/>
          <w:iCs/>
        </w:rPr>
      </w:pPr>
      <w:r w:rsidRPr="00411D9F">
        <w:rPr>
          <w:iCs/>
        </w:rPr>
        <w:t>• </w:t>
      </w:r>
      <w:r w:rsidRPr="00411D9F">
        <w:rPr>
          <w:i/>
          <w:iCs/>
        </w:rPr>
        <w:t>ориентироваться в информации по трудоустройству и продолжению образования;</w:t>
      </w:r>
    </w:p>
    <w:p w:rsidR="00D27393" w:rsidRPr="00411D9F" w:rsidRDefault="00D27393" w:rsidP="00D27393">
      <w:pPr>
        <w:ind w:firstLine="454"/>
        <w:jc w:val="both"/>
        <w:rPr>
          <w:i/>
          <w:iCs/>
        </w:rPr>
      </w:pPr>
      <w:r w:rsidRPr="00411D9F">
        <w:rPr>
          <w:iCs/>
        </w:rPr>
        <w:t>• </w:t>
      </w:r>
      <w:r w:rsidRPr="00411D9F">
        <w:rPr>
          <w:i/>
          <w:iCs/>
        </w:rPr>
        <w:t>оценивать свои возможности и возможности своей семьи для предпринимательской деятельности.</w:t>
      </w:r>
    </w:p>
    <w:p w:rsidR="00D27393" w:rsidRPr="00411D9F" w:rsidRDefault="00D27393" w:rsidP="00D27393">
      <w:pPr>
        <w:pStyle w:val="af0"/>
        <w:spacing w:line="240" w:lineRule="auto"/>
        <w:jc w:val="center"/>
        <w:rPr>
          <w:b/>
          <w:sz w:val="24"/>
        </w:rPr>
      </w:pPr>
    </w:p>
    <w:p w:rsidR="00D27393" w:rsidRPr="00411D9F" w:rsidRDefault="000A4783" w:rsidP="00D27393">
      <w:pPr>
        <w:pStyle w:val="af0"/>
        <w:spacing w:line="240" w:lineRule="auto"/>
        <w:jc w:val="center"/>
        <w:rPr>
          <w:b/>
          <w:sz w:val="24"/>
        </w:rPr>
      </w:pPr>
      <w:r w:rsidRPr="00411D9F">
        <w:rPr>
          <w:b/>
          <w:sz w:val="24"/>
        </w:rPr>
        <w:t>1.2.3.23</w:t>
      </w:r>
      <w:r w:rsidR="00D27393" w:rsidRPr="00411D9F">
        <w:rPr>
          <w:b/>
          <w:sz w:val="24"/>
        </w:rPr>
        <w:t>. Физическая культура</w:t>
      </w:r>
    </w:p>
    <w:p w:rsidR="00D27393" w:rsidRPr="00411D9F" w:rsidRDefault="00D27393" w:rsidP="00D27393">
      <w:pPr>
        <w:ind w:firstLine="454"/>
        <w:jc w:val="both"/>
        <w:rPr>
          <w:b/>
          <w:bCs/>
        </w:rPr>
      </w:pPr>
      <w:r w:rsidRPr="00411D9F">
        <w:rPr>
          <w:b/>
          <w:bCs/>
        </w:rPr>
        <w:lastRenderedPageBreak/>
        <w:t>Знания о физической культуре</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27393" w:rsidRPr="00411D9F" w:rsidRDefault="00D27393" w:rsidP="00D27393">
      <w:pPr>
        <w:pStyle w:val="af1"/>
        <w:spacing w:line="240" w:lineRule="auto"/>
        <w:rPr>
          <w:iCs/>
          <w:sz w:val="24"/>
          <w:szCs w:val="24"/>
        </w:rPr>
      </w:pPr>
      <w:r w:rsidRPr="00411D9F">
        <w:rPr>
          <w:iCs/>
          <w:sz w:val="24"/>
          <w:szCs w:val="24"/>
        </w:rPr>
        <w:t>• 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D27393" w:rsidRPr="00411D9F" w:rsidRDefault="00D27393" w:rsidP="00D27393">
      <w:pPr>
        <w:ind w:firstLine="454"/>
        <w:jc w:val="both"/>
        <w:rPr>
          <w:i/>
          <w:iCs/>
        </w:rPr>
      </w:pPr>
      <w:r w:rsidRPr="00411D9F">
        <w:rPr>
          <w:i/>
          <w:iCs/>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iCs/>
          <w:sz w:val="24"/>
          <w:szCs w:val="24"/>
        </w:rPr>
        <w:t>характеризовать</w:t>
      </w:r>
      <w:r w:rsidRPr="00411D9F">
        <w:rPr>
          <w:i/>
          <w:sz w:val="24"/>
          <w:szCs w:val="24"/>
        </w:rPr>
        <w:t xml:space="preserve">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27393" w:rsidRPr="00411D9F" w:rsidRDefault="00D27393" w:rsidP="00D27393">
      <w:pPr>
        <w:ind w:firstLine="454"/>
        <w:jc w:val="both"/>
        <w:rPr>
          <w:b/>
          <w:bCs/>
        </w:rPr>
      </w:pPr>
      <w:r w:rsidRPr="00411D9F">
        <w:rPr>
          <w:b/>
          <w:bCs/>
        </w:rPr>
        <w:t>Способы двигательной (физкультурной) деятельности</w:t>
      </w:r>
    </w:p>
    <w:p w:rsidR="00D27393" w:rsidRPr="00411D9F" w:rsidRDefault="00D27393" w:rsidP="00D27393">
      <w:pPr>
        <w:ind w:firstLine="454"/>
        <w:jc w:val="both"/>
      </w:pPr>
      <w:r w:rsidRPr="00411D9F">
        <w:t xml:space="preserve">Выпускник научится: </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27393" w:rsidRPr="00411D9F" w:rsidRDefault="00D27393" w:rsidP="00D27393">
      <w:pPr>
        <w:ind w:firstLine="454"/>
        <w:jc w:val="both"/>
        <w:rPr>
          <w:i/>
          <w:iCs/>
        </w:rPr>
      </w:pPr>
      <w:r w:rsidRPr="00411D9F">
        <w:rPr>
          <w:i/>
          <w:iCs/>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lastRenderedPageBreak/>
        <w:t>• </w:t>
      </w:r>
      <w:r w:rsidRPr="00411D9F">
        <w:rPr>
          <w:i/>
          <w:sz w:val="24"/>
          <w:szCs w:val="24"/>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проводить восстановительные мероприятия с использованием банных процедур и сеансов оздоровительного массажа.</w:t>
      </w:r>
    </w:p>
    <w:p w:rsidR="00D27393" w:rsidRPr="00411D9F" w:rsidRDefault="00D27393" w:rsidP="00D27393">
      <w:pPr>
        <w:ind w:firstLine="454"/>
        <w:jc w:val="both"/>
        <w:rPr>
          <w:b/>
          <w:bCs/>
        </w:rPr>
      </w:pPr>
      <w:r w:rsidRPr="00411D9F">
        <w:rPr>
          <w:b/>
          <w:bCs/>
        </w:rPr>
        <w:t>Физическое совершенствование</w:t>
      </w:r>
    </w:p>
    <w:p w:rsidR="00D27393" w:rsidRPr="00411D9F" w:rsidRDefault="00D27393" w:rsidP="00D27393">
      <w:pPr>
        <w:ind w:firstLine="454"/>
        <w:jc w:val="both"/>
      </w:pPr>
      <w:r w:rsidRPr="00411D9F">
        <w:t xml:space="preserve">Выпускник научится: </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акробатические комбинации из числа хорошо освоенных упражнений;</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гимнастические комбинации на спортивных снарядах из числа хорошо освоенных упражнений;</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легкоатлетические упражнения в беге и прыжках (в высоту и длину);</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 xml:space="preserve">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w:t>
      </w:r>
      <w:r w:rsidRPr="00411D9F">
        <w:rPr>
          <w:iCs/>
          <w:sz w:val="24"/>
          <w:szCs w:val="24"/>
        </w:rPr>
        <w:t>(для снежных регионов России)</w:t>
      </w:r>
      <w:r w:rsidRPr="00411D9F">
        <w:rPr>
          <w:sz w:val="24"/>
          <w:szCs w:val="24"/>
        </w:rPr>
        <w:t>;</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спуски и торможения на лыжах с пологого склона одним из разученных способов;</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основные технические действия и приёмы игры в футбол, волейбол, баскетбол в условиях учебной и игровой деятельности;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выполнять тестовые упражнения на оценку уровня индивидуального развития основных физических качеств.</w:t>
      </w:r>
    </w:p>
    <w:p w:rsidR="00D27393" w:rsidRPr="00411D9F" w:rsidRDefault="00D27393" w:rsidP="00D27393">
      <w:pPr>
        <w:ind w:firstLine="454"/>
        <w:jc w:val="both"/>
        <w:rPr>
          <w:i/>
          <w:iCs/>
        </w:rPr>
      </w:pPr>
      <w:r w:rsidRPr="00411D9F">
        <w:rPr>
          <w:i/>
          <w:iCs/>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выполнять комплексы упражнений лечебной физической культуры с учётом имеющихся индивидуальных нарушений в показателях здоровья;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преодолевать естественные и искусственные препятствия с помощью разнообразных способов лазания, прыжков и бега;</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осуществлять судейство по одному из осваиваемых видов спорта;</w:t>
      </w:r>
    </w:p>
    <w:p w:rsidR="00D27393" w:rsidRPr="00411D9F" w:rsidRDefault="00D27393" w:rsidP="00D27393">
      <w:pPr>
        <w:pStyle w:val="af1"/>
        <w:spacing w:line="240" w:lineRule="auto"/>
        <w:rPr>
          <w:i/>
          <w:iCs/>
          <w:sz w:val="24"/>
          <w:szCs w:val="24"/>
        </w:rPr>
      </w:pPr>
      <w:r w:rsidRPr="00411D9F">
        <w:rPr>
          <w:iCs/>
          <w:sz w:val="24"/>
          <w:szCs w:val="24"/>
        </w:rPr>
        <w:t>• </w:t>
      </w:r>
      <w:r w:rsidRPr="00411D9F">
        <w:rPr>
          <w:i/>
          <w:iCs/>
          <w:sz w:val="24"/>
          <w:szCs w:val="24"/>
        </w:rPr>
        <w:t>выполнять тестовые нормативы по физической подготовке.</w:t>
      </w:r>
    </w:p>
    <w:p w:rsidR="00D27393" w:rsidRPr="00411D9F" w:rsidRDefault="00D27393" w:rsidP="00D27393">
      <w:pPr>
        <w:ind w:firstLine="454"/>
        <w:jc w:val="both"/>
      </w:pPr>
    </w:p>
    <w:p w:rsidR="00D27393" w:rsidRPr="00411D9F" w:rsidRDefault="00D46B21" w:rsidP="00D27393">
      <w:pPr>
        <w:pStyle w:val="af0"/>
        <w:spacing w:line="240" w:lineRule="auto"/>
        <w:jc w:val="center"/>
        <w:rPr>
          <w:b/>
          <w:sz w:val="24"/>
        </w:rPr>
      </w:pPr>
      <w:r w:rsidRPr="00411D9F">
        <w:rPr>
          <w:b/>
          <w:sz w:val="24"/>
        </w:rPr>
        <w:t>1.2.3.24</w:t>
      </w:r>
      <w:r w:rsidR="00D27393" w:rsidRPr="00411D9F">
        <w:rPr>
          <w:b/>
          <w:sz w:val="24"/>
        </w:rPr>
        <w:t>. Основы безопасности жизнедеятельности</w:t>
      </w:r>
    </w:p>
    <w:p w:rsidR="00D27393" w:rsidRPr="00411D9F" w:rsidRDefault="00D27393" w:rsidP="00D27393">
      <w:pPr>
        <w:ind w:firstLine="454"/>
        <w:jc w:val="center"/>
        <w:rPr>
          <w:b/>
        </w:rPr>
      </w:pPr>
      <w:r w:rsidRPr="00411D9F">
        <w:rPr>
          <w:b/>
        </w:rPr>
        <w:t>Основы безопасности личности, общества и государства</w:t>
      </w:r>
    </w:p>
    <w:p w:rsidR="00D27393" w:rsidRPr="00411D9F" w:rsidRDefault="00D27393" w:rsidP="00D27393">
      <w:pPr>
        <w:ind w:firstLine="454"/>
        <w:jc w:val="both"/>
        <w:rPr>
          <w:b/>
        </w:rPr>
      </w:pPr>
      <w:r w:rsidRPr="00411D9F">
        <w:rPr>
          <w:b/>
        </w:rPr>
        <w:t>Основы комплексной безопасности</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классифицировать и описывать потенциально опасные бытовые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D27393" w:rsidRPr="00411D9F" w:rsidRDefault="00D27393" w:rsidP="00D27393">
      <w:pPr>
        <w:pStyle w:val="af1"/>
        <w:spacing w:line="240" w:lineRule="auto"/>
        <w:rPr>
          <w:sz w:val="24"/>
          <w:szCs w:val="24"/>
        </w:rPr>
      </w:pPr>
      <w:r w:rsidRPr="00411D9F">
        <w:rPr>
          <w:iCs/>
          <w:sz w:val="24"/>
          <w:szCs w:val="24"/>
        </w:rPr>
        <w:lastRenderedPageBreak/>
        <w:t>• </w:t>
      </w:r>
      <w:r w:rsidRPr="00411D9F">
        <w:rPr>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прогнозировать возможность возникновения опасных и чрезвычайных ситуаций по их характерным признакам;</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D27393" w:rsidRPr="00411D9F" w:rsidRDefault="00D27393" w:rsidP="00D27393">
      <w:pPr>
        <w:ind w:firstLine="454"/>
        <w:jc w:val="both"/>
        <w:rPr>
          <w:b/>
        </w:rPr>
      </w:pPr>
      <w:r w:rsidRPr="00411D9F">
        <w:rPr>
          <w:b/>
        </w:rPr>
        <w:t>Защита населения Российской Федерации от чрезвычайных ситуаций</w:t>
      </w:r>
    </w:p>
    <w:p w:rsidR="00D27393" w:rsidRPr="00411D9F" w:rsidRDefault="00D27393" w:rsidP="00D27393">
      <w:pPr>
        <w:ind w:firstLine="454"/>
        <w:jc w:val="both"/>
      </w:pPr>
      <w:r w:rsidRPr="00411D9F">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РСЧС</w:t>
      </w:r>
      <w:r w:rsidRPr="00411D9F">
        <w:rPr>
          <w:rStyle w:val="a6"/>
          <w:sz w:val="24"/>
          <w:szCs w:val="24"/>
          <w:vertAlign w:val="superscript"/>
        </w:rPr>
        <w:footnoteReference w:id="10"/>
      </w:r>
      <w:r w:rsidRPr="00411D9F">
        <w:rPr>
          <w:sz w:val="24"/>
          <w:szCs w:val="24"/>
          <w:vertAlign w:val="superscript"/>
        </w:rPr>
        <w:t>:</w:t>
      </w:r>
      <w:r w:rsidRPr="00411D9F">
        <w:rPr>
          <w:sz w:val="24"/>
          <w:szCs w:val="24"/>
        </w:rPr>
        <w:t xml:space="preserve">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чрезвычайных ситуаций природного и техногенного характера;</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D27393" w:rsidRPr="00411D9F" w:rsidRDefault="00D27393" w:rsidP="00D27393">
      <w:pPr>
        <w:pStyle w:val="af1"/>
        <w:spacing w:line="240" w:lineRule="auto"/>
        <w:rPr>
          <w:sz w:val="24"/>
          <w:szCs w:val="24"/>
        </w:rPr>
      </w:pPr>
      <w:r w:rsidRPr="00411D9F">
        <w:rPr>
          <w:iCs/>
          <w:sz w:val="24"/>
          <w:szCs w:val="24"/>
        </w:rPr>
        <w:lastRenderedPageBreak/>
        <w:t>• </w:t>
      </w:r>
      <w:r w:rsidRPr="00411D9F">
        <w:rPr>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систему мониторинга и прогнозирования чрезвычайных ситуаций и основные мероприятия, которые она в себя включает;</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описывать основные задачи системы инженерных сооружений, которая существует в районе проживания, для защиты населения от чрезвычайных ситуаций природного и техногенного характера;</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описывать существующую систему оповещения населения при угрозе возникновения чрезвычайной ситуации;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основные мероприятия, которые проводятся при аварийно-спасательных работах в очагах поражения;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описывать основные мероприятия, которые проводятся при выполнении неотложных работ;</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D27393" w:rsidRPr="00411D9F" w:rsidRDefault="00D27393" w:rsidP="00D27393">
      <w:pPr>
        <w:ind w:firstLine="454"/>
        <w:jc w:val="both"/>
        <w:rPr>
          <w:i/>
        </w:rPr>
      </w:pPr>
      <w:r w:rsidRPr="00411D9F">
        <w:rPr>
          <w:i/>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формировать основные задачи, стоящие перед образовательным учреждением, по защите учащихся и персонала от последствий чрезвычайных ситуаций мирного и военного времени;</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обсуждать тему «Ключевая роль МЧС России в формировании культуры безопасности жизнедеятельности у населения Российской Федерации»;</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D27393" w:rsidRPr="00411D9F" w:rsidRDefault="00D27393" w:rsidP="00D27393">
      <w:pPr>
        <w:ind w:firstLine="454"/>
        <w:jc w:val="both"/>
        <w:rPr>
          <w:b/>
        </w:rPr>
      </w:pPr>
      <w:r w:rsidRPr="00411D9F">
        <w:rPr>
          <w:b/>
        </w:rPr>
        <w:t>Основы противодействия терроризму и экстремизму в Российской Федерации</w:t>
      </w:r>
    </w:p>
    <w:p w:rsidR="00D27393" w:rsidRPr="00411D9F" w:rsidRDefault="00D27393" w:rsidP="00D27393">
      <w:pPr>
        <w:pStyle w:val="af1"/>
        <w:spacing w:line="240" w:lineRule="auto"/>
        <w:rPr>
          <w:sz w:val="24"/>
          <w:szCs w:val="24"/>
        </w:rPr>
      </w:pPr>
      <w:r w:rsidRPr="00411D9F">
        <w:rPr>
          <w:sz w:val="24"/>
          <w:szCs w:val="24"/>
        </w:rPr>
        <w:t xml:space="preserve">Выпускник научится: </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негативно относиться к любым видам террористической и экстремистской деятельности;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обосновывать значение культуры безопасности жизнедеятельности в противодействии идеологии терроризма и экстремизма;</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основные меры уголовной ответственности за участие в террористической и экстремистской деятельности;</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моделировать последовательность своих действий при угрозе террористического акта.</w:t>
      </w:r>
    </w:p>
    <w:p w:rsidR="00D27393" w:rsidRPr="00411D9F" w:rsidRDefault="00D27393" w:rsidP="00D27393">
      <w:pPr>
        <w:pStyle w:val="af1"/>
        <w:spacing w:line="240" w:lineRule="auto"/>
        <w:rPr>
          <w:i/>
          <w:sz w:val="24"/>
          <w:szCs w:val="24"/>
        </w:rPr>
      </w:pPr>
      <w:r w:rsidRPr="00411D9F">
        <w:rPr>
          <w:i/>
          <w:sz w:val="24"/>
          <w:szCs w:val="24"/>
        </w:rPr>
        <w:lastRenderedPageBreak/>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формировать индивидуальные основы правовой психологии для противостояния идеологии насилия;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формировать личные убеждения, способствующие профилактике вовлечения в террористическую деятельность;</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формировать индивидуальные качества, способствующие противодействию экстремизму и терроризму;</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D27393" w:rsidRPr="00411D9F" w:rsidRDefault="00D27393" w:rsidP="00D27393">
      <w:pPr>
        <w:pStyle w:val="af1"/>
        <w:spacing w:line="240" w:lineRule="auto"/>
        <w:jc w:val="center"/>
        <w:rPr>
          <w:b/>
          <w:sz w:val="24"/>
          <w:szCs w:val="24"/>
        </w:rPr>
      </w:pPr>
      <w:r w:rsidRPr="00411D9F">
        <w:rPr>
          <w:b/>
          <w:sz w:val="24"/>
          <w:szCs w:val="24"/>
        </w:rPr>
        <w:t>Основы медицинских знаний и здорового образа жизни</w:t>
      </w:r>
    </w:p>
    <w:p w:rsidR="00D27393" w:rsidRPr="00411D9F" w:rsidRDefault="00D27393" w:rsidP="00D27393">
      <w:pPr>
        <w:pStyle w:val="af1"/>
        <w:spacing w:line="240" w:lineRule="auto"/>
        <w:rPr>
          <w:b/>
          <w:sz w:val="24"/>
          <w:szCs w:val="24"/>
        </w:rPr>
      </w:pPr>
      <w:r w:rsidRPr="00411D9F">
        <w:rPr>
          <w:b/>
          <w:sz w:val="24"/>
          <w:szCs w:val="24"/>
        </w:rPr>
        <w:t>Основы здорового образа жизни</w:t>
      </w:r>
    </w:p>
    <w:p w:rsidR="00D27393" w:rsidRPr="00411D9F" w:rsidRDefault="00D27393" w:rsidP="00D27393">
      <w:pPr>
        <w:pStyle w:val="af1"/>
        <w:spacing w:line="240" w:lineRule="auto"/>
        <w:rPr>
          <w:sz w:val="24"/>
          <w:szCs w:val="24"/>
        </w:rPr>
      </w:pPr>
      <w:r w:rsidRPr="00411D9F">
        <w:rPr>
          <w:sz w:val="24"/>
          <w:szCs w:val="24"/>
        </w:rPr>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D27393" w:rsidRPr="00411D9F" w:rsidRDefault="00D27393" w:rsidP="00D27393">
      <w:pPr>
        <w:pStyle w:val="af1"/>
        <w:spacing w:line="240" w:lineRule="auto"/>
        <w:rPr>
          <w:i/>
          <w:sz w:val="24"/>
          <w:szCs w:val="24"/>
        </w:rPr>
      </w:pPr>
      <w:r w:rsidRPr="00411D9F">
        <w:rPr>
          <w:i/>
          <w:sz w:val="24"/>
          <w:szCs w:val="24"/>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t>• </w:t>
      </w:r>
      <w:r w:rsidRPr="00411D9F">
        <w:rPr>
          <w:i/>
          <w:sz w:val="24"/>
          <w:szCs w:val="24"/>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D27393" w:rsidRPr="00411D9F" w:rsidRDefault="00D27393" w:rsidP="00D27393">
      <w:pPr>
        <w:pStyle w:val="af1"/>
        <w:spacing w:line="240" w:lineRule="auto"/>
        <w:rPr>
          <w:b/>
          <w:sz w:val="24"/>
          <w:szCs w:val="24"/>
        </w:rPr>
      </w:pPr>
      <w:r w:rsidRPr="00411D9F">
        <w:rPr>
          <w:b/>
          <w:sz w:val="24"/>
          <w:szCs w:val="24"/>
        </w:rPr>
        <w:t>Основы медицинских знаний и оказание первой помощи</w:t>
      </w:r>
    </w:p>
    <w:p w:rsidR="00D27393" w:rsidRPr="00411D9F" w:rsidRDefault="00D27393" w:rsidP="00D27393">
      <w:pPr>
        <w:pStyle w:val="af1"/>
        <w:spacing w:line="240" w:lineRule="auto"/>
        <w:rPr>
          <w:sz w:val="24"/>
          <w:szCs w:val="24"/>
        </w:rPr>
      </w:pPr>
      <w:r w:rsidRPr="00411D9F">
        <w:rPr>
          <w:sz w:val="24"/>
          <w:szCs w:val="24"/>
        </w:rPr>
        <w:t>Выпускник научится: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возможные последствия неотложных состояний в случаях, если не будет своевременно оказана первая помощь;</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27393" w:rsidRPr="00411D9F" w:rsidRDefault="00D27393" w:rsidP="00D27393">
      <w:pPr>
        <w:pStyle w:val="af1"/>
        <w:spacing w:line="240" w:lineRule="auto"/>
        <w:rPr>
          <w:sz w:val="24"/>
          <w:szCs w:val="24"/>
        </w:rPr>
      </w:pPr>
      <w:r w:rsidRPr="00411D9F">
        <w:rPr>
          <w:iCs/>
          <w:sz w:val="24"/>
          <w:szCs w:val="24"/>
        </w:rPr>
        <w:t>• </w:t>
      </w:r>
      <w:r w:rsidRPr="00411D9F">
        <w:rPr>
          <w:sz w:val="24"/>
          <w:szCs w:val="24"/>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D27393" w:rsidRPr="00411D9F" w:rsidRDefault="00D27393" w:rsidP="00D27393">
      <w:pPr>
        <w:pStyle w:val="af1"/>
        <w:spacing w:line="240" w:lineRule="auto"/>
        <w:rPr>
          <w:i/>
          <w:sz w:val="24"/>
          <w:szCs w:val="24"/>
        </w:rPr>
      </w:pPr>
      <w:r w:rsidRPr="00411D9F">
        <w:rPr>
          <w:i/>
          <w:sz w:val="24"/>
          <w:szCs w:val="24"/>
        </w:rPr>
        <w:t>Выпускник получит возможность научиться:</w:t>
      </w:r>
    </w:p>
    <w:p w:rsidR="00D27393" w:rsidRPr="00411D9F" w:rsidRDefault="00D27393" w:rsidP="00D27393">
      <w:pPr>
        <w:pStyle w:val="af1"/>
        <w:spacing w:line="240" w:lineRule="auto"/>
        <w:rPr>
          <w:i/>
          <w:sz w:val="24"/>
          <w:szCs w:val="24"/>
        </w:rPr>
      </w:pPr>
      <w:r w:rsidRPr="00411D9F">
        <w:rPr>
          <w:iCs/>
          <w:sz w:val="24"/>
          <w:szCs w:val="24"/>
        </w:rPr>
        <w:lastRenderedPageBreak/>
        <w:t>• </w:t>
      </w:r>
      <w:r w:rsidRPr="00411D9F">
        <w:rPr>
          <w:i/>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295494" w:rsidRPr="00411D9F" w:rsidRDefault="00295494" w:rsidP="00D27393">
      <w:pPr>
        <w:pStyle w:val="af1"/>
        <w:spacing w:line="240" w:lineRule="auto"/>
        <w:rPr>
          <w:i/>
          <w:sz w:val="24"/>
          <w:szCs w:val="24"/>
        </w:rPr>
      </w:pPr>
    </w:p>
    <w:p w:rsidR="00295494" w:rsidRPr="00411D9F" w:rsidRDefault="00295494" w:rsidP="00D27393">
      <w:pPr>
        <w:pStyle w:val="af1"/>
        <w:spacing w:line="240" w:lineRule="auto"/>
        <w:rPr>
          <w:i/>
          <w:sz w:val="24"/>
          <w:szCs w:val="24"/>
        </w:rPr>
      </w:pPr>
    </w:p>
    <w:p w:rsidR="00295494" w:rsidRPr="00411D9F" w:rsidRDefault="00295494" w:rsidP="00D27393">
      <w:pPr>
        <w:pStyle w:val="af1"/>
        <w:spacing w:line="240" w:lineRule="auto"/>
        <w:rPr>
          <w:i/>
          <w:sz w:val="24"/>
          <w:szCs w:val="24"/>
        </w:rPr>
      </w:pPr>
    </w:p>
    <w:p w:rsidR="004C5F6B" w:rsidRPr="00411D9F" w:rsidRDefault="004C5F6B" w:rsidP="004C5F6B">
      <w:pPr>
        <w:pageBreakBefore/>
        <w:ind w:firstLine="454"/>
        <w:jc w:val="center"/>
        <w:rPr>
          <w:rStyle w:val="Zag11"/>
          <w:rFonts w:eastAsia="@Arial Unicode MS"/>
          <w:b/>
        </w:rPr>
      </w:pPr>
      <w:r w:rsidRPr="00411D9F">
        <w:rPr>
          <w:rStyle w:val="Zag11"/>
          <w:rFonts w:eastAsia="@Arial Unicode MS"/>
          <w:b/>
        </w:rPr>
        <w:lastRenderedPageBreak/>
        <w:t>1.3. Система оценки достижения планируемых результатов</w:t>
      </w:r>
    </w:p>
    <w:p w:rsidR="004C5F6B" w:rsidRPr="00411D9F" w:rsidRDefault="004C5F6B" w:rsidP="004C5F6B">
      <w:pPr>
        <w:ind w:firstLine="454"/>
        <w:jc w:val="center"/>
        <w:rPr>
          <w:rStyle w:val="Zag11"/>
          <w:rFonts w:eastAsia="@Arial Unicode MS"/>
          <w:b/>
        </w:rPr>
      </w:pPr>
      <w:r w:rsidRPr="00411D9F">
        <w:rPr>
          <w:rStyle w:val="Zag11"/>
          <w:rFonts w:eastAsia="@Arial Unicode MS"/>
          <w:b/>
        </w:rPr>
        <w:t xml:space="preserve">освоения основной образовательной программы </w:t>
      </w:r>
    </w:p>
    <w:p w:rsidR="004C5F6B" w:rsidRPr="00411D9F" w:rsidRDefault="004C5F6B" w:rsidP="004C5F6B">
      <w:pPr>
        <w:ind w:firstLine="454"/>
        <w:jc w:val="center"/>
        <w:rPr>
          <w:rStyle w:val="Zag11"/>
          <w:rFonts w:eastAsia="@Arial Unicode MS"/>
          <w:b/>
        </w:rPr>
      </w:pPr>
      <w:r w:rsidRPr="00411D9F">
        <w:rPr>
          <w:rStyle w:val="Zag11"/>
          <w:rFonts w:eastAsia="@Arial Unicode MS"/>
          <w:b/>
        </w:rPr>
        <w:t xml:space="preserve">основного общего образования </w:t>
      </w:r>
    </w:p>
    <w:p w:rsidR="004C5F6B" w:rsidRPr="00411D9F" w:rsidRDefault="004C5F6B" w:rsidP="004C5F6B">
      <w:pPr>
        <w:ind w:firstLine="454"/>
        <w:jc w:val="center"/>
        <w:rPr>
          <w:b/>
        </w:rPr>
      </w:pPr>
      <w:r w:rsidRPr="00411D9F">
        <w:rPr>
          <w:b/>
        </w:rPr>
        <w:t>1.3.1. Общие положения</w:t>
      </w:r>
    </w:p>
    <w:p w:rsidR="004C5F6B" w:rsidRPr="00411D9F" w:rsidRDefault="004C5F6B" w:rsidP="004C5F6B">
      <w:pPr>
        <w:pStyle w:val="a7"/>
        <w:tabs>
          <w:tab w:val="left" w:pos="709"/>
        </w:tabs>
        <w:ind w:firstLine="454"/>
        <w:jc w:val="both"/>
        <w:rPr>
          <w:lang w:val="ru-RU"/>
        </w:rPr>
      </w:pPr>
      <w:r w:rsidRPr="00411D9F">
        <w:rPr>
          <w:lang w:val="ru-RU"/>
        </w:rPr>
        <w:t xml:space="preserve">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w:t>
      </w:r>
      <w:r w:rsidRPr="00411D9F">
        <w:rPr>
          <w:iCs/>
          <w:lang w:val="ru-RU"/>
        </w:rPr>
        <w:t>обеспечение качества образования</w:t>
      </w:r>
      <w:r w:rsidRPr="00411D9F">
        <w:rPr>
          <w:i/>
          <w:iCs/>
          <w:lang w:val="ru-RU"/>
        </w:rPr>
        <w:t xml:space="preserve">, </w:t>
      </w:r>
      <w:r w:rsidRPr="00411D9F">
        <w:rPr>
          <w:iCs/>
          <w:lang w:val="ru-RU"/>
        </w:rPr>
        <w:t>что</w:t>
      </w:r>
      <w:r w:rsidRPr="00411D9F">
        <w:rPr>
          <w:lang w:val="ru-RU"/>
        </w:rPr>
        <w:t>предполагает вовлечённость в оценочную деятельность как педагогов, так и обучающихся.</w:t>
      </w:r>
    </w:p>
    <w:p w:rsidR="004C5F6B" w:rsidRPr="00411D9F" w:rsidRDefault="004C5F6B" w:rsidP="004C5F6B">
      <w:pPr>
        <w:ind w:firstLine="454"/>
        <w:jc w:val="both"/>
        <w:rPr>
          <w:b/>
          <w:i/>
        </w:rPr>
      </w:pPr>
      <w:r w:rsidRPr="00411D9F">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411D9F">
        <w:rPr>
          <w:b/>
        </w:rPr>
        <w:t>функциями</w:t>
      </w:r>
      <w:r w:rsidRPr="00411D9F">
        <w:t xml:space="preserve"> являются </w:t>
      </w:r>
      <w:r w:rsidRPr="00411D9F">
        <w:rPr>
          <w:b/>
          <w:i/>
        </w:rPr>
        <w:t>ориентация образовательного процесса</w:t>
      </w:r>
      <w:r w:rsidRPr="00411D9F">
        <w:t xml:space="preserve"> на достижение планируемых результатов освоения основной образовательной программыосновного общего образования и обеспечение эффективной </w:t>
      </w:r>
      <w:r w:rsidRPr="00411D9F">
        <w:rPr>
          <w:b/>
          <w:i/>
        </w:rPr>
        <w:t>обратной связи</w:t>
      </w:r>
      <w:r w:rsidRPr="00411D9F">
        <w:t xml:space="preserve">, позволяющей осуществлять </w:t>
      </w:r>
      <w:r w:rsidRPr="00411D9F">
        <w:rPr>
          <w:b/>
          <w:i/>
        </w:rPr>
        <w:t>управление образовательным процессом.</w:t>
      </w:r>
    </w:p>
    <w:p w:rsidR="004C5F6B" w:rsidRPr="00411D9F" w:rsidRDefault="004C5F6B" w:rsidP="004C5F6B">
      <w:pPr>
        <w:ind w:firstLine="454"/>
        <w:jc w:val="both"/>
      </w:pPr>
      <w:r w:rsidRPr="00411D9F">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4C5F6B" w:rsidRPr="00411D9F" w:rsidRDefault="004C5F6B" w:rsidP="004C5F6B">
      <w:pPr>
        <w:ind w:firstLine="454"/>
        <w:jc w:val="both"/>
      </w:pPr>
      <w:r w:rsidRPr="00411D9F">
        <w:t>В соответствии с ФГОС ООО основным</w:t>
      </w:r>
      <w:r w:rsidRPr="00411D9F">
        <w:rPr>
          <w:b/>
        </w:rPr>
        <w:t xml:space="preserve"> объектом </w:t>
      </w:r>
      <w:r w:rsidRPr="00411D9F">
        <w:t>системы оценки результатов образования, её содержательной и критериальной базойвыступают</w:t>
      </w:r>
      <w:r w:rsidRPr="00411D9F">
        <w:rPr>
          <w:b/>
        </w:rPr>
        <w:t xml:space="preserve"> требования Стандарта, </w:t>
      </w:r>
      <w:r w:rsidRPr="00411D9F">
        <w:t>которые конкретизируются в</w:t>
      </w:r>
      <w:r w:rsidRPr="00411D9F">
        <w:rPr>
          <w:b/>
        </w:rPr>
        <w:t xml:space="preserve"> планируемых результатах</w:t>
      </w:r>
      <w:r w:rsidRPr="00411D9F">
        <w:t xml:space="preserve"> освоения обучающимися основной образовательной программыосновного общего образования.</w:t>
      </w:r>
    </w:p>
    <w:p w:rsidR="004C5F6B" w:rsidRPr="00411D9F" w:rsidRDefault="004C5F6B" w:rsidP="004C5F6B">
      <w:pPr>
        <w:pStyle w:val="dash041e0431044b0447043d044b0439"/>
        <w:ind w:firstLine="454"/>
        <w:jc w:val="both"/>
        <w:rPr>
          <w:rStyle w:val="dash041e0431044b0447043d044b0439char1"/>
        </w:rPr>
      </w:pPr>
      <w:r w:rsidRPr="00411D9F">
        <w:rPr>
          <w:rStyle w:val="dash041e0431044b0447043d044b0439char1"/>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4C5F6B" w:rsidRPr="00411D9F" w:rsidRDefault="004C5F6B" w:rsidP="004C5F6B">
      <w:pPr>
        <w:pStyle w:val="dash041e0431044b0447043d044b0439"/>
        <w:ind w:firstLine="454"/>
        <w:jc w:val="both"/>
        <w:rPr>
          <w:rStyle w:val="dash041e0431044b0447043d044b0439char1"/>
          <w:b/>
          <w:i/>
        </w:rPr>
      </w:pPr>
      <w:r w:rsidRPr="00411D9F">
        <w:rPr>
          <w:rStyle w:val="dash041e0431044b0447043d044b0439char1"/>
          <w:b/>
          <w:i/>
        </w:rPr>
        <w:t xml:space="preserve">Результаты промежуточной аттестации, </w:t>
      </w:r>
      <w:r w:rsidRPr="00411D9F">
        <w:rPr>
          <w:rStyle w:val="dash041e0431044b0447043d044b0439char1"/>
        </w:rPr>
        <w:t xml:space="preserve">представляющие собой результаты внутришкольного мониторинга индивидуальных образовательных достижений обучающихся, </w:t>
      </w:r>
      <w:r w:rsidRPr="00411D9F">
        <w:rPr>
          <w:rStyle w:val="dash041e0431044b0447043d044b0439char1"/>
          <w:b/>
          <w:i/>
        </w:rPr>
        <w:t xml:space="preserve">отражают динамику </w:t>
      </w:r>
      <w:r w:rsidRPr="00411D9F">
        <w:rPr>
          <w:rStyle w:val="dash041e0431044b0447043d044b0439char1"/>
        </w:rPr>
        <w:t xml:space="preserve">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411D9F">
        <w:rPr>
          <w:rStyle w:val="dash041e0431044b0447043d044b0439char1"/>
          <w:b/>
          <w:i/>
        </w:rPr>
        <w:t>внутренней оценкой.</w:t>
      </w:r>
    </w:p>
    <w:p w:rsidR="004C5F6B" w:rsidRPr="00411D9F" w:rsidRDefault="004C5F6B" w:rsidP="004C5F6B">
      <w:pPr>
        <w:pStyle w:val="dash041e0431044b0447043d044b0439"/>
        <w:ind w:firstLine="454"/>
        <w:jc w:val="both"/>
        <w:rPr>
          <w:rStyle w:val="dash041e0431044b0447043d044b0439char1"/>
        </w:rPr>
      </w:pPr>
      <w:r w:rsidRPr="00411D9F">
        <w:rPr>
          <w:rStyle w:val="dash041e0431044b0447043d044b0439char1"/>
          <w:b/>
          <w:i/>
        </w:rPr>
        <w:t>Результаты итоговой аттестации выпускников (в том числе государственной)</w:t>
      </w:r>
      <w:r w:rsidRPr="00411D9F">
        <w:rPr>
          <w:rStyle w:val="dash041e0431044b0447043d044b0439char1"/>
        </w:rPr>
        <w:t xml:space="preserve">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411D9F">
        <w:rPr>
          <w:rStyle w:val="dash041e0431044b0447043d044b0439char1"/>
          <w:b/>
          <w:i/>
        </w:rPr>
        <w:t>внешней оценкой</w:t>
      </w:r>
      <w:r w:rsidRPr="00411D9F">
        <w:rPr>
          <w:rStyle w:val="dash041e0431044b0447043d044b0439char1"/>
        </w:rPr>
        <w:t>.</w:t>
      </w:r>
    </w:p>
    <w:p w:rsidR="004C5F6B" w:rsidRPr="00411D9F" w:rsidRDefault="004C5F6B" w:rsidP="004C5F6B">
      <w:pPr>
        <w:ind w:firstLine="454"/>
        <w:jc w:val="both"/>
      </w:pPr>
      <w:r w:rsidRPr="00411D9F">
        <w:t>Основным объектом, содержательной и критериальной базой</w:t>
      </w:r>
      <w:r w:rsidRPr="00411D9F">
        <w:rPr>
          <w:b/>
        </w:rPr>
        <w:t xml:space="preserve"> итоговой оценки</w:t>
      </w:r>
      <w:r w:rsidRPr="00411D9F">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4C5F6B" w:rsidRPr="00411D9F" w:rsidRDefault="004C5F6B" w:rsidP="004C5F6B">
      <w:pPr>
        <w:ind w:firstLine="454"/>
        <w:jc w:val="both"/>
      </w:pPr>
      <w:r w:rsidRPr="00411D9F">
        <w:t xml:space="preserve">При </w:t>
      </w:r>
      <w:r w:rsidRPr="00411D9F">
        <w:rPr>
          <w:b/>
        </w:rPr>
        <w:t>оценке результатов деятельности образовательных учреждений и работников образования</w:t>
      </w:r>
      <w:r w:rsidRPr="00411D9F">
        <w:t xml:space="preserve"> основнымобъектом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блоков«Выпускник научится» и «Выпускник получит возможность научиться» всех изучаемых программ. Основными процедурами этой оценки служат аккредитация образовательных учреждений, аттестация педагогических кадров, а также мониторинговые исследования разного уровня.</w:t>
      </w:r>
    </w:p>
    <w:p w:rsidR="004C5F6B" w:rsidRPr="00411D9F" w:rsidRDefault="004C5F6B" w:rsidP="004C5F6B">
      <w:pPr>
        <w:ind w:firstLine="454"/>
        <w:jc w:val="both"/>
      </w:pPr>
      <w:r w:rsidRPr="00411D9F">
        <w:lastRenderedPageBreak/>
        <w:t xml:space="preserve">При </w:t>
      </w:r>
      <w:r w:rsidRPr="00411D9F">
        <w:rPr>
          <w:b/>
        </w:rPr>
        <w:t>оценкесостояния и тенденций развития систем</w:t>
      </w:r>
      <w:r w:rsidRPr="00411D9F">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программ.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образовательных учреждений и аттестации педагогических кадров.</w:t>
      </w:r>
    </w:p>
    <w:p w:rsidR="004C5F6B" w:rsidRPr="00411D9F" w:rsidRDefault="004C5F6B" w:rsidP="004C5F6B">
      <w:pPr>
        <w:ind w:firstLine="454"/>
        <w:jc w:val="both"/>
      </w:pPr>
      <w:r w:rsidRPr="00411D9F">
        <w:t>В соответствии с требованиями Стандарта предоставление и использование</w:t>
      </w:r>
      <w:r w:rsidRPr="00411D9F">
        <w:rPr>
          <w:b/>
          <w:i/>
        </w:rPr>
        <w:t>персонифицированной информации</w:t>
      </w:r>
      <w:r w:rsidRPr="00411D9F">
        <w:t xml:space="preserve">возможно только в рамках процедур итоговой оценки обучающихся. Во всех иных процедурах допустимо предоставление и использованиеисключительно </w:t>
      </w:r>
      <w:r w:rsidRPr="00411D9F">
        <w:rPr>
          <w:b/>
          <w:i/>
        </w:rPr>
        <w:t>неперсонифицированной (анонимной) информации</w:t>
      </w:r>
      <w:r w:rsidRPr="00411D9F">
        <w:t xml:space="preserve"> о достигаемых обучающимися образовательных результатах.</w:t>
      </w:r>
    </w:p>
    <w:p w:rsidR="004C5F6B" w:rsidRPr="00411D9F" w:rsidRDefault="004C5F6B" w:rsidP="004C5F6B">
      <w:pPr>
        <w:ind w:firstLine="454"/>
        <w:jc w:val="both"/>
      </w:pPr>
      <w:r w:rsidRPr="00411D9F">
        <w:t>Интерпретация результатов оценки ведётся на основе</w:t>
      </w:r>
      <w:r w:rsidRPr="00411D9F">
        <w:rPr>
          <w:b/>
          <w:i/>
        </w:rPr>
        <w:t xml:space="preserve"> контекстной информации</w:t>
      </w:r>
      <w:r w:rsidRPr="00411D9F">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4C5F6B" w:rsidRPr="00411D9F" w:rsidRDefault="004C5F6B" w:rsidP="004C5F6B">
      <w:pPr>
        <w:ind w:firstLine="454"/>
        <w:jc w:val="both"/>
      </w:pPr>
      <w:r w:rsidRPr="00411D9F">
        <w:t xml:space="preserve">Система оценки достижения планируемых результатов освоения основной образовательной программыосновного общего образования предполагает </w:t>
      </w:r>
      <w:r w:rsidRPr="00411D9F">
        <w:rPr>
          <w:b/>
          <w:i/>
        </w:rPr>
        <w:t>комплексный подход к оценке результатов</w:t>
      </w:r>
      <w:r w:rsidRPr="00411D9F">
        <w:t xml:space="preserve">образования, позволяющий вести оценку достижения обучающимися всех трёх групп результатов образования: </w:t>
      </w:r>
      <w:r w:rsidRPr="00411D9F">
        <w:rPr>
          <w:b/>
          <w:i/>
        </w:rPr>
        <w:t xml:space="preserve">личностных, метапредметных </w:t>
      </w:r>
      <w:r w:rsidRPr="00411D9F">
        <w:t>и</w:t>
      </w:r>
      <w:r w:rsidRPr="00411D9F">
        <w:rPr>
          <w:b/>
          <w:i/>
        </w:rPr>
        <w:t xml:space="preserve"> предметных</w:t>
      </w:r>
      <w:r w:rsidRPr="00411D9F">
        <w:t>.</w:t>
      </w:r>
    </w:p>
    <w:p w:rsidR="004C5F6B" w:rsidRPr="00411D9F" w:rsidRDefault="004C5F6B" w:rsidP="004C5F6B">
      <w:pPr>
        <w:ind w:firstLine="454"/>
        <w:jc w:val="both"/>
        <w:rPr>
          <w:bCs/>
        </w:rPr>
      </w:pPr>
      <w:r w:rsidRPr="00411D9F">
        <w:t xml:space="preserve">Система оценки предусматривает </w:t>
      </w:r>
      <w:r w:rsidRPr="00411D9F">
        <w:rPr>
          <w:b/>
          <w:bCs/>
          <w:i/>
        </w:rPr>
        <w:t>уровневый подход</w:t>
      </w:r>
      <w:r w:rsidRPr="00411D9F">
        <w:rPr>
          <w:bCs/>
        </w:rPr>
        <w:t>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4C5F6B" w:rsidRPr="00411D9F" w:rsidRDefault="004C5F6B" w:rsidP="004C5F6B">
      <w:pPr>
        <w:ind w:firstLine="454"/>
        <w:jc w:val="both"/>
        <w:rPr>
          <w:bCs/>
        </w:rPr>
      </w:pPr>
      <w:r w:rsidRPr="00411D9F">
        <w:rPr>
          <w:bCs/>
        </w:rPr>
        <w:t>Одним из проявлений уровневого подхода является оценка индивидуальных образовательных достижений на основе«метода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4C5F6B" w:rsidRPr="00411D9F" w:rsidRDefault="004C5F6B" w:rsidP="004C5F6B">
      <w:pPr>
        <w:ind w:firstLine="454"/>
        <w:jc w:val="both"/>
        <w:rPr>
          <w:rStyle w:val="dash041e005f0441005f043d005f043e005f0432005f043d005f043e005f0439005f0020005f0442005f0435005f043a005f0441005f0442005f0020005f0441005f0020005f043e005f0442005f0441005f0442005f0443005f043f005f043e005f043char1"/>
        </w:rPr>
      </w:pPr>
      <w:r w:rsidRPr="00411D9F">
        <w:t>Приложение № 1 настоящей программы содержит: 1) </w:t>
      </w:r>
      <w:r w:rsidRPr="00411D9F">
        <w:rPr>
          <w:rStyle w:val="dash041e005f0441005f043d005f043e005f0432005f043d005f043e005f0439005f0020005f0442005f0435005f043a005f0441005f0442005f0020005f0441005f0020005f043e005f0442005f0441005f0442005f0443005f043f005f043e005f043char1"/>
        </w:rPr>
        <w:t>описание организации и содержания: а) промежуточной аттестации обучающихся в рамках урочной и внеурочной деятельности; б) итоговой оценки по предметам, не выносимым на государственную (итоговую) аттестацию обучающихся; в) оценки проектной деятельности обучающихся;</w:t>
      </w:r>
    </w:p>
    <w:p w:rsidR="004C5F6B" w:rsidRPr="00411D9F" w:rsidRDefault="004C5F6B" w:rsidP="004C5F6B">
      <w:pPr>
        <w:ind w:firstLine="454"/>
        <w:jc w:val="both"/>
      </w:pPr>
      <w:r w:rsidRPr="00411D9F">
        <w:t>2) адаптация инструментария для итоговой оценки достижения планируемых результатов, разработанного на федеральном уровне, в целях организации: а) оценки достижения планируемых результатов в рамках текущего и тематического контроля; б) промежуточной аттестации (системы внутришкольного мониторинга); в) итоговой аттестации по предметам, не выносимым на государственную итоговую аттестацию;</w:t>
      </w:r>
    </w:p>
    <w:p w:rsidR="004C5F6B" w:rsidRPr="00411D9F" w:rsidRDefault="004C5F6B" w:rsidP="004C5F6B">
      <w:pPr>
        <w:ind w:firstLine="454"/>
        <w:jc w:val="both"/>
      </w:pPr>
      <w:r w:rsidRPr="00411D9F">
        <w:t>3) 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4C5F6B" w:rsidRPr="00411D9F" w:rsidRDefault="004C5F6B" w:rsidP="004C5F6B">
      <w:pPr>
        <w:ind w:firstLine="454"/>
        <w:jc w:val="both"/>
      </w:pPr>
      <w:r w:rsidRPr="00411D9F">
        <w:t>4) адаптация или разработка модели и инструментария для организации стартовой диагностики;</w:t>
      </w:r>
    </w:p>
    <w:p w:rsidR="00295494" w:rsidRPr="00411D9F" w:rsidRDefault="004C5F6B" w:rsidP="004C5F6B">
      <w:pPr>
        <w:pStyle w:val="af1"/>
        <w:spacing w:line="240" w:lineRule="auto"/>
        <w:rPr>
          <w:i/>
          <w:sz w:val="24"/>
          <w:szCs w:val="24"/>
        </w:rPr>
      </w:pPr>
      <w:r w:rsidRPr="00411D9F">
        <w:rPr>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295494" w:rsidRDefault="00295494" w:rsidP="00D27393">
      <w:pPr>
        <w:pStyle w:val="af1"/>
        <w:spacing w:line="240" w:lineRule="auto"/>
        <w:rPr>
          <w:i/>
          <w:sz w:val="24"/>
          <w:szCs w:val="24"/>
        </w:rPr>
      </w:pPr>
    </w:p>
    <w:p w:rsidR="00930C0F" w:rsidRDefault="00930C0F" w:rsidP="00D27393">
      <w:pPr>
        <w:pStyle w:val="af1"/>
        <w:spacing w:line="240" w:lineRule="auto"/>
        <w:rPr>
          <w:i/>
          <w:sz w:val="24"/>
          <w:szCs w:val="24"/>
        </w:rPr>
      </w:pPr>
    </w:p>
    <w:p w:rsidR="00930C0F" w:rsidRDefault="00930C0F" w:rsidP="00D27393">
      <w:pPr>
        <w:pStyle w:val="af1"/>
        <w:spacing w:line="240" w:lineRule="auto"/>
        <w:rPr>
          <w:i/>
          <w:sz w:val="24"/>
          <w:szCs w:val="24"/>
        </w:rPr>
      </w:pPr>
    </w:p>
    <w:p w:rsidR="00930C0F" w:rsidRPr="00411D9F" w:rsidRDefault="00930C0F" w:rsidP="00D27393">
      <w:pPr>
        <w:pStyle w:val="af1"/>
        <w:spacing w:line="240" w:lineRule="auto"/>
        <w:rPr>
          <w:i/>
          <w:sz w:val="24"/>
          <w:szCs w:val="24"/>
        </w:rPr>
      </w:pPr>
    </w:p>
    <w:p w:rsidR="00295494" w:rsidRPr="00411D9F" w:rsidRDefault="00295494" w:rsidP="00D27393">
      <w:pPr>
        <w:pStyle w:val="af1"/>
        <w:spacing w:line="240" w:lineRule="auto"/>
        <w:rPr>
          <w:i/>
          <w:sz w:val="24"/>
          <w:szCs w:val="24"/>
        </w:rPr>
      </w:pPr>
    </w:p>
    <w:p w:rsidR="00AC4125" w:rsidRPr="00411D9F" w:rsidRDefault="00AC4125" w:rsidP="00AC4125">
      <w:pPr>
        <w:ind w:firstLine="454"/>
        <w:jc w:val="center"/>
        <w:rPr>
          <w:b/>
        </w:rPr>
      </w:pPr>
      <w:r w:rsidRPr="00411D9F">
        <w:rPr>
          <w:b/>
        </w:rPr>
        <w:t>1.3.2. Особенности оценки личностных результатов</w:t>
      </w:r>
    </w:p>
    <w:p w:rsidR="00AC4125" w:rsidRPr="00411D9F" w:rsidRDefault="00AC4125" w:rsidP="00AC4125">
      <w:pPr>
        <w:ind w:firstLine="454"/>
        <w:jc w:val="center"/>
        <w:rPr>
          <w:b/>
        </w:rPr>
      </w:pPr>
    </w:p>
    <w:p w:rsidR="00AC4125" w:rsidRPr="00411D9F" w:rsidRDefault="00AC4125" w:rsidP="00AC4125">
      <w:pPr>
        <w:ind w:firstLine="454"/>
        <w:jc w:val="both"/>
      </w:pPr>
      <w:r w:rsidRPr="00411D9F">
        <w:rPr>
          <w:b/>
        </w:rPr>
        <w:t xml:space="preserve">Оценка личностных результатов </w:t>
      </w:r>
      <w:r w:rsidRPr="00411D9F">
        <w:rPr>
          <w:bCs/>
        </w:rPr>
        <w:t xml:space="preserve">представляет собой оценку достижения обучающимися </w:t>
      </w:r>
      <w:r w:rsidRPr="00411D9F">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AC4125" w:rsidRPr="00411D9F" w:rsidRDefault="00AC4125" w:rsidP="00AC4125">
      <w:pPr>
        <w:ind w:firstLine="454"/>
        <w:jc w:val="both"/>
      </w:pPr>
      <w:r w:rsidRPr="00411D9F">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AC4125" w:rsidRPr="00411D9F" w:rsidRDefault="00AC4125" w:rsidP="00AC4125">
      <w:pPr>
        <w:ind w:firstLine="454"/>
        <w:jc w:val="both"/>
        <w:rPr>
          <w:bCs/>
          <w:iCs/>
        </w:rPr>
      </w:pPr>
      <w:r w:rsidRPr="00411D9F">
        <w:rPr>
          <w:bCs/>
          <w:iCs/>
        </w:rPr>
        <w:t xml:space="preserve">Основным </w:t>
      </w:r>
      <w:r w:rsidRPr="00411D9F">
        <w:rPr>
          <w:b/>
          <w:bCs/>
          <w:iCs/>
        </w:rPr>
        <w:t>объектом</w:t>
      </w:r>
      <w:r w:rsidRPr="00411D9F">
        <w:rPr>
          <w:bCs/>
          <w:iCs/>
        </w:rPr>
        <w:t xml:space="preserve"> оценки личностных результатов служит сформированность </w:t>
      </w:r>
      <w:r w:rsidRPr="00411D9F">
        <w:t>универсальных учебных действий, включаемых в следующие три основных</w:t>
      </w:r>
      <w:r w:rsidRPr="00411D9F">
        <w:rPr>
          <w:bCs/>
          <w:iCs/>
        </w:rPr>
        <w:t xml:space="preserve"> блока:</w:t>
      </w:r>
    </w:p>
    <w:p w:rsidR="00AC4125" w:rsidRPr="00411D9F" w:rsidRDefault="00AC4125" w:rsidP="00AC4125">
      <w:pPr>
        <w:ind w:firstLine="454"/>
        <w:jc w:val="both"/>
      </w:pPr>
      <w:r w:rsidRPr="00411D9F">
        <w:t xml:space="preserve">1) сформированность </w:t>
      </w:r>
      <w:r w:rsidRPr="00411D9F">
        <w:rPr>
          <w:i/>
        </w:rPr>
        <w:t>основ гражданской идентичности</w:t>
      </w:r>
      <w:r w:rsidRPr="00411D9F">
        <w:t xml:space="preserve"> личности;</w:t>
      </w:r>
    </w:p>
    <w:p w:rsidR="00AC4125" w:rsidRPr="00411D9F" w:rsidRDefault="00AC4125" w:rsidP="00AC4125">
      <w:pPr>
        <w:ind w:firstLine="454"/>
        <w:jc w:val="both"/>
      </w:pPr>
      <w:r w:rsidRPr="00411D9F">
        <w:t xml:space="preserve">2) готовность к переходу к </w:t>
      </w:r>
      <w:r w:rsidRPr="00411D9F">
        <w:rPr>
          <w:i/>
        </w:rPr>
        <w:t>самообразованиюна основе учебно-познавательной мотивации</w:t>
      </w:r>
      <w:r w:rsidRPr="00411D9F">
        <w:t xml:space="preserve">, в том числе готовность к </w:t>
      </w:r>
      <w:r w:rsidRPr="00411D9F">
        <w:rPr>
          <w:i/>
        </w:rPr>
        <w:t>выбору направления профильного образования</w:t>
      </w:r>
      <w:r w:rsidRPr="00411D9F">
        <w:t>;</w:t>
      </w:r>
    </w:p>
    <w:p w:rsidR="00AC4125" w:rsidRPr="00411D9F" w:rsidRDefault="00AC4125" w:rsidP="00AC4125">
      <w:pPr>
        <w:ind w:firstLine="454"/>
        <w:jc w:val="both"/>
      </w:pPr>
      <w:r w:rsidRPr="00411D9F">
        <w:rPr>
          <w:rStyle w:val="dash041e005f0431005f044b005f0447005f043d005f044b005f0439005f005fchar1char1"/>
        </w:rPr>
        <w:t>3) </w:t>
      </w:r>
      <w:r w:rsidRPr="00411D9F">
        <w:t xml:space="preserve">сформированность </w:t>
      </w:r>
      <w:r w:rsidRPr="00411D9F">
        <w:rPr>
          <w:rStyle w:val="dash041e005f0431005f044b005f0447005f043d005f044b005f0439005f005fchar1char1"/>
          <w:i/>
        </w:rPr>
        <w:t>социальных компетенций</w:t>
      </w:r>
      <w:r w:rsidRPr="00411D9F">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правосознание</w:t>
      </w:r>
      <w:r w:rsidRPr="00411D9F">
        <w:t>.</w:t>
      </w:r>
    </w:p>
    <w:p w:rsidR="00AC4125" w:rsidRPr="00411D9F" w:rsidRDefault="00AC4125" w:rsidP="00AC4125">
      <w:pPr>
        <w:ind w:firstLine="454"/>
        <w:jc w:val="both"/>
      </w:pPr>
      <w:r w:rsidRPr="00411D9F">
        <w:t xml:space="preserve">В соответствии с требованиями Стандарта </w:t>
      </w:r>
      <w:r w:rsidRPr="00411D9F">
        <w:rPr>
          <w:b/>
        </w:rPr>
        <w:t>достижение личностных результатов не выносится на итоговую оценку обучающихся</w:t>
      </w:r>
      <w:r w:rsidRPr="00411D9F">
        <w:t xml:space="preserve">, а является предметом оценки эффективности воспитательно-образовательной деятельности образовательного учреждения и образовательных систем разного уровня. </w:t>
      </w:r>
      <w:r w:rsidRPr="00411D9F">
        <w:rPr>
          <w:bCs/>
          <w:iCs/>
        </w:rPr>
        <w:t xml:space="preserve">Поэтому оценка </w:t>
      </w:r>
      <w:r w:rsidRPr="00411D9F">
        <w:t>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AC4125" w:rsidRPr="00411D9F" w:rsidRDefault="00AC4125" w:rsidP="00AC4125">
      <w:pPr>
        <w:ind w:firstLine="454"/>
        <w:jc w:val="both"/>
      </w:pPr>
      <w:r w:rsidRPr="00411D9F">
        <w:t xml:space="preserve">Результаты мониторинговых исследований являются основанием для принятия различных управленческих решений. </w:t>
      </w:r>
    </w:p>
    <w:p w:rsidR="00AC4125" w:rsidRPr="00411D9F" w:rsidRDefault="00AC4125" w:rsidP="00AC4125">
      <w:pPr>
        <w:ind w:firstLine="454"/>
        <w:jc w:val="both"/>
      </w:pPr>
      <w:r w:rsidRPr="00411D9F">
        <w:t xml:space="preserve">В текущем образовательном процессе </w:t>
      </w:r>
      <w:r w:rsidRPr="00411D9F">
        <w:rPr>
          <w:b/>
          <w:i/>
        </w:rPr>
        <w:t>возможна ограниченная оценка</w:t>
      </w:r>
      <w:r w:rsidRPr="00411D9F">
        <w:t xml:space="preserve"> сформированности отдельных личностных результатов, проявляющихся в:</w:t>
      </w:r>
    </w:p>
    <w:p w:rsidR="00AC4125" w:rsidRPr="00411D9F" w:rsidRDefault="00AC4125" w:rsidP="00AC4125">
      <w:pPr>
        <w:pStyle w:val="af1"/>
        <w:spacing w:line="240" w:lineRule="auto"/>
        <w:rPr>
          <w:sz w:val="24"/>
          <w:szCs w:val="24"/>
        </w:rPr>
      </w:pPr>
      <w:r w:rsidRPr="00411D9F">
        <w:rPr>
          <w:sz w:val="24"/>
          <w:szCs w:val="24"/>
        </w:rPr>
        <w:t xml:space="preserve">1) соблюдении </w:t>
      </w:r>
      <w:r w:rsidRPr="00411D9F">
        <w:rPr>
          <w:i/>
          <w:sz w:val="24"/>
          <w:szCs w:val="24"/>
        </w:rPr>
        <w:t>норм и правил поведения</w:t>
      </w:r>
      <w:r w:rsidRPr="00411D9F">
        <w:rPr>
          <w:sz w:val="24"/>
          <w:szCs w:val="24"/>
        </w:rPr>
        <w:t>, принятых в образовательном учреждении;</w:t>
      </w:r>
    </w:p>
    <w:p w:rsidR="00AC4125" w:rsidRPr="00411D9F" w:rsidRDefault="00AC4125" w:rsidP="00AC4125">
      <w:pPr>
        <w:pStyle w:val="af1"/>
        <w:spacing w:line="240" w:lineRule="auto"/>
        <w:rPr>
          <w:sz w:val="24"/>
          <w:szCs w:val="24"/>
        </w:rPr>
      </w:pPr>
      <w:r w:rsidRPr="00411D9F">
        <w:rPr>
          <w:sz w:val="24"/>
          <w:szCs w:val="24"/>
        </w:rPr>
        <w:t xml:space="preserve">2) участии в </w:t>
      </w:r>
      <w:r w:rsidRPr="00411D9F">
        <w:rPr>
          <w:i/>
          <w:sz w:val="24"/>
          <w:szCs w:val="24"/>
        </w:rPr>
        <w:t>общественной жизни</w:t>
      </w:r>
      <w:r w:rsidRPr="00411D9F">
        <w:rPr>
          <w:sz w:val="24"/>
          <w:szCs w:val="24"/>
        </w:rPr>
        <w:t xml:space="preserve"> образовательного учреждения и ближайшего социального окружения, общественно-полезной деятельности;</w:t>
      </w:r>
    </w:p>
    <w:p w:rsidR="00AC4125" w:rsidRPr="00411D9F" w:rsidRDefault="00AC4125" w:rsidP="00AC4125">
      <w:pPr>
        <w:pStyle w:val="af1"/>
        <w:spacing w:line="240" w:lineRule="auto"/>
        <w:rPr>
          <w:sz w:val="24"/>
          <w:szCs w:val="24"/>
        </w:rPr>
      </w:pPr>
      <w:r w:rsidRPr="00411D9F">
        <w:rPr>
          <w:i/>
          <w:sz w:val="24"/>
          <w:szCs w:val="24"/>
        </w:rPr>
        <w:t>3) прилежании и ответственности</w:t>
      </w:r>
      <w:r w:rsidRPr="00411D9F">
        <w:rPr>
          <w:sz w:val="24"/>
          <w:szCs w:val="24"/>
        </w:rPr>
        <w:t xml:space="preserve"> за результаты обучения;</w:t>
      </w:r>
    </w:p>
    <w:p w:rsidR="00AC4125" w:rsidRPr="00411D9F" w:rsidRDefault="00AC4125" w:rsidP="00AC4125">
      <w:pPr>
        <w:pStyle w:val="af1"/>
        <w:spacing w:line="240" w:lineRule="auto"/>
        <w:rPr>
          <w:sz w:val="24"/>
          <w:szCs w:val="24"/>
        </w:rPr>
      </w:pPr>
      <w:r w:rsidRPr="00411D9F">
        <w:rPr>
          <w:sz w:val="24"/>
          <w:szCs w:val="24"/>
        </w:rPr>
        <w:t xml:space="preserve">4) готовности и способности делать </w:t>
      </w:r>
      <w:r w:rsidRPr="00411D9F">
        <w:rPr>
          <w:i/>
          <w:sz w:val="24"/>
          <w:szCs w:val="24"/>
        </w:rPr>
        <w:t>осознанный выбор</w:t>
      </w:r>
      <w:r w:rsidRPr="00411D9F">
        <w:rPr>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C4125" w:rsidRPr="00411D9F" w:rsidRDefault="00AC4125" w:rsidP="00AC4125">
      <w:pPr>
        <w:pStyle w:val="af1"/>
        <w:spacing w:line="240" w:lineRule="auto"/>
        <w:rPr>
          <w:sz w:val="24"/>
          <w:szCs w:val="24"/>
        </w:rPr>
      </w:pPr>
      <w:r w:rsidRPr="00411D9F">
        <w:rPr>
          <w:sz w:val="24"/>
          <w:szCs w:val="24"/>
        </w:rPr>
        <w:t>5) </w:t>
      </w:r>
      <w:r w:rsidRPr="00411D9F">
        <w:rPr>
          <w:i/>
          <w:sz w:val="24"/>
          <w:szCs w:val="24"/>
        </w:rPr>
        <w:t>ценностно-смысловых установках</w:t>
      </w:r>
      <w:r w:rsidRPr="00411D9F">
        <w:rPr>
          <w:sz w:val="24"/>
          <w:szCs w:val="24"/>
        </w:rPr>
        <w:t xml:space="preserve"> обучающихся, формируемых средствами различных предметов в рамках системы общего образования.</w:t>
      </w:r>
    </w:p>
    <w:p w:rsidR="00AC4125" w:rsidRPr="00411D9F" w:rsidRDefault="00AC4125" w:rsidP="00AC4125">
      <w:pPr>
        <w:pStyle w:val="af1"/>
        <w:spacing w:line="240" w:lineRule="auto"/>
        <w:rPr>
          <w:sz w:val="24"/>
          <w:szCs w:val="24"/>
        </w:rPr>
      </w:pPr>
      <w:r w:rsidRPr="00411D9F">
        <w:rPr>
          <w:sz w:val="24"/>
          <w:szCs w:val="24"/>
        </w:rPr>
        <w:t>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w:t>
      </w:r>
      <w:r w:rsidRPr="00411D9F">
        <w:rPr>
          <w:bCs/>
          <w:sz w:val="24"/>
          <w:szCs w:val="24"/>
        </w:rPr>
        <w:t>Федеральным</w:t>
      </w:r>
      <w:r w:rsidRPr="00411D9F">
        <w:rPr>
          <w:sz w:val="24"/>
          <w:szCs w:val="24"/>
        </w:rPr>
        <w:t xml:space="preserve">законом от 17.07.2006 №152-ФЗ «О персональных данных». В текущем учебном процессе в соответствии с требованиями Стандарта оценка этих достижений должна проводиться </w:t>
      </w:r>
      <w:r w:rsidRPr="00411D9F">
        <w:rPr>
          <w:b/>
          <w:sz w:val="24"/>
          <w:szCs w:val="24"/>
        </w:rPr>
        <w:t xml:space="preserve">в форме, не представляющей угрозы личности, психологической безопасности и эмоциональному статусу учащегося </w:t>
      </w:r>
      <w:r w:rsidRPr="00411D9F">
        <w:rPr>
          <w:sz w:val="24"/>
          <w:szCs w:val="24"/>
        </w:rPr>
        <w:t xml:space="preserve">и может использоваться </w:t>
      </w:r>
      <w:r w:rsidRPr="00411D9F">
        <w:rPr>
          <w:b/>
          <w:sz w:val="24"/>
          <w:szCs w:val="24"/>
        </w:rPr>
        <w:t>исключительно в целях оптимизации личностного развития</w:t>
      </w:r>
      <w:r w:rsidRPr="00411D9F">
        <w:rPr>
          <w:sz w:val="24"/>
          <w:szCs w:val="24"/>
        </w:rPr>
        <w:t xml:space="preserve"> обучающихся.</w:t>
      </w:r>
    </w:p>
    <w:p w:rsidR="00AC4125" w:rsidRPr="00411D9F" w:rsidRDefault="00AC4125" w:rsidP="00AC4125">
      <w:pPr>
        <w:ind w:firstLine="454"/>
        <w:jc w:val="both"/>
      </w:pPr>
    </w:p>
    <w:p w:rsidR="00D46B21" w:rsidRPr="00411D9F" w:rsidRDefault="00D46B21" w:rsidP="00AC4125">
      <w:pPr>
        <w:ind w:firstLine="454"/>
        <w:jc w:val="both"/>
      </w:pPr>
    </w:p>
    <w:p w:rsidR="00AC4125" w:rsidRPr="00411D9F" w:rsidRDefault="00AC4125" w:rsidP="00AC4125">
      <w:pPr>
        <w:ind w:firstLine="454"/>
        <w:jc w:val="center"/>
        <w:rPr>
          <w:b/>
        </w:rPr>
      </w:pPr>
      <w:r w:rsidRPr="00411D9F">
        <w:rPr>
          <w:b/>
        </w:rPr>
        <w:lastRenderedPageBreak/>
        <w:t>1.3.3. Особенности оценки метапредметных результатов</w:t>
      </w:r>
    </w:p>
    <w:p w:rsidR="00AC4125" w:rsidRPr="00411D9F" w:rsidRDefault="00AC4125" w:rsidP="00AC4125">
      <w:pPr>
        <w:ind w:firstLine="454"/>
        <w:jc w:val="center"/>
        <w:rPr>
          <w:b/>
        </w:rPr>
      </w:pPr>
    </w:p>
    <w:p w:rsidR="00AC4125" w:rsidRPr="00411D9F" w:rsidRDefault="00AC4125" w:rsidP="00AC4125">
      <w:pPr>
        <w:ind w:firstLine="454"/>
        <w:jc w:val="both"/>
      </w:pPr>
      <w:r w:rsidRPr="00411D9F">
        <w:t>Оценка метапредметных результатов</w:t>
      </w:r>
      <w:r w:rsidRPr="00411D9F">
        <w:rPr>
          <w:bCs/>
        </w:rPr>
        <w:t xml:space="preserve">представляет собой оценку достижения </w:t>
      </w:r>
      <w:r w:rsidRPr="00411D9F">
        <w:t>планируемых результатов освоения основнойосновной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C4125" w:rsidRPr="00411D9F" w:rsidRDefault="00AC4125" w:rsidP="00AC4125">
      <w:pPr>
        <w:ind w:firstLine="454"/>
        <w:jc w:val="both"/>
      </w:pPr>
      <w:r w:rsidRPr="00411D9F">
        <w:t>Формирование метапредметных результатов обеспечивается за счёт основных компонентов образовательного процесса — учебных предметов.</w:t>
      </w:r>
    </w:p>
    <w:p w:rsidR="00AC4125" w:rsidRPr="00411D9F" w:rsidRDefault="00AC4125" w:rsidP="00AC4125">
      <w:pPr>
        <w:ind w:firstLine="454"/>
        <w:jc w:val="both"/>
      </w:pPr>
      <w:r w:rsidRPr="00411D9F">
        <w:rPr>
          <w:bCs/>
          <w:iCs/>
        </w:rPr>
        <w:t xml:space="preserve">Основным </w:t>
      </w:r>
      <w:r w:rsidRPr="00411D9F">
        <w:rPr>
          <w:b/>
          <w:bCs/>
          <w:iCs/>
        </w:rPr>
        <w:t>объектом</w:t>
      </w:r>
      <w:r w:rsidRPr="00411D9F">
        <w:rPr>
          <w:bCs/>
          <w:iCs/>
        </w:rPr>
        <w:t xml:space="preserve"> оценки метапредметных результатов является</w:t>
      </w:r>
      <w:r w:rsidRPr="00411D9F">
        <w:t>:</w:t>
      </w:r>
    </w:p>
    <w:p w:rsidR="00AC4125" w:rsidRPr="00411D9F" w:rsidRDefault="00AC4125" w:rsidP="00AC4125">
      <w:pPr>
        <w:pStyle w:val="af1"/>
        <w:spacing w:line="240" w:lineRule="auto"/>
        <w:rPr>
          <w:sz w:val="24"/>
          <w:szCs w:val="24"/>
        </w:rPr>
      </w:pPr>
      <w:r w:rsidRPr="00411D9F">
        <w:rPr>
          <w:sz w:val="24"/>
          <w:szCs w:val="24"/>
        </w:rPr>
        <w:t>• способность и готовность к освоению систематических знаний, их самостоятельному пополнению, переносу и интеграции;</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способность к сотрудничеству и коммуникации;</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способность к решению личностно и социально значимых проблем и воплощению найденных решений в практику;</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способность и готовность к использованию ИКТ в целях обучения и развития;</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способность к самоорганизации, саморегуляции и рефлексии.</w:t>
      </w:r>
    </w:p>
    <w:p w:rsidR="00AC4125" w:rsidRPr="00411D9F" w:rsidRDefault="00AC4125" w:rsidP="00AC4125">
      <w:pPr>
        <w:pStyle w:val="af1"/>
        <w:spacing w:line="240" w:lineRule="auto"/>
        <w:rPr>
          <w:sz w:val="24"/>
          <w:szCs w:val="24"/>
        </w:rPr>
      </w:pPr>
      <w:r w:rsidRPr="00411D9F">
        <w:rPr>
          <w:sz w:val="24"/>
          <w:szCs w:val="24"/>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411D9F">
        <w:rPr>
          <w:i/>
          <w:sz w:val="24"/>
          <w:szCs w:val="24"/>
        </w:rPr>
        <w:t>защита итогового индивидуального проекта</w:t>
      </w:r>
      <w:r w:rsidRPr="00411D9F">
        <w:rPr>
          <w:sz w:val="24"/>
          <w:szCs w:val="24"/>
        </w:rPr>
        <w:t>.</w:t>
      </w:r>
    </w:p>
    <w:p w:rsidR="00AC4125" w:rsidRPr="00411D9F" w:rsidRDefault="00AC4125" w:rsidP="00AC4125">
      <w:pPr>
        <w:ind w:firstLine="454"/>
        <w:jc w:val="both"/>
      </w:pPr>
      <w:r w:rsidRPr="00411D9F">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AC4125" w:rsidRPr="00411D9F" w:rsidRDefault="00AC4125" w:rsidP="00AC4125">
      <w:pPr>
        <w:ind w:firstLine="454"/>
        <w:jc w:val="both"/>
      </w:pPr>
      <w:r w:rsidRPr="00411D9F">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AC4125" w:rsidRPr="00411D9F" w:rsidRDefault="00AC4125" w:rsidP="00AC4125">
      <w:pPr>
        <w:suppressAutoHyphens/>
        <w:ind w:firstLine="454"/>
        <w:jc w:val="both"/>
        <w:rPr>
          <w:b/>
        </w:rPr>
      </w:pPr>
      <w:r w:rsidRPr="00411D9F">
        <w:rPr>
          <w:b/>
        </w:rPr>
        <w:t>Особенности оценки индивидуального проекта</w:t>
      </w:r>
    </w:p>
    <w:p w:rsidR="00AC4125" w:rsidRPr="00411D9F" w:rsidRDefault="00AC4125" w:rsidP="00AC4125">
      <w:pPr>
        <w:suppressAutoHyphens/>
        <w:ind w:firstLine="454"/>
        <w:jc w:val="both"/>
      </w:pPr>
      <w:r w:rsidRPr="00411D9F">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C4125" w:rsidRPr="00411D9F" w:rsidRDefault="00AC4125" w:rsidP="00AC4125">
      <w:pPr>
        <w:tabs>
          <w:tab w:val="left" w:pos="357"/>
        </w:tabs>
        <w:suppressAutoHyphens/>
        <w:ind w:firstLine="454"/>
        <w:jc w:val="both"/>
      </w:pPr>
      <w:r w:rsidRPr="00411D9F">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C4125" w:rsidRPr="00411D9F" w:rsidRDefault="00AC4125" w:rsidP="00AC4125">
      <w:pPr>
        <w:tabs>
          <w:tab w:val="left" w:pos="357"/>
        </w:tabs>
        <w:suppressAutoHyphens/>
        <w:ind w:firstLine="454"/>
        <w:jc w:val="both"/>
      </w:pPr>
      <w:r w:rsidRPr="00411D9F">
        <w:t xml:space="preserve">В соответствии с целями подготовки проекта </w:t>
      </w:r>
      <w:r w:rsidRPr="00411D9F">
        <w:rPr>
          <w:b/>
        </w:rPr>
        <w:t>образовательным учреждением для каждого обучающегося разрабатываются план, программа подготовки проекта</w:t>
      </w:r>
      <w:r w:rsidRPr="00411D9F">
        <w:t>, которые, как минимум, должны включать требования по следующим рубрикам:</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организация проектной деятельности;</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содержание и направленность проекта;</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защита проекта;</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критерии оценки проектной деятельности.</w:t>
      </w:r>
    </w:p>
    <w:p w:rsidR="00AC4125" w:rsidRPr="00411D9F" w:rsidRDefault="00AC4125" w:rsidP="00AC4125">
      <w:pPr>
        <w:tabs>
          <w:tab w:val="left" w:pos="357"/>
        </w:tabs>
        <w:suppressAutoHyphens/>
        <w:ind w:firstLine="454"/>
        <w:jc w:val="both"/>
      </w:pPr>
      <w:r w:rsidRPr="00411D9F">
        <w:rPr>
          <w:b/>
        </w:rPr>
        <w:t>Требования к организации проектной деятельности</w:t>
      </w:r>
      <w:r w:rsidRPr="00411D9F">
        <w:t xml:space="preserve"> должны включать положения о том, что обучающиеся сами выбирают как тему проекта, так и руководителя проекта</w:t>
      </w:r>
      <w:r w:rsidRPr="00411D9F">
        <w:rPr>
          <w:rStyle w:val="a6"/>
          <w:vertAlign w:val="superscript"/>
        </w:rPr>
        <w:footnoteReference w:id="11"/>
      </w:r>
      <w:r w:rsidRPr="00411D9F">
        <w:t xml:space="preserve">; тема </w:t>
      </w:r>
      <w:r w:rsidRPr="00411D9F">
        <w:lastRenderedPageBreak/>
        <w:t>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AC4125" w:rsidRPr="00411D9F" w:rsidRDefault="00AC4125" w:rsidP="00AC4125">
      <w:pPr>
        <w:tabs>
          <w:tab w:val="left" w:pos="357"/>
        </w:tabs>
        <w:suppressAutoHyphens/>
        <w:ind w:firstLine="454"/>
        <w:jc w:val="both"/>
      </w:pPr>
      <w:r w:rsidRPr="00411D9F">
        <w:t xml:space="preserve">В разделе о </w:t>
      </w:r>
      <w:r w:rsidRPr="00411D9F">
        <w:rPr>
          <w:b/>
        </w:rPr>
        <w:t>требованиях ксодержанию и направленности проекта</w:t>
      </w:r>
      <w:r w:rsidRPr="00411D9F">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w:t>
      </w:r>
      <w:r w:rsidRPr="00411D9F">
        <w:rPr>
          <w:i/>
        </w:rPr>
        <w:t>типы работ и формы их представления</w:t>
      </w:r>
      <w:r w:rsidRPr="00411D9F">
        <w:t xml:space="preserve"> и б) </w:t>
      </w:r>
      <w:r w:rsidRPr="00411D9F">
        <w:rPr>
          <w:i/>
        </w:rPr>
        <w:t>состав материалов</w:t>
      </w:r>
      <w:r w:rsidRPr="00411D9F">
        <w:t>, которые должны быть подготовлены по завершении проекта для его защиты.</w:t>
      </w:r>
    </w:p>
    <w:p w:rsidR="00AC4125" w:rsidRPr="00411D9F" w:rsidRDefault="00AC4125" w:rsidP="00AC4125">
      <w:pPr>
        <w:tabs>
          <w:tab w:val="left" w:pos="357"/>
        </w:tabs>
        <w:suppressAutoHyphens/>
        <w:ind w:firstLine="454"/>
        <w:jc w:val="both"/>
      </w:pPr>
      <w:r w:rsidRPr="00411D9F">
        <w:t xml:space="preserve">Так, например, </w:t>
      </w:r>
      <w:r w:rsidRPr="00411D9F">
        <w:rPr>
          <w:i/>
        </w:rPr>
        <w:t>результатом (продуктом) проектной деятельности</w:t>
      </w:r>
      <w:r w:rsidRPr="00411D9F">
        <w:t xml:space="preserve"> может быть любая из следующих работ:</w:t>
      </w:r>
    </w:p>
    <w:p w:rsidR="00AC4125" w:rsidRPr="00411D9F" w:rsidRDefault="00AC4125" w:rsidP="00AC4125">
      <w:pPr>
        <w:tabs>
          <w:tab w:val="left" w:pos="357"/>
        </w:tabs>
        <w:suppressAutoHyphens/>
        <w:ind w:firstLine="454"/>
        <w:jc w:val="both"/>
      </w:pPr>
      <w:r w:rsidRPr="00411D9F">
        <w:t>а) </w:t>
      </w:r>
      <w:r w:rsidRPr="00411D9F">
        <w:rPr>
          <w:i/>
        </w:rPr>
        <w:t>письменная работа</w:t>
      </w:r>
      <w:r w:rsidRPr="00411D9F">
        <w:t xml:space="preserve"> (эссе, реферат, аналитические материалы, обзорные материалы, отчёты о проведённых исследованиях, стендовый доклад и др.);</w:t>
      </w:r>
    </w:p>
    <w:p w:rsidR="00AC4125" w:rsidRPr="00411D9F" w:rsidRDefault="00AC4125" w:rsidP="00AC4125">
      <w:pPr>
        <w:tabs>
          <w:tab w:val="left" w:pos="357"/>
        </w:tabs>
        <w:suppressAutoHyphens/>
        <w:ind w:firstLine="454"/>
        <w:jc w:val="both"/>
      </w:pPr>
      <w:r w:rsidRPr="00411D9F">
        <w:t>б) </w:t>
      </w:r>
      <w:r w:rsidRPr="00411D9F">
        <w:rPr>
          <w:i/>
        </w:rPr>
        <w:t xml:space="preserve">художественная творческая работа </w:t>
      </w:r>
      <w:r w:rsidRPr="00411D9F">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C4125" w:rsidRPr="00411D9F" w:rsidRDefault="00AC4125" w:rsidP="00AC4125">
      <w:pPr>
        <w:tabs>
          <w:tab w:val="left" w:pos="357"/>
        </w:tabs>
        <w:suppressAutoHyphens/>
        <w:ind w:firstLine="454"/>
        <w:jc w:val="both"/>
      </w:pPr>
      <w:r w:rsidRPr="00411D9F">
        <w:t xml:space="preserve">в) </w:t>
      </w:r>
      <w:r w:rsidRPr="00411D9F">
        <w:rPr>
          <w:i/>
        </w:rPr>
        <w:t>материальный объект, макет</w:t>
      </w:r>
      <w:r w:rsidRPr="00411D9F">
        <w:t>, иное конструкторское изделие;</w:t>
      </w:r>
    </w:p>
    <w:p w:rsidR="00AC4125" w:rsidRPr="00411D9F" w:rsidRDefault="00AC4125" w:rsidP="00AC4125">
      <w:pPr>
        <w:tabs>
          <w:tab w:val="left" w:pos="357"/>
        </w:tabs>
        <w:suppressAutoHyphens/>
        <w:ind w:firstLine="454"/>
        <w:jc w:val="both"/>
      </w:pPr>
      <w:r w:rsidRPr="00411D9F">
        <w:t>г) </w:t>
      </w:r>
      <w:r w:rsidRPr="00411D9F">
        <w:rPr>
          <w:i/>
        </w:rPr>
        <w:t>отчётные материалы по социальному проекту</w:t>
      </w:r>
      <w:r w:rsidRPr="00411D9F">
        <w:t>, которые могут включать как тексты, так и мультимедийные продукты.</w:t>
      </w:r>
    </w:p>
    <w:p w:rsidR="00AC4125" w:rsidRPr="00411D9F" w:rsidRDefault="00AC4125" w:rsidP="00AC4125">
      <w:pPr>
        <w:tabs>
          <w:tab w:val="left" w:pos="357"/>
        </w:tabs>
        <w:suppressAutoHyphens/>
        <w:ind w:firstLine="454"/>
        <w:jc w:val="both"/>
      </w:pPr>
      <w:r w:rsidRPr="00411D9F">
        <w:t xml:space="preserve">В </w:t>
      </w:r>
      <w:r w:rsidRPr="00411D9F">
        <w:rPr>
          <w:i/>
        </w:rPr>
        <w:t>состав материалов</w:t>
      </w:r>
      <w:r w:rsidRPr="00411D9F">
        <w:t>, которые должны быть подготовлены по завершению проекта для его защиты, в обязательном порядке включаются:</w:t>
      </w:r>
    </w:p>
    <w:p w:rsidR="00AC4125" w:rsidRPr="00411D9F" w:rsidRDefault="00AC4125" w:rsidP="00AC4125">
      <w:pPr>
        <w:tabs>
          <w:tab w:val="left" w:pos="357"/>
        </w:tabs>
        <w:suppressAutoHyphens/>
        <w:ind w:firstLine="454"/>
        <w:jc w:val="both"/>
      </w:pPr>
      <w:r w:rsidRPr="00411D9F">
        <w:t xml:space="preserve">1) выносимый на защиту </w:t>
      </w:r>
      <w:r w:rsidRPr="00411D9F">
        <w:rPr>
          <w:i/>
        </w:rPr>
        <w:t>продукт проектной деятельности</w:t>
      </w:r>
      <w:r w:rsidRPr="00411D9F">
        <w:t xml:space="preserve">, представленный в одной из описанных выше форм; </w:t>
      </w:r>
    </w:p>
    <w:p w:rsidR="00AC4125" w:rsidRPr="00411D9F" w:rsidRDefault="00AC4125" w:rsidP="00AC4125">
      <w:pPr>
        <w:tabs>
          <w:tab w:val="left" w:pos="357"/>
        </w:tabs>
        <w:suppressAutoHyphens/>
        <w:ind w:firstLine="454"/>
        <w:jc w:val="both"/>
      </w:pPr>
      <w:r w:rsidRPr="00411D9F">
        <w:t xml:space="preserve">2) подготовленная учащимся </w:t>
      </w:r>
      <w:r w:rsidRPr="00411D9F">
        <w:rPr>
          <w:i/>
        </w:rPr>
        <w:t>краткая пояснительная записка к проекту</w:t>
      </w:r>
      <w:r w:rsidRPr="00411D9F">
        <w:t xml:space="preserve"> (объёмом не более одной машинописной страницы) с указанием </w:t>
      </w:r>
      <w:r w:rsidRPr="00411D9F">
        <w:rPr>
          <w:u w:val="single"/>
        </w:rPr>
        <w:t>для всех проектов</w:t>
      </w:r>
      <w:r w:rsidRPr="00411D9F">
        <w:t xml:space="preserve">: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w:t>
      </w:r>
      <w:r w:rsidRPr="00411D9F">
        <w:rPr>
          <w:u w:val="single"/>
        </w:rPr>
        <w:t>конструкторских проектов</w:t>
      </w:r>
      <w:r w:rsidRPr="00411D9F">
        <w:t xml:space="preserve"> в пояснительную записку, кроме того, включается описание особенностей конструкторских решений, для </w:t>
      </w:r>
      <w:r w:rsidRPr="00411D9F">
        <w:rPr>
          <w:u w:val="single"/>
        </w:rPr>
        <w:t>социальных проектов</w:t>
      </w:r>
      <w:r w:rsidRPr="00411D9F">
        <w:t xml:space="preserve"> — описание эффектов/эффекта от реализации проекта;</w:t>
      </w:r>
    </w:p>
    <w:p w:rsidR="00AC4125" w:rsidRPr="00411D9F" w:rsidRDefault="00AC4125" w:rsidP="00AC4125">
      <w:pPr>
        <w:tabs>
          <w:tab w:val="left" w:pos="357"/>
        </w:tabs>
        <w:suppressAutoHyphens/>
        <w:ind w:firstLine="454"/>
        <w:jc w:val="both"/>
      </w:pPr>
      <w:r w:rsidRPr="00411D9F">
        <w:t>3) </w:t>
      </w:r>
      <w:r w:rsidRPr="00411D9F">
        <w:rPr>
          <w:i/>
        </w:rPr>
        <w:t>краткий отзыв руководителя,</w:t>
      </w:r>
      <w:r w:rsidRPr="00411D9F">
        <w:t xml:space="preserve">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C4125" w:rsidRPr="00411D9F" w:rsidRDefault="00AC4125" w:rsidP="00AC4125">
      <w:pPr>
        <w:tabs>
          <w:tab w:val="left" w:pos="357"/>
        </w:tabs>
        <w:suppressAutoHyphens/>
        <w:ind w:firstLine="454"/>
        <w:jc w:val="both"/>
        <w:rPr>
          <w:b/>
        </w:rPr>
      </w:pPr>
      <w:r w:rsidRPr="00411D9F">
        <w:t xml:space="preserve">Общим требованием ко всем работам является необходимость соблюдения норм и правил цитирования, ссылок на различные источники. </w:t>
      </w:r>
      <w:r w:rsidRPr="00411D9F">
        <w:rPr>
          <w:b/>
        </w:rPr>
        <w:t>В случае заимствования текста работы (плагиата) без указания ссылок на источник проект к защите не допускается.</w:t>
      </w:r>
    </w:p>
    <w:p w:rsidR="00AC4125" w:rsidRPr="00411D9F" w:rsidRDefault="00AC4125" w:rsidP="00AC4125">
      <w:pPr>
        <w:ind w:firstLine="454"/>
        <w:jc w:val="both"/>
      </w:pPr>
      <w:r w:rsidRPr="00411D9F">
        <w:t>В разделе о</w:t>
      </w:r>
      <w:r w:rsidRPr="00411D9F">
        <w:rPr>
          <w:b/>
        </w:rPr>
        <w:t xml:space="preserve"> требованиях к защите проекта</w:t>
      </w:r>
      <w:r w:rsidRPr="00411D9F">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AC4125" w:rsidRPr="00411D9F" w:rsidRDefault="00AC4125" w:rsidP="00AC4125">
      <w:pPr>
        <w:tabs>
          <w:tab w:val="left" w:pos="357"/>
        </w:tabs>
        <w:suppressAutoHyphens/>
        <w:ind w:firstLine="454"/>
        <w:jc w:val="both"/>
      </w:pPr>
      <w:r w:rsidRPr="00411D9F">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C4125" w:rsidRPr="00411D9F" w:rsidRDefault="00AC4125" w:rsidP="00AC4125">
      <w:pPr>
        <w:tabs>
          <w:tab w:val="left" w:pos="357"/>
        </w:tabs>
        <w:suppressAutoHyphens/>
        <w:ind w:firstLine="454"/>
        <w:jc w:val="both"/>
      </w:pPr>
      <w:r w:rsidRPr="00411D9F">
        <w:rPr>
          <w:b/>
        </w:rPr>
        <w:t>Критерии оценки проектной работы</w:t>
      </w:r>
      <w:r w:rsidRPr="00411D9F">
        <w:t xml:space="preserve"> разрабатываются с учётом целей и задач проектной деятельности на данном этапе образования. Индивидуальный проект целесообразно оценивать по следующим критериям:</w:t>
      </w:r>
    </w:p>
    <w:p w:rsidR="00AC4125" w:rsidRPr="00411D9F" w:rsidRDefault="00AC4125" w:rsidP="00AC4125">
      <w:pPr>
        <w:pStyle w:val="af1"/>
        <w:spacing w:line="240" w:lineRule="auto"/>
        <w:rPr>
          <w:sz w:val="24"/>
          <w:szCs w:val="24"/>
        </w:rPr>
      </w:pPr>
      <w:r w:rsidRPr="00411D9F">
        <w:rPr>
          <w:sz w:val="24"/>
          <w:szCs w:val="24"/>
        </w:rPr>
        <w:lastRenderedPageBreak/>
        <w:t>1.</w:t>
      </w:r>
      <w:r w:rsidRPr="00411D9F">
        <w:rPr>
          <w:b/>
          <w:sz w:val="24"/>
          <w:szCs w:val="24"/>
        </w:rPr>
        <w:t> Способность к самостоятельному приобретению знаний и решению проблем</w:t>
      </w:r>
      <w:r w:rsidRPr="00411D9F">
        <w:rPr>
          <w:sz w:val="24"/>
          <w:szCs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C4125" w:rsidRPr="00411D9F" w:rsidRDefault="00AC4125" w:rsidP="00AC4125">
      <w:pPr>
        <w:pStyle w:val="af1"/>
        <w:spacing w:line="240" w:lineRule="auto"/>
        <w:rPr>
          <w:sz w:val="24"/>
          <w:szCs w:val="24"/>
        </w:rPr>
      </w:pPr>
      <w:r w:rsidRPr="00411D9F">
        <w:rPr>
          <w:sz w:val="24"/>
          <w:szCs w:val="24"/>
        </w:rPr>
        <w:t>2.</w:t>
      </w:r>
      <w:r w:rsidRPr="00411D9F">
        <w:rPr>
          <w:b/>
          <w:sz w:val="24"/>
          <w:szCs w:val="24"/>
        </w:rPr>
        <w:t> Сформированность предметных знаний и способов действий</w:t>
      </w:r>
      <w:r w:rsidRPr="00411D9F">
        <w:rPr>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C4125" w:rsidRPr="00411D9F" w:rsidRDefault="00AC4125" w:rsidP="00AC4125">
      <w:pPr>
        <w:pStyle w:val="af1"/>
        <w:spacing w:line="240" w:lineRule="auto"/>
        <w:rPr>
          <w:sz w:val="24"/>
          <w:szCs w:val="24"/>
        </w:rPr>
      </w:pPr>
      <w:r w:rsidRPr="00411D9F">
        <w:rPr>
          <w:sz w:val="24"/>
          <w:szCs w:val="24"/>
        </w:rPr>
        <w:t>3.</w:t>
      </w:r>
      <w:r w:rsidRPr="00411D9F">
        <w:rPr>
          <w:b/>
          <w:sz w:val="24"/>
          <w:szCs w:val="24"/>
        </w:rPr>
        <w:t> Сформированность регулятивных действий</w:t>
      </w:r>
      <w:r w:rsidRPr="00411D9F">
        <w:rPr>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C4125" w:rsidRPr="00411D9F" w:rsidRDefault="00AC4125" w:rsidP="00AC4125">
      <w:pPr>
        <w:pStyle w:val="af1"/>
        <w:spacing w:line="240" w:lineRule="auto"/>
        <w:rPr>
          <w:sz w:val="24"/>
          <w:szCs w:val="24"/>
        </w:rPr>
      </w:pPr>
      <w:r w:rsidRPr="00411D9F">
        <w:rPr>
          <w:sz w:val="24"/>
          <w:szCs w:val="24"/>
        </w:rPr>
        <w:t>4.</w:t>
      </w:r>
      <w:r w:rsidRPr="00411D9F">
        <w:rPr>
          <w:b/>
          <w:sz w:val="24"/>
          <w:szCs w:val="24"/>
        </w:rPr>
        <w:t> Сформированность коммуникативных действий</w:t>
      </w:r>
      <w:r w:rsidRPr="00411D9F">
        <w:rPr>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AC4125" w:rsidRPr="00411D9F" w:rsidRDefault="00AC4125" w:rsidP="00AC4125">
      <w:pPr>
        <w:tabs>
          <w:tab w:val="left" w:pos="357"/>
        </w:tabs>
        <w:suppressAutoHyphens/>
        <w:ind w:firstLine="454"/>
        <w:jc w:val="both"/>
      </w:pPr>
      <w:r w:rsidRPr="00411D9F">
        <w:t>Результаты выполненного проекта могут быть описаны на основе интегрального (уровневого) подхода или на основе аналитического подхода.</w:t>
      </w:r>
    </w:p>
    <w:p w:rsidR="00AC4125" w:rsidRPr="00411D9F" w:rsidRDefault="00AC4125" w:rsidP="00AC4125">
      <w:pPr>
        <w:tabs>
          <w:tab w:val="left" w:pos="357"/>
        </w:tabs>
        <w:suppressAutoHyphens/>
        <w:ind w:firstLine="454"/>
        <w:jc w:val="both"/>
      </w:pPr>
      <w:r w:rsidRPr="00411D9F">
        <w:t xml:space="preserve">При </w:t>
      </w:r>
      <w:r w:rsidRPr="00411D9F">
        <w:rPr>
          <w:b/>
          <w:i/>
        </w:rPr>
        <w:t>интегральном описании</w:t>
      </w:r>
      <w:r w:rsidRPr="00411D9F">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C4125" w:rsidRPr="00411D9F" w:rsidRDefault="00AC4125" w:rsidP="00AC4125">
      <w:pPr>
        <w:tabs>
          <w:tab w:val="left" w:pos="357"/>
        </w:tabs>
        <w:suppressAutoHyphens/>
        <w:ind w:firstLine="454"/>
        <w:jc w:val="both"/>
      </w:pPr>
      <w:r w:rsidRPr="00411D9F">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411D9F">
        <w:rPr>
          <w:i/>
        </w:rPr>
        <w:t xml:space="preserve">базовый </w:t>
      </w:r>
      <w:r w:rsidRPr="00411D9F">
        <w:t>и</w:t>
      </w:r>
      <w:r w:rsidRPr="00411D9F">
        <w:rPr>
          <w:i/>
        </w:rPr>
        <w:t xml:space="preserve"> повышенный</w:t>
      </w:r>
      <w:r w:rsidRPr="00411D9F">
        <w:t xml:space="preserve">. Главное отличие выделенных уровней состоит в </w:t>
      </w:r>
      <w:r w:rsidRPr="00411D9F">
        <w:rPr>
          <w:u w:val="single"/>
        </w:rPr>
        <w:t>степени самостоятельности</w:t>
      </w:r>
      <w:r w:rsidRPr="00411D9F">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C4125" w:rsidRPr="00411D9F" w:rsidRDefault="00AC4125" w:rsidP="00AC4125">
      <w:pPr>
        <w:tabs>
          <w:tab w:val="left" w:pos="357"/>
        </w:tabs>
        <w:suppressAutoHyphens/>
        <w:ind w:firstLine="454"/>
        <w:jc w:val="both"/>
      </w:pPr>
      <w:r w:rsidRPr="00411D9F">
        <w:t>Ниже приводится примерное содержательное описание каждого из вышеназванных критериев.</w:t>
      </w:r>
    </w:p>
    <w:p w:rsidR="00AC4125" w:rsidRPr="00411D9F" w:rsidRDefault="00AC4125" w:rsidP="00930C0F">
      <w:pPr>
        <w:tabs>
          <w:tab w:val="left" w:pos="357"/>
        </w:tabs>
        <w:suppressAutoHyphens/>
        <w:jc w:val="both"/>
      </w:pPr>
    </w:p>
    <w:p w:rsidR="00AC4125" w:rsidRPr="00411D9F" w:rsidRDefault="00AC4125" w:rsidP="00AC4125">
      <w:pPr>
        <w:tabs>
          <w:tab w:val="left" w:pos="357"/>
        </w:tabs>
        <w:suppressAutoHyphens/>
        <w:ind w:firstLine="454"/>
        <w:jc w:val="center"/>
        <w:rPr>
          <w:b/>
        </w:rPr>
      </w:pPr>
      <w:r w:rsidRPr="00411D9F">
        <w:rPr>
          <w:b/>
        </w:rPr>
        <w:t>Примерное содержательное описание каждого критерия</w:t>
      </w:r>
    </w:p>
    <w:tbl>
      <w:tblPr>
        <w:tblW w:w="8880" w:type="dxa"/>
        <w:tblInd w:w="108" w:type="dxa"/>
        <w:tblLayout w:type="fixed"/>
        <w:tblLook w:val="0000" w:firstRow="0" w:lastRow="0" w:firstColumn="0" w:lastColumn="0" w:noHBand="0" w:noVBand="0"/>
      </w:tblPr>
      <w:tblGrid>
        <w:gridCol w:w="1680"/>
        <w:gridCol w:w="3529"/>
        <w:gridCol w:w="3671"/>
      </w:tblGrid>
      <w:tr w:rsidR="00AC4125" w:rsidRPr="00411D9F" w:rsidTr="002463E6">
        <w:tc>
          <w:tcPr>
            <w:tcW w:w="1680" w:type="dxa"/>
            <w:vMerge w:val="restart"/>
            <w:tcBorders>
              <w:top w:val="single" w:sz="4" w:space="0" w:color="000000"/>
              <w:left w:val="single" w:sz="4" w:space="0" w:color="000000"/>
              <w:bottom w:val="single" w:sz="4" w:space="0" w:color="000000"/>
            </w:tcBorders>
            <w:shd w:val="clear" w:color="auto" w:fill="auto"/>
          </w:tcPr>
          <w:p w:rsidR="00AC4125" w:rsidRPr="00411D9F" w:rsidRDefault="00AC4125" w:rsidP="002463E6">
            <w:pPr>
              <w:pStyle w:val="af1"/>
              <w:snapToGrid w:val="0"/>
              <w:spacing w:line="240" w:lineRule="auto"/>
              <w:ind w:firstLine="0"/>
              <w:rPr>
                <w:b/>
                <w:sz w:val="24"/>
                <w:szCs w:val="24"/>
              </w:rPr>
            </w:pPr>
            <w:r w:rsidRPr="00411D9F">
              <w:rPr>
                <w:b/>
                <w:sz w:val="24"/>
                <w:szCs w:val="24"/>
              </w:rPr>
              <w:t>Критерий</w:t>
            </w:r>
          </w:p>
        </w:tc>
        <w:tc>
          <w:tcPr>
            <w:tcW w:w="7200" w:type="dxa"/>
            <w:gridSpan w:val="2"/>
            <w:tcBorders>
              <w:top w:val="single" w:sz="4" w:space="0" w:color="000000"/>
              <w:left w:val="single" w:sz="4" w:space="0" w:color="000000"/>
              <w:bottom w:val="single" w:sz="4" w:space="0" w:color="000000"/>
              <w:right w:val="single" w:sz="4" w:space="0" w:color="000000"/>
            </w:tcBorders>
            <w:shd w:val="clear" w:color="auto" w:fill="auto"/>
          </w:tcPr>
          <w:p w:rsidR="00AC4125" w:rsidRPr="00411D9F" w:rsidRDefault="00AC4125" w:rsidP="002463E6">
            <w:pPr>
              <w:pStyle w:val="af1"/>
              <w:snapToGrid w:val="0"/>
              <w:spacing w:line="240" w:lineRule="auto"/>
              <w:ind w:firstLine="0"/>
              <w:rPr>
                <w:b/>
                <w:sz w:val="24"/>
                <w:szCs w:val="24"/>
              </w:rPr>
            </w:pPr>
            <w:r w:rsidRPr="00411D9F">
              <w:rPr>
                <w:b/>
                <w:sz w:val="24"/>
                <w:szCs w:val="24"/>
              </w:rPr>
              <w:t>Уровни сформированности навыков проектной деятельности</w:t>
            </w:r>
          </w:p>
        </w:tc>
      </w:tr>
      <w:tr w:rsidR="00AC4125" w:rsidRPr="00411D9F" w:rsidTr="002463E6">
        <w:tc>
          <w:tcPr>
            <w:tcW w:w="1680" w:type="dxa"/>
            <w:vMerge/>
            <w:tcBorders>
              <w:top w:val="single" w:sz="4" w:space="0" w:color="000000"/>
              <w:left w:val="single" w:sz="4" w:space="0" w:color="000000"/>
              <w:bottom w:val="single" w:sz="4" w:space="0" w:color="000000"/>
            </w:tcBorders>
            <w:shd w:val="clear" w:color="auto" w:fill="auto"/>
          </w:tcPr>
          <w:p w:rsidR="00AC4125" w:rsidRPr="00411D9F" w:rsidRDefault="00AC4125" w:rsidP="002463E6">
            <w:pPr>
              <w:pStyle w:val="af1"/>
              <w:snapToGrid w:val="0"/>
              <w:spacing w:line="240" w:lineRule="auto"/>
              <w:ind w:firstLine="0"/>
              <w:rPr>
                <w:sz w:val="24"/>
                <w:szCs w:val="24"/>
              </w:rPr>
            </w:pPr>
          </w:p>
        </w:tc>
        <w:tc>
          <w:tcPr>
            <w:tcW w:w="3529" w:type="dxa"/>
            <w:tcBorders>
              <w:top w:val="single" w:sz="4" w:space="0" w:color="000000"/>
              <w:left w:val="single" w:sz="4" w:space="0" w:color="000000"/>
              <w:bottom w:val="single" w:sz="4" w:space="0" w:color="000000"/>
            </w:tcBorders>
            <w:shd w:val="clear" w:color="auto" w:fill="auto"/>
            <w:vAlign w:val="center"/>
          </w:tcPr>
          <w:p w:rsidR="00AC4125" w:rsidRPr="00411D9F" w:rsidRDefault="00AC4125" w:rsidP="002463E6">
            <w:pPr>
              <w:tabs>
                <w:tab w:val="left" w:pos="357"/>
              </w:tabs>
              <w:suppressAutoHyphens/>
              <w:snapToGrid w:val="0"/>
              <w:jc w:val="center"/>
              <w:rPr>
                <w:b/>
              </w:rPr>
            </w:pPr>
            <w:r w:rsidRPr="00411D9F">
              <w:rPr>
                <w:b/>
              </w:rPr>
              <w:t>Базовый</w:t>
            </w:r>
          </w:p>
        </w:tc>
        <w:tc>
          <w:tcPr>
            <w:tcW w:w="36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125" w:rsidRPr="00411D9F" w:rsidRDefault="00AC4125" w:rsidP="002463E6">
            <w:pPr>
              <w:tabs>
                <w:tab w:val="left" w:pos="357"/>
              </w:tabs>
              <w:suppressAutoHyphens/>
              <w:snapToGrid w:val="0"/>
              <w:jc w:val="center"/>
              <w:rPr>
                <w:b/>
              </w:rPr>
            </w:pPr>
            <w:r w:rsidRPr="00411D9F">
              <w:rPr>
                <w:b/>
              </w:rPr>
              <w:t>Повышенный</w:t>
            </w:r>
          </w:p>
        </w:tc>
      </w:tr>
      <w:tr w:rsidR="00AC4125" w:rsidRPr="00411D9F" w:rsidTr="002463E6">
        <w:tc>
          <w:tcPr>
            <w:tcW w:w="1680"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tabs>
                <w:tab w:val="left" w:pos="357"/>
              </w:tabs>
              <w:suppressAutoHyphens/>
              <w:snapToGrid w:val="0"/>
            </w:pPr>
            <w:r w:rsidRPr="00411D9F">
              <w:t>Самосто-ятельное приобре-тение знаний и решение проблем</w:t>
            </w:r>
          </w:p>
        </w:tc>
        <w:tc>
          <w:tcPr>
            <w:tcW w:w="3529"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tabs>
                <w:tab w:val="left" w:pos="357"/>
              </w:tabs>
              <w:suppressAutoHyphens/>
              <w:snapToGrid w:val="0"/>
            </w:pPr>
            <w:r w:rsidRPr="00411D9F">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AC4125" w:rsidRPr="00411D9F" w:rsidRDefault="00AC4125" w:rsidP="002463E6">
            <w:pPr>
              <w:tabs>
                <w:tab w:val="left" w:pos="-108"/>
              </w:tabs>
              <w:suppressAutoHyphens/>
              <w:snapToGrid w:val="0"/>
            </w:pPr>
            <w:r w:rsidRPr="00411D9F">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C4125" w:rsidRPr="00411D9F" w:rsidTr="002463E6">
        <w:tc>
          <w:tcPr>
            <w:tcW w:w="1680"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tabs>
                <w:tab w:val="left" w:pos="357"/>
              </w:tabs>
              <w:suppressAutoHyphens/>
              <w:snapToGrid w:val="0"/>
            </w:pPr>
            <w:r w:rsidRPr="00411D9F">
              <w:t>Знание предмета</w:t>
            </w:r>
          </w:p>
        </w:tc>
        <w:tc>
          <w:tcPr>
            <w:tcW w:w="3529"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tabs>
                <w:tab w:val="left" w:pos="357"/>
              </w:tabs>
              <w:suppressAutoHyphens/>
              <w:snapToGrid w:val="0"/>
            </w:pPr>
            <w:r w:rsidRPr="00411D9F">
              <w:t xml:space="preserve">Продемонстрировано понимание содержания выполненной работы. В работе </w:t>
            </w:r>
            <w:r w:rsidRPr="00411D9F">
              <w:lastRenderedPageBreak/>
              <w:t>и в ответах на вопросы по содержанию работы отсутствуют грубые ошибки</w:t>
            </w:r>
          </w:p>
        </w:tc>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AC4125" w:rsidRPr="00411D9F" w:rsidRDefault="00AC4125" w:rsidP="002463E6">
            <w:pPr>
              <w:tabs>
                <w:tab w:val="left" w:pos="-108"/>
              </w:tabs>
              <w:suppressAutoHyphens/>
              <w:snapToGrid w:val="0"/>
            </w:pPr>
            <w:r w:rsidRPr="00411D9F">
              <w:lastRenderedPageBreak/>
              <w:t xml:space="preserve">Продемонстрировано свободное владение предметом проектной </w:t>
            </w:r>
            <w:r w:rsidRPr="00411D9F">
              <w:lastRenderedPageBreak/>
              <w:t>деятельности. Ошибки отсутствуют</w:t>
            </w:r>
          </w:p>
        </w:tc>
      </w:tr>
      <w:tr w:rsidR="00AC4125" w:rsidRPr="00411D9F" w:rsidTr="002463E6">
        <w:tc>
          <w:tcPr>
            <w:tcW w:w="1680"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pStyle w:val="af1"/>
              <w:snapToGrid w:val="0"/>
              <w:spacing w:line="240" w:lineRule="auto"/>
              <w:ind w:firstLine="0"/>
              <w:rPr>
                <w:sz w:val="24"/>
                <w:szCs w:val="24"/>
              </w:rPr>
            </w:pPr>
            <w:r w:rsidRPr="00411D9F">
              <w:rPr>
                <w:sz w:val="24"/>
                <w:szCs w:val="24"/>
              </w:rPr>
              <w:lastRenderedPageBreak/>
              <w:t>Регуля-тивные действия</w:t>
            </w:r>
          </w:p>
        </w:tc>
        <w:tc>
          <w:tcPr>
            <w:tcW w:w="3529"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tabs>
                <w:tab w:val="left" w:pos="357"/>
              </w:tabs>
              <w:suppressAutoHyphens/>
              <w:snapToGrid w:val="0"/>
            </w:pPr>
            <w:r w:rsidRPr="00411D9F">
              <w:t>Продемонстрированы навыки определения темы и планирования работы.</w:t>
            </w:r>
          </w:p>
          <w:p w:rsidR="00AC4125" w:rsidRPr="00411D9F" w:rsidRDefault="00AC4125" w:rsidP="002463E6">
            <w:pPr>
              <w:pStyle w:val="af1"/>
              <w:spacing w:line="240" w:lineRule="auto"/>
              <w:ind w:firstLine="0"/>
              <w:rPr>
                <w:sz w:val="24"/>
                <w:szCs w:val="24"/>
              </w:rPr>
            </w:pPr>
            <w:r w:rsidRPr="00411D9F">
              <w:rPr>
                <w:sz w:val="24"/>
                <w:szCs w:val="24"/>
              </w:rPr>
              <w:t>Работа доведена до конца и представлена комиссии;</w:t>
            </w:r>
          </w:p>
        </w:tc>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AC4125" w:rsidRPr="00411D9F" w:rsidRDefault="00AC4125" w:rsidP="002463E6">
            <w:pPr>
              <w:pStyle w:val="af1"/>
              <w:snapToGrid w:val="0"/>
              <w:spacing w:line="240" w:lineRule="auto"/>
              <w:ind w:firstLine="0"/>
              <w:jc w:val="left"/>
              <w:rPr>
                <w:sz w:val="24"/>
                <w:szCs w:val="24"/>
              </w:rPr>
            </w:pPr>
            <w:r w:rsidRPr="00411D9F">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C4125" w:rsidRPr="00411D9F" w:rsidTr="002463E6">
        <w:tc>
          <w:tcPr>
            <w:tcW w:w="1680"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pStyle w:val="af1"/>
              <w:snapToGrid w:val="0"/>
              <w:spacing w:line="240" w:lineRule="auto"/>
              <w:ind w:firstLine="0"/>
              <w:rPr>
                <w:sz w:val="24"/>
                <w:szCs w:val="24"/>
              </w:rPr>
            </w:pPr>
          </w:p>
        </w:tc>
        <w:tc>
          <w:tcPr>
            <w:tcW w:w="3529"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pStyle w:val="af1"/>
              <w:snapToGrid w:val="0"/>
              <w:spacing w:line="240" w:lineRule="auto"/>
              <w:ind w:firstLine="0"/>
              <w:jc w:val="left"/>
              <w:rPr>
                <w:sz w:val="24"/>
                <w:szCs w:val="24"/>
              </w:rPr>
            </w:pPr>
            <w:r w:rsidRPr="00411D9F">
              <w:rPr>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AC4125" w:rsidRPr="00411D9F" w:rsidRDefault="00AC4125" w:rsidP="002463E6">
            <w:pPr>
              <w:pStyle w:val="af1"/>
              <w:snapToGrid w:val="0"/>
              <w:spacing w:line="240" w:lineRule="auto"/>
              <w:ind w:firstLine="0"/>
              <w:jc w:val="left"/>
              <w:rPr>
                <w:sz w:val="24"/>
                <w:szCs w:val="24"/>
              </w:rPr>
            </w:pPr>
            <w:r w:rsidRPr="00411D9F">
              <w:rPr>
                <w:sz w:val="24"/>
                <w:szCs w:val="24"/>
              </w:rPr>
              <w:t>Контроль и коррекция осуществлялись самостоятельно</w:t>
            </w:r>
          </w:p>
        </w:tc>
      </w:tr>
      <w:tr w:rsidR="00AC4125" w:rsidRPr="00411D9F" w:rsidTr="002463E6">
        <w:tc>
          <w:tcPr>
            <w:tcW w:w="1680"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tabs>
                <w:tab w:val="left" w:pos="357"/>
              </w:tabs>
              <w:suppressAutoHyphens/>
              <w:snapToGrid w:val="0"/>
              <w:rPr>
                <w:b/>
              </w:rPr>
            </w:pPr>
            <w:r w:rsidRPr="00411D9F">
              <w:rPr>
                <w:b/>
              </w:rPr>
              <w:t>Комму-никация</w:t>
            </w:r>
          </w:p>
        </w:tc>
        <w:tc>
          <w:tcPr>
            <w:tcW w:w="3529" w:type="dxa"/>
            <w:tcBorders>
              <w:top w:val="single" w:sz="4" w:space="0" w:color="000000"/>
              <w:left w:val="single" w:sz="4" w:space="0" w:color="000000"/>
              <w:bottom w:val="single" w:sz="4" w:space="0" w:color="000000"/>
            </w:tcBorders>
            <w:shd w:val="clear" w:color="auto" w:fill="auto"/>
          </w:tcPr>
          <w:p w:rsidR="00AC4125" w:rsidRPr="00411D9F" w:rsidRDefault="00AC4125" w:rsidP="002463E6">
            <w:pPr>
              <w:tabs>
                <w:tab w:val="left" w:pos="357"/>
              </w:tabs>
              <w:suppressAutoHyphens/>
              <w:snapToGrid w:val="0"/>
            </w:pPr>
            <w:r w:rsidRPr="00411D9F">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AC4125" w:rsidRPr="00411D9F" w:rsidRDefault="00AC4125" w:rsidP="002463E6">
            <w:pPr>
              <w:tabs>
                <w:tab w:val="left" w:pos="357"/>
              </w:tabs>
              <w:suppressAutoHyphens/>
              <w:snapToGrid w:val="0"/>
            </w:pPr>
            <w:r w:rsidRPr="00411D9F">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AC4125" w:rsidRPr="00411D9F" w:rsidRDefault="00AC4125" w:rsidP="00AC4125">
      <w:pPr>
        <w:pStyle w:val="af1"/>
        <w:spacing w:line="240" w:lineRule="auto"/>
        <w:rPr>
          <w:sz w:val="24"/>
          <w:szCs w:val="24"/>
        </w:rPr>
      </w:pPr>
    </w:p>
    <w:p w:rsidR="00AC4125" w:rsidRPr="00411D9F" w:rsidRDefault="00AC4125" w:rsidP="00AC4125">
      <w:pPr>
        <w:tabs>
          <w:tab w:val="left" w:pos="0"/>
        </w:tabs>
        <w:suppressAutoHyphens/>
        <w:ind w:firstLine="454"/>
        <w:jc w:val="both"/>
      </w:pPr>
      <w:r w:rsidRPr="00411D9F">
        <w:t>Решение о том, что проект выполнен на повышенном уровне, принимается при условии, что: 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2)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AC4125" w:rsidRPr="00411D9F" w:rsidRDefault="00AC4125" w:rsidP="00AC4125">
      <w:pPr>
        <w:tabs>
          <w:tab w:val="left" w:pos="357"/>
        </w:tabs>
        <w:suppressAutoHyphens/>
        <w:ind w:firstLine="454"/>
        <w:jc w:val="both"/>
      </w:pPr>
      <w:r w:rsidRPr="00411D9F">
        <w:t xml:space="preserve">Решение о том, что проект выполнен на базовом уровне, принимается при условии, что: 1) такая оценка выставлена комиссией по каждому из предъявляемых критериев; 2) продемонстрированы </w:t>
      </w:r>
      <w:r w:rsidRPr="00411D9F">
        <w:rPr>
          <w:u w:val="single"/>
        </w:rPr>
        <w:t>все</w:t>
      </w:r>
      <w:r w:rsidRPr="00411D9F">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AC4125" w:rsidRPr="00411D9F" w:rsidRDefault="00AC4125" w:rsidP="00AC4125">
      <w:pPr>
        <w:tabs>
          <w:tab w:val="left" w:pos="357"/>
        </w:tabs>
        <w:suppressAutoHyphens/>
        <w:ind w:firstLine="454"/>
        <w:jc w:val="both"/>
      </w:pPr>
      <w:r w:rsidRPr="00411D9F">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C4125" w:rsidRPr="00411D9F" w:rsidRDefault="00AC4125" w:rsidP="00AC4125">
      <w:pPr>
        <w:tabs>
          <w:tab w:val="left" w:pos="357"/>
        </w:tabs>
        <w:suppressAutoHyphens/>
        <w:ind w:firstLine="454"/>
        <w:jc w:val="both"/>
      </w:pPr>
      <w:r w:rsidRPr="00411D9F">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C4125" w:rsidRPr="00411D9F" w:rsidRDefault="00AC4125" w:rsidP="00AC4125">
      <w:pPr>
        <w:tabs>
          <w:tab w:val="left" w:pos="357"/>
        </w:tabs>
        <w:suppressAutoHyphens/>
        <w:ind w:firstLine="454"/>
        <w:jc w:val="both"/>
      </w:pPr>
      <w:r w:rsidRPr="00411D9F">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AC4125" w:rsidRPr="00411D9F" w:rsidRDefault="00AC4125" w:rsidP="00AC4125">
      <w:pPr>
        <w:tabs>
          <w:tab w:val="left" w:pos="357"/>
        </w:tabs>
        <w:suppressAutoHyphens/>
        <w:ind w:firstLine="454"/>
        <w:jc w:val="both"/>
      </w:pPr>
      <w:r w:rsidRPr="00411D9F">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AC4125" w:rsidRPr="00411D9F" w:rsidRDefault="00AC4125" w:rsidP="00AC4125">
      <w:pPr>
        <w:tabs>
          <w:tab w:val="left" w:pos="357"/>
        </w:tabs>
        <w:suppressAutoHyphens/>
        <w:ind w:firstLine="454"/>
        <w:jc w:val="both"/>
      </w:pPr>
      <w:r w:rsidRPr="00411D9F">
        <w:lastRenderedPageBreak/>
        <w:t xml:space="preserve">При необходимости осуществления отбора при поступлении в профильные классы может использоваться </w:t>
      </w:r>
      <w:r w:rsidRPr="00411D9F">
        <w:rPr>
          <w:b/>
          <w:i/>
        </w:rPr>
        <w:t>аналитический подход</w:t>
      </w:r>
      <w:r w:rsidRPr="00411D9F">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AC4125" w:rsidRPr="00411D9F" w:rsidRDefault="00AC4125" w:rsidP="00AC4125">
      <w:pPr>
        <w:tabs>
          <w:tab w:val="left" w:pos="357"/>
        </w:tabs>
        <w:suppressAutoHyphens/>
        <w:ind w:firstLine="454"/>
        <w:jc w:val="both"/>
      </w:pPr>
      <w:r w:rsidRPr="00411D9F">
        <w:t>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AC4125" w:rsidRPr="00411D9F" w:rsidRDefault="00AC4125" w:rsidP="00AC4125">
      <w:pPr>
        <w:ind w:firstLine="454"/>
        <w:jc w:val="center"/>
        <w:rPr>
          <w:b/>
        </w:rPr>
      </w:pPr>
    </w:p>
    <w:p w:rsidR="00AC4125" w:rsidRPr="00411D9F" w:rsidRDefault="00AC4125" w:rsidP="00AC4125">
      <w:pPr>
        <w:ind w:firstLine="454"/>
        <w:jc w:val="center"/>
        <w:rPr>
          <w:b/>
        </w:rPr>
      </w:pPr>
      <w:r w:rsidRPr="00411D9F">
        <w:rPr>
          <w:b/>
        </w:rPr>
        <w:t>1.3.4. Особенности оценки предметных результатов</w:t>
      </w:r>
    </w:p>
    <w:p w:rsidR="00AC4125" w:rsidRPr="00411D9F" w:rsidRDefault="00AC4125" w:rsidP="00AC4125">
      <w:pPr>
        <w:ind w:firstLine="454"/>
        <w:jc w:val="both"/>
      </w:pPr>
      <w:r w:rsidRPr="00411D9F">
        <w:t>Оценка предметных результатов</w:t>
      </w:r>
      <w:r w:rsidRPr="00411D9F">
        <w:rPr>
          <w:bCs/>
        </w:rPr>
        <w:t xml:space="preserve">представляет собой оценку достижения обучающимся </w:t>
      </w:r>
      <w:r w:rsidRPr="00411D9F">
        <w:t>планируемых результатов по отдельным предметам.</w:t>
      </w:r>
    </w:p>
    <w:p w:rsidR="00AC4125" w:rsidRPr="00411D9F" w:rsidRDefault="00AC4125" w:rsidP="00AC4125">
      <w:pPr>
        <w:ind w:firstLine="454"/>
        <w:jc w:val="both"/>
      </w:pPr>
      <w:r w:rsidRPr="00411D9F">
        <w:t>Формирование этих результатов обеспечивается за счёт основных компонентов образовательного процесса — учебных предметов.</w:t>
      </w:r>
    </w:p>
    <w:p w:rsidR="00AC4125" w:rsidRPr="00411D9F" w:rsidRDefault="00AC4125" w:rsidP="00AC4125">
      <w:pPr>
        <w:ind w:firstLine="454"/>
        <w:jc w:val="both"/>
      </w:pPr>
      <w:r w:rsidRPr="00411D9F">
        <w:rPr>
          <w:bCs/>
          <w:iCs/>
        </w:rPr>
        <w:t xml:space="preserve">Основным </w:t>
      </w:r>
      <w:r w:rsidRPr="00411D9F">
        <w:rPr>
          <w:b/>
          <w:bCs/>
          <w:iCs/>
        </w:rPr>
        <w:t>объектом</w:t>
      </w:r>
      <w:r w:rsidRPr="00411D9F">
        <w:rPr>
          <w:bCs/>
          <w:iCs/>
        </w:rPr>
        <w:t xml:space="preserve"> оценки предметных результатов в соответствии с требованиями Стандарта является </w:t>
      </w:r>
      <w:r w:rsidRPr="00411D9F">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C4125" w:rsidRPr="00411D9F" w:rsidRDefault="00AC4125" w:rsidP="00AC4125">
      <w:pPr>
        <w:ind w:firstLine="454"/>
        <w:jc w:val="both"/>
      </w:pPr>
      <w:r w:rsidRPr="00411D9F">
        <w:t xml:space="preserve">Система оценки предметных результатов освоения учебных программ с учётом уровневого подхода, принятого в Стандарте, предполагает </w:t>
      </w:r>
      <w:r w:rsidRPr="00411D9F">
        <w:rPr>
          <w:b/>
        </w:rPr>
        <w:t>выделениебазового уровня достижений как точки отсчёта</w:t>
      </w:r>
      <w:r w:rsidRPr="00411D9F">
        <w:t xml:space="preserve"> при построении всей системы оценки и организации индивидуальной работы с обучающимися.</w:t>
      </w:r>
    </w:p>
    <w:p w:rsidR="00AC4125" w:rsidRPr="00411D9F" w:rsidRDefault="00AC4125" w:rsidP="00AC4125">
      <w:pPr>
        <w:ind w:firstLine="454"/>
        <w:jc w:val="both"/>
      </w:pPr>
      <w:r w:rsidRPr="00411D9F">
        <w:t>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C4125" w:rsidRPr="00411D9F" w:rsidRDefault="00AC4125" w:rsidP="00AC4125">
      <w:pPr>
        <w:ind w:firstLine="454"/>
        <w:jc w:val="both"/>
      </w:pPr>
      <w:r w:rsidRPr="00411D9F">
        <w:t>Практика показывает, что для описания достижений обучающихся целесообразно установить следующие пять уровней.</w:t>
      </w:r>
    </w:p>
    <w:p w:rsidR="00AC4125" w:rsidRPr="00411D9F" w:rsidRDefault="00AC4125" w:rsidP="00AC4125">
      <w:pPr>
        <w:ind w:firstLine="454"/>
        <w:jc w:val="both"/>
      </w:pPr>
      <w:r w:rsidRPr="00411D9F">
        <w:rPr>
          <w:b/>
        </w:rPr>
        <w:t>Базовый уровень достижений</w:t>
      </w:r>
      <w:r w:rsidRPr="00411D9F">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AC4125" w:rsidRPr="00411D9F" w:rsidRDefault="00AC4125" w:rsidP="00AC4125">
      <w:pPr>
        <w:ind w:firstLine="454"/>
        <w:jc w:val="both"/>
      </w:pPr>
      <w:r w:rsidRPr="00411D9F">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411D9F">
        <w:rPr>
          <w:b/>
        </w:rPr>
        <w:t xml:space="preserve"> превышающие базовый</w:t>
      </w:r>
      <w:r w:rsidRPr="00411D9F">
        <w:t>:</w:t>
      </w:r>
    </w:p>
    <w:p w:rsidR="00AC4125" w:rsidRPr="00411D9F" w:rsidRDefault="00AC4125" w:rsidP="00AC4125">
      <w:pPr>
        <w:pStyle w:val="af1"/>
        <w:spacing w:line="240" w:lineRule="auto"/>
        <w:rPr>
          <w:sz w:val="24"/>
          <w:szCs w:val="24"/>
        </w:rPr>
      </w:pPr>
      <w:r w:rsidRPr="00411D9F">
        <w:rPr>
          <w:iCs/>
          <w:sz w:val="24"/>
          <w:szCs w:val="24"/>
        </w:rPr>
        <w:t>• </w:t>
      </w:r>
      <w:r w:rsidRPr="00411D9F">
        <w:rPr>
          <w:b/>
          <w:sz w:val="24"/>
          <w:szCs w:val="24"/>
        </w:rPr>
        <w:t>повышенныйуровень</w:t>
      </w:r>
      <w:r w:rsidRPr="00411D9F">
        <w:rPr>
          <w:sz w:val="24"/>
          <w:szCs w:val="24"/>
        </w:rPr>
        <w:t xml:space="preserve"> достижения планируемых результатов, оценка «хорошо» (отметка «4»);</w:t>
      </w:r>
    </w:p>
    <w:p w:rsidR="00AC4125" w:rsidRPr="00411D9F" w:rsidRDefault="00AC4125" w:rsidP="00AC4125">
      <w:pPr>
        <w:pStyle w:val="af1"/>
        <w:spacing w:line="240" w:lineRule="auto"/>
        <w:rPr>
          <w:sz w:val="24"/>
          <w:szCs w:val="24"/>
        </w:rPr>
      </w:pPr>
      <w:r w:rsidRPr="00411D9F">
        <w:rPr>
          <w:iCs/>
          <w:sz w:val="24"/>
          <w:szCs w:val="24"/>
        </w:rPr>
        <w:t>• </w:t>
      </w:r>
      <w:r w:rsidRPr="00411D9F">
        <w:rPr>
          <w:b/>
          <w:sz w:val="24"/>
          <w:szCs w:val="24"/>
        </w:rPr>
        <w:t xml:space="preserve">высокий уровень </w:t>
      </w:r>
      <w:r w:rsidRPr="00411D9F">
        <w:rPr>
          <w:sz w:val="24"/>
          <w:szCs w:val="24"/>
        </w:rPr>
        <w:t>достижения планируемых результатов, оценка «отлично» (отметка «5»).</w:t>
      </w:r>
    </w:p>
    <w:p w:rsidR="00AC4125" w:rsidRPr="00411D9F" w:rsidRDefault="00AC4125" w:rsidP="00AC4125">
      <w:pPr>
        <w:ind w:firstLine="454"/>
        <w:jc w:val="both"/>
      </w:pPr>
      <w:r w:rsidRPr="00411D9F">
        <w:lastRenderedPageBreak/>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C4125" w:rsidRPr="00411D9F" w:rsidRDefault="00AC4125" w:rsidP="00AC4125">
      <w:pPr>
        <w:ind w:firstLine="454"/>
        <w:jc w:val="both"/>
      </w:pPr>
      <w:r w:rsidRPr="00411D9F">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AC4125" w:rsidRPr="00411D9F" w:rsidRDefault="00AC4125" w:rsidP="00AC4125">
      <w:pPr>
        <w:ind w:firstLine="454"/>
        <w:jc w:val="both"/>
      </w:pPr>
      <w:r w:rsidRPr="00411D9F">
        <w:t xml:space="preserve">Для описания подготовки учащихся, уровень достижений которых </w:t>
      </w:r>
      <w:r w:rsidRPr="00411D9F">
        <w:rPr>
          <w:b/>
        </w:rPr>
        <w:t>ниже базового</w:t>
      </w:r>
      <w:r w:rsidRPr="00411D9F">
        <w:t>, целесообразно выделить также два уровня:</w:t>
      </w:r>
    </w:p>
    <w:p w:rsidR="00AC4125" w:rsidRPr="00411D9F" w:rsidRDefault="00AC4125" w:rsidP="00AC4125">
      <w:pPr>
        <w:pStyle w:val="af1"/>
        <w:spacing w:line="240" w:lineRule="auto"/>
        <w:rPr>
          <w:sz w:val="24"/>
          <w:szCs w:val="24"/>
        </w:rPr>
      </w:pPr>
      <w:r w:rsidRPr="00411D9F">
        <w:rPr>
          <w:iCs/>
          <w:sz w:val="24"/>
          <w:szCs w:val="24"/>
        </w:rPr>
        <w:t>• </w:t>
      </w:r>
      <w:r w:rsidRPr="00411D9F">
        <w:rPr>
          <w:b/>
          <w:sz w:val="24"/>
          <w:szCs w:val="24"/>
        </w:rPr>
        <w:t>пониженный уровень</w:t>
      </w:r>
      <w:r w:rsidRPr="00411D9F">
        <w:rPr>
          <w:sz w:val="24"/>
          <w:szCs w:val="24"/>
        </w:rPr>
        <w:t xml:space="preserve"> достижений, оценка «неудовлетворительно» (отметка «2»);</w:t>
      </w:r>
    </w:p>
    <w:p w:rsidR="00AC4125" w:rsidRPr="00411D9F" w:rsidRDefault="00AC4125" w:rsidP="00AC4125">
      <w:pPr>
        <w:pStyle w:val="af1"/>
        <w:spacing w:line="240" w:lineRule="auto"/>
        <w:rPr>
          <w:sz w:val="24"/>
          <w:szCs w:val="24"/>
        </w:rPr>
      </w:pPr>
      <w:r w:rsidRPr="00411D9F">
        <w:rPr>
          <w:iCs/>
          <w:sz w:val="24"/>
          <w:szCs w:val="24"/>
        </w:rPr>
        <w:t>• </w:t>
      </w:r>
      <w:r w:rsidRPr="00411D9F">
        <w:rPr>
          <w:b/>
          <w:sz w:val="24"/>
          <w:szCs w:val="24"/>
        </w:rPr>
        <w:t>низкий уровень</w:t>
      </w:r>
      <w:r w:rsidRPr="00411D9F">
        <w:rPr>
          <w:sz w:val="24"/>
          <w:szCs w:val="24"/>
        </w:rPr>
        <w:t xml:space="preserve"> достижений, оценка «плохо» (отметка «1»).</w:t>
      </w:r>
    </w:p>
    <w:p w:rsidR="00AC4125" w:rsidRPr="00411D9F" w:rsidRDefault="00AC4125" w:rsidP="00AC4125">
      <w:pPr>
        <w:ind w:firstLine="454"/>
        <w:jc w:val="both"/>
      </w:pPr>
      <w:r w:rsidRPr="00411D9F">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AC4125" w:rsidRPr="00411D9F" w:rsidRDefault="00AC4125" w:rsidP="00AC4125">
      <w:pPr>
        <w:ind w:firstLine="454"/>
        <w:jc w:val="both"/>
      </w:pPr>
      <w:r w:rsidRPr="00411D9F">
        <w:t xml:space="preserve">Как правило, </w:t>
      </w:r>
      <w:r w:rsidRPr="00411D9F">
        <w:rPr>
          <w:b/>
        </w:rPr>
        <w:t>пониженный уровень</w:t>
      </w:r>
      <w:r w:rsidRPr="00411D9F">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AC4125" w:rsidRPr="00411D9F" w:rsidRDefault="00AC4125" w:rsidP="00AC4125">
      <w:pPr>
        <w:ind w:firstLine="454"/>
        <w:jc w:val="both"/>
      </w:pPr>
      <w:r w:rsidRPr="00411D9F">
        <w:rPr>
          <w:b/>
        </w:rPr>
        <w:t>Низкий уровень</w:t>
      </w:r>
      <w:r w:rsidRPr="00411D9F">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411D9F">
        <w:rPr>
          <w:u w:val="single"/>
        </w:rPr>
        <w:t>формированию мотивации к обучению</w:t>
      </w:r>
      <w:r w:rsidRPr="00411D9F">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AC4125" w:rsidRPr="00411D9F" w:rsidRDefault="00AC4125" w:rsidP="00AC4125">
      <w:pPr>
        <w:ind w:firstLine="454"/>
        <w:jc w:val="both"/>
      </w:pPr>
      <w:r w:rsidRPr="00411D9F">
        <w:t>Описанный выше подход целесообразно применять в ходе различных процедур оценивания: текущего, промежуточного и итогового.</w:t>
      </w:r>
    </w:p>
    <w:p w:rsidR="00AC4125" w:rsidRPr="00411D9F" w:rsidRDefault="00AC4125" w:rsidP="00AC4125">
      <w:pPr>
        <w:ind w:firstLine="454"/>
        <w:jc w:val="both"/>
      </w:pPr>
      <w:r w:rsidRPr="00411D9F">
        <w:t>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вперёд в освоении содержания образования.</w:t>
      </w:r>
    </w:p>
    <w:p w:rsidR="00AC4125" w:rsidRPr="00411D9F" w:rsidRDefault="00AC4125" w:rsidP="00AC4125">
      <w:pPr>
        <w:pStyle w:val="a7"/>
        <w:tabs>
          <w:tab w:val="clear" w:pos="4677"/>
          <w:tab w:val="clear" w:pos="9355"/>
        </w:tabs>
        <w:ind w:firstLine="454"/>
        <w:jc w:val="both"/>
        <w:rPr>
          <w:lang w:val="ru-RU"/>
        </w:rPr>
      </w:pPr>
      <w:r w:rsidRPr="00411D9F">
        <w:rPr>
          <w:b/>
          <w:i/>
          <w:lang w:val="ru-RU"/>
        </w:rPr>
        <w:t xml:space="preserve">Для оценки динамики формирования предметных результатов </w:t>
      </w:r>
      <w:r w:rsidRPr="00411D9F">
        <w:rPr>
          <w:lang w:val="ru-RU"/>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411D9F">
        <w:rPr>
          <w:b/>
          <w:lang w:val="ru-RU"/>
        </w:rPr>
        <w:t>освоению систематических знаний</w:t>
      </w:r>
      <w:r w:rsidRPr="00411D9F">
        <w:rPr>
          <w:lang w:val="ru-RU"/>
        </w:rPr>
        <w:t>, в том числе:</w:t>
      </w:r>
    </w:p>
    <w:p w:rsidR="00AC4125" w:rsidRPr="00411D9F" w:rsidRDefault="00AC4125" w:rsidP="00AC4125">
      <w:pPr>
        <w:pStyle w:val="af1"/>
        <w:spacing w:line="240" w:lineRule="auto"/>
        <w:rPr>
          <w:sz w:val="24"/>
          <w:szCs w:val="24"/>
        </w:rPr>
      </w:pPr>
      <w:r w:rsidRPr="00411D9F">
        <w:rPr>
          <w:iCs/>
          <w:sz w:val="24"/>
          <w:szCs w:val="24"/>
        </w:rPr>
        <w:t>• </w:t>
      </w:r>
      <w:r w:rsidRPr="00411D9F">
        <w:rPr>
          <w:i/>
          <w:sz w:val="24"/>
          <w:szCs w:val="24"/>
        </w:rPr>
        <w:t>первичному ознакомлению, отработке и осознанию теоретических моделей и понятий</w:t>
      </w:r>
      <w:r w:rsidRPr="00411D9F">
        <w:rPr>
          <w:sz w:val="24"/>
          <w:szCs w:val="24"/>
        </w:rPr>
        <w:t xml:space="preserve">(общенаучных и базовых для данной области знания), </w:t>
      </w:r>
      <w:r w:rsidRPr="00411D9F">
        <w:rPr>
          <w:i/>
          <w:sz w:val="24"/>
          <w:szCs w:val="24"/>
        </w:rPr>
        <w:t>стандартных алгоритмов и процедур</w:t>
      </w:r>
      <w:r w:rsidRPr="00411D9F">
        <w:rPr>
          <w:sz w:val="24"/>
          <w:szCs w:val="24"/>
        </w:rPr>
        <w:t>;</w:t>
      </w:r>
    </w:p>
    <w:p w:rsidR="00AC4125" w:rsidRPr="00411D9F" w:rsidRDefault="00AC4125" w:rsidP="00AC4125">
      <w:pPr>
        <w:pStyle w:val="af1"/>
        <w:spacing w:line="240" w:lineRule="auto"/>
        <w:rPr>
          <w:sz w:val="24"/>
          <w:szCs w:val="24"/>
        </w:rPr>
      </w:pPr>
      <w:r w:rsidRPr="00411D9F">
        <w:rPr>
          <w:iCs/>
          <w:sz w:val="24"/>
          <w:szCs w:val="24"/>
        </w:rPr>
        <w:t>• </w:t>
      </w:r>
      <w:r w:rsidRPr="00411D9F">
        <w:rPr>
          <w:i/>
          <w:sz w:val="24"/>
          <w:szCs w:val="24"/>
        </w:rPr>
        <w:t>выявлению и осознанию сущности и особенностей</w:t>
      </w:r>
      <w:r w:rsidRPr="00411D9F">
        <w:rPr>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411D9F">
        <w:rPr>
          <w:i/>
          <w:sz w:val="24"/>
          <w:szCs w:val="24"/>
        </w:rPr>
        <w:t>созданию и использованию моделей</w:t>
      </w:r>
      <w:r w:rsidRPr="00411D9F">
        <w:rPr>
          <w:sz w:val="24"/>
          <w:szCs w:val="24"/>
        </w:rPr>
        <w:t xml:space="preserve"> изучаемых объектов и процессов, схем;</w:t>
      </w:r>
    </w:p>
    <w:p w:rsidR="00AC4125" w:rsidRPr="00411D9F" w:rsidRDefault="00AC4125" w:rsidP="00AC4125">
      <w:pPr>
        <w:pStyle w:val="af1"/>
        <w:spacing w:line="240" w:lineRule="auto"/>
        <w:rPr>
          <w:sz w:val="24"/>
          <w:szCs w:val="24"/>
        </w:rPr>
      </w:pPr>
      <w:r w:rsidRPr="00411D9F">
        <w:rPr>
          <w:iCs/>
          <w:sz w:val="24"/>
          <w:szCs w:val="24"/>
        </w:rPr>
        <w:lastRenderedPageBreak/>
        <w:t>• </w:t>
      </w:r>
      <w:r w:rsidRPr="00411D9F">
        <w:rPr>
          <w:i/>
          <w:sz w:val="24"/>
          <w:szCs w:val="24"/>
        </w:rPr>
        <w:t>выявлению и анализу существенных и устойчивых связей и отношений</w:t>
      </w:r>
      <w:r w:rsidRPr="00411D9F">
        <w:rPr>
          <w:sz w:val="24"/>
          <w:szCs w:val="24"/>
        </w:rPr>
        <w:t>между объектами и процессами.</w:t>
      </w:r>
    </w:p>
    <w:p w:rsidR="00AC4125" w:rsidRPr="00411D9F" w:rsidRDefault="00AC4125" w:rsidP="00AC4125">
      <w:pPr>
        <w:ind w:firstLine="454"/>
        <w:jc w:val="both"/>
      </w:pPr>
      <w:r w:rsidRPr="00411D9F">
        <w:t>При этом обязательными составляющими системы накопленной оценки являются материалы:</w:t>
      </w:r>
    </w:p>
    <w:p w:rsidR="00AC4125" w:rsidRPr="00411D9F" w:rsidRDefault="00AC4125" w:rsidP="00AC4125">
      <w:pPr>
        <w:pStyle w:val="af1"/>
        <w:spacing w:line="240" w:lineRule="auto"/>
        <w:rPr>
          <w:sz w:val="24"/>
          <w:szCs w:val="24"/>
        </w:rPr>
      </w:pPr>
      <w:r w:rsidRPr="00411D9F">
        <w:rPr>
          <w:iCs/>
          <w:sz w:val="24"/>
          <w:szCs w:val="24"/>
        </w:rPr>
        <w:t>• </w:t>
      </w:r>
      <w:r w:rsidRPr="00411D9F">
        <w:rPr>
          <w:i/>
          <w:sz w:val="24"/>
          <w:szCs w:val="24"/>
        </w:rPr>
        <w:t>стартовой диагностики</w:t>
      </w:r>
      <w:r w:rsidRPr="00411D9F">
        <w:rPr>
          <w:sz w:val="24"/>
          <w:szCs w:val="24"/>
        </w:rPr>
        <w:t>;</w:t>
      </w:r>
    </w:p>
    <w:p w:rsidR="00AC4125" w:rsidRPr="00411D9F" w:rsidRDefault="00AC4125" w:rsidP="00AC4125">
      <w:pPr>
        <w:pStyle w:val="af1"/>
        <w:spacing w:line="240" w:lineRule="auto"/>
        <w:rPr>
          <w:sz w:val="24"/>
          <w:szCs w:val="24"/>
        </w:rPr>
      </w:pPr>
      <w:r w:rsidRPr="00411D9F">
        <w:rPr>
          <w:iCs/>
          <w:sz w:val="24"/>
          <w:szCs w:val="24"/>
        </w:rPr>
        <w:t>• </w:t>
      </w:r>
      <w:r w:rsidRPr="00411D9F">
        <w:rPr>
          <w:i/>
          <w:sz w:val="24"/>
          <w:szCs w:val="24"/>
        </w:rPr>
        <w:t>тематических и итоговых проверочных работ по всем учебным предметам</w:t>
      </w:r>
      <w:r w:rsidRPr="00411D9F">
        <w:rPr>
          <w:sz w:val="24"/>
          <w:szCs w:val="24"/>
        </w:rPr>
        <w:t>;</w:t>
      </w:r>
    </w:p>
    <w:p w:rsidR="00AC4125" w:rsidRPr="00411D9F" w:rsidRDefault="00AC4125" w:rsidP="00AC4125">
      <w:pPr>
        <w:pStyle w:val="af1"/>
        <w:spacing w:line="240" w:lineRule="auto"/>
        <w:rPr>
          <w:sz w:val="24"/>
          <w:szCs w:val="24"/>
        </w:rPr>
      </w:pPr>
      <w:r w:rsidRPr="00411D9F">
        <w:rPr>
          <w:iCs/>
          <w:sz w:val="24"/>
          <w:szCs w:val="24"/>
        </w:rPr>
        <w:t>• </w:t>
      </w:r>
      <w:r w:rsidRPr="00411D9F">
        <w:rPr>
          <w:i/>
          <w:sz w:val="24"/>
          <w:szCs w:val="24"/>
        </w:rPr>
        <w:t>творческих работ</w:t>
      </w:r>
      <w:r w:rsidRPr="00411D9F">
        <w:rPr>
          <w:sz w:val="24"/>
          <w:szCs w:val="24"/>
        </w:rPr>
        <w:t>, включая учебные исследования и учебные проекты.</w:t>
      </w:r>
    </w:p>
    <w:p w:rsidR="00AC4125" w:rsidRPr="00411D9F" w:rsidRDefault="00AC4125" w:rsidP="00AC4125">
      <w:pPr>
        <w:pStyle w:val="22"/>
        <w:spacing w:after="0" w:line="240" w:lineRule="auto"/>
        <w:ind w:firstLine="454"/>
        <w:jc w:val="both"/>
      </w:pPr>
      <w:r w:rsidRPr="00411D9F">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D27393" w:rsidRPr="00411D9F" w:rsidRDefault="00D27393" w:rsidP="00930C0F">
      <w:pPr>
        <w:jc w:val="both"/>
      </w:pPr>
    </w:p>
    <w:p w:rsidR="00AC4125" w:rsidRPr="00411D9F" w:rsidRDefault="00AC4125" w:rsidP="00AC4125">
      <w:pPr>
        <w:ind w:firstLine="454"/>
        <w:jc w:val="center"/>
        <w:rPr>
          <w:b/>
        </w:rPr>
      </w:pPr>
      <w:r w:rsidRPr="00411D9F">
        <w:rPr>
          <w:b/>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AC4125" w:rsidRPr="00411D9F" w:rsidRDefault="00AC4125" w:rsidP="00AC4125">
      <w:pPr>
        <w:ind w:firstLine="454"/>
        <w:rPr>
          <w:b/>
        </w:rPr>
      </w:pPr>
    </w:p>
    <w:p w:rsidR="00AC4125" w:rsidRPr="00411D9F" w:rsidRDefault="00AC4125" w:rsidP="00AC4125">
      <w:pPr>
        <w:pStyle w:val="210"/>
        <w:spacing w:after="0" w:line="240" w:lineRule="auto"/>
        <w:ind w:left="0" w:firstLine="454"/>
        <w:jc w:val="both"/>
      </w:pPr>
      <w:r w:rsidRPr="00411D9F">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AC4125" w:rsidRPr="00411D9F" w:rsidRDefault="00AC4125" w:rsidP="00AC4125">
      <w:pPr>
        <w:pStyle w:val="210"/>
        <w:spacing w:after="0" w:line="240" w:lineRule="auto"/>
        <w:ind w:left="0" w:firstLine="454"/>
        <w:jc w:val="both"/>
      </w:pPr>
      <w:r w:rsidRPr="00411D9F">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C4125" w:rsidRPr="00411D9F" w:rsidRDefault="00AC4125" w:rsidP="00AC4125">
      <w:pPr>
        <w:pStyle w:val="210"/>
        <w:spacing w:after="0" w:line="240" w:lineRule="auto"/>
        <w:ind w:left="0" w:firstLine="454"/>
        <w:jc w:val="both"/>
      </w:pPr>
      <w:r w:rsidRPr="00411D9F">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или электронных носителях.</w:t>
      </w:r>
    </w:p>
    <w:p w:rsidR="00AC4125" w:rsidRPr="00411D9F" w:rsidRDefault="00AC4125" w:rsidP="00AC4125">
      <w:pPr>
        <w:pStyle w:val="210"/>
        <w:spacing w:after="0" w:line="240" w:lineRule="auto"/>
        <w:ind w:left="0" w:firstLine="454"/>
        <w:jc w:val="both"/>
      </w:pPr>
      <w:r w:rsidRPr="00411D9F">
        <w:t>Отдельные элементы из системы внутришкольного мониторинга могут быть включены в портфель достижений ученика. Основными целями такого включения могут служить:</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u w:val="single"/>
        </w:rPr>
        <w:t>педагогические показания</w:t>
      </w:r>
      <w:r w:rsidRPr="00411D9F">
        <w:rPr>
          <w:sz w:val="24"/>
          <w:szCs w:val="24"/>
        </w:rPr>
        <w:t>,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 xml:space="preserve">соображения, связанные с </w:t>
      </w:r>
      <w:r w:rsidRPr="00411D9F">
        <w:rPr>
          <w:sz w:val="24"/>
          <w:szCs w:val="24"/>
          <w:u w:val="single"/>
        </w:rPr>
        <w:t>возможным использованием</w:t>
      </w:r>
      <w:r w:rsidRPr="00411D9F">
        <w:rPr>
          <w:sz w:val="24"/>
          <w:szCs w:val="24"/>
        </w:rPr>
        <w:t xml:space="preserve"> учащимися портфеля достижений при выборе направления профильного образования.</w:t>
      </w:r>
    </w:p>
    <w:p w:rsidR="00AC4125" w:rsidRPr="00411D9F" w:rsidRDefault="00AC4125" w:rsidP="00AC4125">
      <w:pPr>
        <w:pStyle w:val="210"/>
        <w:spacing w:after="0" w:line="240" w:lineRule="auto"/>
        <w:ind w:left="0" w:firstLine="454"/>
        <w:jc w:val="both"/>
      </w:pPr>
      <w:r w:rsidRPr="00411D9F">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AC4125" w:rsidRPr="00411D9F" w:rsidRDefault="00AC4125" w:rsidP="00AC4125">
      <w:pPr>
        <w:ind w:firstLine="454"/>
        <w:jc w:val="both"/>
      </w:pPr>
      <w:r w:rsidRPr="00411D9F">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AC4125" w:rsidRPr="00411D9F" w:rsidRDefault="00AC4125" w:rsidP="00AC4125">
      <w:pPr>
        <w:ind w:firstLine="454"/>
        <w:jc w:val="both"/>
      </w:pPr>
      <w:r w:rsidRPr="00411D9F">
        <w:t xml:space="preserve">В 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w:t>
      </w:r>
      <w:r w:rsidRPr="00411D9F">
        <w:lastRenderedPageBreak/>
        <w:t>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C4125" w:rsidRPr="00411D9F" w:rsidRDefault="00AC4125" w:rsidP="00AC4125">
      <w:pPr>
        <w:ind w:firstLine="454"/>
        <w:jc w:val="both"/>
      </w:pPr>
      <w:r w:rsidRPr="00411D9F">
        <w:t>Учитывая основные педагогические задачи основного общего образования</w:t>
      </w:r>
      <w:r w:rsidRPr="00411D9F">
        <w:rPr>
          <w:rStyle w:val="a6"/>
          <w:vertAlign w:val="superscript"/>
        </w:rPr>
        <w:footnoteReference w:id="12"/>
      </w:r>
      <w:r w:rsidRPr="00411D9F">
        <w:t xml:space="preserve"> и основную область использования портфеля достижений подростков, в его состав целесообразно включать работы, демонстрирующие динамику:</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становления устойчивых познавательных интересов обучающихся, в том числе сопровождающего успехами в различных учебных предметах;</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C4125" w:rsidRPr="00411D9F" w:rsidRDefault="00AC4125" w:rsidP="00AC4125">
      <w:pPr>
        <w:ind w:firstLine="454"/>
        <w:jc w:val="both"/>
      </w:pPr>
      <w:r w:rsidRPr="00411D9F">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C4125" w:rsidRPr="00411D9F" w:rsidRDefault="00AC4125" w:rsidP="00AC4125">
      <w:pPr>
        <w:ind w:firstLine="454"/>
        <w:jc w:val="both"/>
      </w:pPr>
    </w:p>
    <w:p w:rsidR="00AC4125" w:rsidRPr="00411D9F" w:rsidRDefault="00AC4125" w:rsidP="00AC4125">
      <w:pPr>
        <w:ind w:firstLine="454"/>
        <w:jc w:val="center"/>
        <w:rPr>
          <w:b/>
        </w:rPr>
      </w:pPr>
      <w:r w:rsidRPr="00411D9F">
        <w:rPr>
          <w:b/>
        </w:rPr>
        <w:t>1.3.6. Итоговая оценка выпускника и её использование при переходе от основного к среднему (полному) общему образованию</w:t>
      </w:r>
    </w:p>
    <w:p w:rsidR="00AC4125" w:rsidRPr="00411D9F" w:rsidRDefault="00AC4125" w:rsidP="00AC4125">
      <w:pPr>
        <w:ind w:firstLine="454"/>
        <w:jc w:val="center"/>
        <w:rPr>
          <w:b/>
        </w:rPr>
      </w:pPr>
    </w:p>
    <w:p w:rsidR="00AC4125" w:rsidRPr="00411D9F" w:rsidRDefault="00AC4125" w:rsidP="00AC4125">
      <w:pPr>
        <w:ind w:firstLine="454"/>
        <w:jc w:val="both"/>
      </w:pPr>
      <w:r w:rsidRPr="00411D9F">
        <w:t xml:space="preserve">На итоговую оценку на ступени основного общего образования выносятся </w:t>
      </w:r>
      <w:r w:rsidRPr="00411D9F">
        <w:rPr>
          <w:i/>
        </w:rPr>
        <w:t>только предметные и метапредметные результаты</w:t>
      </w:r>
      <w:r w:rsidRPr="00411D9F">
        <w:t>, описанные в разделе «Выпускник научится» планируемых результатов основного общего образования.</w:t>
      </w:r>
    </w:p>
    <w:p w:rsidR="00AC4125" w:rsidRPr="00411D9F" w:rsidRDefault="00AC4125" w:rsidP="00AC4125">
      <w:pPr>
        <w:ind w:firstLine="454"/>
        <w:jc w:val="both"/>
      </w:pPr>
      <w:r w:rsidRPr="00411D9F">
        <w:t>Итоговая оценка выпускника формируется на основе:</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оценок за выполнение итоговых работ по всем учебным предметам;</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оценки за выполнение и защиту индивидуального проекта;</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оценок за работы, выносимые на государственную итоговую аттестацию (далее — ГИА).</w:t>
      </w:r>
    </w:p>
    <w:p w:rsidR="00AC4125" w:rsidRPr="00411D9F" w:rsidRDefault="00AC4125" w:rsidP="00AC4125">
      <w:pPr>
        <w:ind w:firstLine="454"/>
        <w:jc w:val="both"/>
      </w:pPr>
      <w:r w:rsidRPr="00411D9F">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C4125" w:rsidRPr="00411D9F" w:rsidRDefault="00AC4125" w:rsidP="00AC4125">
      <w:pPr>
        <w:ind w:firstLine="454"/>
        <w:jc w:val="both"/>
      </w:pPr>
      <w:r w:rsidRPr="00411D9F">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C4125" w:rsidRPr="00411D9F" w:rsidRDefault="00AC4125" w:rsidP="00AC4125">
      <w:pPr>
        <w:ind w:firstLine="454"/>
        <w:jc w:val="both"/>
        <w:rPr>
          <w:b/>
        </w:rPr>
      </w:pPr>
      <w:r w:rsidRPr="00411D9F">
        <w:t xml:space="preserve">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w:t>
      </w:r>
      <w:r w:rsidRPr="00411D9F">
        <w:rPr>
          <w:b/>
        </w:rPr>
        <w:t>успешном освоении данным обучающимсяосновной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C4125" w:rsidRPr="00411D9F" w:rsidRDefault="00AC4125" w:rsidP="00D46B21">
      <w:pPr>
        <w:ind w:firstLine="454"/>
        <w:jc w:val="both"/>
      </w:pPr>
      <w:r w:rsidRPr="00411D9F">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sidRPr="00411D9F">
        <w:rPr>
          <w:b/>
        </w:rPr>
        <w:t xml:space="preserve">выдаче документа государственного образца об уровне образования – аттестата об основном </w:t>
      </w:r>
      <w:r w:rsidRPr="00411D9F">
        <w:rPr>
          <w:b/>
        </w:rPr>
        <w:lastRenderedPageBreak/>
        <w:t xml:space="preserve">общем образовании </w:t>
      </w:r>
      <w:r w:rsidRPr="00411D9F">
        <w:t>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w:t>
      </w:r>
      <w:r w:rsidR="00D46B21" w:rsidRPr="00411D9F">
        <w:t>я и науки Российской Федерации.</w:t>
      </w:r>
    </w:p>
    <w:p w:rsidR="00AC4125" w:rsidRPr="00411D9F" w:rsidRDefault="00AC4125" w:rsidP="00AC4125">
      <w:pPr>
        <w:ind w:firstLine="454"/>
        <w:jc w:val="center"/>
        <w:rPr>
          <w:b/>
        </w:rPr>
      </w:pPr>
    </w:p>
    <w:p w:rsidR="00AC4125" w:rsidRPr="00411D9F" w:rsidRDefault="00AC4125" w:rsidP="00AC4125">
      <w:pPr>
        <w:ind w:firstLine="454"/>
        <w:jc w:val="center"/>
        <w:rPr>
          <w:b/>
        </w:rPr>
      </w:pPr>
      <w:r w:rsidRPr="00411D9F">
        <w:rPr>
          <w:b/>
        </w:rPr>
        <w:t>1.3.7. Оценка результатов деятельности образовательного учреждения</w:t>
      </w:r>
    </w:p>
    <w:p w:rsidR="00AC4125" w:rsidRPr="00411D9F" w:rsidRDefault="00AC4125" w:rsidP="00AC4125">
      <w:pPr>
        <w:ind w:firstLine="454"/>
        <w:jc w:val="center"/>
        <w:rPr>
          <w:b/>
        </w:rPr>
      </w:pPr>
    </w:p>
    <w:p w:rsidR="00AC4125" w:rsidRPr="00411D9F" w:rsidRDefault="00AC4125" w:rsidP="00AC4125">
      <w:pPr>
        <w:ind w:firstLine="454"/>
        <w:jc w:val="both"/>
      </w:pPr>
      <w:r w:rsidRPr="00411D9F">
        <w:t>Оценка результатов деятельности МБОУ Школа № 7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основнойосновной образовательной программы основного общего образования с учётом:</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результатов мониторинговых исследований разного уровня (федерального, регионального, муниципального);</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условий реализации</w:t>
      </w:r>
      <w:r w:rsidR="00930C0F">
        <w:rPr>
          <w:sz w:val="24"/>
          <w:szCs w:val="24"/>
        </w:rPr>
        <w:t xml:space="preserve"> </w:t>
      </w:r>
      <w:r w:rsidRPr="00411D9F">
        <w:rPr>
          <w:sz w:val="24"/>
          <w:szCs w:val="24"/>
        </w:rPr>
        <w:t>основной образовательной программы основного общего образования;</w:t>
      </w:r>
    </w:p>
    <w:p w:rsidR="00AC4125" w:rsidRPr="00411D9F" w:rsidRDefault="00AC4125" w:rsidP="00AC4125">
      <w:pPr>
        <w:pStyle w:val="af1"/>
        <w:spacing w:line="240" w:lineRule="auto"/>
        <w:rPr>
          <w:sz w:val="24"/>
          <w:szCs w:val="24"/>
        </w:rPr>
      </w:pPr>
      <w:r w:rsidRPr="00411D9F">
        <w:rPr>
          <w:iCs/>
          <w:sz w:val="24"/>
          <w:szCs w:val="24"/>
        </w:rPr>
        <w:t>• </w:t>
      </w:r>
      <w:r w:rsidRPr="00411D9F">
        <w:rPr>
          <w:sz w:val="24"/>
          <w:szCs w:val="24"/>
        </w:rPr>
        <w:t>особенностей контингента обучающихся.</w:t>
      </w:r>
    </w:p>
    <w:p w:rsidR="00AC4125" w:rsidRPr="00411D9F" w:rsidRDefault="00AC4125" w:rsidP="00930C0F">
      <w:pPr>
        <w:jc w:val="both"/>
      </w:pPr>
      <w:r w:rsidRPr="00411D9F">
        <w:t xml:space="preserve">Предметом оценки в ходе данных процедур является также </w:t>
      </w:r>
      <w:r w:rsidRPr="00411D9F">
        <w:rPr>
          <w:i/>
        </w:rPr>
        <w:t>текущая оценочная деятельность</w:t>
      </w:r>
      <w:r w:rsidRPr="00411D9F">
        <w:t xml:space="preserve"> образовательных учреждений и педагогов и, в частности, отслеживание динамики образовательных достижений выпускников основной школы МБОУ </w:t>
      </w:r>
      <w:r w:rsidR="009907E0" w:rsidRPr="00411D9F">
        <w:t xml:space="preserve"> Школа № 7.</w:t>
      </w: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9907E0" w:rsidP="00D46B21">
      <w:pPr>
        <w:jc w:val="both"/>
      </w:pPr>
    </w:p>
    <w:p w:rsidR="009907E0" w:rsidRPr="00411D9F" w:rsidRDefault="009907E0" w:rsidP="00AC4125">
      <w:pPr>
        <w:ind w:firstLine="454"/>
        <w:jc w:val="both"/>
      </w:pPr>
    </w:p>
    <w:p w:rsidR="009907E0" w:rsidRPr="00411D9F" w:rsidRDefault="009907E0" w:rsidP="00AC4125">
      <w:pPr>
        <w:ind w:firstLine="454"/>
        <w:jc w:val="both"/>
      </w:pPr>
    </w:p>
    <w:p w:rsidR="009907E0" w:rsidRPr="00411D9F" w:rsidRDefault="00495B2A" w:rsidP="009907E0">
      <w:pPr>
        <w:pStyle w:val="Zag1"/>
        <w:pageBreakBefore/>
        <w:spacing w:after="0" w:line="480" w:lineRule="auto"/>
        <w:ind w:firstLine="454"/>
        <w:rPr>
          <w:lang w:val="ru-RU"/>
        </w:rPr>
      </w:pPr>
      <w:r>
        <w:rPr>
          <w:rStyle w:val="Zag11"/>
          <w:rFonts w:eastAsia="@Arial Unicode MS"/>
          <w:color w:val="00000A"/>
          <w:lang w:val="ru-RU"/>
        </w:rPr>
        <w:lastRenderedPageBreak/>
        <w:t xml:space="preserve">2. </w:t>
      </w:r>
      <w:r w:rsidR="009907E0" w:rsidRPr="00411D9F">
        <w:rPr>
          <w:rStyle w:val="Zag11"/>
          <w:rFonts w:eastAsia="@Arial Unicode MS"/>
          <w:color w:val="00000A"/>
          <w:lang w:val="ru-RU"/>
        </w:rPr>
        <w:t> СОДЕРЖАТЕЛЬНЫЙ РАЗДЕЛ</w:t>
      </w:r>
    </w:p>
    <w:p w:rsidR="009907E0" w:rsidRPr="00411D9F" w:rsidRDefault="009907E0" w:rsidP="009907E0">
      <w:pPr>
        <w:pStyle w:val="15"/>
        <w:tabs>
          <w:tab w:val="left" w:pos="720"/>
        </w:tabs>
        <w:ind w:firstLine="454"/>
        <w:jc w:val="center"/>
        <w:rPr>
          <w:rFonts w:ascii="Times New Roman" w:hAnsi="Times New Roman" w:cs="Times New Roman"/>
          <w:b/>
          <w:sz w:val="24"/>
          <w:szCs w:val="24"/>
        </w:rPr>
      </w:pPr>
      <w:r w:rsidRPr="00411D9F">
        <w:rPr>
          <w:rFonts w:ascii="Times New Roman" w:hAnsi="Times New Roman" w:cs="Times New Roman"/>
          <w:b/>
          <w:sz w:val="24"/>
          <w:szCs w:val="24"/>
        </w:rPr>
        <w:t>2.1. Программа развития универсальных учебных действий на</w:t>
      </w:r>
    </w:p>
    <w:p w:rsidR="009907E0" w:rsidRPr="00411D9F" w:rsidRDefault="009907E0" w:rsidP="009907E0">
      <w:pPr>
        <w:pStyle w:val="15"/>
        <w:tabs>
          <w:tab w:val="left" w:pos="720"/>
        </w:tabs>
        <w:ind w:firstLine="454"/>
        <w:jc w:val="center"/>
        <w:rPr>
          <w:rFonts w:ascii="Times New Roman" w:hAnsi="Times New Roman" w:cs="Times New Roman"/>
          <w:sz w:val="24"/>
          <w:szCs w:val="24"/>
        </w:rPr>
      </w:pPr>
      <w:r w:rsidRPr="00411D9F">
        <w:rPr>
          <w:rFonts w:ascii="Times New Roman" w:hAnsi="Times New Roman" w:cs="Times New Roman"/>
          <w:b/>
          <w:sz w:val="24"/>
          <w:szCs w:val="24"/>
        </w:rPr>
        <w:t>ступени основного общего образования</w:t>
      </w:r>
    </w:p>
    <w:p w:rsidR="009907E0" w:rsidRPr="00411D9F" w:rsidRDefault="009907E0" w:rsidP="009907E0">
      <w:pPr>
        <w:pStyle w:val="13"/>
        <w:shd w:val="clear" w:color="auto" w:fill="FFFFFF"/>
        <w:spacing w:before="240" w:after="240" w:line="300" w:lineRule="atLeast"/>
        <w:ind w:firstLine="360"/>
        <w:jc w:val="both"/>
      </w:pPr>
      <w:r w:rsidRPr="00411D9F">
        <w:t>Программа развития универсальных учебных действий (программа формирования общеучебных умений и навыков) на ступени основного общего образования (далее - Программа) направлена на:</w:t>
      </w:r>
    </w:p>
    <w:p w:rsidR="009907E0" w:rsidRPr="00411D9F" w:rsidRDefault="009907E0" w:rsidP="00C4555F">
      <w:pPr>
        <w:pStyle w:val="13"/>
        <w:numPr>
          <w:ilvl w:val="0"/>
          <w:numId w:val="38"/>
        </w:numPr>
        <w:shd w:val="clear" w:color="auto" w:fill="FFFFFF"/>
        <w:spacing w:before="240" w:after="240" w:line="300" w:lineRule="atLeast"/>
        <w:jc w:val="both"/>
      </w:pPr>
      <w:r w:rsidRPr="00411D9F">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9907E0" w:rsidRPr="00411D9F" w:rsidRDefault="009907E0" w:rsidP="00C4555F">
      <w:pPr>
        <w:pStyle w:val="13"/>
        <w:numPr>
          <w:ilvl w:val="0"/>
          <w:numId w:val="38"/>
        </w:numPr>
        <w:shd w:val="clear" w:color="auto" w:fill="FFFFFF"/>
        <w:spacing w:before="240" w:after="240" w:line="300" w:lineRule="atLeast"/>
        <w:jc w:val="both"/>
      </w:pPr>
      <w:r w:rsidRPr="00411D9F">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9907E0" w:rsidRPr="00411D9F" w:rsidRDefault="009907E0" w:rsidP="00C4555F">
      <w:pPr>
        <w:pStyle w:val="13"/>
        <w:numPr>
          <w:ilvl w:val="0"/>
          <w:numId w:val="38"/>
        </w:numPr>
        <w:shd w:val="clear" w:color="auto" w:fill="FFFFFF"/>
        <w:spacing w:before="240" w:after="240" w:line="300" w:lineRule="atLeast"/>
        <w:jc w:val="both"/>
      </w:pPr>
      <w:r w:rsidRPr="00411D9F">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9907E0" w:rsidRPr="00411D9F" w:rsidRDefault="009907E0" w:rsidP="009907E0">
      <w:pPr>
        <w:pStyle w:val="13"/>
        <w:shd w:val="clear" w:color="auto" w:fill="FFFFFF"/>
        <w:spacing w:before="240" w:after="240" w:line="300" w:lineRule="atLeast"/>
        <w:jc w:val="both"/>
      </w:pPr>
      <w:r w:rsidRPr="00411D9F">
        <w:t>Программа обеспечивает:</w:t>
      </w:r>
    </w:p>
    <w:p w:rsidR="009907E0" w:rsidRPr="00411D9F" w:rsidRDefault="009907E0" w:rsidP="00C4555F">
      <w:pPr>
        <w:pStyle w:val="13"/>
        <w:numPr>
          <w:ilvl w:val="0"/>
          <w:numId w:val="39"/>
        </w:numPr>
        <w:shd w:val="clear" w:color="auto" w:fill="FFFFFF"/>
        <w:spacing w:before="240" w:after="240" w:line="300" w:lineRule="atLeast"/>
        <w:jc w:val="both"/>
      </w:pPr>
      <w:r w:rsidRPr="00411D9F">
        <w:t>развитие у обучающихся способности к саморазвитию и самосовершенствованию;</w:t>
      </w:r>
    </w:p>
    <w:p w:rsidR="009907E0" w:rsidRPr="00411D9F" w:rsidRDefault="009907E0" w:rsidP="00C4555F">
      <w:pPr>
        <w:pStyle w:val="13"/>
        <w:numPr>
          <w:ilvl w:val="0"/>
          <w:numId w:val="39"/>
        </w:numPr>
        <w:shd w:val="clear" w:color="auto" w:fill="FFFFFF"/>
        <w:spacing w:before="240" w:after="240" w:line="300" w:lineRule="atLeast"/>
        <w:jc w:val="both"/>
      </w:pPr>
      <w:r w:rsidRPr="00411D9F">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9907E0" w:rsidRPr="00411D9F" w:rsidRDefault="009907E0" w:rsidP="00C4555F">
      <w:pPr>
        <w:pStyle w:val="13"/>
        <w:numPr>
          <w:ilvl w:val="0"/>
          <w:numId w:val="39"/>
        </w:numPr>
        <w:shd w:val="clear" w:color="auto" w:fill="FFFFFF"/>
        <w:spacing w:before="240" w:after="240" w:line="300" w:lineRule="atLeast"/>
        <w:jc w:val="both"/>
      </w:pPr>
      <w:r w:rsidRPr="00411D9F">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9907E0" w:rsidRPr="00411D9F" w:rsidRDefault="009907E0" w:rsidP="00C4555F">
      <w:pPr>
        <w:pStyle w:val="13"/>
        <w:numPr>
          <w:ilvl w:val="0"/>
          <w:numId w:val="39"/>
        </w:numPr>
        <w:shd w:val="clear" w:color="auto" w:fill="FFFFFF"/>
        <w:spacing w:before="240" w:after="240" w:line="300" w:lineRule="atLeast"/>
        <w:jc w:val="both"/>
      </w:pPr>
      <w:r w:rsidRPr="00411D9F">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9907E0" w:rsidRPr="00411D9F" w:rsidRDefault="009907E0" w:rsidP="00C4555F">
      <w:pPr>
        <w:pStyle w:val="13"/>
        <w:numPr>
          <w:ilvl w:val="0"/>
          <w:numId w:val="39"/>
        </w:numPr>
        <w:shd w:val="clear" w:color="auto" w:fill="FFFFFF"/>
        <w:spacing w:before="240" w:after="240" w:line="300" w:lineRule="atLeast"/>
        <w:jc w:val="both"/>
      </w:pPr>
      <w:r w:rsidRPr="00411D9F">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9907E0" w:rsidRPr="00411D9F" w:rsidRDefault="009907E0" w:rsidP="00C4555F">
      <w:pPr>
        <w:pStyle w:val="13"/>
        <w:numPr>
          <w:ilvl w:val="0"/>
          <w:numId w:val="39"/>
        </w:numPr>
        <w:shd w:val="clear" w:color="auto" w:fill="FFFFFF"/>
        <w:spacing w:before="240" w:after="240" w:line="300" w:lineRule="atLeast"/>
        <w:jc w:val="both"/>
      </w:pPr>
      <w:r w:rsidRPr="00411D9F">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9907E0" w:rsidRPr="00411D9F" w:rsidRDefault="009907E0" w:rsidP="00C4555F">
      <w:pPr>
        <w:pStyle w:val="13"/>
        <w:numPr>
          <w:ilvl w:val="0"/>
          <w:numId w:val="39"/>
        </w:numPr>
        <w:shd w:val="clear" w:color="auto" w:fill="FFFFFF"/>
        <w:spacing w:before="240" w:after="240" w:line="300" w:lineRule="atLeast"/>
        <w:jc w:val="both"/>
      </w:pPr>
      <w:r w:rsidRPr="00411D9F">
        <w:lastRenderedPageBreak/>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9907E0" w:rsidRPr="00411D9F" w:rsidRDefault="009907E0" w:rsidP="009907E0">
      <w:pPr>
        <w:pStyle w:val="15"/>
        <w:tabs>
          <w:tab w:val="left" w:pos="720"/>
        </w:tabs>
        <w:ind w:firstLine="454"/>
        <w:jc w:val="both"/>
        <w:rPr>
          <w:rFonts w:ascii="Times New Roman" w:hAnsi="Times New Roman" w:cs="Times New Roman"/>
          <w:sz w:val="24"/>
          <w:szCs w:val="24"/>
        </w:rPr>
      </w:pPr>
      <w:r w:rsidRPr="00411D9F">
        <w:rPr>
          <w:rFonts w:ascii="Times New Roman" w:hAnsi="Times New Roman" w:cs="Times New Roman"/>
          <w:sz w:val="24"/>
          <w:szCs w:val="24"/>
        </w:rPr>
        <w:t>Программа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9907E0" w:rsidRPr="00411D9F" w:rsidRDefault="009907E0" w:rsidP="009907E0">
      <w:pPr>
        <w:pStyle w:val="15"/>
        <w:tabs>
          <w:tab w:val="left" w:pos="720"/>
        </w:tabs>
        <w:ind w:firstLine="454"/>
        <w:jc w:val="both"/>
        <w:rPr>
          <w:rFonts w:ascii="Times New Roman" w:hAnsi="Times New Roman" w:cs="Times New Roman"/>
          <w:sz w:val="24"/>
          <w:szCs w:val="24"/>
        </w:rPr>
      </w:pPr>
      <w:r w:rsidRPr="00411D9F">
        <w:rPr>
          <w:rFonts w:ascii="Times New Roman" w:hAnsi="Times New Roman" w:cs="Times New Roman"/>
          <w:sz w:val="24"/>
          <w:szCs w:val="24"/>
        </w:rPr>
        <w:t xml:space="preserve">Программа развития универсальных учебных действий (УУД) в основной школе определяет: </w:t>
      </w:r>
    </w:p>
    <w:p w:rsidR="009907E0" w:rsidRPr="00411D9F" w:rsidRDefault="009907E0" w:rsidP="009907E0">
      <w:pPr>
        <w:pStyle w:val="Abstract"/>
        <w:spacing w:line="100" w:lineRule="atLeast"/>
        <w:rPr>
          <w:sz w:val="24"/>
          <w:szCs w:val="24"/>
        </w:rPr>
      </w:pPr>
      <w:r w:rsidRPr="00411D9F">
        <w:rPr>
          <w:sz w:val="24"/>
          <w:szCs w:val="24"/>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9907E0" w:rsidRPr="00411D9F" w:rsidRDefault="009907E0" w:rsidP="009907E0">
      <w:pPr>
        <w:pStyle w:val="Abstract"/>
        <w:spacing w:line="100" w:lineRule="atLeast"/>
        <w:rPr>
          <w:sz w:val="24"/>
          <w:szCs w:val="24"/>
        </w:rPr>
      </w:pPr>
      <w:r w:rsidRPr="00411D9F">
        <w:rPr>
          <w:sz w:val="24"/>
          <w:szCs w:val="24"/>
        </w:rPr>
        <w:t>— 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9907E0" w:rsidRPr="00411D9F" w:rsidRDefault="009907E0" w:rsidP="009907E0">
      <w:pPr>
        <w:pStyle w:val="Abstract"/>
        <w:spacing w:line="100" w:lineRule="atLeast"/>
        <w:rPr>
          <w:sz w:val="24"/>
          <w:szCs w:val="24"/>
        </w:rPr>
      </w:pPr>
      <w:r w:rsidRPr="00411D9F">
        <w:rPr>
          <w:sz w:val="24"/>
          <w:szCs w:val="24"/>
        </w:rPr>
        <w:t>— ценностные ориентиры развития универсальных учебных действий, место и формы развития УУД: образовательные области, учебные предметы, внеурочные занятия и т. п. Связь универсальных учебных действий с содержанием учебных предметов;</w:t>
      </w:r>
    </w:p>
    <w:p w:rsidR="009907E0" w:rsidRPr="00411D9F" w:rsidRDefault="009907E0" w:rsidP="009907E0">
      <w:pPr>
        <w:pStyle w:val="Abstract"/>
        <w:spacing w:line="100" w:lineRule="atLeast"/>
        <w:rPr>
          <w:sz w:val="24"/>
          <w:szCs w:val="24"/>
        </w:rPr>
      </w:pPr>
      <w:r w:rsidRPr="00411D9F">
        <w:rPr>
          <w:sz w:val="24"/>
          <w:szCs w:val="24"/>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9907E0" w:rsidRPr="00411D9F" w:rsidRDefault="009907E0" w:rsidP="009907E0">
      <w:pPr>
        <w:pStyle w:val="Abstract"/>
        <w:spacing w:line="100" w:lineRule="atLeast"/>
        <w:rPr>
          <w:sz w:val="24"/>
          <w:szCs w:val="24"/>
        </w:rPr>
      </w:pPr>
      <w:r w:rsidRPr="00411D9F">
        <w:rPr>
          <w:sz w:val="24"/>
          <w:szCs w:val="24"/>
        </w:rPr>
        <w:t>— условия развития УУД;</w:t>
      </w:r>
    </w:p>
    <w:p w:rsidR="009907E0" w:rsidRPr="00411D9F" w:rsidRDefault="009907E0" w:rsidP="009907E0">
      <w:pPr>
        <w:pStyle w:val="Abstract"/>
        <w:spacing w:line="100" w:lineRule="atLeast"/>
        <w:rPr>
          <w:b/>
          <w:sz w:val="24"/>
          <w:szCs w:val="24"/>
        </w:rPr>
      </w:pPr>
      <w:r w:rsidRPr="00411D9F">
        <w:rPr>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9907E0" w:rsidRPr="00411D9F" w:rsidRDefault="009907E0" w:rsidP="009907E0">
      <w:pPr>
        <w:pStyle w:val="Abstract"/>
        <w:spacing w:line="100" w:lineRule="atLeast"/>
        <w:rPr>
          <w:b/>
          <w:sz w:val="24"/>
          <w:szCs w:val="24"/>
        </w:rPr>
      </w:pPr>
    </w:p>
    <w:p w:rsidR="009907E0" w:rsidRPr="00411D9F" w:rsidRDefault="009907E0" w:rsidP="009907E0">
      <w:pPr>
        <w:pStyle w:val="Abstract"/>
        <w:spacing w:line="100" w:lineRule="atLeast"/>
        <w:ind w:firstLine="0"/>
        <w:rPr>
          <w:sz w:val="24"/>
          <w:szCs w:val="24"/>
        </w:rPr>
      </w:pPr>
      <w:r w:rsidRPr="00411D9F">
        <w:rPr>
          <w:sz w:val="24"/>
          <w:szCs w:val="24"/>
        </w:rPr>
        <w:t>Программа содержит:</w:t>
      </w:r>
    </w:p>
    <w:p w:rsidR="009907E0" w:rsidRPr="00411D9F" w:rsidRDefault="009907E0" w:rsidP="009907E0">
      <w:pPr>
        <w:pStyle w:val="Abstract"/>
        <w:spacing w:line="100" w:lineRule="atLeast"/>
        <w:ind w:firstLine="0"/>
        <w:rPr>
          <w:sz w:val="24"/>
          <w:szCs w:val="24"/>
        </w:rPr>
      </w:pPr>
      <w:r w:rsidRPr="00411D9F">
        <w:rPr>
          <w:sz w:val="24"/>
          <w:szCs w:val="24"/>
        </w:rPr>
        <w:t>1) цели и задачи программы, описание ее места и роли в реализации требований Стандарта;</w:t>
      </w:r>
    </w:p>
    <w:p w:rsidR="009907E0" w:rsidRPr="00411D9F" w:rsidRDefault="009907E0" w:rsidP="009907E0">
      <w:pPr>
        <w:pStyle w:val="Abstract"/>
        <w:spacing w:line="100" w:lineRule="atLeast"/>
        <w:ind w:firstLine="0"/>
        <w:rPr>
          <w:sz w:val="24"/>
          <w:szCs w:val="24"/>
        </w:rPr>
      </w:pPr>
      <w:r w:rsidRPr="00411D9F">
        <w:rPr>
          <w:sz w:val="24"/>
          <w:szCs w:val="24"/>
        </w:rPr>
        <w:t>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907E0" w:rsidRPr="00411D9F" w:rsidRDefault="009907E0" w:rsidP="009907E0">
      <w:pPr>
        <w:pStyle w:val="Abstract"/>
        <w:spacing w:line="100" w:lineRule="atLeast"/>
        <w:ind w:firstLine="0"/>
        <w:rPr>
          <w:sz w:val="24"/>
          <w:szCs w:val="24"/>
        </w:rPr>
      </w:pPr>
      <w:r w:rsidRPr="00411D9F">
        <w:rPr>
          <w:sz w:val="24"/>
          <w:szCs w:val="24"/>
        </w:rPr>
        <w:t>3) типовые задачи применения универсальных учебных действий;</w:t>
      </w:r>
    </w:p>
    <w:p w:rsidR="009907E0" w:rsidRPr="00411D9F" w:rsidRDefault="009907E0" w:rsidP="009907E0">
      <w:pPr>
        <w:pStyle w:val="Abstract"/>
        <w:spacing w:line="100" w:lineRule="atLeast"/>
        <w:ind w:firstLine="0"/>
        <w:rPr>
          <w:sz w:val="24"/>
          <w:szCs w:val="24"/>
        </w:rPr>
      </w:pPr>
      <w:r w:rsidRPr="00411D9F">
        <w:rPr>
          <w:sz w:val="24"/>
          <w:szCs w:val="24"/>
        </w:rPr>
        <w:t>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9907E0" w:rsidRPr="00411D9F" w:rsidRDefault="009907E0" w:rsidP="009907E0">
      <w:pPr>
        <w:pStyle w:val="Abstract"/>
        <w:spacing w:line="100" w:lineRule="atLeast"/>
        <w:ind w:firstLine="0"/>
        <w:rPr>
          <w:sz w:val="24"/>
          <w:szCs w:val="24"/>
        </w:rPr>
      </w:pPr>
      <w:r w:rsidRPr="00411D9F">
        <w:rPr>
          <w:sz w:val="24"/>
          <w:szCs w:val="24"/>
        </w:rPr>
        <w:t>5) описание содержания, видов и форм организации учебной деятельности по формированию и развитию ИКТ-компетенций;</w:t>
      </w:r>
    </w:p>
    <w:p w:rsidR="009907E0" w:rsidRPr="00411D9F" w:rsidRDefault="009907E0" w:rsidP="009907E0">
      <w:pPr>
        <w:pStyle w:val="Abstract"/>
        <w:spacing w:line="100" w:lineRule="atLeast"/>
        <w:ind w:firstLine="0"/>
        <w:rPr>
          <w:sz w:val="24"/>
          <w:szCs w:val="24"/>
        </w:rPr>
      </w:pPr>
      <w:r w:rsidRPr="00411D9F">
        <w:rPr>
          <w:sz w:val="24"/>
          <w:szCs w:val="24"/>
        </w:rPr>
        <w:t>6) перечень и описание основных элементов ИКТ-компетенций и инструментов их использования;</w:t>
      </w:r>
    </w:p>
    <w:p w:rsidR="009907E0" w:rsidRPr="00411D9F" w:rsidRDefault="009907E0" w:rsidP="009907E0">
      <w:pPr>
        <w:pStyle w:val="Abstract"/>
        <w:spacing w:line="100" w:lineRule="atLeast"/>
        <w:ind w:firstLine="0"/>
        <w:rPr>
          <w:sz w:val="24"/>
          <w:szCs w:val="24"/>
        </w:rPr>
      </w:pPr>
      <w:r w:rsidRPr="00411D9F">
        <w:rPr>
          <w:sz w:val="24"/>
          <w:szCs w:val="24"/>
        </w:rPr>
        <w:t xml:space="preserve">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w:t>
      </w:r>
      <w:r w:rsidRPr="00411D9F">
        <w:rPr>
          <w:sz w:val="24"/>
          <w:szCs w:val="24"/>
        </w:rPr>
        <w:lastRenderedPageBreak/>
        <w:t>индивидуального проекта, выполняемого в процессе обучения в рамках одного предмета или на межпредметной основе;</w:t>
      </w:r>
    </w:p>
    <w:p w:rsidR="009907E0" w:rsidRPr="00411D9F" w:rsidRDefault="009907E0" w:rsidP="009907E0">
      <w:pPr>
        <w:pStyle w:val="Abstract"/>
        <w:spacing w:line="100" w:lineRule="atLeast"/>
        <w:ind w:firstLine="0"/>
        <w:rPr>
          <w:sz w:val="24"/>
          <w:szCs w:val="24"/>
        </w:rPr>
      </w:pPr>
      <w:r w:rsidRPr="00411D9F">
        <w:rPr>
          <w:sz w:val="24"/>
          <w:szCs w:val="24"/>
        </w:rPr>
        <w:t>8) виды взаимодействия с учебными, научными и социальными организациями, формы привлечения консультантов, экспертов и научных руководителей;</w:t>
      </w:r>
    </w:p>
    <w:p w:rsidR="009907E0" w:rsidRPr="00411D9F" w:rsidRDefault="009907E0" w:rsidP="009907E0">
      <w:pPr>
        <w:pStyle w:val="Abstract"/>
        <w:spacing w:line="100" w:lineRule="atLeast"/>
        <w:ind w:firstLine="0"/>
        <w:rPr>
          <w:sz w:val="24"/>
          <w:szCs w:val="24"/>
        </w:rPr>
      </w:pPr>
      <w:r w:rsidRPr="00411D9F">
        <w:rPr>
          <w:sz w:val="24"/>
          <w:szCs w:val="24"/>
        </w:rPr>
        <w:t>9) описание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p>
    <w:p w:rsidR="009907E0" w:rsidRPr="00411D9F" w:rsidRDefault="009907E0" w:rsidP="009907E0">
      <w:pPr>
        <w:pStyle w:val="Abstract"/>
        <w:spacing w:line="100" w:lineRule="atLeast"/>
        <w:ind w:firstLine="0"/>
        <w:rPr>
          <w:sz w:val="24"/>
          <w:szCs w:val="24"/>
        </w:rPr>
      </w:pPr>
      <w:r w:rsidRPr="00411D9F">
        <w:rPr>
          <w:sz w:val="24"/>
          <w:szCs w:val="24"/>
        </w:rPr>
        <w:t>10) систему оценки деятельности образовательного учреждения по формированию и развитию универсальных учебных действий у обучающихся;</w:t>
      </w:r>
    </w:p>
    <w:p w:rsidR="009907E0" w:rsidRPr="00411D9F" w:rsidRDefault="009907E0" w:rsidP="009907E0">
      <w:pPr>
        <w:pStyle w:val="Abstract"/>
        <w:spacing w:line="100" w:lineRule="atLeast"/>
        <w:ind w:firstLine="0"/>
        <w:rPr>
          <w:b/>
          <w:sz w:val="24"/>
          <w:szCs w:val="24"/>
        </w:rPr>
      </w:pPr>
      <w:r w:rsidRPr="00411D9F">
        <w:rPr>
          <w:sz w:val="24"/>
          <w:szCs w:val="24"/>
        </w:rPr>
        <w:t>11) методику и инструментарий мониторинга успешности освоения и применения обучающимися универсальных учебных действий.</w:t>
      </w:r>
    </w:p>
    <w:p w:rsidR="009907E0" w:rsidRPr="00411D9F" w:rsidRDefault="009907E0" w:rsidP="009907E0">
      <w:pPr>
        <w:pStyle w:val="Abstract"/>
        <w:spacing w:line="100" w:lineRule="atLeast"/>
        <w:jc w:val="center"/>
        <w:rPr>
          <w:b/>
          <w:sz w:val="24"/>
          <w:szCs w:val="24"/>
        </w:rPr>
      </w:pPr>
    </w:p>
    <w:p w:rsidR="009907E0" w:rsidRPr="00411D9F" w:rsidRDefault="009907E0" w:rsidP="009907E0">
      <w:pPr>
        <w:pStyle w:val="Abstract"/>
        <w:spacing w:line="100" w:lineRule="atLeast"/>
        <w:jc w:val="center"/>
        <w:rPr>
          <w:b/>
          <w:sz w:val="24"/>
          <w:szCs w:val="24"/>
        </w:rPr>
      </w:pPr>
    </w:p>
    <w:p w:rsidR="009907E0" w:rsidRPr="00411D9F" w:rsidRDefault="009907E0" w:rsidP="009907E0">
      <w:pPr>
        <w:pStyle w:val="Abstract"/>
        <w:spacing w:line="100" w:lineRule="atLeast"/>
        <w:jc w:val="center"/>
        <w:rPr>
          <w:b/>
          <w:sz w:val="24"/>
          <w:szCs w:val="24"/>
        </w:rPr>
        <w:sectPr w:rsidR="009907E0" w:rsidRPr="00411D9F" w:rsidSect="00B357F6">
          <w:footerReference w:type="even" r:id="rId10"/>
          <w:footerReference w:type="default" r:id="rId11"/>
          <w:pgSz w:w="11906" w:h="16838"/>
          <w:pgMar w:top="1134" w:right="850" w:bottom="1134" w:left="1701" w:header="720" w:footer="708" w:gutter="0"/>
          <w:pgNumType w:start="41"/>
          <w:cols w:space="720"/>
          <w:docGrid w:linePitch="360" w:charSpace="2047"/>
        </w:sectPr>
      </w:pPr>
    </w:p>
    <w:p w:rsidR="009907E0" w:rsidRPr="00411D9F" w:rsidRDefault="009907E0" w:rsidP="009907E0">
      <w:pPr>
        <w:pStyle w:val="Abstract"/>
        <w:spacing w:line="100" w:lineRule="atLeast"/>
        <w:jc w:val="center"/>
        <w:rPr>
          <w:b/>
          <w:sz w:val="24"/>
          <w:szCs w:val="24"/>
        </w:rPr>
      </w:pPr>
      <w:r w:rsidRPr="00411D9F">
        <w:rPr>
          <w:b/>
          <w:sz w:val="24"/>
          <w:szCs w:val="24"/>
        </w:rPr>
        <w:lastRenderedPageBreak/>
        <w:t>1. Цели и задачи программы, описание ее места и роли в реализации требований Стандарта</w:t>
      </w:r>
    </w:p>
    <w:p w:rsidR="009907E0" w:rsidRPr="00411D9F" w:rsidRDefault="009907E0" w:rsidP="009907E0">
      <w:pPr>
        <w:pStyle w:val="Abstract"/>
        <w:spacing w:line="100" w:lineRule="atLeast"/>
        <w:rPr>
          <w:b/>
          <w:sz w:val="24"/>
          <w:szCs w:val="24"/>
        </w:rPr>
      </w:pPr>
    </w:p>
    <w:p w:rsidR="009907E0" w:rsidRPr="00411D9F" w:rsidRDefault="009907E0" w:rsidP="009907E0">
      <w:pPr>
        <w:pStyle w:val="Abstract"/>
        <w:spacing w:line="100" w:lineRule="atLeast"/>
        <w:rPr>
          <w:sz w:val="24"/>
          <w:szCs w:val="24"/>
        </w:rPr>
      </w:pPr>
      <w:r w:rsidRPr="00411D9F">
        <w:rPr>
          <w:b/>
          <w:sz w:val="24"/>
          <w:szCs w:val="24"/>
        </w:rPr>
        <w:t>Целью программы</w:t>
      </w:r>
      <w:r w:rsidRPr="00411D9F">
        <w:rPr>
          <w:sz w:val="24"/>
          <w:szCs w:val="24"/>
        </w:rPr>
        <w:t xml:space="preserve"> развития универсальных учебных действий является обеспечение умения школьников учиться, дальнейшее развитие способности к самосовершенствованию и саморазвитию, а также реализация системно-деятельностного подхода, положенного в основу Стандарта, и развивающего потенциала общего среднего образования. </w:t>
      </w:r>
    </w:p>
    <w:p w:rsidR="009907E0" w:rsidRPr="00411D9F" w:rsidRDefault="009907E0" w:rsidP="009907E0">
      <w:pPr>
        <w:spacing w:after="150"/>
        <w:rPr>
          <w:rFonts w:eastAsia="@Arial Unicode MS"/>
          <w:b/>
        </w:rPr>
      </w:pPr>
      <w:r w:rsidRPr="00411D9F">
        <w:rPr>
          <w:rFonts w:eastAsia="@Arial Unicode MS"/>
        </w:rPr>
        <w:tab/>
      </w:r>
      <w:r w:rsidRPr="00411D9F">
        <w:rPr>
          <w:rFonts w:eastAsia="@Arial Unicode MS"/>
          <w:b/>
        </w:rPr>
        <w:t>Задачи:</w:t>
      </w:r>
    </w:p>
    <w:p w:rsidR="009907E0" w:rsidRPr="00411D9F" w:rsidRDefault="009907E0" w:rsidP="009907E0">
      <w:pPr>
        <w:spacing w:after="150"/>
        <w:rPr>
          <w:rFonts w:eastAsia="@Arial Unicode MS"/>
        </w:rPr>
      </w:pPr>
      <w:r w:rsidRPr="00411D9F">
        <w:rPr>
          <w:rFonts w:eastAsia="@Arial Unicode MS"/>
        </w:rPr>
        <w:t>1) показать связь универсальных учебных действий с содержанием учебных предметов, используемых технологий и форм работы;</w:t>
      </w:r>
    </w:p>
    <w:p w:rsidR="009907E0" w:rsidRPr="00411D9F" w:rsidRDefault="009907E0" w:rsidP="009907E0">
      <w:pPr>
        <w:spacing w:after="150"/>
        <w:rPr>
          <w:rFonts w:eastAsia="@Arial Unicode MS"/>
        </w:rPr>
      </w:pPr>
      <w:r w:rsidRPr="00411D9F">
        <w:rPr>
          <w:rFonts w:eastAsia="@Arial Unicode MS"/>
        </w:rPr>
        <w:t>2) определить перечень метапредметных результатов образования;</w:t>
      </w:r>
    </w:p>
    <w:p w:rsidR="009907E0" w:rsidRPr="00411D9F" w:rsidRDefault="009907E0" w:rsidP="009907E0">
      <w:pPr>
        <w:spacing w:after="150"/>
        <w:rPr>
          <w:rFonts w:eastAsia="@Arial Unicode MS"/>
        </w:rPr>
      </w:pPr>
      <w:r w:rsidRPr="00411D9F">
        <w:rPr>
          <w:rFonts w:eastAsia="@Arial Unicode MS"/>
        </w:rPr>
        <w:t>3) формирование умений и навыков смыслового чтения</w:t>
      </w:r>
    </w:p>
    <w:p w:rsidR="009907E0" w:rsidRPr="00411D9F" w:rsidRDefault="009907E0" w:rsidP="009907E0">
      <w:pPr>
        <w:spacing w:after="150"/>
        <w:rPr>
          <w:rFonts w:eastAsia="@Arial Unicode MS"/>
        </w:rPr>
      </w:pPr>
      <w:r w:rsidRPr="00411D9F">
        <w:rPr>
          <w:rFonts w:eastAsia="@Arial Unicode MS"/>
        </w:rPr>
        <w:t>4) формирование умений и навыков учебно-исследовательской и проектной деятельности;</w:t>
      </w:r>
    </w:p>
    <w:p w:rsidR="009907E0" w:rsidRPr="00411D9F" w:rsidRDefault="009907E0" w:rsidP="009907E0">
      <w:pPr>
        <w:spacing w:after="150"/>
        <w:rPr>
          <w:rFonts w:eastAsia="@Arial Unicode MS"/>
        </w:rPr>
      </w:pPr>
      <w:r w:rsidRPr="00411D9F">
        <w:rPr>
          <w:rFonts w:eastAsia="@Arial Unicode MS"/>
        </w:rPr>
        <w:t>5) формирование ИКТ-компетентности учащихся.</w:t>
      </w:r>
    </w:p>
    <w:p w:rsidR="009907E0" w:rsidRPr="00411D9F" w:rsidRDefault="009907E0" w:rsidP="009907E0">
      <w:pPr>
        <w:pStyle w:val="Abstract"/>
        <w:spacing w:line="100" w:lineRule="atLeast"/>
        <w:rPr>
          <w:sz w:val="24"/>
          <w:szCs w:val="24"/>
        </w:rPr>
      </w:pPr>
    </w:p>
    <w:p w:rsidR="009907E0" w:rsidRPr="00411D9F" w:rsidRDefault="009907E0" w:rsidP="009907E0">
      <w:pPr>
        <w:pStyle w:val="15"/>
        <w:tabs>
          <w:tab w:val="left" w:pos="720"/>
        </w:tabs>
        <w:ind w:firstLine="454"/>
        <w:jc w:val="both"/>
        <w:rPr>
          <w:rFonts w:ascii="Times New Roman" w:hAnsi="Times New Roman" w:cs="Times New Roman"/>
          <w:sz w:val="24"/>
          <w:szCs w:val="24"/>
        </w:rPr>
      </w:pPr>
      <w:r w:rsidRPr="00411D9F">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9907E0" w:rsidRPr="00411D9F" w:rsidRDefault="009907E0" w:rsidP="009907E0">
      <w:pPr>
        <w:pStyle w:val="15"/>
        <w:tabs>
          <w:tab w:val="left" w:pos="720"/>
        </w:tabs>
        <w:ind w:firstLine="454"/>
        <w:jc w:val="both"/>
        <w:rPr>
          <w:rFonts w:ascii="Times New Roman" w:hAnsi="Times New Roman" w:cs="Times New Roman"/>
          <w:sz w:val="24"/>
          <w:szCs w:val="24"/>
        </w:rPr>
      </w:pPr>
      <w:r w:rsidRPr="00411D9F">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9907E0" w:rsidRPr="00411D9F" w:rsidRDefault="009907E0" w:rsidP="009907E0">
      <w:pPr>
        <w:pStyle w:val="15"/>
        <w:tabs>
          <w:tab w:val="left" w:pos="720"/>
        </w:tabs>
        <w:ind w:firstLine="454"/>
        <w:jc w:val="both"/>
        <w:rPr>
          <w:rFonts w:ascii="Times New Roman" w:hAnsi="Times New Roman" w:cs="Times New Roman"/>
          <w:sz w:val="24"/>
          <w:szCs w:val="24"/>
        </w:rPr>
      </w:pPr>
      <w:r w:rsidRPr="00411D9F">
        <w:rPr>
          <w:rFonts w:ascii="Times New Roman" w:hAnsi="Times New Roman" w:cs="Times New Roman"/>
          <w:sz w:val="24"/>
          <w:szCs w:val="24"/>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9907E0" w:rsidRPr="00411D9F" w:rsidRDefault="009907E0" w:rsidP="009907E0">
      <w:pPr>
        <w:pStyle w:val="15"/>
        <w:tabs>
          <w:tab w:val="left" w:pos="720"/>
        </w:tabs>
        <w:ind w:firstLine="454"/>
        <w:jc w:val="both"/>
        <w:rPr>
          <w:rFonts w:ascii="Times New Roman" w:hAnsi="Times New Roman" w:cs="Times New Roman"/>
          <w:b/>
          <w:sz w:val="24"/>
          <w:szCs w:val="24"/>
        </w:rPr>
      </w:pPr>
      <w:r w:rsidRPr="00411D9F">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w:t>
      </w:r>
    </w:p>
    <w:p w:rsidR="009907E0" w:rsidRPr="00411D9F" w:rsidRDefault="009907E0" w:rsidP="009907E0">
      <w:pPr>
        <w:pStyle w:val="15"/>
        <w:tabs>
          <w:tab w:val="left" w:pos="720"/>
        </w:tabs>
        <w:ind w:firstLine="454"/>
        <w:jc w:val="center"/>
        <w:rPr>
          <w:rFonts w:ascii="Times New Roman" w:hAnsi="Times New Roman" w:cs="Times New Roman"/>
          <w:b/>
          <w:sz w:val="24"/>
          <w:szCs w:val="24"/>
        </w:rPr>
      </w:pPr>
    </w:p>
    <w:p w:rsidR="009907E0" w:rsidRPr="00411D9F" w:rsidRDefault="009907E0" w:rsidP="009907E0">
      <w:pPr>
        <w:pStyle w:val="Abstract"/>
        <w:spacing w:line="100" w:lineRule="atLeast"/>
        <w:ind w:firstLine="0"/>
        <w:jc w:val="center"/>
        <w:rPr>
          <w:b/>
          <w:sz w:val="24"/>
          <w:szCs w:val="24"/>
        </w:rPr>
      </w:pPr>
      <w:r w:rsidRPr="00411D9F">
        <w:rPr>
          <w:b/>
          <w:sz w:val="24"/>
          <w:szCs w:val="24"/>
        </w:rPr>
        <w:t>2. Описание понятий, функций, состава и характеристик универсальных учебных действий (личностных,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9907E0" w:rsidRPr="00411D9F" w:rsidRDefault="009907E0" w:rsidP="009907E0">
      <w:pPr>
        <w:pStyle w:val="Abstract"/>
        <w:spacing w:line="100" w:lineRule="atLeast"/>
        <w:ind w:firstLine="0"/>
        <w:jc w:val="center"/>
        <w:rPr>
          <w:b/>
          <w:sz w:val="24"/>
          <w:szCs w:val="24"/>
        </w:rPr>
      </w:pPr>
    </w:p>
    <w:p w:rsidR="009907E0" w:rsidRPr="00411D9F" w:rsidRDefault="009907E0" w:rsidP="009907E0">
      <w:pPr>
        <w:pStyle w:val="15"/>
        <w:tabs>
          <w:tab w:val="left" w:pos="720"/>
        </w:tabs>
        <w:ind w:firstLine="454"/>
        <w:jc w:val="both"/>
        <w:rPr>
          <w:rFonts w:ascii="Times New Roman" w:hAnsi="Times New Roman" w:cs="Times New Roman"/>
          <w:b/>
          <w:sz w:val="24"/>
          <w:szCs w:val="24"/>
        </w:rPr>
      </w:pPr>
      <w:r w:rsidRPr="00411D9F">
        <w:rPr>
          <w:rFonts w:ascii="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w:t>
      </w:r>
      <w:r w:rsidRPr="00411D9F">
        <w:rPr>
          <w:rFonts w:ascii="Times New Roman" w:hAnsi="Times New Roman" w:cs="Times New Roman"/>
          <w:sz w:val="24"/>
          <w:szCs w:val="24"/>
        </w:rPr>
        <w:lastRenderedPageBreak/>
        <w:t>описание планируемых результатов формирования универсальных учебных действий даётся в разделе 1.2.3. настоящей основной образовательной программы.</w:t>
      </w:r>
    </w:p>
    <w:p w:rsidR="009907E0" w:rsidRPr="00411D9F" w:rsidRDefault="009907E0" w:rsidP="009907E0">
      <w:pPr>
        <w:pStyle w:val="15"/>
        <w:ind w:firstLine="454"/>
        <w:jc w:val="both"/>
        <w:rPr>
          <w:rFonts w:ascii="Times New Roman" w:hAnsi="Times New Roman" w:cs="Times New Roman"/>
          <w:b/>
          <w:sz w:val="24"/>
          <w:szCs w:val="24"/>
        </w:rPr>
      </w:pPr>
    </w:p>
    <w:p w:rsidR="009907E0" w:rsidRPr="00411D9F" w:rsidRDefault="009907E0" w:rsidP="009907E0">
      <w:pPr>
        <w:pStyle w:val="Abstract"/>
        <w:spacing w:line="100" w:lineRule="atLeast"/>
        <w:ind w:firstLine="0"/>
        <w:jc w:val="center"/>
        <w:rPr>
          <w:b/>
          <w:sz w:val="24"/>
          <w:szCs w:val="24"/>
        </w:rPr>
      </w:pPr>
    </w:p>
    <w:p w:rsidR="009907E0" w:rsidRPr="00411D9F" w:rsidRDefault="009907E0" w:rsidP="009907E0">
      <w:pPr>
        <w:pStyle w:val="Abstract"/>
        <w:spacing w:line="100" w:lineRule="atLeast"/>
        <w:ind w:firstLine="0"/>
        <w:jc w:val="center"/>
        <w:rPr>
          <w:b/>
          <w:sz w:val="24"/>
          <w:szCs w:val="24"/>
        </w:rPr>
      </w:pPr>
      <w:r w:rsidRPr="00411D9F">
        <w:rPr>
          <w:b/>
          <w:sz w:val="24"/>
          <w:szCs w:val="24"/>
        </w:rPr>
        <w:t>3. Типовые задачи применения универсальных учебных действий</w:t>
      </w:r>
    </w:p>
    <w:p w:rsidR="009907E0" w:rsidRPr="00411D9F" w:rsidRDefault="009907E0" w:rsidP="009907E0">
      <w:pPr>
        <w:pStyle w:val="15"/>
        <w:ind w:firstLine="454"/>
        <w:jc w:val="both"/>
        <w:rPr>
          <w:rFonts w:ascii="Times New Roman" w:hAnsi="Times New Roman" w:cs="Times New Roman"/>
          <w:b/>
          <w:sz w:val="24"/>
          <w:szCs w:val="24"/>
        </w:rPr>
      </w:pP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9907E0" w:rsidRPr="00411D9F" w:rsidRDefault="009907E0" w:rsidP="009907E0">
      <w:pPr>
        <w:pStyle w:val="15"/>
        <w:ind w:firstLine="454"/>
        <w:jc w:val="both"/>
        <w:rPr>
          <w:rFonts w:ascii="Times New Roman" w:hAnsi="Times New Roman" w:cs="Times New Roman"/>
          <w:iCs/>
          <w:sz w:val="24"/>
          <w:szCs w:val="24"/>
        </w:rPr>
      </w:pPr>
      <w:r w:rsidRPr="00411D9F">
        <w:rPr>
          <w:rFonts w:ascii="Times New Roman" w:hAnsi="Times New Roman" w:cs="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9907E0" w:rsidRPr="00411D9F" w:rsidRDefault="009907E0" w:rsidP="009907E0">
      <w:pPr>
        <w:pStyle w:val="af1"/>
        <w:spacing w:line="100" w:lineRule="atLeast"/>
        <w:rPr>
          <w:iCs/>
          <w:sz w:val="24"/>
          <w:szCs w:val="24"/>
        </w:rPr>
      </w:pPr>
      <w:r w:rsidRPr="00411D9F">
        <w:rPr>
          <w:iCs/>
          <w:sz w:val="24"/>
          <w:szCs w:val="24"/>
        </w:rPr>
        <w:t>• </w:t>
      </w:r>
      <w:r w:rsidRPr="00411D9F">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9907E0" w:rsidRPr="00411D9F" w:rsidRDefault="009907E0" w:rsidP="009907E0">
      <w:pPr>
        <w:pStyle w:val="af1"/>
        <w:spacing w:line="100" w:lineRule="atLeast"/>
        <w:rPr>
          <w:iCs/>
          <w:sz w:val="24"/>
          <w:szCs w:val="24"/>
        </w:rPr>
      </w:pPr>
      <w:r w:rsidRPr="00411D9F">
        <w:rPr>
          <w:iCs/>
          <w:sz w:val="24"/>
          <w:szCs w:val="24"/>
        </w:rPr>
        <w:t>• </w:t>
      </w:r>
      <w:r w:rsidRPr="00411D9F">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9907E0" w:rsidRPr="00411D9F" w:rsidRDefault="009907E0" w:rsidP="009907E0">
      <w:pPr>
        <w:pStyle w:val="af1"/>
        <w:spacing w:line="100" w:lineRule="atLeast"/>
        <w:rPr>
          <w:iCs/>
          <w:sz w:val="24"/>
          <w:szCs w:val="24"/>
        </w:rPr>
      </w:pPr>
      <w:r w:rsidRPr="00411D9F">
        <w:rPr>
          <w:iCs/>
          <w:sz w:val="24"/>
          <w:szCs w:val="24"/>
        </w:rPr>
        <w:t>• </w:t>
      </w:r>
      <w:r w:rsidRPr="00411D9F">
        <w:rPr>
          <w:sz w:val="24"/>
          <w:szCs w:val="24"/>
        </w:rPr>
        <w:t>средства телекоммуникации, формирующего умения и навыки получения необходимой информации из разнообразных источников;</w:t>
      </w:r>
    </w:p>
    <w:p w:rsidR="009907E0" w:rsidRPr="00411D9F" w:rsidRDefault="009907E0" w:rsidP="009907E0">
      <w:pPr>
        <w:pStyle w:val="af1"/>
        <w:spacing w:line="100" w:lineRule="atLeast"/>
        <w:rPr>
          <w:iCs/>
          <w:sz w:val="24"/>
          <w:szCs w:val="24"/>
        </w:rPr>
      </w:pPr>
      <w:r w:rsidRPr="00411D9F">
        <w:rPr>
          <w:iCs/>
          <w:sz w:val="24"/>
          <w:szCs w:val="24"/>
        </w:rPr>
        <w:t>• </w:t>
      </w:r>
      <w:r w:rsidRPr="00411D9F">
        <w:rPr>
          <w:sz w:val="24"/>
          <w:szCs w:val="24"/>
        </w:rPr>
        <w:t>средства развития личности за счёт формирования навыков культуры общения;</w:t>
      </w:r>
    </w:p>
    <w:p w:rsidR="009907E0" w:rsidRPr="00411D9F" w:rsidRDefault="009907E0" w:rsidP="009907E0">
      <w:pPr>
        <w:pStyle w:val="af1"/>
        <w:spacing w:line="100" w:lineRule="atLeast"/>
        <w:rPr>
          <w:sz w:val="24"/>
          <w:szCs w:val="24"/>
        </w:rPr>
      </w:pPr>
      <w:r w:rsidRPr="00411D9F">
        <w:rPr>
          <w:iCs/>
          <w:sz w:val="24"/>
          <w:szCs w:val="24"/>
        </w:rPr>
        <w:t>• </w:t>
      </w:r>
      <w:r w:rsidRPr="00411D9F">
        <w:rPr>
          <w:sz w:val="24"/>
          <w:szCs w:val="24"/>
        </w:rPr>
        <w:t>эффективного инструмента контроля и коррекции результатов учебной деятельности.</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9907E0" w:rsidRPr="00411D9F" w:rsidRDefault="009907E0" w:rsidP="009907E0">
      <w:pPr>
        <w:pStyle w:val="15"/>
        <w:ind w:firstLine="454"/>
        <w:jc w:val="both"/>
        <w:rPr>
          <w:rFonts w:ascii="Times New Roman" w:hAnsi="Times New Roman" w:cs="Times New Roman"/>
          <w:iCs/>
          <w:sz w:val="24"/>
          <w:szCs w:val="24"/>
        </w:rPr>
      </w:pPr>
      <w:r w:rsidRPr="00411D9F">
        <w:rPr>
          <w:rFonts w:ascii="Times New Roman" w:hAnsi="Times New Roman" w:cs="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9907E0" w:rsidRPr="00411D9F" w:rsidRDefault="009907E0" w:rsidP="009907E0">
      <w:pPr>
        <w:pStyle w:val="af1"/>
        <w:spacing w:line="100" w:lineRule="atLeast"/>
        <w:rPr>
          <w:iCs/>
          <w:sz w:val="24"/>
          <w:szCs w:val="24"/>
        </w:rPr>
      </w:pPr>
      <w:r w:rsidRPr="00411D9F">
        <w:rPr>
          <w:iCs/>
          <w:sz w:val="24"/>
          <w:szCs w:val="24"/>
        </w:rPr>
        <w:t>• </w:t>
      </w:r>
      <w:r w:rsidRPr="00411D9F">
        <w:rPr>
          <w:i/>
          <w:sz w:val="24"/>
          <w:szCs w:val="24"/>
        </w:rPr>
        <w:t>ситуация-проблема</w:t>
      </w:r>
      <w:r w:rsidRPr="00411D9F">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9907E0" w:rsidRPr="00411D9F" w:rsidRDefault="009907E0" w:rsidP="009907E0">
      <w:pPr>
        <w:pStyle w:val="af1"/>
        <w:spacing w:line="100" w:lineRule="atLeast"/>
        <w:rPr>
          <w:iCs/>
          <w:sz w:val="24"/>
          <w:szCs w:val="24"/>
        </w:rPr>
      </w:pPr>
      <w:r w:rsidRPr="00411D9F">
        <w:rPr>
          <w:iCs/>
          <w:sz w:val="24"/>
          <w:szCs w:val="24"/>
        </w:rPr>
        <w:t>• </w:t>
      </w:r>
      <w:r w:rsidRPr="00411D9F">
        <w:rPr>
          <w:i/>
          <w:sz w:val="24"/>
          <w:szCs w:val="24"/>
        </w:rPr>
        <w:t>ситуация-иллюстрация</w:t>
      </w:r>
      <w:r w:rsidRPr="00411D9F">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9907E0" w:rsidRPr="00411D9F" w:rsidRDefault="009907E0" w:rsidP="009907E0">
      <w:pPr>
        <w:pStyle w:val="af1"/>
        <w:spacing w:line="100" w:lineRule="atLeast"/>
        <w:rPr>
          <w:iCs/>
          <w:sz w:val="24"/>
          <w:szCs w:val="24"/>
        </w:rPr>
      </w:pPr>
      <w:r w:rsidRPr="00411D9F">
        <w:rPr>
          <w:iCs/>
          <w:sz w:val="24"/>
          <w:szCs w:val="24"/>
        </w:rPr>
        <w:t>• </w:t>
      </w:r>
      <w:r w:rsidRPr="00411D9F">
        <w:rPr>
          <w:i/>
          <w:sz w:val="24"/>
          <w:szCs w:val="24"/>
        </w:rPr>
        <w:t>ситуация-оценка</w:t>
      </w:r>
      <w:r w:rsidRPr="00411D9F">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9907E0" w:rsidRPr="00411D9F" w:rsidRDefault="009907E0" w:rsidP="009907E0">
      <w:pPr>
        <w:pStyle w:val="af1"/>
        <w:spacing w:line="100" w:lineRule="atLeast"/>
        <w:rPr>
          <w:sz w:val="24"/>
          <w:szCs w:val="24"/>
        </w:rPr>
      </w:pPr>
      <w:r w:rsidRPr="00411D9F">
        <w:rPr>
          <w:iCs/>
          <w:sz w:val="24"/>
          <w:szCs w:val="24"/>
        </w:rPr>
        <w:t>• </w:t>
      </w:r>
      <w:r w:rsidRPr="00411D9F">
        <w:rPr>
          <w:i/>
          <w:sz w:val="24"/>
          <w:szCs w:val="24"/>
        </w:rPr>
        <w:t>ситуация-тренинг</w:t>
      </w:r>
      <w:r w:rsidRPr="00411D9F">
        <w:rPr>
          <w:sz w:val="24"/>
          <w:szCs w:val="24"/>
        </w:rPr>
        <w:t xml:space="preserve"> — прототип стандартной или другой ситуации (тренинг возможно проводить как по описанию ситуации, так и по её решению).</w:t>
      </w:r>
    </w:p>
    <w:p w:rsidR="009907E0" w:rsidRPr="00411D9F" w:rsidRDefault="009907E0" w:rsidP="009907E0">
      <w:pPr>
        <w:pStyle w:val="15"/>
        <w:ind w:firstLine="454"/>
        <w:jc w:val="both"/>
        <w:rPr>
          <w:rFonts w:ascii="Times New Roman" w:hAnsi="Times New Roman" w:cs="Times New Roman"/>
          <w:i/>
          <w:sz w:val="24"/>
          <w:szCs w:val="24"/>
        </w:rPr>
      </w:pPr>
      <w:r w:rsidRPr="00411D9F">
        <w:rPr>
          <w:rFonts w:ascii="Times New Roman" w:hAnsi="Times New Roman" w:cs="Times New Roman"/>
          <w:sz w:val="24"/>
          <w:szCs w:val="24"/>
        </w:rPr>
        <w:t>Наряду с учебными ситуациями для развития УУД в основной школе возможно использовать следующие типы задач.</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i/>
          <w:sz w:val="24"/>
          <w:szCs w:val="24"/>
        </w:rPr>
        <w:t>Личностные универсальные учебные действия:</w:t>
      </w:r>
    </w:p>
    <w:p w:rsidR="009907E0" w:rsidRPr="00411D9F" w:rsidRDefault="009907E0" w:rsidP="009907E0">
      <w:pPr>
        <w:pStyle w:val="af1"/>
        <w:spacing w:line="100" w:lineRule="atLeast"/>
        <w:rPr>
          <w:sz w:val="24"/>
          <w:szCs w:val="24"/>
        </w:rPr>
      </w:pPr>
      <w:r w:rsidRPr="00411D9F">
        <w:rPr>
          <w:sz w:val="24"/>
          <w:szCs w:val="24"/>
        </w:rPr>
        <w:lastRenderedPageBreak/>
        <w:t>— на личностное самоопределение;</w:t>
      </w:r>
    </w:p>
    <w:p w:rsidR="009907E0" w:rsidRPr="00411D9F" w:rsidRDefault="009907E0" w:rsidP="009907E0">
      <w:pPr>
        <w:pStyle w:val="af1"/>
        <w:spacing w:line="100" w:lineRule="atLeast"/>
        <w:rPr>
          <w:sz w:val="24"/>
          <w:szCs w:val="24"/>
        </w:rPr>
      </w:pPr>
      <w:r w:rsidRPr="00411D9F">
        <w:rPr>
          <w:sz w:val="24"/>
          <w:szCs w:val="24"/>
        </w:rPr>
        <w:t>— на развитие Я-концепции;</w:t>
      </w:r>
    </w:p>
    <w:p w:rsidR="009907E0" w:rsidRPr="00411D9F" w:rsidRDefault="009907E0" w:rsidP="009907E0">
      <w:pPr>
        <w:pStyle w:val="af1"/>
        <w:spacing w:line="100" w:lineRule="atLeast"/>
        <w:rPr>
          <w:sz w:val="24"/>
          <w:szCs w:val="24"/>
        </w:rPr>
      </w:pPr>
      <w:r w:rsidRPr="00411D9F">
        <w:rPr>
          <w:sz w:val="24"/>
          <w:szCs w:val="24"/>
        </w:rPr>
        <w:t>— на смыслообразование;</w:t>
      </w:r>
    </w:p>
    <w:p w:rsidR="009907E0" w:rsidRPr="00411D9F" w:rsidRDefault="009907E0" w:rsidP="009907E0">
      <w:pPr>
        <w:pStyle w:val="af1"/>
        <w:spacing w:line="100" w:lineRule="atLeast"/>
        <w:rPr>
          <w:sz w:val="24"/>
          <w:szCs w:val="24"/>
        </w:rPr>
      </w:pPr>
      <w:r w:rsidRPr="00411D9F">
        <w:rPr>
          <w:sz w:val="24"/>
          <w:szCs w:val="24"/>
        </w:rPr>
        <w:t>— на мотивацию;</w:t>
      </w:r>
    </w:p>
    <w:p w:rsidR="009907E0" w:rsidRPr="00411D9F" w:rsidRDefault="009907E0" w:rsidP="009907E0">
      <w:pPr>
        <w:pStyle w:val="af1"/>
        <w:spacing w:line="100" w:lineRule="atLeast"/>
        <w:rPr>
          <w:i/>
          <w:sz w:val="24"/>
          <w:szCs w:val="24"/>
        </w:rPr>
      </w:pPr>
      <w:r w:rsidRPr="00411D9F">
        <w:rPr>
          <w:sz w:val="24"/>
          <w:szCs w:val="24"/>
        </w:rPr>
        <w:t>— на нравственно-этическое оценивание.</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i/>
          <w:sz w:val="24"/>
          <w:szCs w:val="24"/>
        </w:rPr>
        <w:t>Коммуникативные универсальные учебные действия:</w:t>
      </w:r>
    </w:p>
    <w:p w:rsidR="009907E0" w:rsidRPr="00411D9F" w:rsidRDefault="009907E0" w:rsidP="009907E0">
      <w:pPr>
        <w:pStyle w:val="af1"/>
        <w:spacing w:line="100" w:lineRule="atLeast"/>
        <w:rPr>
          <w:sz w:val="24"/>
          <w:szCs w:val="24"/>
        </w:rPr>
      </w:pPr>
      <w:r w:rsidRPr="00411D9F">
        <w:rPr>
          <w:sz w:val="24"/>
          <w:szCs w:val="24"/>
        </w:rPr>
        <w:t>— на учёт позиции партнёра;</w:t>
      </w:r>
    </w:p>
    <w:p w:rsidR="009907E0" w:rsidRPr="00411D9F" w:rsidRDefault="009907E0" w:rsidP="009907E0">
      <w:pPr>
        <w:pStyle w:val="af1"/>
        <w:spacing w:line="100" w:lineRule="atLeast"/>
        <w:rPr>
          <w:sz w:val="24"/>
          <w:szCs w:val="24"/>
        </w:rPr>
      </w:pPr>
      <w:r w:rsidRPr="00411D9F">
        <w:rPr>
          <w:sz w:val="24"/>
          <w:szCs w:val="24"/>
        </w:rPr>
        <w:t>— на организацию и осуществление сотрудничества;</w:t>
      </w:r>
    </w:p>
    <w:p w:rsidR="009907E0" w:rsidRPr="00411D9F" w:rsidRDefault="009907E0" w:rsidP="009907E0">
      <w:pPr>
        <w:pStyle w:val="af1"/>
        <w:spacing w:line="100" w:lineRule="atLeast"/>
        <w:rPr>
          <w:sz w:val="24"/>
          <w:szCs w:val="24"/>
        </w:rPr>
      </w:pPr>
      <w:r w:rsidRPr="00411D9F">
        <w:rPr>
          <w:sz w:val="24"/>
          <w:szCs w:val="24"/>
        </w:rPr>
        <w:t>— на передачу информации и отображению предметного содержания;</w:t>
      </w:r>
    </w:p>
    <w:p w:rsidR="009907E0" w:rsidRPr="00411D9F" w:rsidRDefault="009907E0" w:rsidP="009907E0">
      <w:pPr>
        <w:pStyle w:val="af1"/>
        <w:spacing w:line="100" w:lineRule="atLeast"/>
        <w:rPr>
          <w:sz w:val="24"/>
          <w:szCs w:val="24"/>
        </w:rPr>
      </w:pPr>
      <w:r w:rsidRPr="00411D9F">
        <w:rPr>
          <w:sz w:val="24"/>
          <w:szCs w:val="24"/>
        </w:rPr>
        <w:t>— тренинги коммуникативных навыков;</w:t>
      </w:r>
    </w:p>
    <w:p w:rsidR="009907E0" w:rsidRPr="00411D9F" w:rsidRDefault="009907E0" w:rsidP="009907E0">
      <w:pPr>
        <w:pStyle w:val="af1"/>
        <w:spacing w:line="100" w:lineRule="atLeast"/>
        <w:rPr>
          <w:sz w:val="24"/>
          <w:szCs w:val="24"/>
        </w:rPr>
      </w:pPr>
      <w:r w:rsidRPr="00411D9F">
        <w:rPr>
          <w:sz w:val="24"/>
          <w:szCs w:val="24"/>
        </w:rPr>
        <w:t>— ролевые игры;</w:t>
      </w:r>
    </w:p>
    <w:p w:rsidR="009907E0" w:rsidRPr="00411D9F" w:rsidRDefault="009907E0" w:rsidP="009907E0">
      <w:pPr>
        <w:pStyle w:val="af1"/>
        <w:spacing w:line="100" w:lineRule="atLeast"/>
        <w:rPr>
          <w:i/>
          <w:sz w:val="24"/>
          <w:szCs w:val="24"/>
        </w:rPr>
      </w:pPr>
      <w:r w:rsidRPr="00411D9F">
        <w:rPr>
          <w:sz w:val="24"/>
          <w:szCs w:val="24"/>
        </w:rPr>
        <w:t>— групповые игры.</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i/>
          <w:sz w:val="24"/>
          <w:szCs w:val="24"/>
        </w:rPr>
        <w:t>Познавательные универсальные учебные действия:</w:t>
      </w:r>
    </w:p>
    <w:p w:rsidR="009907E0" w:rsidRPr="00411D9F" w:rsidRDefault="009907E0" w:rsidP="009907E0">
      <w:pPr>
        <w:pStyle w:val="af1"/>
        <w:spacing w:line="100" w:lineRule="atLeast"/>
        <w:rPr>
          <w:sz w:val="24"/>
          <w:szCs w:val="24"/>
        </w:rPr>
      </w:pPr>
      <w:r w:rsidRPr="00411D9F">
        <w:rPr>
          <w:sz w:val="24"/>
          <w:szCs w:val="24"/>
        </w:rPr>
        <w:t>— задачи и проекты на выстраивание стратегии поиска решения задач;</w:t>
      </w:r>
    </w:p>
    <w:p w:rsidR="009907E0" w:rsidRPr="00411D9F" w:rsidRDefault="009907E0" w:rsidP="009907E0">
      <w:pPr>
        <w:pStyle w:val="af1"/>
        <w:spacing w:line="100" w:lineRule="atLeast"/>
        <w:rPr>
          <w:sz w:val="24"/>
          <w:szCs w:val="24"/>
        </w:rPr>
      </w:pPr>
      <w:r w:rsidRPr="00411D9F">
        <w:rPr>
          <w:sz w:val="24"/>
          <w:szCs w:val="24"/>
        </w:rPr>
        <w:t>— задачи и проекты на сериацию, сравнение, оценивание;</w:t>
      </w:r>
    </w:p>
    <w:p w:rsidR="009907E0" w:rsidRPr="00411D9F" w:rsidRDefault="009907E0" w:rsidP="009907E0">
      <w:pPr>
        <w:pStyle w:val="af1"/>
        <w:spacing w:line="100" w:lineRule="atLeast"/>
        <w:rPr>
          <w:sz w:val="24"/>
          <w:szCs w:val="24"/>
        </w:rPr>
      </w:pPr>
      <w:r w:rsidRPr="00411D9F">
        <w:rPr>
          <w:sz w:val="24"/>
          <w:szCs w:val="24"/>
        </w:rPr>
        <w:t>— задачи и проекты на проведение эмпирического исследования;</w:t>
      </w:r>
    </w:p>
    <w:p w:rsidR="009907E0" w:rsidRPr="00411D9F" w:rsidRDefault="009907E0" w:rsidP="009907E0">
      <w:pPr>
        <w:pStyle w:val="af1"/>
        <w:spacing w:line="100" w:lineRule="atLeast"/>
        <w:rPr>
          <w:sz w:val="24"/>
          <w:szCs w:val="24"/>
        </w:rPr>
      </w:pPr>
      <w:r w:rsidRPr="00411D9F">
        <w:rPr>
          <w:sz w:val="24"/>
          <w:szCs w:val="24"/>
        </w:rPr>
        <w:t>— задачи и проекты на проведение теоретического исследования;</w:t>
      </w:r>
    </w:p>
    <w:p w:rsidR="009907E0" w:rsidRPr="00411D9F" w:rsidRDefault="009907E0" w:rsidP="009907E0">
      <w:pPr>
        <w:pStyle w:val="af1"/>
        <w:spacing w:line="100" w:lineRule="atLeast"/>
        <w:rPr>
          <w:i/>
          <w:sz w:val="24"/>
          <w:szCs w:val="24"/>
        </w:rPr>
      </w:pPr>
      <w:r w:rsidRPr="00411D9F">
        <w:rPr>
          <w:sz w:val="24"/>
          <w:szCs w:val="24"/>
        </w:rPr>
        <w:t>— задачи на смысловое чтение.</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i/>
          <w:sz w:val="24"/>
          <w:szCs w:val="24"/>
        </w:rPr>
        <w:t>Регулятивные универсальные учебные действия:</w:t>
      </w:r>
    </w:p>
    <w:p w:rsidR="009907E0" w:rsidRPr="00411D9F" w:rsidRDefault="009907E0" w:rsidP="009907E0">
      <w:pPr>
        <w:pStyle w:val="af1"/>
        <w:spacing w:line="100" w:lineRule="atLeast"/>
        <w:rPr>
          <w:sz w:val="24"/>
          <w:szCs w:val="24"/>
        </w:rPr>
      </w:pPr>
      <w:r w:rsidRPr="00411D9F">
        <w:rPr>
          <w:sz w:val="24"/>
          <w:szCs w:val="24"/>
        </w:rPr>
        <w:t>— на планирование;</w:t>
      </w:r>
    </w:p>
    <w:p w:rsidR="009907E0" w:rsidRPr="00411D9F" w:rsidRDefault="009907E0" w:rsidP="009907E0">
      <w:pPr>
        <w:pStyle w:val="af1"/>
        <w:spacing w:line="100" w:lineRule="atLeast"/>
        <w:rPr>
          <w:sz w:val="24"/>
          <w:szCs w:val="24"/>
        </w:rPr>
      </w:pPr>
      <w:r w:rsidRPr="00411D9F">
        <w:rPr>
          <w:sz w:val="24"/>
          <w:szCs w:val="24"/>
        </w:rPr>
        <w:t>— на рефлексию;</w:t>
      </w:r>
    </w:p>
    <w:p w:rsidR="009907E0" w:rsidRPr="00411D9F" w:rsidRDefault="009907E0" w:rsidP="009907E0">
      <w:pPr>
        <w:pStyle w:val="af1"/>
        <w:spacing w:line="100" w:lineRule="atLeast"/>
        <w:rPr>
          <w:sz w:val="24"/>
          <w:szCs w:val="24"/>
        </w:rPr>
      </w:pPr>
      <w:r w:rsidRPr="00411D9F">
        <w:rPr>
          <w:sz w:val="24"/>
          <w:szCs w:val="24"/>
        </w:rPr>
        <w:t>— на ориентировку в ситуации;</w:t>
      </w:r>
    </w:p>
    <w:p w:rsidR="009907E0" w:rsidRPr="00411D9F" w:rsidRDefault="009907E0" w:rsidP="009907E0">
      <w:pPr>
        <w:pStyle w:val="af1"/>
        <w:spacing w:line="100" w:lineRule="atLeast"/>
        <w:rPr>
          <w:sz w:val="24"/>
          <w:szCs w:val="24"/>
        </w:rPr>
      </w:pPr>
      <w:r w:rsidRPr="00411D9F">
        <w:rPr>
          <w:sz w:val="24"/>
          <w:szCs w:val="24"/>
        </w:rPr>
        <w:t>— на прогнозирование;</w:t>
      </w:r>
    </w:p>
    <w:p w:rsidR="009907E0" w:rsidRPr="00411D9F" w:rsidRDefault="009907E0" w:rsidP="009907E0">
      <w:pPr>
        <w:pStyle w:val="af1"/>
        <w:spacing w:line="100" w:lineRule="atLeast"/>
        <w:rPr>
          <w:sz w:val="24"/>
          <w:szCs w:val="24"/>
        </w:rPr>
      </w:pPr>
      <w:r w:rsidRPr="00411D9F">
        <w:rPr>
          <w:sz w:val="24"/>
          <w:szCs w:val="24"/>
        </w:rPr>
        <w:t>— на целеполагание;</w:t>
      </w:r>
    </w:p>
    <w:p w:rsidR="009907E0" w:rsidRPr="00411D9F" w:rsidRDefault="009907E0" w:rsidP="009907E0">
      <w:pPr>
        <w:pStyle w:val="af1"/>
        <w:spacing w:line="100" w:lineRule="atLeast"/>
        <w:rPr>
          <w:sz w:val="24"/>
          <w:szCs w:val="24"/>
        </w:rPr>
      </w:pPr>
      <w:r w:rsidRPr="00411D9F">
        <w:rPr>
          <w:sz w:val="24"/>
          <w:szCs w:val="24"/>
        </w:rPr>
        <w:t>— на оценивание;</w:t>
      </w:r>
    </w:p>
    <w:p w:rsidR="009907E0" w:rsidRPr="00411D9F" w:rsidRDefault="009907E0" w:rsidP="009907E0">
      <w:pPr>
        <w:pStyle w:val="af1"/>
        <w:spacing w:line="100" w:lineRule="atLeast"/>
        <w:rPr>
          <w:sz w:val="24"/>
          <w:szCs w:val="24"/>
        </w:rPr>
      </w:pPr>
      <w:r w:rsidRPr="00411D9F">
        <w:rPr>
          <w:sz w:val="24"/>
          <w:szCs w:val="24"/>
        </w:rPr>
        <w:t>— на принятие решения;</w:t>
      </w:r>
    </w:p>
    <w:p w:rsidR="009907E0" w:rsidRPr="00411D9F" w:rsidRDefault="009907E0" w:rsidP="009907E0">
      <w:pPr>
        <w:pStyle w:val="af1"/>
        <w:spacing w:line="100" w:lineRule="atLeast"/>
        <w:rPr>
          <w:sz w:val="24"/>
          <w:szCs w:val="24"/>
        </w:rPr>
      </w:pPr>
      <w:r w:rsidRPr="00411D9F">
        <w:rPr>
          <w:sz w:val="24"/>
          <w:szCs w:val="24"/>
        </w:rPr>
        <w:t>— на самоконтроль;</w:t>
      </w:r>
    </w:p>
    <w:p w:rsidR="009907E0" w:rsidRPr="00411D9F" w:rsidRDefault="009907E0" w:rsidP="009907E0">
      <w:pPr>
        <w:pStyle w:val="af1"/>
        <w:spacing w:line="100" w:lineRule="atLeast"/>
        <w:rPr>
          <w:sz w:val="24"/>
          <w:szCs w:val="24"/>
        </w:rPr>
      </w:pPr>
      <w:r w:rsidRPr="00411D9F">
        <w:rPr>
          <w:sz w:val="24"/>
          <w:szCs w:val="24"/>
        </w:rPr>
        <w:t>— на коррекцию.</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r w:rsidRPr="00411D9F">
        <w:rPr>
          <w:rStyle w:val="afb"/>
          <w:rFonts w:ascii="Times New Roman" w:hAnsi="Times New Roman" w:cs="Times New Roman"/>
          <w:sz w:val="24"/>
          <w:szCs w:val="24"/>
        </w:rPr>
        <w:footnoteReference w:id="13"/>
      </w:r>
      <w:r w:rsidRPr="00411D9F">
        <w:rPr>
          <w:rFonts w:ascii="Times New Roman" w:hAnsi="Times New Roman" w:cs="Times New Roman"/>
          <w:sz w:val="24"/>
          <w:szCs w:val="24"/>
        </w:rPr>
        <w:t>.</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w:t>
      </w:r>
      <w:r w:rsidRPr="00411D9F">
        <w:rPr>
          <w:rFonts w:ascii="Times New Roman" w:hAnsi="Times New Roman" w:cs="Times New Roman"/>
          <w:sz w:val="24"/>
          <w:szCs w:val="24"/>
        </w:rPr>
        <w:lastRenderedPageBreak/>
        <w:t>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9907E0" w:rsidRPr="00411D9F" w:rsidRDefault="009907E0" w:rsidP="009907E0">
      <w:pPr>
        <w:pStyle w:val="15"/>
        <w:ind w:firstLine="454"/>
        <w:jc w:val="both"/>
        <w:rPr>
          <w:rFonts w:ascii="Times New Roman" w:hAnsi="Times New Roman" w:cs="Times New Roman"/>
          <w:sz w:val="24"/>
          <w:szCs w:val="24"/>
        </w:rPr>
      </w:pPr>
    </w:p>
    <w:p w:rsidR="009907E0" w:rsidRPr="00411D9F" w:rsidRDefault="009907E0" w:rsidP="009907E0">
      <w:pPr>
        <w:pStyle w:val="15"/>
        <w:ind w:firstLine="454"/>
        <w:jc w:val="both"/>
        <w:rPr>
          <w:rFonts w:ascii="Times New Roman" w:hAnsi="Times New Roman" w:cs="Times New Roman"/>
          <w:sz w:val="24"/>
          <w:szCs w:val="24"/>
        </w:rPr>
      </w:pPr>
    </w:p>
    <w:p w:rsidR="009907E0" w:rsidRPr="00411D9F" w:rsidRDefault="009907E0" w:rsidP="009907E0">
      <w:pPr>
        <w:ind w:firstLine="454"/>
        <w:jc w:val="center"/>
        <w:rPr>
          <w:b/>
          <w:bCs/>
          <w:i/>
        </w:rPr>
      </w:pPr>
      <w:r w:rsidRPr="00411D9F">
        <w:rPr>
          <w:rFonts w:eastAsia="Calibri"/>
          <w:b/>
        </w:rPr>
        <w:t>Условия и средства формирования универсальных учебных действий</w:t>
      </w:r>
    </w:p>
    <w:p w:rsidR="009907E0" w:rsidRPr="00411D9F" w:rsidRDefault="009907E0" w:rsidP="009907E0">
      <w:pPr>
        <w:pStyle w:val="13"/>
        <w:spacing w:before="0" w:after="0"/>
        <w:ind w:firstLine="454"/>
        <w:jc w:val="both"/>
        <w:rPr>
          <w:rFonts w:eastAsia="Calibri"/>
        </w:rPr>
      </w:pPr>
      <w:r w:rsidRPr="00411D9F">
        <w:rPr>
          <w:b/>
          <w:bCs/>
          <w:i/>
        </w:rPr>
        <w:t>Учебное сотрудничество</w:t>
      </w:r>
    </w:p>
    <w:p w:rsidR="009907E0" w:rsidRPr="00411D9F" w:rsidRDefault="009907E0" w:rsidP="009907E0">
      <w:pPr>
        <w:ind w:firstLine="454"/>
        <w:rPr>
          <w:rFonts w:eastAsia="Calibri"/>
        </w:rPr>
      </w:pPr>
      <w:r w:rsidRPr="00411D9F">
        <w:rPr>
          <w:rFonts w:eastAsia="Calibri"/>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411D9F">
        <w:rPr>
          <w:rFonts w:eastAsia="Calibri"/>
          <w:i/>
        </w:rPr>
        <w:t>индивидуальной</w:t>
      </w:r>
      <w:r w:rsidRPr="00411D9F">
        <w:rPr>
          <w:rFonts w:eastAsia="Calibri"/>
        </w:rPr>
        <w:t xml:space="preserve">, тем не менее </w:t>
      </w:r>
      <w:r w:rsidRPr="00411D9F">
        <w:rPr>
          <w:rFonts w:eastAsia="Calibri"/>
          <w:i/>
        </w:rPr>
        <w:t>вокруг</w:t>
      </w:r>
      <w:r w:rsidRPr="00411D9F">
        <w:rPr>
          <w:rFonts w:eastAsia="Calibri"/>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411D9F">
        <w:rPr>
          <w:rFonts w:eastAsia="Calibri"/>
          <w:i/>
        </w:rPr>
        <w:t>помогают</w:t>
      </w:r>
      <w:r w:rsidRPr="00411D9F">
        <w:rPr>
          <w:rFonts w:eastAsia="Calibri"/>
        </w:rPr>
        <w:t xml:space="preserve"> друг другу, осуществляют </w:t>
      </w:r>
      <w:r w:rsidRPr="00411D9F">
        <w:rPr>
          <w:rFonts w:eastAsia="Calibri"/>
          <w:i/>
        </w:rPr>
        <w:t xml:space="preserve">взаимоконтроль </w:t>
      </w:r>
      <w:r w:rsidRPr="00411D9F">
        <w:rPr>
          <w:rFonts w:eastAsia="Calibri"/>
        </w:rPr>
        <w:t xml:space="preserve"> и т. д. </w:t>
      </w:r>
    </w:p>
    <w:p w:rsidR="009907E0" w:rsidRPr="00411D9F" w:rsidRDefault="009907E0" w:rsidP="009907E0">
      <w:pPr>
        <w:ind w:firstLine="454"/>
      </w:pPr>
      <w:r w:rsidRPr="00411D9F">
        <w:rPr>
          <w:rFonts w:eastAsia="Calibri"/>
        </w:rPr>
        <w:t xml:space="preserve">В условиях </w:t>
      </w:r>
      <w:r w:rsidRPr="00411D9F">
        <w:rPr>
          <w:rFonts w:eastAsia="Calibri"/>
          <w:i/>
        </w:rPr>
        <w:t>специально организуемого учебного сотрудничества</w:t>
      </w:r>
      <w:r w:rsidRPr="00411D9F">
        <w:rPr>
          <w:rFonts w:eastAsia="Calibri"/>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9907E0" w:rsidRPr="00411D9F" w:rsidRDefault="009907E0" w:rsidP="009907E0">
      <w:pPr>
        <w:pStyle w:val="af1"/>
        <w:spacing w:line="100" w:lineRule="atLeast"/>
        <w:rPr>
          <w:sz w:val="24"/>
          <w:szCs w:val="24"/>
        </w:rPr>
      </w:pPr>
      <w:r w:rsidRPr="00411D9F">
        <w:rPr>
          <w:sz w:val="24"/>
          <w:szCs w:val="24"/>
        </w:rPr>
        <w:t>• распределение начальных действий и операций, заданное предметным условием совместной работы;</w:t>
      </w:r>
    </w:p>
    <w:p w:rsidR="009907E0" w:rsidRPr="00411D9F" w:rsidRDefault="009907E0" w:rsidP="009907E0">
      <w:pPr>
        <w:pStyle w:val="af1"/>
        <w:spacing w:line="100" w:lineRule="atLeast"/>
        <w:rPr>
          <w:sz w:val="24"/>
          <w:szCs w:val="24"/>
        </w:rPr>
      </w:pPr>
      <w:r w:rsidRPr="00411D9F">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9907E0" w:rsidRPr="00411D9F" w:rsidRDefault="009907E0" w:rsidP="009907E0">
      <w:pPr>
        <w:pStyle w:val="af1"/>
        <w:spacing w:line="100" w:lineRule="atLeast"/>
        <w:rPr>
          <w:sz w:val="24"/>
          <w:szCs w:val="24"/>
        </w:rPr>
      </w:pPr>
      <w:r w:rsidRPr="00411D9F">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9907E0" w:rsidRPr="00411D9F" w:rsidRDefault="009907E0" w:rsidP="009907E0">
      <w:pPr>
        <w:pStyle w:val="af1"/>
        <w:spacing w:line="100" w:lineRule="atLeast"/>
        <w:rPr>
          <w:sz w:val="24"/>
          <w:szCs w:val="24"/>
        </w:rPr>
      </w:pPr>
      <w:r w:rsidRPr="00411D9F">
        <w:rPr>
          <w:sz w:val="24"/>
          <w:szCs w:val="24"/>
        </w:rPr>
        <w:t>• коммуникацию (общение), обеспечивающую реализацию процессов распределения, обмена и взаимопонимания;</w:t>
      </w:r>
    </w:p>
    <w:p w:rsidR="009907E0" w:rsidRPr="00411D9F" w:rsidRDefault="009907E0" w:rsidP="009907E0">
      <w:pPr>
        <w:pStyle w:val="af1"/>
        <w:spacing w:line="100" w:lineRule="atLeast"/>
        <w:rPr>
          <w:sz w:val="24"/>
          <w:szCs w:val="24"/>
        </w:rPr>
      </w:pPr>
      <w:r w:rsidRPr="00411D9F">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9907E0" w:rsidRPr="00930C0F" w:rsidRDefault="009907E0" w:rsidP="00930C0F">
      <w:pPr>
        <w:pStyle w:val="af1"/>
        <w:spacing w:line="100" w:lineRule="atLeast"/>
        <w:rPr>
          <w:sz w:val="24"/>
          <w:szCs w:val="24"/>
        </w:rPr>
      </w:pPr>
      <w:r w:rsidRPr="00411D9F">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9907E0" w:rsidRPr="00411D9F" w:rsidRDefault="009907E0" w:rsidP="009907E0">
      <w:pPr>
        <w:ind w:firstLine="454"/>
        <w:rPr>
          <w:rFonts w:eastAsia="Calibri"/>
        </w:rPr>
      </w:pPr>
      <w:r w:rsidRPr="00411D9F">
        <w:rPr>
          <w:rFonts w:eastAsia="Calibri"/>
          <w:b/>
          <w:i/>
        </w:rPr>
        <w:t>Совместная деятельность</w:t>
      </w:r>
    </w:p>
    <w:p w:rsidR="009907E0" w:rsidRPr="00411D9F" w:rsidRDefault="009907E0" w:rsidP="009907E0">
      <w:pPr>
        <w:ind w:firstLine="454"/>
        <w:rPr>
          <w:rFonts w:eastAsia="Calibri"/>
        </w:rPr>
      </w:pPr>
      <w:r w:rsidRPr="00411D9F">
        <w:rPr>
          <w:rFonts w:eastAsia="Calibri"/>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9907E0" w:rsidRPr="00411D9F" w:rsidRDefault="009907E0" w:rsidP="009907E0">
      <w:pPr>
        <w:ind w:firstLine="454"/>
        <w:rPr>
          <w:rFonts w:eastAsia="Calibri"/>
        </w:rPr>
      </w:pPr>
      <w:r w:rsidRPr="00411D9F">
        <w:rPr>
          <w:rFonts w:eastAsia="Calibri"/>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9907E0" w:rsidRPr="00411D9F" w:rsidRDefault="009907E0" w:rsidP="009907E0">
      <w:pPr>
        <w:ind w:firstLine="454"/>
        <w:rPr>
          <w:rFonts w:eastAsia="Calibri"/>
        </w:rPr>
      </w:pPr>
      <w:r w:rsidRPr="00411D9F">
        <w:rPr>
          <w:rFonts w:eastAsia="Calibri"/>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9907E0" w:rsidRPr="00411D9F" w:rsidRDefault="009907E0" w:rsidP="009907E0">
      <w:pPr>
        <w:ind w:firstLine="454"/>
        <w:rPr>
          <w:rFonts w:eastAsia="Calibri"/>
        </w:rPr>
      </w:pPr>
      <w:r w:rsidRPr="00411D9F">
        <w:rPr>
          <w:rFonts w:eastAsia="Calibri"/>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9907E0" w:rsidRPr="00411D9F" w:rsidRDefault="009907E0" w:rsidP="009907E0">
      <w:pPr>
        <w:ind w:firstLine="454"/>
      </w:pPr>
      <w:r w:rsidRPr="00411D9F">
        <w:rPr>
          <w:rFonts w:eastAsia="Calibri"/>
        </w:rPr>
        <w:t>Цели организации работы в группе:</w:t>
      </w:r>
    </w:p>
    <w:p w:rsidR="009907E0" w:rsidRPr="00411D9F" w:rsidRDefault="009907E0" w:rsidP="009907E0">
      <w:pPr>
        <w:pStyle w:val="af1"/>
        <w:spacing w:line="100" w:lineRule="atLeast"/>
        <w:rPr>
          <w:sz w:val="24"/>
          <w:szCs w:val="24"/>
        </w:rPr>
      </w:pPr>
      <w:r w:rsidRPr="00411D9F">
        <w:rPr>
          <w:sz w:val="24"/>
          <w:szCs w:val="24"/>
        </w:rPr>
        <w:t>• создание учебной мотивации;</w:t>
      </w:r>
    </w:p>
    <w:p w:rsidR="009907E0" w:rsidRPr="00411D9F" w:rsidRDefault="009907E0" w:rsidP="009907E0">
      <w:pPr>
        <w:pStyle w:val="af1"/>
        <w:spacing w:line="100" w:lineRule="atLeast"/>
        <w:rPr>
          <w:sz w:val="24"/>
          <w:szCs w:val="24"/>
        </w:rPr>
      </w:pPr>
      <w:r w:rsidRPr="00411D9F">
        <w:rPr>
          <w:sz w:val="24"/>
          <w:szCs w:val="24"/>
        </w:rPr>
        <w:t>• пробуждение в учениках познавательного интереса;</w:t>
      </w:r>
    </w:p>
    <w:p w:rsidR="009907E0" w:rsidRPr="00411D9F" w:rsidRDefault="009907E0" w:rsidP="009907E0">
      <w:pPr>
        <w:pStyle w:val="af1"/>
        <w:spacing w:line="100" w:lineRule="atLeast"/>
        <w:rPr>
          <w:sz w:val="24"/>
          <w:szCs w:val="24"/>
        </w:rPr>
      </w:pPr>
      <w:r w:rsidRPr="00411D9F">
        <w:rPr>
          <w:sz w:val="24"/>
          <w:szCs w:val="24"/>
        </w:rPr>
        <w:t>• развитие стремления к успеху и одобрению;</w:t>
      </w:r>
    </w:p>
    <w:p w:rsidR="009907E0" w:rsidRPr="00411D9F" w:rsidRDefault="009907E0" w:rsidP="009907E0">
      <w:pPr>
        <w:pStyle w:val="af1"/>
        <w:spacing w:line="100" w:lineRule="atLeast"/>
        <w:rPr>
          <w:sz w:val="24"/>
          <w:szCs w:val="24"/>
        </w:rPr>
      </w:pPr>
      <w:r w:rsidRPr="00411D9F">
        <w:rPr>
          <w:sz w:val="24"/>
          <w:szCs w:val="24"/>
        </w:rPr>
        <w:t>• снятие неуверенности в себе, боязни сделать ошибку и получить за это порицание;</w:t>
      </w:r>
    </w:p>
    <w:p w:rsidR="009907E0" w:rsidRPr="00411D9F" w:rsidRDefault="009907E0" w:rsidP="009907E0">
      <w:pPr>
        <w:pStyle w:val="af1"/>
        <w:spacing w:line="100" w:lineRule="atLeast"/>
        <w:rPr>
          <w:sz w:val="24"/>
          <w:szCs w:val="24"/>
        </w:rPr>
      </w:pPr>
      <w:r w:rsidRPr="00411D9F">
        <w:rPr>
          <w:sz w:val="24"/>
          <w:szCs w:val="24"/>
        </w:rPr>
        <w:lastRenderedPageBreak/>
        <w:t>• развитие способности к самостоятельной оценке своей работы;</w:t>
      </w:r>
    </w:p>
    <w:p w:rsidR="009907E0" w:rsidRPr="00411D9F" w:rsidRDefault="009907E0" w:rsidP="009907E0">
      <w:pPr>
        <w:pStyle w:val="af1"/>
        <w:spacing w:line="100" w:lineRule="atLeast"/>
        <w:rPr>
          <w:sz w:val="24"/>
          <w:szCs w:val="24"/>
        </w:rPr>
      </w:pPr>
      <w:r w:rsidRPr="00411D9F">
        <w:rPr>
          <w:sz w:val="24"/>
          <w:szCs w:val="24"/>
        </w:rPr>
        <w:t>• формирование умения общаться и взаимодействовать с другими обучающимися.</w:t>
      </w:r>
    </w:p>
    <w:p w:rsidR="009907E0" w:rsidRPr="00411D9F" w:rsidRDefault="009907E0" w:rsidP="009907E0">
      <w:pPr>
        <w:ind w:firstLine="454"/>
        <w:rPr>
          <w:rFonts w:eastAsia="Calibri"/>
        </w:rPr>
      </w:pPr>
      <w:r w:rsidRPr="00411D9F">
        <w:rPr>
          <w:rFonts w:eastAsia="Calibri"/>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9907E0" w:rsidRPr="00411D9F" w:rsidRDefault="009907E0" w:rsidP="009907E0">
      <w:pPr>
        <w:ind w:firstLine="454"/>
      </w:pPr>
      <w:r w:rsidRPr="00411D9F">
        <w:rPr>
          <w:rFonts w:eastAsia="Calibri"/>
        </w:rPr>
        <w:t>Можно выделить три принципа организации совместной деятельности:</w:t>
      </w:r>
    </w:p>
    <w:p w:rsidR="009907E0" w:rsidRPr="00411D9F" w:rsidRDefault="009907E0" w:rsidP="009907E0">
      <w:pPr>
        <w:pStyle w:val="af1"/>
        <w:spacing w:line="100" w:lineRule="atLeast"/>
        <w:rPr>
          <w:sz w:val="24"/>
          <w:szCs w:val="24"/>
        </w:rPr>
      </w:pPr>
      <w:r w:rsidRPr="00411D9F">
        <w:rPr>
          <w:sz w:val="24"/>
          <w:szCs w:val="24"/>
        </w:rPr>
        <w:t>1)</w:t>
      </w:r>
      <w:r w:rsidRPr="00411D9F">
        <w:rPr>
          <w:sz w:val="24"/>
          <w:szCs w:val="24"/>
          <w:lang w:val="en-US"/>
        </w:rPr>
        <w:t> </w:t>
      </w:r>
      <w:r w:rsidRPr="00411D9F">
        <w:rPr>
          <w:sz w:val="24"/>
          <w:szCs w:val="24"/>
        </w:rPr>
        <w:t>принцип индивидуальных вкладов;</w:t>
      </w:r>
    </w:p>
    <w:p w:rsidR="009907E0" w:rsidRPr="00411D9F" w:rsidRDefault="009907E0" w:rsidP="009907E0">
      <w:pPr>
        <w:pStyle w:val="af1"/>
        <w:spacing w:line="100" w:lineRule="atLeast"/>
        <w:rPr>
          <w:sz w:val="24"/>
          <w:szCs w:val="24"/>
        </w:rPr>
      </w:pPr>
      <w:r w:rsidRPr="00411D9F">
        <w:rPr>
          <w:sz w:val="24"/>
          <w:szCs w:val="24"/>
        </w:rPr>
        <w:t>2)</w:t>
      </w:r>
      <w:r w:rsidRPr="00411D9F">
        <w:rPr>
          <w:sz w:val="24"/>
          <w:szCs w:val="24"/>
          <w:lang w:val="en-US"/>
        </w:rPr>
        <w:t> </w:t>
      </w:r>
      <w:r w:rsidRPr="00411D9F">
        <w:rPr>
          <w:sz w:val="24"/>
          <w:szCs w:val="24"/>
        </w:rPr>
        <w:t>позиционный принцип, при котором важно столкновение и координация разных позиций членов группы;</w:t>
      </w:r>
    </w:p>
    <w:p w:rsidR="009907E0" w:rsidRPr="00411D9F" w:rsidRDefault="009907E0" w:rsidP="009907E0">
      <w:pPr>
        <w:pStyle w:val="af1"/>
        <w:spacing w:line="100" w:lineRule="atLeast"/>
        <w:rPr>
          <w:sz w:val="24"/>
          <w:szCs w:val="24"/>
        </w:rPr>
      </w:pPr>
      <w:r w:rsidRPr="00411D9F">
        <w:rPr>
          <w:sz w:val="24"/>
          <w:szCs w:val="24"/>
        </w:rPr>
        <w:t>3)</w:t>
      </w:r>
      <w:r w:rsidRPr="00411D9F">
        <w:rPr>
          <w:sz w:val="24"/>
          <w:szCs w:val="24"/>
          <w:lang w:val="en-US"/>
        </w:rPr>
        <w:t> </w:t>
      </w:r>
      <w:r w:rsidRPr="00411D9F">
        <w:rPr>
          <w:sz w:val="24"/>
          <w:szCs w:val="24"/>
        </w:rPr>
        <w:t xml:space="preserve">принцип содержательного распределения действий, при котором за обучающимися закреплены определённые модели действий. </w:t>
      </w:r>
    </w:p>
    <w:p w:rsidR="009907E0" w:rsidRPr="00411D9F" w:rsidRDefault="009907E0" w:rsidP="009907E0">
      <w:pPr>
        <w:ind w:firstLine="454"/>
        <w:rPr>
          <w:rFonts w:eastAsia="Calibri"/>
        </w:rPr>
      </w:pPr>
      <w:r w:rsidRPr="00411D9F">
        <w:rPr>
          <w:rFonts w:eastAsia="Calibri"/>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9907E0" w:rsidRPr="00411D9F" w:rsidRDefault="009907E0" w:rsidP="009907E0">
      <w:pPr>
        <w:ind w:firstLine="454"/>
      </w:pPr>
      <w:r w:rsidRPr="00411D9F">
        <w:rPr>
          <w:rFonts w:eastAsia="Calibri"/>
        </w:rPr>
        <w:t>Роли обучающихся при работе в группе могут распределяться по-разному:</w:t>
      </w:r>
    </w:p>
    <w:p w:rsidR="009907E0" w:rsidRPr="00411D9F" w:rsidRDefault="009907E0" w:rsidP="009907E0">
      <w:pPr>
        <w:pStyle w:val="af1"/>
        <w:spacing w:line="100" w:lineRule="atLeast"/>
        <w:rPr>
          <w:sz w:val="24"/>
          <w:szCs w:val="24"/>
        </w:rPr>
      </w:pPr>
      <w:r w:rsidRPr="00411D9F">
        <w:rPr>
          <w:sz w:val="24"/>
          <w:szCs w:val="24"/>
        </w:rPr>
        <w:t>• все роли заранее распределены учителем;</w:t>
      </w:r>
    </w:p>
    <w:p w:rsidR="009907E0" w:rsidRPr="00411D9F" w:rsidRDefault="009907E0" w:rsidP="009907E0">
      <w:pPr>
        <w:pStyle w:val="af1"/>
        <w:spacing w:line="100" w:lineRule="atLeast"/>
        <w:rPr>
          <w:sz w:val="24"/>
          <w:szCs w:val="24"/>
        </w:rPr>
      </w:pPr>
      <w:r w:rsidRPr="00411D9F">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9907E0" w:rsidRPr="00411D9F" w:rsidRDefault="009907E0" w:rsidP="009907E0">
      <w:pPr>
        <w:pStyle w:val="af1"/>
        <w:spacing w:line="100" w:lineRule="atLeast"/>
        <w:rPr>
          <w:sz w:val="24"/>
          <w:szCs w:val="24"/>
        </w:rPr>
      </w:pPr>
      <w:r w:rsidRPr="00411D9F">
        <w:rPr>
          <w:sz w:val="24"/>
          <w:szCs w:val="24"/>
        </w:rPr>
        <w:t>• участники группы сами выбирают себе роли.</w:t>
      </w:r>
    </w:p>
    <w:p w:rsidR="009907E0" w:rsidRPr="00411D9F" w:rsidRDefault="009907E0" w:rsidP="009907E0">
      <w:pPr>
        <w:ind w:firstLine="454"/>
        <w:rPr>
          <w:rFonts w:eastAsia="Calibri"/>
        </w:rPr>
      </w:pPr>
      <w:r w:rsidRPr="00411D9F">
        <w:rPr>
          <w:rFonts w:eastAsia="Calibri"/>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9907E0" w:rsidRPr="00411D9F" w:rsidRDefault="009907E0" w:rsidP="009907E0">
      <w:pPr>
        <w:ind w:firstLine="454"/>
        <w:rPr>
          <w:rFonts w:eastAsia="Calibri"/>
        </w:rPr>
      </w:pPr>
      <w:r w:rsidRPr="00411D9F">
        <w:rPr>
          <w:rFonts w:eastAsia="Calibri"/>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9907E0" w:rsidRPr="00411D9F" w:rsidRDefault="009907E0" w:rsidP="009907E0">
      <w:pPr>
        <w:ind w:firstLine="454"/>
        <w:rPr>
          <w:rFonts w:eastAsia="Calibri"/>
        </w:rPr>
      </w:pPr>
      <w:r w:rsidRPr="00411D9F">
        <w:rPr>
          <w:rFonts w:eastAsia="Calibri"/>
        </w:rPr>
        <w:t>В качестве вариантов работы парами можно назвать следующие:</w:t>
      </w:r>
    </w:p>
    <w:p w:rsidR="009907E0" w:rsidRPr="00411D9F" w:rsidRDefault="009907E0" w:rsidP="009907E0">
      <w:pPr>
        <w:ind w:firstLine="454"/>
        <w:rPr>
          <w:rFonts w:eastAsia="Calibri"/>
        </w:rPr>
      </w:pPr>
      <w:r w:rsidRPr="00411D9F">
        <w:rPr>
          <w:rFonts w:eastAsia="Calibri"/>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9907E0" w:rsidRPr="00411D9F" w:rsidRDefault="009907E0" w:rsidP="009907E0">
      <w:pPr>
        <w:ind w:firstLine="454"/>
        <w:rPr>
          <w:rFonts w:eastAsia="Calibri"/>
        </w:rPr>
      </w:pPr>
      <w:r w:rsidRPr="00411D9F">
        <w:rPr>
          <w:rFonts w:eastAsia="Calibri"/>
        </w:rPr>
        <w:t>2) ученики поочерёдно выполняют общее задание, используя те определённые знания и средства, которые имеются у каждого;</w:t>
      </w:r>
    </w:p>
    <w:p w:rsidR="009907E0" w:rsidRPr="00411D9F" w:rsidRDefault="009907E0" w:rsidP="009907E0">
      <w:pPr>
        <w:ind w:firstLine="454"/>
        <w:rPr>
          <w:rFonts w:eastAsia="Calibri"/>
        </w:rPr>
      </w:pPr>
      <w:r w:rsidRPr="00411D9F">
        <w:rPr>
          <w:rFonts w:eastAsia="Calibri"/>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9907E0" w:rsidRPr="00411D9F" w:rsidRDefault="009907E0" w:rsidP="009907E0">
      <w:pPr>
        <w:ind w:firstLine="454"/>
        <w:rPr>
          <w:b/>
          <w:i/>
        </w:rPr>
      </w:pPr>
      <w:r w:rsidRPr="00411D9F">
        <w:rPr>
          <w:rFonts w:eastAsia="Calibri"/>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9907E0" w:rsidRPr="00411D9F" w:rsidRDefault="009907E0" w:rsidP="009907E0">
      <w:pPr>
        <w:pStyle w:val="13"/>
        <w:spacing w:before="0" w:after="0"/>
        <w:ind w:firstLine="454"/>
        <w:jc w:val="both"/>
      </w:pPr>
      <w:r w:rsidRPr="00411D9F">
        <w:rPr>
          <w:b/>
          <w:i/>
        </w:rPr>
        <w:t>Разновозрастное сотрудничество</w:t>
      </w:r>
    </w:p>
    <w:p w:rsidR="009907E0" w:rsidRPr="00411D9F" w:rsidRDefault="009907E0" w:rsidP="009907E0">
      <w:pPr>
        <w:pStyle w:val="13"/>
        <w:spacing w:before="0" w:after="0"/>
        <w:ind w:firstLine="454"/>
        <w:jc w:val="both"/>
      </w:pPr>
      <w:r w:rsidRPr="00411D9F">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w:t>
      </w:r>
      <w:r w:rsidRPr="00411D9F">
        <w:lastRenderedPageBreak/>
        <w:t>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9907E0" w:rsidRPr="00411D9F" w:rsidRDefault="009907E0" w:rsidP="009907E0">
      <w:pPr>
        <w:pStyle w:val="13"/>
        <w:spacing w:before="0" w:after="0"/>
        <w:ind w:firstLine="454"/>
        <w:jc w:val="both"/>
        <w:rPr>
          <w:b/>
          <w:bCs/>
          <w:i/>
        </w:rPr>
      </w:pPr>
      <w:r w:rsidRPr="00411D9F">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9907E0" w:rsidRPr="00411D9F" w:rsidRDefault="009907E0" w:rsidP="009907E0">
      <w:pPr>
        <w:pStyle w:val="13"/>
        <w:spacing w:before="0" w:after="0"/>
        <w:ind w:firstLine="454"/>
        <w:jc w:val="both"/>
      </w:pPr>
      <w:r w:rsidRPr="00411D9F">
        <w:rPr>
          <w:b/>
          <w:bCs/>
          <w:i/>
        </w:rPr>
        <w:t>Проектная деятельность обучающихся как форма сотрудничества</w:t>
      </w:r>
    </w:p>
    <w:p w:rsidR="009907E0" w:rsidRPr="00411D9F" w:rsidRDefault="009907E0" w:rsidP="009907E0">
      <w:pPr>
        <w:pStyle w:val="13"/>
        <w:spacing w:before="0" w:after="0"/>
        <w:ind w:firstLine="454"/>
        <w:jc w:val="both"/>
      </w:pPr>
      <w:r w:rsidRPr="00411D9F">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411D9F">
        <w:rPr>
          <w:i/>
        </w:rPr>
        <w:t>сотрудничества</w:t>
      </w:r>
      <w:r w:rsidRPr="00411D9F">
        <w:t xml:space="preserve">, </w:t>
      </w:r>
      <w:r w:rsidRPr="00411D9F">
        <w:rPr>
          <w:i/>
        </w:rPr>
        <w:t>кооперации</w:t>
      </w:r>
      <w:r w:rsidRPr="00411D9F">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9907E0" w:rsidRPr="00411D9F" w:rsidRDefault="009907E0" w:rsidP="009907E0">
      <w:pPr>
        <w:pStyle w:val="14"/>
        <w:ind w:firstLine="454"/>
        <w:rPr>
          <w:sz w:val="24"/>
          <w:szCs w:val="24"/>
        </w:rPr>
      </w:pPr>
      <w:r w:rsidRPr="00411D9F">
        <w:rPr>
          <w:sz w:val="24"/>
          <w:szCs w:val="24"/>
        </w:rPr>
        <w:t xml:space="preserve">Целесообразно разделять разные типы ситуаций сотрудничества. </w:t>
      </w:r>
    </w:p>
    <w:p w:rsidR="009907E0" w:rsidRPr="00411D9F" w:rsidRDefault="009907E0" w:rsidP="009907E0">
      <w:pPr>
        <w:pStyle w:val="14"/>
        <w:ind w:firstLine="454"/>
        <w:rPr>
          <w:sz w:val="24"/>
          <w:szCs w:val="24"/>
        </w:rPr>
      </w:pPr>
      <w:r w:rsidRPr="00411D9F">
        <w:rPr>
          <w:sz w:val="24"/>
          <w:szCs w:val="24"/>
        </w:rPr>
        <w:t xml:space="preserve">1. Ситуация </w:t>
      </w:r>
      <w:r w:rsidRPr="00411D9F">
        <w:rPr>
          <w:i/>
          <w:sz w:val="24"/>
          <w:szCs w:val="24"/>
        </w:rPr>
        <w:t>сотрудничества со сверстникамис распределением функций</w:t>
      </w:r>
      <w:r w:rsidRPr="00411D9F">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9907E0" w:rsidRPr="00411D9F" w:rsidRDefault="009907E0" w:rsidP="009907E0">
      <w:pPr>
        <w:pStyle w:val="14"/>
        <w:ind w:firstLine="454"/>
        <w:rPr>
          <w:sz w:val="24"/>
          <w:szCs w:val="24"/>
        </w:rPr>
      </w:pPr>
      <w:r w:rsidRPr="00411D9F">
        <w:rPr>
          <w:sz w:val="24"/>
          <w:szCs w:val="24"/>
        </w:rPr>
        <w:t>2.</w:t>
      </w:r>
      <w:r w:rsidRPr="00411D9F">
        <w:rPr>
          <w:b/>
          <w:sz w:val="24"/>
          <w:szCs w:val="24"/>
        </w:rPr>
        <w:t> </w:t>
      </w:r>
      <w:r w:rsidRPr="00411D9F">
        <w:rPr>
          <w:sz w:val="24"/>
          <w:szCs w:val="24"/>
        </w:rPr>
        <w:t xml:space="preserve">Ситуация </w:t>
      </w:r>
      <w:r w:rsidRPr="00411D9F">
        <w:rPr>
          <w:i/>
          <w:sz w:val="24"/>
          <w:szCs w:val="24"/>
        </w:rPr>
        <w:t>сотрудничества со взрослымс распределением функций</w:t>
      </w:r>
      <w:r w:rsidRPr="00411D9F">
        <w:rPr>
          <w:sz w:val="24"/>
          <w:szCs w:val="24"/>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9907E0" w:rsidRPr="00411D9F" w:rsidRDefault="009907E0" w:rsidP="009907E0">
      <w:pPr>
        <w:pStyle w:val="14"/>
        <w:ind w:firstLine="454"/>
        <w:rPr>
          <w:sz w:val="24"/>
          <w:szCs w:val="24"/>
        </w:rPr>
      </w:pPr>
      <w:r w:rsidRPr="00411D9F">
        <w:rPr>
          <w:sz w:val="24"/>
          <w:szCs w:val="24"/>
        </w:rPr>
        <w:t>3.</w:t>
      </w:r>
      <w:r w:rsidRPr="00411D9F">
        <w:rPr>
          <w:b/>
          <w:sz w:val="24"/>
          <w:szCs w:val="24"/>
        </w:rPr>
        <w:t> </w:t>
      </w:r>
      <w:r w:rsidRPr="00411D9F">
        <w:rPr>
          <w:sz w:val="24"/>
          <w:szCs w:val="24"/>
        </w:rPr>
        <w:t xml:space="preserve">Ситуация </w:t>
      </w:r>
      <w:r w:rsidRPr="00411D9F">
        <w:rPr>
          <w:i/>
          <w:sz w:val="24"/>
          <w:szCs w:val="24"/>
        </w:rPr>
        <w:t>взаимодействия со сверстниками без чёткого разделения функций</w:t>
      </w:r>
      <w:r w:rsidRPr="00411D9F">
        <w:rPr>
          <w:sz w:val="24"/>
          <w:szCs w:val="24"/>
        </w:rPr>
        <w:t>.</w:t>
      </w:r>
    </w:p>
    <w:p w:rsidR="009907E0" w:rsidRPr="00411D9F" w:rsidRDefault="009907E0" w:rsidP="009907E0">
      <w:pPr>
        <w:pStyle w:val="14"/>
        <w:ind w:firstLine="454"/>
        <w:rPr>
          <w:sz w:val="24"/>
          <w:szCs w:val="24"/>
        </w:rPr>
      </w:pPr>
      <w:r w:rsidRPr="00411D9F">
        <w:rPr>
          <w:sz w:val="24"/>
          <w:szCs w:val="24"/>
        </w:rPr>
        <w:t xml:space="preserve">4. Ситуация </w:t>
      </w:r>
      <w:r w:rsidRPr="00411D9F">
        <w:rPr>
          <w:i/>
          <w:sz w:val="24"/>
          <w:szCs w:val="24"/>
        </w:rPr>
        <w:t>конфликтного взаимодействия со сверстниками</w:t>
      </w:r>
      <w:r w:rsidRPr="00411D9F">
        <w:rPr>
          <w:sz w:val="24"/>
          <w:szCs w:val="24"/>
        </w:rPr>
        <w:t xml:space="preserve">. </w:t>
      </w:r>
    </w:p>
    <w:p w:rsidR="009907E0" w:rsidRPr="00411D9F" w:rsidRDefault="009907E0" w:rsidP="009907E0">
      <w:pPr>
        <w:pStyle w:val="14"/>
        <w:ind w:firstLine="454"/>
        <w:rPr>
          <w:sz w:val="24"/>
          <w:szCs w:val="24"/>
        </w:rPr>
      </w:pPr>
      <w:r w:rsidRPr="00411D9F">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9907E0" w:rsidRPr="00411D9F" w:rsidRDefault="009907E0" w:rsidP="009907E0">
      <w:pPr>
        <w:pStyle w:val="13"/>
        <w:spacing w:before="0" w:after="0"/>
        <w:ind w:firstLine="454"/>
        <w:jc w:val="both"/>
        <w:rPr>
          <w:b/>
          <w:i/>
        </w:rPr>
      </w:pPr>
      <w:r w:rsidRPr="00411D9F">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9907E0" w:rsidRPr="00411D9F" w:rsidRDefault="009907E0" w:rsidP="009907E0">
      <w:pPr>
        <w:pStyle w:val="13"/>
        <w:spacing w:before="0" w:after="0"/>
        <w:ind w:firstLine="454"/>
        <w:jc w:val="both"/>
        <w:rPr>
          <w:rFonts w:eastAsia="Calibri"/>
          <w:iCs/>
        </w:rPr>
      </w:pPr>
      <w:r w:rsidRPr="00411D9F">
        <w:rPr>
          <w:b/>
          <w:i/>
        </w:rPr>
        <w:t>Дискуссия</w:t>
      </w:r>
    </w:p>
    <w:p w:rsidR="009907E0" w:rsidRPr="00411D9F" w:rsidRDefault="009907E0" w:rsidP="009907E0">
      <w:pPr>
        <w:ind w:firstLine="454"/>
        <w:rPr>
          <w:rFonts w:eastAsia="Calibri"/>
        </w:rPr>
      </w:pPr>
      <w:r w:rsidRPr="00411D9F">
        <w:rPr>
          <w:rFonts w:eastAsia="Calibri"/>
          <w:iCs/>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411D9F">
        <w:rPr>
          <w:rFonts w:eastAsia="Calibri"/>
          <w:i/>
          <w:iCs/>
        </w:rPr>
        <w:t>письменная дискуссия</w:t>
      </w:r>
      <w:r w:rsidRPr="00411D9F">
        <w:rPr>
          <w:rFonts w:eastAsia="Calibri"/>
          <w:iCs/>
        </w:rPr>
        <w:t xml:space="preserve">. В </w:t>
      </w:r>
      <w:r w:rsidRPr="00411D9F">
        <w:rPr>
          <w:rFonts w:eastAsia="Calibri"/>
        </w:rPr>
        <w:t xml:space="preserve">начальной школе на протяжении более чем 3 лет совместные действия обучающихся строятся преимущественно через </w:t>
      </w:r>
      <w:r w:rsidRPr="00411D9F">
        <w:rPr>
          <w:rFonts w:eastAsia="Calibri"/>
          <w:i/>
        </w:rPr>
        <w:t>устные формы учебных диалогов</w:t>
      </w:r>
      <w:r w:rsidRPr="00411D9F">
        <w:rPr>
          <w:rFonts w:eastAsia="Calibri"/>
        </w:rPr>
        <w:t xml:space="preserve"> с одноклассниками и учителем. </w:t>
      </w:r>
    </w:p>
    <w:p w:rsidR="009907E0" w:rsidRPr="00411D9F" w:rsidRDefault="009907E0" w:rsidP="009907E0">
      <w:pPr>
        <w:ind w:firstLine="454"/>
        <w:rPr>
          <w:rFonts w:eastAsia="Calibri"/>
        </w:rPr>
      </w:pPr>
      <w:r w:rsidRPr="00411D9F">
        <w:rPr>
          <w:rFonts w:eastAsia="Calibri"/>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9907E0" w:rsidRPr="00411D9F" w:rsidRDefault="009907E0" w:rsidP="009907E0">
      <w:pPr>
        <w:ind w:firstLine="454"/>
      </w:pPr>
      <w:r w:rsidRPr="00411D9F">
        <w:rPr>
          <w:rFonts w:eastAsia="Calibri"/>
        </w:rPr>
        <w:t xml:space="preserve">Выделяются следующие </w:t>
      </w:r>
      <w:r w:rsidRPr="00411D9F">
        <w:rPr>
          <w:rFonts w:eastAsia="Calibri"/>
          <w:i/>
        </w:rPr>
        <w:t>функции письменной дискуссии</w:t>
      </w:r>
      <w:r w:rsidRPr="00411D9F">
        <w:rPr>
          <w:rFonts w:eastAsia="Calibri"/>
        </w:rPr>
        <w:t>:</w:t>
      </w:r>
    </w:p>
    <w:p w:rsidR="009907E0" w:rsidRPr="00411D9F" w:rsidRDefault="009907E0" w:rsidP="009907E0">
      <w:pPr>
        <w:pStyle w:val="af1"/>
        <w:spacing w:line="100" w:lineRule="atLeast"/>
        <w:rPr>
          <w:sz w:val="24"/>
          <w:szCs w:val="24"/>
        </w:rPr>
      </w:pPr>
      <w:r w:rsidRPr="00411D9F">
        <w:rPr>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w:t>
      </w:r>
      <w:r w:rsidRPr="00411D9F">
        <w:rPr>
          <w:sz w:val="24"/>
          <w:szCs w:val="24"/>
        </w:rPr>
        <w:lastRenderedPageBreak/>
        <w:t>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9907E0" w:rsidRPr="00411D9F" w:rsidRDefault="009907E0" w:rsidP="009907E0">
      <w:pPr>
        <w:pStyle w:val="af1"/>
        <w:spacing w:line="100" w:lineRule="atLeast"/>
        <w:rPr>
          <w:sz w:val="24"/>
          <w:szCs w:val="24"/>
        </w:rPr>
      </w:pPr>
      <w:r w:rsidRPr="00411D9F">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9907E0" w:rsidRPr="00411D9F" w:rsidRDefault="009907E0" w:rsidP="009907E0">
      <w:pPr>
        <w:pStyle w:val="af1"/>
        <w:spacing w:line="100" w:lineRule="atLeast"/>
        <w:rPr>
          <w:sz w:val="24"/>
          <w:szCs w:val="24"/>
        </w:rPr>
      </w:pPr>
      <w:r w:rsidRPr="00411D9F">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9907E0" w:rsidRPr="00411D9F" w:rsidRDefault="009907E0" w:rsidP="009907E0">
      <w:pPr>
        <w:pStyle w:val="af1"/>
        <w:spacing w:line="100" w:lineRule="atLeast"/>
        <w:rPr>
          <w:b/>
          <w:i/>
          <w:sz w:val="24"/>
          <w:szCs w:val="24"/>
        </w:rPr>
      </w:pPr>
      <w:r w:rsidRPr="00411D9F">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9907E0" w:rsidRPr="00411D9F" w:rsidRDefault="009907E0" w:rsidP="009907E0">
      <w:pPr>
        <w:pStyle w:val="13"/>
        <w:spacing w:before="0" w:after="0"/>
        <w:ind w:firstLine="454"/>
        <w:jc w:val="center"/>
        <w:rPr>
          <w:rFonts w:eastAsia="Calibri"/>
        </w:rPr>
      </w:pPr>
      <w:r w:rsidRPr="00411D9F">
        <w:rPr>
          <w:b/>
          <w:i/>
        </w:rPr>
        <w:t>Тренинги</w:t>
      </w:r>
    </w:p>
    <w:p w:rsidR="009907E0" w:rsidRPr="00411D9F" w:rsidRDefault="009907E0" w:rsidP="009907E0">
      <w:pPr>
        <w:ind w:firstLine="454"/>
      </w:pPr>
      <w:r w:rsidRPr="00411D9F">
        <w:rPr>
          <w:rFonts w:eastAsia="Calibri"/>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411D9F">
        <w:rPr>
          <w:rFonts w:eastAsia="Calibri"/>
          <w:i/>
        </w:rPr>
        <w:t>тренингов</w:t>
      </w:r>
      <w:r w:rsidRPr="00411D9F">
        <w:rPr>
          <w:rFonts w:eastAsia="Calibri"/>
        </w:rPr>
        <w:t xml:space="preserve"> для подростков. Программы тренингов позволяют ставить и достигать следующих конкретных целей: </w:t>
      </w:r>
    </w:p>
    <w:p w:rsidR="009907E0" w:rsidRPr="00411D9F" w:rsidRDefault="009907E0" w:rsidP="009907E0">
      <w:pPr>
        <w:pStyle w:val="af1"/>
        <w:spacing w:line="100" w:lineRule="atLeast"/>
        <w:rPr>
          <w:sz w:val="24"/>
          <w:szCs w:val="24"/>
        </w:rPr>
      </w:pPr>
      <w:r w:rsidRPr="00411D9F">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9907E0" w:rsidRPr="00411D9F" w:rsidRDefault="009907E0" w:rsidP="009907E0">
      <w:pPr>
        <w:pStyle w:val="af1"/>
        <w:spacing w:line="100" w:lineRule="atLeast"/>
        <w:rPr>
          <w:sz w:val="24"/>
          <w:szCs w:val="24"/>
        </w:rPr>
      </w:pPr>
      <w:r w:rsidRPr="00411D9F">
        <w:rPr>
          <w:sz w:val="24"/>
          <w:szCs w:val="24"/>
        </w:rPr>
        <w:t>• развивать навыки взаимодействия в группе;</w:t>
      </w:r>
    </w:p>
    <w:p w:rsidR="009907E0" w:rsidRPr="00411D9F" w:rsidRDefault="009907E0" w:rsidP="009907E0">
      <w:pPr>
        <w:pStyle w:val="af1"/>
        <w:spacing w:line="100" w:lineRule="atLeast"/>
        <w:rPr>
          <w:sz w:val="24"/>
          <w:szCs w:val="24"/>
        </w:rPr>
      </w:pPr>
      <w:r w:rsidRPr="00411D9F">
        <w:rPr>
          <w:sz w:val="24"/>
          <w:szCs w:val="24"/>
        </w:rPr>
        <w:t>• создать положительное настроение на дальнейшее продолжительное взаимодействие в тренинговой группе;</w:t>
      </w:r>
    </w:p>
    <w:p w:rsidR="009907E0" w:rsidRPr="00411D9F" w:rsidRDefault="009907E0" w:rsidP="009907E0">
      <w:pPr>
        <w:pStyle w:val="af1"/>
        <w:spacing w:line="100" w:lineRule="atLeast"/>
        <w:rPr>
          <w:sz w:val="24"/>
          <w:szCs w:val="24"/>
        </w:rPr>
      </w:pPr>
      <w:r w:rsidRPr="00411D9F">
        <w:rPr>
          <w:sz w:val="24"/>
          <w:szCs w:val="24"/>
        </w:rPr>
        <w:t>• развивать невербальные навыки общения;</w:t>
      </w:r>
    </w:p>
    <w:p w:rsidR="009907E0" w:rsidRPr="00411D9F" w:rsidRDefault="009907E0" w:rsidP="009907E0">
      <w:pPr>
        <w:pStyle w:val="af1"/>
        <w:spacing w:line="100" w:lineRule="atLeast"/>
        <w:rPr>
          <w:sz w:val="24"/>
          <w:szCs w:val="24"/>
        </w:rPr>
      </w:pPr>
      <w:r w:rsidRPr="00411D9F">
        <w:rPr>
          <w:sz w:val="24"/>
          <w:szCs w:val="24"/>
        </w:rPr>
        <w:t>• развивать навыки самопознания;</w:t>
      </w:r>
    </w:p>
    <w:p w:rsidR="009907E0" w:rsidRPr="00411D9F" w:rsidRDefault="009907E0" w:rsidP="009907E0">
      <w:pPr>
        <w:pStyle w:val="af1"/>
        <w:spacing w:line="100" w:lineRule="atLeast"/>
        <w:rPr>
          <w:sz w:val="24"/>
          <w:szCs w:val="24"/>
        </w:rPr>
      </w:pPr>
      <w:r w:rsidRPr="00411D9F">
        <w:rPr>
          <w:sz w:val="24"/>
          <w:szCs w:val="24"/>
        </w:rPr>
        <w:t>• развивать навыки восприятия и понимания других людей;</w:t>
      </w:r>
    </w:p>
    <w:p w:rsidR="009907E0" w:rsidRPr="00411D9F" w:rsidRDefault="009907E0" w:rsidP="009907E0">
      <w:pPr>
        <w:pStyle w:val="af1"/>
        <w:spacing w:line="100" w:lineRule="atLeast"/>
        <w:rPr>
          <w:sz w:val="24"/>
          <w:szCs w:val="24"/>
        </w:rPr>
      </w:pPr>
      <w:r w:rsidRPr="00411D9F">
        <w:rPr>
          <w:sz w:val="24"/>
          <w:szCs w:val="24"/>
        </w:rPr>
        <w:t>• учиться познавать себя через восприятие другого;</w:t>
      </w:r>
    </w:p>
    <w:p w:rsidR="009907E0" w:rsidRPr="00411D9F" w:rsidRDefault="009907E0" w:rsidP="009907E0">
      <w:pPr>
        <w:pStyle w:val="af1"/>
        <w:spacing w:line="100" w:lineRule="atLeast"/>
        <w:rPr>
          <w:sz w:val="24"/>
          <w:szCs w:val="24"/>
        </w:rPr>
      </w:pPr>
      <w:r w:rsidRPr="00411D9F">
        <w:rPr>
          <w:sz w:val="24"/>
          <w:szCs w:val="24"/>
        </w:rPr>
        <w:t>• получить представление о «неверных средствах общения»;</w:t>
      </w:r>
    </w:p>
    <w:p w:rsidR="009907E0" w:rsidRPr="00411D9F" w:rsidRDefault="009907E0" w:rsidP="009907E0">
      <w:pPr>
        <w:pStyle w:val="af1"/>
        <w:spacing w:line="100" w:lineRule="atLeast"/>
        <w:rPr>
          <w:sz w:val="24"/>
          <w:szCs w:val="24"/>
        </w:rPr>
      </w:pPr>
      <w:r w:rsidRPr="00411D9F">
        <w:rPr>
          <w:sz w:val="24"/>
          <w:szCs w:val="24"/>
        </w:rPr>
        <w:t>• развивать положительную самооценку;</w:t>
      </w:r>
    </w:p>
    <w:p w:rsidR="009907E0" w:rsidRPr="00411D9F" w:rsidRDefault="009907E0" w:rsidP="009907E0">
      <w:pPr>
        <w:pStyle w:val="af1"/>
        <w:spacing w:line="100" w:lineRule="atLeast"/>
        <w:rPr>
          <w:sz w:val="24"/>
          <w:szCs w:val="24"/>
        </w:rPr>
      </w:pPr>
      <w:r w:rsidRPr="00411D9F">
        <w:rPr>
          <w:sz w:val="24"/>
          <w:szCs w:val="24"/>
        </w:rPr>
        <w:t>• сформировать чувство уверенности в себе и осознание себя в новом качестве;</w:t>
      </w:r>
    </w:p>
    <w:p w:rsidR="009907E0" w:rsidRPr="00411D9F" w:rsidRDefault="009907E0" w:rsidP="009907E0">
      <w:pPr>
        <w:pStyle w:val="af1"/>
        <w:spacing w:line="100" w:lineRule="atLeast"/>
        <w:rPr>
          <w:sz w:val="24"/>
          <w:szCs w:val="24"/>
        </w:rPr>
      </w:pPr>
      <w:r w:rsidRPr="00411D9F">
        <w:rPr>
          <w:sz w:val="24"/>
          <w:szCs w:val="24"/>
        </w:rPr>
        <w:t>• познакомить с понятием «конфликт»;</w:t>
      </w:r>
    </w:p>
    <w:p w:rsidR="009907E0" w:rsidRPr="00411D9F" w:rsidRDefault="009907E0" w:rsidP="009907E0">
      <w:pPr>
        <w:pStyle w:val="af1"/>
        <w:spacing w:line="100" w:lineRule="atLeast"/>
        <w:rPr>
          <w:sz w:val="24"/>
          <w:szCs w:val="24"/>
        </w:rPr>
      </w:pPr>
      <w:r w:rsidRPr="00411D9F">
        <w:rPr>
          <w:sz w:val="24"/>
          <w:szCs w:val="24"/>
        </w:rPr>
        <w:t>• определить особенности поведения в конфликтной ситуации;</w:t>
      </w:r>
    </w:p>
    <w:p w:rsidR="009907E0" w:rsidRPr="00411D9F" w:rsidRDefault="009907E0" w:rsidP="009907E0">
      <w:pPr>
        <w:pStyle w:val="af1"/>
        <w:spacing w:line="100" w:lineRule="atLeast"/>
        <w:rPr>
          <w:sz w:val="24"/>
          <w:szCs w:val="24"/>
        </w:rPr>
      </w:pPr>
      <w:r w:rsidRPr="00411D9F">
        <w:rPr>
          <w:sz w:val="24"/>
          <w:szCs w:val="24"/>
        </w:rPr>
        <w:t>• обучить способам выхода из конфликтной ситуации;</w:t>
      </w:r>
    </w:p>
    <w:p w:rsidR="009907E0" w:rsidRPr="00411D9F" w:rsidRDefault="009907E0" w:rsidP="009907E0">
      <w:pPr>
        <w:pStyle w:val="af1"/>
        <w:spacing w:line="100" w:lineRule="atLeast"/>
        <w:rPr>
          <w:sz w:val="24"/>
          <w:szCs w:val="24"/>
        </w:rPr>
      </w:pPr>
      <w:r w:rsidRPr="00411D9F">
        <w:rPr>
          <w:sz w:val="24"/>
          <w:szCs w:val="24"/>
        </w:rPr>
        <w:t>• отработать ситуации предотвращения конфликтов;</w:t>
      </w:r>
    </w:p>
    <w:p w:rsidR="009907E0" w:rsidRPr="00411D9F" w:rsidRDefault="009907E0" w:rsidP="009907E0">
      <w:pPr>
        <w:pStyle w:val="af1"/>
        <w:spacing w:line="100" w:lineRule="atLeast"/>
        <w:rPr>
          <w:sz w:val="24"/>
          <w:szCs w:val="24"/>
        </w:rPr>
      </w:pPr>
      <w:r w:rsidRPr="00411D9F">
        <w:rPr>
          <w:sz w:val="24"/>
          <w:szCs w:val="24"/>
        </w:rPr>
        <w:t>• закрепить навыки поведения в конфликтной ситуации;</w:t>
      </w:r>
    </w:p>
    <w:p w:rsidR="009907E0" w:rsidRPr="00411D9F" w:rsidRDefault="009907E0" w:rsidP="009907E0">
      <w:pPr>
        <w:pStyle w:val="af1"/>
        <w:spacing w:line="100" w:lineRule="atLeast"/>
        <w:rPr>
          <w:iCs/>
          <w:sz w:val="24"/>
          <w:szCs w:val="24"/>
        </w:rPr>
      </w:pPr>
      <w:r w:rsidRPr="00411D9F">
        <w:rPr>
          <w:sz w:val="24"/>
          <w:szCs w:val="24"/>
        </w:rPr>
        <w:t>• снизить уровень конфликтности подростков.</w:t>
      </w:r>
    </w:p>
    <w:p w:rsidR="009907E0" w:rsidRPr="00411D9F" w:rsidRDefault="009907E0" w:rsidP="009907E0">
      <w:pPr>
        <w:ind w:firstLine="454"/>
      </w:pPr>
      <w:r w:rsidRPr="00411D9F">
        <w:rPr>
          <w:rFonts w:eastAsia="Calibri"/>
          <w:iCs/>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9907E0" w:rsidRPr="00411D9F" w:rsidRDefault="009907E0" w:rsidP="009907E0">
      <w:pPr>
        <w:pStyle w:val="13"/>
        <w:spacing w:before="0" w:after="0"/>
        <w:ind w:firstLine="454"/>
        <w:jc w:val="both"/>
        <w:rPr>
          <w:rFonts w:eastAsia="Calibri"/>
          <w:b/>
          <w:i/>
        </w:rPr>
      </w:pPr>
      <w:r w:rsidRPr="00411D9F">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9907E0" w:rsidRDefault="009907E0" w:rsidP="009907E0">
      <w:pPr>
        <w:ind w:firstLine="454"/>
        <w:rPr>
          <w:rFonts w:eastAsia="Calibri"/>
          <w:b/>
          <w:i/>
        </w:rPr>
      </w:pPr>
    </w:p>
    <w:p w:rsidR="00930C0F" w:rsidRDefault="00930C0F" w:rsidP="009907E0">
      <w:pPr>
        <w:ind w:firstLine="454"/>
        <w:rPr>
          <w:rFonts w:eastAsia="Calibri"/>
          <w:b/>
          <w:i/>
        </w:rPr>
      </w:pPr>
    </w:p>
    <w:p w:rsidR="00930C0F" w:rsidRPr="00411D9F" w:rsidRDefault="00930C0F" w:rsidP="009907E0">
      <w:pPr>
        <w:ind w:firstLine="454"/>
        <w:rPr>
          <w:rFonts w:eastAsia="Calibri"/>
          <w:b/>
          <w:i/>
        </w:rPr>
      </w:pPr>
    </w:p>
    <w:p w:rsidR="009907E0" w:rsidRPr="00411D9F" w:rsidRDefault="009907E0" w:rsidP="009907E0">
      <w:pPr>
        <w:ind w:firstLine="454"/>
        <w:rPr>
          <w:rFonts w:eastAsia="Calibri"/>
        </w:rPr>
      </w:pPr>
      <w:r w:rsidRPr="00411D9F">
        <w:rPr>
          <w:rFonts w:eastAsia="Calibri"/>
          <w:b/>
          <w:i/>
        </w:rPr>
        <w:t>Общий приём доказательства</w:t>
      </w:r>
    </w:p>
    <w:p w:rsidR="009907E0" w:rsidRPr="00411D9F" w:rsidRDefault="009907E0" w:rsidP="009907E0">
      <w:pPr>
        <w:ind w:firstLine="454"/>
        <w:rPr>
          <w:rFonts w:eastAsia="Calibri"/>
        </w:rPr>
      </w:pPr>
      <w:r w:rsidRPr="00411D9F">
        <w:rPr>
          <w:rFonts w:eastAsia="Calibri"/>
        </w:rPr>
        <w:lastRenderedPageBreak/>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
    <w:p w:rsidR="009907E0" w:rsidRPr="00411D9F" w:rsidRDefault="009907E0" w:rsidP="009907E0">
      <w:pPr>
        <w:ind w:firstLine="454"/>
      </w:pPr>
      <w:r w:rsidRPr="00411D9F">
        <w:rPr>
          <w:rFonts w:eastAsia="Calibri"/>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9907E0" w:rsidRPr="00411D9F" w:rsidRDefault="009907E0" w:rsidP="009907E0">
      <w:pPr>
        <w:pStyle w:val="af1"/>
        <w:spacing w:line="100" w:lineRule="atLeast"/>
        <w:rPr>
          <w:sz w:val="24"/>
          <w:szCs w:val="24"/>
        </w:rPr>
      </w:pPr>
      <w:r w:rsidRPr="00411D9F">
        <w:rPr>
          <w:sz w:val="24"/>
          <w:szCs w:val="24"/>
        </w:rPr>
        <w:t>• анализ и воспроизведение готовых доказательств;</w:t>
      </w:r>
    </w:p>
    <w:p w:rsidR="009907E0" w:rsidRPr="00411D9F" w:rsidRDefault="009907E0" w:rsidP="009907E0">
      <w:pPr>
        <w:pStyle w:val="af1"/>
        <w:spacing w:line="100" w:lineRule="atLeast"/>
        <w:rPr>
          <w:sz w:val="24"/>
          <w:szCs w:val="24"/>
        </w:rPr>
      </w:pPr>
      <w:r w:rsidRPr="00411D9F">
        <w:rPr>
          <w:sz w:val="24"/>
          <w:szCs w:val="24"/>
        </w:rPr>
        <w:t>• опровержение предложенных доказательств;</w:t>
      </w:r>
    </w:p>
    <w:p w:rsidR="009907E0" w:rsidRPr="00411D9F" w:rsidRDefault="009907E0" w:rsidP="009907E0">
      <w:pPr>
        <w:pStyle w:val="af1"/>
        <w:spacing w:line="100" w:lineRule="atLeast"/>
        <w:rPr>
          <w:sz w:val="24"/>
          <w:szCs w:val="24"/>
        </w:rPr>
      </w:pPr>
      <w:r w:rsidRPr="00411D9F">
        <w:rPr>
          <w:sz w:val="24"/>
          <w:szCs w:val="24"/>
        </w:rPr>
        <w:t>• самостоятельный поиск, конструирование и осуществление доказательства.</w:t>
      </w:r>
    </w:p>
    <w:p w:rsidR="009907E0" w:rsidRPr="00411D9F" w:rsidRDefault="009907E0" w:rsidP="009907E0">
      <w:pPr>
        <w:ind w:firstLine="454"/>
      </w:pPr>
      <w:r w:rsidRPr="00411D9F">
        <w:rPr>
          <w:rFonts w:eastAsia="Calibri"/>
        </w:rPr>
        <w:t>Необходимость использования обучающимися доказательства возникает в ситуациях, когда:</w:t>
      </w:r>
    </w:p>
    <w:p w:rsidR="009907E0" w:rsidRPr="00411D9F" w:rsidRDefault="009907E0" w:rsidP="009907E0">
      <w:pPr>
        <w:pStyle w:val="af1"/>
        <w:spacing w:line="100" w:lineRule="atLeast"/>
        <w:rPr>
          <w:sz w:val="24"/>
          <w:szCs w:val="24"/>
        </w:rPr>
      </w:pPr>
      <w:r w:rsidRPr="00411D9F">
        <w:rPr>
          <w:sz w:val="24"/>
          <w:szCs w:val="24"/>
        </w:rPr>
        <w:t>• учитель сам формулирует то или иное положение и предлагает обучающимся доказать его;</w:t>
      </w:r>
    </w:p>
    <w:p w:rsidR="009907E0" w:rsidRPr="00411D9F" w:rsidRDefault="009907E0" w:rsidP="009907E0">
      <w:pPr>
        <w:pStyle w:val="af1"/>
        <w:spacing w:line="100" w:lineRule="atLeast"/>
        <w:rPr>
          <w:sz w:val="24"/>
          <w:szCs w:val="24"/>
        </w:rPr>
      </w:pPr>
      <w:r w:rsidRPr="00411D9F">
        <w:rPr>
          <w:sz w:val="24"/>
          <w:szCs w:val="24"/>
        </w:rPr>
        <w:t xml:space="preserve">• учитель ставит проблему, в ходе решения которой у обучающихся возникает потребность доказать правильность (истинность) выбранного пути решения. </w:t>
      </w:r>
    </w:p>
    <w:p w:rsidR="009907E0" w:rsidRPr="00411D9F" w:rsidRDefault="009907E0" w:rsidP="009907E0">
      <w:pPr>
        <w:ind w:firstLine="454"/>
        <w:rPr>
          <w:rFonts w:eastAsia="Calibri"/>
        </w:rPr>
      </w:pPr>
      <w:r w:rsidRPr="00411D9F">
        <w:rPr>
          <w:rFonts w:eastAsia="Calibri"/>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9907E0" w:rsidRPr="00411D9F" w:rsidRDefault="009907E0" w:rsidP="009907E0">
      <w:pPr>
        <w:ind w:firstLine="454"/>
        <w:rPr>
          <w:rFonts w:eastAsia="Calibri"/>
        </w:rPr>
      </w:pPr>
      <w:r w:rsidRPr="00411D9F">
        <w:rPr>
          <w:rFonts w:eastAsia="Calibri"/>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9907E0" w:rsidRPr="00411D9F" w:rsidRDefault="009907E0" w:rsidP="009907E0">
      <w:pPr>
        <w:ind w:firstLine="454"/>
      </w:pPr>
      <w:r w:rsidRPr="00411D9F">
        <w:rPr>
          <w:rFonts w:eastAsia="Calibri"/>
        </w:rPr>
        <w:t>Любое доказательство включает:</w:t>
      </w:r>
    </w:p>
    <w:p w:rsidR="009907E0" w:rsidRPr="00411D9F" w:rsidRDefault="009907E0" w:rsidP="009907E0">
      <w:pPr>
        <w:pStyle w:val="af1"/>
        <w:spacing w:line="100" w:lineRule="atLeast"/>
        <w:rPr>
          <w:sz w:val="24"/>
          <w:szCs w:val="24"/>
        </w:rPr>
      </w:pPr>
      <w:r w:rsidRPr="00411D9F">
        <w:rPr>
          <w:sz w:val="24"/>
          <w:szCs w:val="24"/>
        </w:rPr>
        <w:t>• </w:t>
      </w:r>
      <w:r w:rsidRPr="00411D9F">
        <w:rPr>
          <w:i/>
          <w:sz w:val="24"/>
          <w:szCs w:val="24"/>
        </w:rPr>
        <w:t>тезис</w:t>
      </w:r>
      <w:r w:rsidRPr="00411D9F">
        <w:rPr>
          <w:sz w:val="24"/>
          <w:szCs w:val="24"/>
        </w:rPr>
        <w:t xml:space="preserve"> — суждение (утверждение), истинность которого доказывается;</w:t>
      </w:r>
    </w:p>
    <w:p w:rsidR="009907E0" w:rsidRPr="00411D9F" w:rsidRDefault="009907E0" w:rsidP="009907E0">
      <w:pPr>
        <w:pStyle w:val="af1"/>
        <w:spacing w:line="100" w:lineRule="atLeast"/>
        <w:rPr>
          <w:sz w:val="24"/>
          <w:szCs w:val="24"/>
        </w:rPr>
      </w:pPr>
      <w:r w:rsidRPr="00411D9F">
        <w:rPr>
          <w:sz w:val="24"/>
          <w:szCs w:val="24"/>
        </w:rPr>
        <w:t>• </w:t>
      </w:r>
      <w:r w:rsidRPr="00411D9F">
        <w:rPr>
          <w:i/>
          <w:sz w:val="24"/>
          <w:szCs w:val="24"/>
        </w:rPr>
        <w:t>аргументы</w:t>
      </w:r>
      <w:r w:rsidRPr="00411D9F">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9907E0" w:rsidRPr="00411D9F" w:rsidRDefault="009907E0" w:rsidP="009907E0">
      <w:pPr>
        <w:pStyle w:val="af1"/>
        <w:spacing w:line="100" w:lineRule="atLeast"/>
        <w:rPr>
          <w:sz w:val="24"/>
          <w:szCs w:val="24"/>
        </w:rPr>
      </w:pPr>
      <w:r w:rsidRPr="00411D9F">
        <w:rPr>
          <w:sz w:val="24"/>
          <w:szCs w:val="24"/>
        </w:rPr>
        <w:t>• </w:t>
      </w:r>
      <w:r w:rsidRPr="00411D9F">
        <w:rPr>
          <w:i/>
          <w:sz w:val="24"/>
          <w:szCs w:val="24"/>
        </w:rPr>
        <w:t>демонстрация</w:t>
      </w:r>
      <w:r w:rsidRPr="00411D9F">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9907E0" w:rsidRPr="00411D9F" w:rsidRDefault="009907E0" w:rsidP="009907E0">
      <w:pPr>
        <w:ind w:firstLine="454"/>
        <w:rPr>
          <w:b/>
          <w:i/>
        </w:rPr>
      </w:pPr>
      <w:r w:rsidRPr="00411D9F">
        <w:rPr>
          <w:rFonts w:eastAsia="Calibri"/>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9907E0" w:rsidRPr="00411D9F" w:rsidRDefault="009907E0" w:rsidP="009907E0">
      <w:pPr>
        <w:pStyle w:val="af3"/>
        <w:spacing w:after="0"/>
        <w:ind w:left="0" w:firstLine="454"/>
        <w:jc w:val="both"/>
      </w:pPr>
      <w:r w:rsidRPr="00411D9F">
        <w:rPr>
          <w:b/>
          <w:i/>
        </w:rPr>
        <w:t>Рефлексия</w:t>
      </w:r>
    </w:p>
    <w:p w:rsidR="009907E0" w:rsidRPr="00411D9F" w:rsidRDefault="009907E0" w:rsidP="009907E0">
      <w:pPr>
        <w:pStyle w:val="af3"/>
        <w:spacing w:after="0"/>
        <w:ind w:left="0" w:firstLine="454"/>
        <w:jc w:val="both"/>
        <w:rPr>
          <w:rFonts w:eastAsia="Calibri"/>
        </w:rPr>
      </w:pPr>
      <w:r w:rsidRPr="00411D9F">
        <w:t xml:space="preserve">В наиболее широком значении </w:t>
      </w:r>
      <w:r w:rsidRPr="00411D9F">
        <w:rPr>
          <w:i/>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411D9F">
        <w:t xml:space="preserve"> Задача рефлексии — осознание внешнего и внутреннего опыта субъекта и его отражение в той или иной форме.</w:t>
      </w:r>
    </w:p>
    <w:p w:rsidR="009907E0" w:rsidRPr="00411D9F" w:rsidRDefault="009907E0" w:rsidP="009907E0">
      <w:pPr>
        <w:ind w:firstLine="454"/>
        <w:rPr>
          <w:rFonts w:eastAsia="Calibri"/>
        </w:rPr>
      </w:pPr>
      <w:r w:rsidRPr="00411D9F">
        <w:rPr>
          <w:rFonts w:eastAsia="Calibri"/>
        </w:rPr>
        <w:t xml:space="preserve">Выделяются </w:t>
      </w:r>
      <w:r w:rsidRPr="00411D9F">
        <w:rPr>
          <w:rFonts w:eastAsia="Calibri"/>
          <w:i/>
        </w:rPr>
        <w:t>три основные сферы</w:t>
      </w:r>
      <w:r w:rsidRPr="00411D9F">
        <w:rPr>
          <w:rFonts w:eastAsia="Calibri"/>
        </w:rPr>
        <w:t xml:space="preserve"> существования рефлексии. Во-первых, это </w:t>
      </w:r>
      <w:r w:rsidRPr="00411D9F">
        <w:rPr>
          <w:rFonts w:eastAsia="Calibri"/>
          <w:i/>
        </w:rPr>
        <w:t>сфера коммуникации и кооперации</w:t>
      </w:r>
      <w:r w:rsidRPr="00411D9F">
        <w:rPr>
          <w:rFonts w:eastAsia="Calibri"/>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9907E0" w:rsidRPr="00411D9F" w:rsidRDefault="009907E0" w:rsidP="009907E0">
      <w:pPr>
        <w:ind w:firstLine="454"/>
        <w:rPr>
          <w:rFonts w:eastAsia="Calibri"/>
        </w:rPr>
      </w:pPr>
      <w:r w:rsidRPr="00411D9F">
        <w:rPr>
          <w:rFonts w:eastAsia="Calibri"/>
        </w:rPr>
        <w:t xml:space="preserve">Во-вторых, это </w:t>
      </w:r>
      <w:r w:rsidRPr="00411D9F">
        <w:rPr>
          <w:rFonts w:eastAsia="Calibri"/>
          <w:i/>
        </w:rPr>
        <w:t>сфера мыслительных процессов,</w:t>
      </w:r>
      <w:r w:rsidRPr="00411D9F">
        <w:rPr>
          <w:rFonts w:eastAsia="Calibri"/>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w:t>
      </w:r>
      <w:r w:rsidRPr="00411D9F">
        <w:rPr>
          <w:rFonts w:eastAsia="Calibri"/>
        </w:rPr>
        <w:lastRenderedPageBreak/>
        <w:t xml:space="preserve">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9907E0" w:rsidRPr="00411D9F" w:rsidRDefault="009907E0" w:rsidP="009907E0">
      <w:pPr>
        <w:ind w:firstLine="454"/>
      </w:pPr>
      <w:r w:rsidRPr="00411D9F">
        <w:rPr>
          <w:rFonts w:eastAsia="Calibri"/>
        </w:rPr>
        <w:t xml:space="preserve">В-третьих, это </w:t>
      </w:r>
      <w:r w:rsidRPr="00411D9F">
        <w:rPr>
          <w:rFonts w:eastAsia="Calibri"/>
          <w:i/>
        </w:rPr>
        <w:t>сфера самосознания</w:t>
      </w:r>
      <w:r w:rsidRPr="00411D9F">
        <w:rPr>
          <w:rFonts w:eastAsia="Calibri"/>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9907E0" w:rsidRPr="00411D9F" w:rsidRDefault="009907E0" w:rsidP="009907E0">
      <w:pPr>
        <w:pStyle w:val="af1"/>
        <w:spacing w:line="100" w:lineRule="atLeast"/>
        <w:rPr>
          <w:sz w:val="24"/>
          <w:szCs w:val="24"/>
        </w:rPr>
      </w:pPr>
      <w:r w:rsidRPr="00411D9F">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9907E0" w:rsidRPr="00411D9F" w:rsidRDefault="009907E0" w:rsidP="009907E0">
      <w:pPr>
        <w:pStyle w:val="af1"/>
        <w:spacing w:line="100" w:lineRule="atLeast"/>
        <w:rPr>
          <w:sz w:val="24"/>
          <w:szCs w:val="24"/>
        </w:rPr>
      </w:pPr>
      <w:r w:rsidRPr="00411D9F">
        <w:rPr>
          <w:sz w:val="24"/>
          <w:szCs w:val="24"/>
        </w:rPr>
        <w:t>• понимание цели учебной деятельности (чему я научился на уроке? каких целей добился? чему можно было научиться ещё?);</w:t>
      </w:r>
    </w:p>
    <w:p w:rsidR="009907E0" w:rsidRPr="00411D9F" w:rsidRDefault="009907E0" w:rsidP="009907E0">
      <w:pPr>
        <w:pStyle w:val="af1"/>
        <w:spacing w:line="100" w:lineRule="atLeast"/>
        <w:rPr>
          <w:sz w:val="24"/>
          <w:szCs w:val="24"/>
        </w:rPr>
      </w:pPr>
      <w:r w:rsidRPr="00411D9F">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9907E0" w:rsidRPr="00411D9F" w:rsidRDefault="009907E0" w:rsidP="009907E0">
      <w:pPr>
        <w:ind w:firstLine="454"/>
      </w:pPr>
      <w:r w:rsidRPr="00411D9F">
        <w:rPr>
          <w:rFonts w:eastAsia="Calibri"/>
        </w:rPr>
        <w:t xml:space="preserve">Соответственно развитию рефлексии будет способствовать  организация учебной деятельности, отвечающая следующим критериям: </w:t>
      </w:r>
    </w:p>
    <w:p w:rsidR="009907E0" w:rsidRPr="00411D9F" w:rsidRDefault="009907E0" w:rsidP="009907E0">
      <w:pPr>
        <w:pStyle w:val="af1"/>
        <w:spacing w:line="100" w:lineRule="atLeast"/>
        <w:rPr>
          <w:sz w:val="24"/>
          <w:szCs w:val="24"/>
        </w:rPr>
      </w:pPr>
      <w:r w:rsidRPr="00411D9F">
        <w:rPr>
          <w:sz w:val="24"/>
          <w:szCs w:val="24"/>
        </w:rPr>
        <w:t xml:space="preserve">• постановка всякой новой задачи как задачи с недостающими данными; </w:t>
      </w:r>
    </w:p>
    <w:p w:rsidR="009907E0" w:rsidRPr="00411D9F" w:rsidRDefault="009907E0" w:rsidP="009907E0">
      <w:pPr>
        <w:pStyle w:val="af1"/>
        <w:spacing w:line="100" w:lineRule="atLeast"/>
        <w:rPr>
          <w:sz w:val="24"/>
          <w:szCs w:val="24"/>
        </w:rPr>
      </w:pPr>
      <w:r w:rsidRPr="00411D9F">
        <w:rPr>
          <w:sz w:val="24"/>
          <w:szCs w:val="24"/>
        </w:rPr>
        <w:t xml:space="preserve">• анализ наличия способов и средств выполнения задачи; </w:t>
      </w:r>
    </w:p>
    <w:p w:rsidR="009907E0" w:rsidRPr="00411D9F" w:rsidRDefault="009907E0" w:rsidP="009907E0">
      <w:pPr>
        <w:pStyle w:val="af1"/>
        <w:spacing w:line="100" w:lineRule="atLeast"/>
        <w:rPr>
          <w:sz w:val="24"/>
          <w:szCs w:val="24"/>
        </w:rPr>
      </w:pPr>
      <w:r w:rsidRPr="00411D9F">
        <w:rPr>
          <w:sz w:val="24"/>
          <w:szCs w:val="24"/>
        </w:rPr>
        <w:t xml:space="preserve">• оценка своей готовности к решению проблемы; </w:t>
      </w:r>
    </w:p>
    <w:p w:rsidR="009907E0" w:rsidRPr="00411D9F" w:rsidRDefault="009907E0" w:rsidP="009907E0">
      <w:pPr>
        <w:pStyle w:val="af1"/>
        <w:spacing w:line="100" w:lineRule="atLeast"/>
        <w:rPr>
          <w:sz w:val="24"/>
          <w:szCs w:val="24"/>
        </w:rPr>
      </w:pPr>
      <w:r w:rsidRPr="00411D9F">
        <w:rPr>
          <w:sz w:val="24"/>
          <w:szCs w:val="24"/>
        </w:rPr>
        <w:t xml:space="preserve">• самостоятельный поиск недостающей информации в любом «хранилище» (учебнике, справочнике, книге, у учителя); </w:t>
      </w:r>
    </w:p>
    <w:p w:rsidR="009907E0" w:rsidRPr="00411D9F" w:rsidRDefault="009907E0" w:rsidP="009907E0">
      <w:pPr>
        <w:pStyle w:val="af1"/>
        <w:spacing w:line="100" w:lineRule="atLeast"/>
        <w:rPr>
          <w:sz w:val="24"/>
          <w:szCs w:val="24"/>
        </w:rPr>
      </w:pPr>
      <w:r w:rsidRPr="00411D9F">
        <w:rPr>
          <w:sz w:val="24"/>
          <w:szCs w:val="24"/>
        </w:rPr>
        <w:t>• самостоятельное изобретение недостающего способа действия (практически это перевод учебной задачи в творческую).</w:t>
      </w:r>
    </w:p>
    <w:p w:rsidR="009907E0" w:rsidRPr="00411D9F" w:rsidRDefault="009907E0" w:rsidP="009907E0">
      <w:pPr>
        <w:ind w:firstLine="454"/>
        <w:rPr>
          <w:rFonts w:eastAsia="Calibri"/>
        </w:rPr>
      </w:pPr>
      <w:r w:rsidRPr="00411D9F">
        <w:rPr>
          <w:rFonts w:eastAsia="Calibri"/>
        </w:rPr>
        <w:t xml:space="preserve">Формирование у школьников привычки к </w:t>
      </w:r>
      <w:r w:rsidRPr="00411D9F">
        <w:rPr>
          <w:rFonts w:eastAsia="Calibri"/>
          <w:i/>
        </w:rPr>
        <w:t>систематическому развёрнутому словесному разъяснению всех совершаемых действий</w:t>
      </w:r>
      <w:r w:rsidRPr="00411D9F">
        <w:rPr>
          <w:rFonts w:eastAsia="Calibri"/>
        </w:rPr>
        <w:t xml:space="preserve"> (а это возможно только в условиях совместной деятельности или учебного сотрудничества) способствует возникновению </w:t>
      </w:r>
      <w:r w:rsidRPr="00411D9F">
        <w:rPr>
          <w:rFonts w:eastAsia="Calibri"/>
          <w:i/>
        </w:rPr>
        <w:t>рефлексии</w:t>
      </w:r>
      <w:r w:rsidRPr="00411D9F">
        <w:rPr>
          <w:rFonts w:eastAsia="Calibri"/>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411D9F">
        <w:rPr>
          <w:rFonts w:eastAsia="Calibri"/>
          <w:i/>
        </w:rPr>
        <w:t>рефлексия</w:t>
      </w:r>
      <w:r w:rsidRPr="00411D9F">
        <w:rPr>
          <w:rFonts w:eastAsia="Calibri"/>
        </w:rPr>
        <w:t xml:space="preserve">. В конечном счёте рефлексия даёт возможность человеку определять подлинные </w:t>
      </w:r>
      <w:r w:rsidRPr="00411D9F">
        <w:rPr>
          <w:rFonts w:eastAsia="Calibri"/>
          <w:i/>
        </w:rPr>
        <w:t>основания</w:t>
      </w:r>
      <w:r w:rsidRPr="00411D9F">
        <w:rPr>
          <w:rFonts w:eastAsia="Calibri"/>
        </w:rPr>
        <w:t xml:space="preserve"> собственных действий при решении задач.</w:t>
      </w:r>
    </w:p>
    <w:p w:rsidR="009907E0" w:rsidRPr="00411D9F" w:rsidRDefault="009907E0" w:rsidP="009907E0">
      <w:pPr>
        <w:ind w:firstLine="454"/>
        <w:rPr>
          <w:rFonts w:eastAsia="Calibri"/>
          <w:i/>
        </w:rPr>
      </w:pPr>
      <w:r w:rsidRPr="00411D9F">
        <w:rPr>
          <w:rFonts w:eastAsia="Calibri"/>
        </w:rPr>
        <w:t xml:space="preserve">В </w:t>
      </w:r>
      <w:r w:rsidRPr="00411D9F">
        <w:rPr>
          <w:rFonts w:eastAsia="Calibri"/>
          <w:i/>
        </w:rPr>
        <w:t>процессе совместной коллективно-распределённой деятельности</w:t>
      </w:r>
      <w:r w:rsidRPr="00411D9F">
        <w:rPr>
          <w:rFonts w:eastAsia="Calibri"/>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9907E0" w:rsidRPr="00411D9F" w:rsidRDefault="009907E0" w:rsidP="009907E0">
      <w:pPr>
        <w:ind w:firstLine="454"/>
        <w:rPr>
          <w:rFonts w:eastAsia="Calibri"/>
          <w:i/>
        </w:rPr>
      </w:pPr>
      <w:r w:rsidRPr="00411D9F">
        <w:rPr>
          <w:rFonts w:eastAsia="Calibri"/>
          <w:i/>
        </w:rPr>
        <w:t>Кооперация со сверстниками</w:t>
      </w:r>
      <w:r w:rsidRPr="00411D9F">
        <w:rPr>
          <w:rFonts w:eastAsia="Calibri"/>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9907E0" w:rsidRPr="00411D9F" w:rsidRDefault="009907E0" w:rsidP="009907E0">
      <w:pPr>
        <w:ind w:firstLine="454"/>
        <w:rPr>
          <w:rFonts w:eastAsia="Calibri"/>
          <w:b/>
          <w:i/>
        </w:rPr>
      </w:pPr>
      <w:r w:rsidRPr="00411D9F">
        <w:rPr>
          <w:rFonts w:eastAsia="Calibri"/>
          <w:i/>
        </w:rPr>
        <w:t>Коммуникативная деятельность в рамках специально организованного учебного сотрудничества</w:t>
      </w:r>
      <w:r w:rsidRPr="00411D9F">
        <w:rPr>
          <w:rFonts w:eastAsia="Calibri"/>
        </w:rPr>
        <w:t xml:space="preserve"> учеников с взрослыми и сверстниками сопровождается яркими </w:t>
      </w:r>
      <w:r w:rsidRPr="00411D9F">
        <w:rPr>
          <w:rFonts w:eastAsia="Calibri"/>
          <w:i/>
        </w:rPr>
        <w:t>эмоциональными</w:t>
      </w:r>
      <w:r w:rsidRPr="00411D9F">
        <w:rPr>
          <w:rFonts w:eastAsia="Calibri"/>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411D9F">
        <w:rPr>
          <w:rFonts w:eastAsia="Calibri"/>
          <w:i/>
        </w:rPr>
        <w:t>эмпатического</w:t>
      </w:r>
      <w:r w:rsidRPr="00411D9F">
        <w:rPr>
          <w:rFonts w:eastAsia="Calibri"/>
        </w:rPr>
        <w:t xml:space="preserve"> отношения друг к другу. </w:t>
      </w:r>
    </w:p>
    <w:p w:rsidR="009907E0" w:rsidRPr="00411D9F" w:rsidRDefault="009907E0" w:rsidP="009907E0">
      <w:pPr>
        <w:ind w:firstLine="454"/>
        <w:rPr>
          <w:rFonts w:eastAsia="Calibri"/>
        </w:rPr>
      </w:pPr>
      <w:r w:rsidRPr="00411D9F">
        <w:rPr>
          <w:rFonts w:eastAsia="Calibri"/>
          <w:b/>
          <w:i/>
        </w:rPr>
        <w:t>Педагогическое общение</w:t>
      </w:r>
    </w:p>
    <w:p w:rsidR="009907E0" w:rsidRPr="00411D9F" w:rsidRDefault="009907E0" w:rsidP="009907E0">
      <w:pPr>
        <w:ind w:firstLine="454"/>
        <w:rPr>
          <w:rFonts w:eastAsia="Calibri"/>
        </w:rPr>
      </w:pPr>
      <w:r w:rsidRPr="00411D9F">
        <w:rPr>
          <w:rFonts w:eastAsia="Calibri"/>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w:t>
      </w:r>
      <w:r w:rsidRPr="00411D9F">
        <w:rPr>
          <w:rFonts w:eastAsia="Calibri"/>
        </w:rPr>
        <w:lastRenderedPageBreak/>
        <w:t>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9907E0" w:rsidRPr="00411D9F" w:rsidRDefault="009907E0" w:rsidP="009907E0">
      <w:pPr>
        <w:ind w:firstLine="454"/>
      </w:pPr>
      <w:r w:rsidRPr="00411D9F">
        <w:rPr>
          <w:rFonts w:eastAsia="Calibri"/>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D46B21" w:rsidRPr="00411D9F" w:rsidRDefault="00D46B21" w:rsidP="009907E0">
      <w:pPr>
        <w:pStyle w:val="Abstract"/>
        <w:spacing w:line="100" w:lineRule="atLeast"/>
        <w:ind w:firstLine="0"/>
        <w:jc w:val="center"/>
        <w:rPr>
          <w:b/>
          <w:sz w:val="24"/>
          <w:szCs w:val="24"/>
        </w:rPr>
      </w:pPr>
    </w:p>
    <w:p w:rsidR="00D46B21" w:rsidRPr="00411D9F" w:rsidRDefault="00D46B21" w:rsidP="009907E0">
      <w:pPr>
        <w:pStyle w:val="Abstract"/>
        <w:spacing w:line="100" w:lineRule="atLeast"/>
        <w:ind w:firstLine="0"/>
        <w:jc w:val="center"/>
        <w:rPr>
          <w:b/>
          <w:sz w:val="24"/>
          <w:szCs w:val="24"/>
        </w:rPr>
      </w:pPr>
    </w:p>
    <w:p w:rsidR="009907E0" w:rsidRPr="00411D9F" w:rsidRDefault="009907E0" w:rsidP="009907E0">
      <w:pPr>
        <w:pStyle w:val="Abstract"/>
        <w:spacing w:line="100" w:lineRule="atLeast"/>
        <w:ind w:firstLine="0"/>
        <w:jc w:val="center"/>
        <w:rPr>
          <w:sz w:val="24"/>
          <w:szCs w:val="24"/>
        </w:rPr>
      </w:pPr>
      <w:r w:rsidRPr="00411D9F">
        <w:rPr>
          <w:b/>
          <w:sz w:val="24"/>
          <w:szCs w:val="24"/>
        </w:rPr>
        <w:t>4. Описание особенностей реализации основных направлений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а также форм организации учебно-исследовательской и проектной деятельности в рамках урочной и внеурочной деятельности по каждому из направлений</w:t>
      </w:r>
    </w:p>
    <w:p w:rsidR="009907E0" w:rsidRPr="00411D9F" w:rsidRDefault="009907E0" w:rsidP="009907E0">
      <w:pPr>
        <w:pStyle w:val="15"/>
        <w:ind w:firstLine="454"/>
        <w:jc w:val="both"/>
        <w:rPr>
          <w:rFonts w:ascii="Times New Roman" w:hAnsi="Times New Roman" w:cs="Times New Roman"/>
          <w:sz w:val="24"/>
          <w:szCs w:val="24"/>
        </w:rPr>
      </w:pP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9907E0" w:rsidRPr="00411D9F" w:rsidRDefault="009907E0" w:rsidP="009907E0">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9907E0" w:rsidRPr="00411D9F" w:rsidRDefault="009907E0" w:rsidP="009907E0">
      <w:pPr>
        <w:pStyle w:val="15"/>
        <w:ind w:firstLine="454"/>
        <w:jc w:val="both"/>
        <w:rPr>
          <w:rFonts w:ascii="Times New Roman" w:eastAsia="Calibri" w:hAnsi="Times New Roman" w:cs="Times New Roman"/>
          <w:sz w:val="24"/>
          <w:szCs w:val="24"/>
        </w:rPr>
      </w:pPr>
      <w:r w:rsidRPr="00411D9F">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9907E0" w:rsidRPr="00411D9F" w:rsidRDefault="009907E0" w:rsidP="009907E0">
      <w:pPr>
        <w:ind w:firstLine="454"/>
        <w:rPr>
          <w:rFonts w:eastAsia="Calibri"/>
        </w:rPr>
      </w:pPr>
      <w:r w:rsidRPr="00411D9F">
        <w:rPr>
          <w:rFonts w:eastAsia="Calibri"/>
        </w:rPr>
        <w:lastRenderedPageBreak/>
        <w:t>Учебно-исследовательская и проектная деятельность имеет как общие, так и специфические черты.</w:t>
      </w:r>
    </w:p>
    <w:p w:rsidR="009907E0" w:rsidRPr="00411D9F" w:rsidRDefault="009907E0" w:rsidP="009907E0">
      <w:pPr>
        <w:ind w:firstLine="454"/>
      </w:pPr>
      <w:r w:rsidRPr="00411D9F">
        <w:rPr>
          <w:rFonts w:eastAsia="Calibri"/>
        </w:rPr>
        <w:t xml:space="preserve">К </w:t>
      </w:r>
      <w:r w:rsidRPr="00411D9F">
        <w:rPr>
          <w:rFonts w:eastAsia="Calibri"/>
          <w:i/>
        </w:rPr>
        <w:t>общим характеристикам</w:t>
      </w:r>
      <w:r w:rsidRPr="00411D9F">
        <w:rPr>
          <w:rFonts w:eastAsia="Calibri"/>
        </w:rPr>
        <w:t xml:space="preserve"> следует отнести:</w:t>
      </w:r>
    </w:p>
    <w:p w:rsidR="009907E0" w:rsidRPr="00411D9F" w:rsidRDefault="009907E0" w:rsidP="009907E0">
      <w:pPr>
        <w:pStyle w:val="af1"/>
        <w:spacing w:line="100" w:lineRule="atLeast"/>
        <w:rPr>
          <w:sz w:val="24"/>
          <w:szCs w:val="24"/>
        </w:rPr>
      </w:pPr>
      <w:r w:rsidRPr="00411D9F">
        <w:rPr>
          <w:sz w:val="24"/>
          <w:szCs w:val="24"/>
        </w:rPr>
        <w:t>• практически значимые цели и задачи учебно-исследовательской и проектной деятельности;</w:t>
      </w:r>
    </w:p>
    <w:p w:rsidR="009907E0" w:rsidRPr="00411D9F" w:rsidRDefault="009907E0" w:rsidP="009907E0">
      <w:pPr>
        <w:pStyle w:val="af1"/>
        <w:spacing w:line="100" w:lineRule="atLeast"/>
        <w:rPr>
          <w:sz w:val="24"/>
          <w:szCs w:val="24"/>
        </w:rPr>
      </w:pPr>
      <w:r w:rsidRPr="00411D9F">
        <w:rPr>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9907E0" w:rsidRPr="00411D9F" w:rsidRDefault="009907E0" w:rsidP="009907E0">
      <w:pPr>
        <w:pStyle w:val="af1"/>
        <w:spacing w:line="100" w:lineRule="atLeast"/>
        <w:rPr>
          <w:sz w:val="24"/>
          <w:szCs w:val="24"/>
        </w:rPr>
      </w:pPr>
      <w:r w:rsidRPr="00411D9F">
        <w:rPr>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9907E0" w:rsidRPr="00411D9F" w:rsidRDefault="009907E0" w:rsidP="009907E0">
      <w:pPr>
        <w:pStyle w:val="af1"/>
        <w:spacing w:line="100" w:lineRule="atLeast"/>
        <w:rPr>
          <w:b/>
          <w:sz w:val="24"/>
          <w:szCs w:val="24"/>
        </w:rPr>
      </w:pPr>
      <w:r w:rsidRPr="00411D9F">
        <w:rPr>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9907E0" w:rsidRPr="00411D9F" w:rsidRDefault="009907E0" w:rsidP="009907E0">
      <w:pPr>
        <w:ind w:firstLine="454"/>
        <w:jc w:val="center"/>
        <w:rPr>
          <w:rFonts w:eastAsia="Calibri"/>
          <w:b/>
        </w:rPr>
      </w:pPr>
    </w:p>
    <w:p w:rsidR="009907E0" w:rsidRPr="00411D9F" w:rsidRDefault="009907E0" w:rsidP="00AC4125">
      <w:pPr>
        <w:ind w:firstLine="454"/>
        <w:jc w:val="both"/>
      </w:pPr>
    </w:p>
    <w:p w:rsidR="009907E0" w:rsidRPr="00411D9F" w:rsidRDefault="009907E0" w:rsidP="009907E0">
      <w:pPr>
        <w:ind w:firstLine="454"/>
        <w:jc w:val="center"/>
        <w:rPr>
          <w:rFonts w:eastAsia="Calibri"/>
          <w:b/>
        </w:rPr>
      </w:pPr>
      <w:r w:rsidRPr="00411D9F">
        <w:rPr>
          <w:rFonts w:eastAsia="Calibri"/>
          <w:b/>
        </w:rPr>
        <w:t>Специфические черты (различия) проектной и учебно-исследовательской деятельности</w:t>
      </w:r>
    </w:p>
    <w:tbl>
      <w:tblPr>
        <w:tblW w:w="0" w:type="auto"/>
        <w:tblInd w:w="-5" w:type="dxa"/>
        <w:tblLayout w:type="fixed"/>
        <w:tblLook w:val="0000" w:firstRow="0" w:lastRow="0" w:firstColumn="0" w:lastColumn="0" w:noHBand="0" w:noVBand="0"/>
      </w:tblPr>
      <w:tblGrid>
        <w:gridCol w:w="4784"/>
        <w:gridCol w:w="4796"/>
      </w:tblGrid>
      <w:tr w:rsidR="009907E0" w:rsidRPr="00411D9F" w:rsidTr="002463E6">
        <w:tc>
          <w:tcPr>
            <w:tcW w:w="4784" w:type="dxa"/>
            <w:tcBorders>
              <w:top w:val="single" w:sz="4" w:space="0" w:color="000000"/>
              <w:left w:val="single" w:sz="4" w:space="0" w:color="000000"/>
              <w:bottom w:val="single" w:sz="4" w:space="0" w:color="000000"/>
            </w:tcBorders>
            <w:shd w:val="clear" w:color="auto" w:fill="auto"/>
          </w:tcPr>
          <w:p w:rsidR="009907E0" w:rsidRPr="00411D9F" w:rsidRDefault="009907E0" w:rsidP="002463E6">
            <w:pPr>
              <w:jc w:val="center"/>
              <w:rPr>
                <w:rFonts w:eastAsia="Calibri"/>
                <w:b/>
                <w:lang w:val="en-US"/>
              </w:rPr>
            </w:pPr>
            <w:r w:rsidRPr="00411D9F">
              <w:rPr>
                <w:rFonts w:eastAsia="Calibri"/>
                <w:b/>
                <w:lang w:val="en-US"/>
              </w:rPr>
              <w:t>Проектная деятельность</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9907E0" w:rsidRPr="00411D9F" w:rsidRDefault="009907E0" w:rsidP="002463E6">
            <w:pPr>
              <w:jc w:val="center"/>
            </w:pPr>
            <w:r w:rsidRPr="00411D9F">
              <w:rPr>
                <w:rFonts w:eastAsia="Calibri"/>
                <w:b/>
                <w:lang w:val="en-US"/>
              </w:rPr>
              <w:t>Учебно-исследовательская деятельность</w:t>
            </w:r>
          </w:p>
        </w:tc>
      </w:tr>
      <w:tr w:rsidR="009907E0" w:rsidRPr="00411D9F" w:rsidTr="002463E6">
        <w:tc>
          <w:tcPr>
            <w:tcW w:w="4784" w:type="dxa"/>
            <w:tcBorders>
              <w:top w:val="single" w:sz="4" w:space="0" w:color="000000"/>
              <w:left w:val="single" w:sz="4" w:space="0" w:color="000000"/>
              <w:bottom w:val="single" w:sz="4" w:space="0" w:color="000000"/>
            </w:tcBorders>
            <w:shd w:val="clear" w:color="auto" w:fill="auto"/>
          </w:tcPr>
          <w:p w:rsidR="009907E0" w:rsidRPr="00411D9F" w:rsidRDefault="009907E0" w:rsidP="002463E6">
            <w:pPr>
              <w:rPr>
                <w:rFonts w:eastAsia="Calibri"/>
              </w:rPr>
            </w:pPr>
            <w:r w:rsidRPr="00411D9F">
              <w:rPr>
                <w:rFonts w:eastAsia="Calibri"/>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9907E0" w:rsidRPr="00411D9F" w:rsidRDefault="009907E0" w:rsidP="002463E6">
            <w:r w:rsidRPr="00411D9F">
              <w:rPr>
                <w:rFonts w:eastAsia="Calibri"/>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9907E0" w:rsidRPr="00411D9F" w:rsidTr="002463E6">
        <w:tc>
          <w:tcPr>
            <w:tcW w:w="4784" w:type="dxa"/>
            <w:tcBorders>
              <w:top w:val="single" w:sz="4" w:space="0" w:color="000000"/>
              <w:left w:val="single" w:sz="4" w:space="0" w:color="000000"/>
              <w:bottom w:val="single" w:sz="4" w:space="0" w:color="000000"/>
            </w:tcBorders>
            <w:shd w:val="clear" w:color="auto" w:fill="auto"/>
          </w:tcPr>
          <w:p w:rsidR="009907E0" w:rsidRPr="00411D9F" w:rsidRDefault="009907E0" w:rsidP="002463E6">
            <w:pPr>
              <w:rPr>
                <w:rFonts w:eastAsia="Calibri"/>
              </w:rPr>
            </w:pPr>
            <w:r w:rsidRPr="00411D9F">
              <w:rPr>
                <w:rFonts w:eastAsia="Calibri"/>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796" w:type="dxa"/>
            <w:tcBorders>
              <w:top w:val="single" w:sz="4" w:space="0" w:color="000000"/>
              <w:left w:val="single" w:sz="4" w:space="0" w:color="000000"/>
              <w:bottom w:val="single" w:sz="4" w:space="0" w:color="000000"/>
              <w:right w:val="single" w:sz="4" w:space="0" w:color="000000"/>
            </w:tcBorders>
            <w:shd w:val="clear" w:color="auto" w:fill="auto"/>
          </w:tcPr>
          <w:p w:rsidR="009907E0" w:rsidRPr="00411D9F" w:rsidRDefault="009907E0" w:rsidP="002463E6">
            <w:r w:rsidRPr="00411D9F">
              <w:rPr>
                <w:rFonts w:eastAsia="Calibri"/>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9907E0" w:rsidRPr="00411D9F" w:rsidRDefault="009907E0" w:rsidP="00AC4125">
      <w:pPr>
        <w:ind w:firstLine="454"/>
        <w:jc w:val="both"/>
      </w:pP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5817BC" w:rsidRPr="00411D9F" w:rsidRDefault="005817BC" w:rsidP="005817BC">
      <w:pPr>
        <w:pStyle w:val="15"/>
        <w:ind w:firstLine="454"/>
        <w:jc w:val="both"/>
        <w:rPr>
          <w:rFonts w:ascii="Times New Roman" w:eastAsia="Calibri" w:hAnsi="Times New Roman" w:cs="Times New Roman"/>
          <w:sz w:val="24"/>
          <w:szCs w:val="24"/>
        </w:rPr>
      </w:pPr>
      <w:r w:rsidRPr="00411D9F">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411D9F">
        <w:rPr>
          <w:rFonts w:ascii="Times New Roman" w:hAnsi="Times New Roman" w:cs="Times New Roman"/>
          <w:sz w:val="24"/>
          <w:szCs w:val="24"/>
          <w:lang w:val="en-US"/>
        </w:rPr>
        <w:t> </w:t>
      </w:r>
      <w:r w:rsidRPr="00411D9F">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5817BC" w:rsidRPr="00411D9F" w:rsidRDefault="005817BC" w:rsidP="005817BC">
      <w:pPr>
        <w:ind w:firstLine="454"/>
      </w:pPr>
      <w:r w:rsidRPr="00411D9F">
        <w:rPr>
          <w:rFonts w:eastAsia="Calibri"/>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5817BC" w:rsidRPr="00411D9F" w:rsidRDefault="005817BC" w:rsidP="005817BC">
      <w:pPr>
        <w:pStyle w:val="af1"/>
        <w:spacing w:line="100" w:lineRule="atLeast"/>
        <w:rPr>
          <w:sz w:val="24"/>
          <w:szCs w:val="24"/>
        </w:rPr>
      </w:pPr>
      <w:r w:rsidRPr="00411D9F">
        <w:rPr>
          <w:sz w:val="24"/>
          <w:szCs w:val="24"/>
        </w:rPr>
        <w:lastRenderedPageBreak/>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817BC" w:rsidRPr="00411D9F" w:rsidRDefault="005817BC" w:rsidP="005817BC">
      <w:pPr>
        <w:pStyle w:val="af1"/>
        <w:spacing w:line="100" w:lineRule="atLeast"/>
        <w:rPr>
          <w:sz w:val="24"/>
          <w:szCs w:val="24"/>
        </w:rPr>
      </w:pPr>
      <w:r w:rsidRPr="00411D9F">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5817BC" w:rsidRPr="00411D9F" w:rsidRDefault="005817BC" w:rsidP="005817BC">
      <w:pPr>
        <w:pStyle w:val="af1"/>
        <w:spacing w:line="100" w:lineRule="atLeast"/>
        <w:rPr>
          <w:sz w:val="24"/>
          <w:szCs w:val="24"/>
        </w:rPr>
      </w:pPr>
      <w:r w:rsidRPr="00411D9F">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5817BC" w:rsidRPr="00411D9F" w:rsidRDefault="005817BC" w:rsidP="005817BC">
      <w:pPr>
        <w:pStyle w:val="af1"/>
        <w:spacing w:line="100" w:lineRule="atLeast"/>
        <w:rPr>
          <w:sz w:val="24"/>
          <w:szCs w:val="24"/>
        </w:rPr>
      </w:pPr>
      <w:r w:rsidRPr="00411D9F">
        <w:rPr>
          <w:sz w:val="24"/>
          <w:szCs w:val="24"/>
        </w:rPr>
        <w:t>• длительности (продолжительности) проекта: от проекта-урока до вертикального многолетнего проекта;</w:t>
      </w:r>
    </w:p>
    <w:p w:rsidR="005817BC" w:rsidRPr="00411D9F" w:rsidRDefault="005817BC" w:rsidP="005817BC">
      <w:pPr>
        <w:pStyle w:val="af1"/>
        <w:spacing w:line="100" w:lineRule="atLeast"/>
        <w:rPr>
          <w:sz w:val="24"/>
          <w:szCs w:val="24"/>
        </w:rPr>
      </w:pPr>
      <w:r w:rsidRPr="00411D9F">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5817BC" w:rsidRPr="00411D9F" w:rsidRDefault="005817BC" w:rsidP="005817BC">
      <w:pPr>
        <w:ind w:firstLine="454"/>
        <w:rPr>
          <w:rFonts w:eastAsia="Calibri"/>
        </w:rPr>
      </w:pPr>
      <w:r w:rsidRPr="00411D9F">
        <w:rPr>
          <w:rFonts w:eastAsia="Calibri"/>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5817BC" w:rsidRPr="00411D9F" w:rsidRDefault="005817BC" w:rsidP="005817BC">
      <w:pPr>
        <w:ind w:firstLine="454"/>
        <w:rPr>
          <w:rFonts w:eastAsia="Calibri"/>
        </w:rPr>
      </w:pPr>
      <w:r w:rsidRPr="00411D9F">
        <w:rPr>
          <w:rFonts w:eastAsia="Calibri"/>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5817BC" w:rsidRPr="00411D9F" w:rsidRDefault="005817BC" w:rsidP="005817BC">
      <w:pPr>
        <w:ind w:firstLine="454"/>
      </w:pPr>
      <w:r w:rsidRPr="00411D9F">
        <w:rPr>
          <w:rFonts w:eastAsia="Calibri"/>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5817BC" w:rsidRPr="00411D9F" w:rsidRDefault="005817BC" w:rsidP="005817BC">
      <w:pPr>
        <w:pStyle w:val="af1"/>
        <w:spacing w:line="100" w:lineRule="atLeast"/>
        <w:rPr>
          <w:sz w:val="24"/>
          <w:szCs w:val="24"/>
        </w:rPr>
      </w:pPr>
      <w:r w:rsidRPr="00411D9F">
        <w:rPr>
          <w:sz w:val="24"/>
          <w:szCs w:val="24"/>
        </w:rPr>
        <w:t xml:space="preserve">• оказывать поддержку и содействие тем, от кого зависит достижение цели; </w:t>
      </w:r>
    </w:p>
    <w:p w:rsidR="005817BC" w:rsidRPr="00411D9F" w:rsidRDefault="005817BC" w:rsidP="005817BC">
      <w:pPr>
        <w:pStyle w:val="af1"/>
        <w:spacing w:line="100" w:lineRule="atLeast"/>
        <w:rPr>
          <w:sz w:val="24"/>
          <w:szCs w:val="24"/>
        </w:rPr>
      </w:pPr>
      <w:r w:rsidRPr="00411D9F">
        <w:rPr>
          <w:sz w:val="24"/>
          <w:szCs w:val="24"/>
        </w:rPr>
        <w:t xml:space="preserve">• обеспечивать бесконфликтную совместную работу в группе; </w:t>
      </w:r>
    </w:p>
    <w:p w:rsidR="005817BC" w:rsidRPr="00411D9F" w:rsidRDefault="005817BC" w:rsidP="005817BC">
      <w:pPr>
        <w:pStyle w:val="af1"/>
        <w:spacing w:line="100" w:lineRule="atLeast"/>
        <w:rPr>
          <w:sz w:val="24"/>
          <w:szCs w:val="24"/>
        </w:rPr>
      </w:pPr>
      <w:r w:rsidRPr="00411D9F">
        <w:rPr>
          <w:sz w:val="24"/>
          <w:szCs w:val="24"/>
        </w:rPr>
        <w:t xml:space="preserve">• устанавливать с партнёрами отношения взаимопонимания; </w:t>
      </w:r>
    </w:p>
    <w:p w:rsidR="005817BC" w:rsidRPr="00411D9F" w:rsidRDefault="005817BC" w:rsidP="005817BC">
      <w:pPr>
        <w:pStyle w:val="af1"/>
        <w:spacing w:line="100" w:lineRule="atLeast"/>
        <w:rPr>
          <w:sz w:val="24"/>
          <w:szCs w:val="24"/>
        </w:rPr>
      </w:pPr>
      <w:r w:rsidRPr="00411D9F">
        <w:rPr>
          <w:sz w:val="24"/>
          <w:szCs w:val="24"/>
        </w:rPr>
        <w:t xml:space="preserve">• проводить эффективные групповые обсуждения; </w:t>
      </w:r>
    </w:p>
    <w:p w:rsidR="005817BC" w:rsidRPr="00411D9F" w:rsidRDefault="005817BC" w:rsidP="005817BC">
      <w:pPr>
        <w:pStyle w:val="af1"/>
        <w:spacing w:line="100" w:lineRule="atLeast"/>
        <w:rPr>
          <w:sz w:val="24"/>
          <w:szCs w:val="24"/>
        </w:rPr>
      </w:pPr>
      <w:r w:rsidRPr="00411D9F">
        <w:rPr>
          <w:sz w:val="24"/>
          <w:szCs w:val="24"/>
        </w:rPr>
        <w:t xml:space="preserve">• обеспечивать обмен знаниями между членами группы для принятия эффективных совместных решений; </w:t>
      </w:r>
    </w:p>
    <w:p w:rsidR="005817BC" w:rsidRPr="00411D9F" w:rsidRDefault="005817BC" w:rsidP="005817BC">
      <w:pPr>
        <w:pStyle w:val="af1"/>
        <w:spacing w:line="100" w:lineRule="atLeast"/>
        <w:rPr>
          <w:sz w:val="24"/>
          <w:szCs w:val="24"/>
        </w:rPr>
      </w:pPr>
      <w:r w:rsidRPr="00411D9F">
        <w:rPr>
          <w:sz w:val="24"/>
          <w:szCs w:val="24"/>
        </w:rPr>
        <w:t>• чётко формулировать цели группы и позволять её участникам проявлять инициативу для достижения этих целей;</w:t>
      </w:r>
    </w:p>
    <w:p w:rsidR="005817BC" w:rsidRPr="00411D9F" w:rsidRDefault="005817BC" w:rsidP="005817BC">
      <w:pPr>
        <w:pStyle w:val="af1"/>
        <w:spacing w:line="100" w:lineRule="atLeast"/>
        <w:rPr>
          <w:sz w:val="24"/>
          <w:szCs w:val="24"/>
        </w:rPr>
      </w:pPr>
      <w:r w:rsidRPr="00411D9F">
        <w:rPr>
          <w:sz w:val="24"/>
          <w:szCs w:val="24"/>
        </w:rPr>
        <w:t>• адекватно реагировать на нужды других.</w:t>
      </w: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 xml:space="preserve">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w:t>
      </w:r>
      <w:r w:rsidRPr="00411D9F">
        <w:rPr>
          <w:rFonts w:ascii="Times New Roman" w:hAnsi="Times New Roman" w:cs="Times New Roman"/>
          <w:sz w:val="24"/>
          <w:szCs w:val="24"/>
        </w:rPr>
        <w:lastRenderedPageBreak/>
        <w:t>добиться в итоге. Это поможет представить себе ожидаемый результат. Только продумав все эти вопросы, можно приступать к работе.</w:t>
      </w: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411D9F">
        <w:rPr>
          <w:rFonts w:ascii="Times New Roman" w:hAnsi="Times New Roman" w:cs="Times New Roman"/>
          <w:sz w:val="24"/>
          <w:szCs w:val="24"/>
          <w:lang w:val="en-US"/>
        </w:rPr>
        <w:t> </w:t>
      </w:r>
      <w:r w:rsidRPr="00411D9F">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5817BC" w:rsidRPr="00411D9F" w:rsidRDefault="005817BC" w:rsidP="005817BC">
      <w:pPr>
        <w:pStyle w:val="af1"/>
        <w:spacing w:line="100" w:lineRule="atLeast"/>
        <w:rPr>
          <w:sz w:val="24"/>
          <w:szCs w:val="24"/>
        </w:rPr>
      </w:pPr>
      <w:r w:rsidRPr="00411D9F">
        <w:rPr>
          <w:sz w:val="24"/>
          <w:szCs w:val="24"/>
        </w:rPr>
        <w:t>• постановка проблемы и аргументирование её актуальности;</w:t>
      </w:r>
    </w:p>
    <w:p w:rsidR="005817BC" w:rsidRPr="00411D9F" w:rsidRDefault="005817BC" w:rsidP="005817BC">
      <w:pPr>
        <w:pStyle w:val="af1"/>
        <w:spacing w:line="100" w:lineRule="atLeast"/>
        <w:rPr>
          <w:sz w:val="24"/>
          <w:szCs w:val="24"/>
        </w:rPr>
      </w:pPr>
      <w:r w:rsidRPr="00411D9F">
        <w:rPr>
          <w:sz w:val="24"/>
          <w:szCs w:val="24"/>
        </w:rPr>
        <w:t>• формулировка гипотезы исследования и раскрытие замысла — сущности будущей деятельности;</w:t>
      </w:r>
    </w:p>
    <w:p w:rsidR="005817BC" w:rsidRPr="00411D9F" w:rsidRDefault="005817BC" w:rsidP="005817BC">
      <w:pPr>
        <w:pStyle w:val="af1"/>
        <w:spacing w:line="100" w:lineRule="atLeast"/>
        <w:rPr>
          <w:sz w:val="24"/>
          <w:szCs w:val="24"/>
        </w:rPr>
      </w:pPr>
      <w:r w:rsidRPr="00411D9F">
        <w:rPr>
          <w:sz w:val="24"/>
          <w:szCs w:val="24"/>
        </w:rPr>
        <w:t>• планирование исследовательских работ и выбор необходимого инструментария;</w:t>
      </w:r>
    </w:p>
    <w:p w:rsidR="005817BC" w:rsidRPr="00411D9F" w:rsidRDefault="005817BC" w:rsidP="005817BC">
      <w:pPr>
        <w:pStyle w:val="af1"/>
        <w:spacing w:line="100" w:lineRule="atLeast"/>
        <w:rPr>
          <w:sz w:val="24"/>
          <w:szCs w:val="24"/>
        </w:rPr>
      </w:pPr>
      <w:r w:rsidRPr="00411D9F">
        <w:rPr>
          <w:sz w:val="24"/>
          <w:szCs w:val="24"/>
        </w:rPr>
        <w:t>• собственно проведение исследования с обязательным поэтапным контролем и коррекцией результатов работ;</w:t>
      </w:r>
    </w:p>
    <w:p w:rsidR="005817BC" w:rsidRPr="00411D9F" w:rsidRDefault="005817BC" w:rsidP="005817BC">
      <w:pPr>
        <w:pStyle w:val="af1"/>
        <w:spacing w:line="100" w:lineRule="atLeast"/>
        <w:rPr>
          <w:sz w:val="24"/>
          <w:szCs w:val="24"/>
        </w:rPr>
      </w:pPr>
      <w:r w:rsidRPr="00411D9F">
        <w:rPr>
          <w:sz w:val="24"/>
          <w:szCs w:val="24"/>
        </w:rPr>
        <w:t>• оформление результатов учебно-исследовательской деятельности как конечного продукта;</w:t>
      </w:r>
    </w:p>
    <w:p w:rsidR="005817BC" w:rsidRPr="00411D9F" w:rsidRDefault="005817BC" w:rsidP="005817BC">
      <w:pPr>
        <w:pStyle w:val="af1"/>
        <w:spacing w:line="100" w:lineRule="atLeast"/>
        <w:rPr>
          <w:sz w:val="24"/>
          <w:szCs w:val="24"/>
        </w:rPr>
      </w:pPr>
      <w:r w:rsidRPr="00411D9F">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5817BC" w:rsidRPr="00411D9F" w:rsidRDefault="005817BC" w:rsidP="005817BC">
      <w:pPr>
        <w:pStyle w:val="15"/>
        <w:ind w:firstLine="454"/>
        <w:jc w:val="both"/>
        <w:rPr>
          <w:rFonts w:ascii="Times New Roman" w:hAnsi="Times New Roman" w:cs="Times New Roman"/>
          <w:i/>
          <w:sz w:val="24"/>
          <w:szCs w:val="24"/>
        </w:rPr>
      </w:pPr>
      <w:r w:rsidRPr="00411D9F">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i/>
          <w:sz w:val="24"/>
          <w:szCs w:val="24"/>
        </w:rPr>
        <w:t>Формы организации учебно-исследовательской деятельности на урочных занятиях могут быть следующими:</w:t>
      </w:r>
    </w:p>
    <w:p w:rsidR="005817BC" w:rsidRPr="00411D9F" w:rsidRDefault="005817BC" w:rsidP="005817BC">
      <w:pPr>
        <w:pStyle w:val="af1"/>
        <w:spacing w:line="100" w:lineRule="atLeast"/>
        <w:rPr>
          <w:sz w:val="24"/>
          <w:szCs w:val="24"/>
        </w:rPr>
      </w:pPr>
      <w:r w:rsidRPr="00411D9F">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w:t>
      </w:r>
    </w:p>
    <w:p w:rsidR="005817BC" w:rsidRPr="00411D9F" w:rsidRDefault="005817BC" w:rsidP="005817BC">
      <w:pPr>
        <w:pStyle w:val="af1"/>
        <w:spacing w:line="100" w:lineRule="atLeast"/>
        <w:rPr>
          <w:sz w:val="24"/>
          <w:szCs w:val="24"/>
        </w:rPr>
      </w:pPr>
      <w:r w:rsidRPr="00411D9F">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817BC" w:rsidRPr="00411D9F" w:rsidRDefault="005817BC" w:rsidP="005817BC">
      <w:pPr>
        <w:pStyle w:val="af1"/>
        <w:spacing w:line="100" w:lineRule="atLeast"/>
        <w:rPr>
          <w:i/>
          <w:sz w:val="24"/>
          <w:szCs w:val="24"/>
        </w:rPr>
      </w:pPr>
      <w:r w:rsidRPr="00411D9F">
        <w:rPr>
          <w:sz w:val="24"/>
          <w:szCs w:val="24"/>
        </w:rPr>
        <w:t>• 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5817BC" w:rsidRPr="00411D9F" w:rsidRDefault="005817BC" w:rsidP="005817BC">
      <w:pPr>
        <w:pStyle w:val="15"/>
        <w:ind w:firstLine="454"/>
        <w:jc w:val="both"/>
        <w:rPr>
          <w:rFonts w:ascii="Times New Roman" w:hAnsi="Times New Roman" w:cs="Times New Roman"/>
          <w:sz w:val="24"/>
          <w:szCs w:val="24"/>
        </w:rPr>
      </w:pPr>
      <w:r w:rsidRPr="00411D9F">
        <w:rPr>
          <w:rFonts w:ascii="Times New Roman" w:hAnsi="Times New Roman" w:cs="Times New Roman"/>
          <w:i/>
          <w:sz w:val="24"/>
          <w:szCs w:val="24"/>
        </w:rPr>
        <w:t>Формы организации учебно-исследовательской деятельности на внеурочных занятиях могут быть следующими:</w:t>
      </w:r>
    </w:p>
    <w:p w:rsidR="005817BC" w:rsidRPr="00411D9F" w:rsidRDefault="005817BC" w:rsidP="005817BC">
      <w:pPr>
        <w:pStyle w:val="af1"/>
        <w:spacing w:line="100" w:lineRule="atLeast"/>
        <w:rPr>
          <w:sz w:val="24"/>
          <w:szCs w:val="24"/>
        </w:rPr>
      </w:pPr>
      <w:r w:rsidRPr="00411D9F">
        <w:rPr>
          <w:sz w:val="24"/>
          <w:szCs w:val="24"/>
        </w:rPr>
        <w:t>• исследовательская практика обучающихся;</w:t>
      </w:r>
    </w:p>
    <w:p w:rsidR="005817BC" w:rsidRPr="00411D9F" w:rsidRDefault="005817BC" w:rsidP="005817BC">
      <w:pPr>
        <w:pStyle w:val="af1"/>
        <w:spacing w:line="100" w:lineRule="atLeast"/>
        <w:rPr>
          <w:sz w:val="24"/>
          <w:szCs w:val="24"/>
        </w:rPr>
      </w:pPr>
      <w:r w:rsidRPr="00411D9F">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5817BC" w:rsidRPr="00411D9F" w:rsidRDefault="005817BC" w:rsidP="005817BC">
      <w:pPr>
        <w:pStyle w:val="af1"/>
        <w:spacing w:line="100" w:lineRule="atLeast"/>
        <w:rPr>
          <w:sz w:val="24"/>
          <w:szCs w:val="24"/>
        </w:rPr>
      </w:pPr>
      <w:r w:rsidRPr="00411D9F">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5817BC" w:rsidRPr="00411D9F" w:rsidRDefault="005817BC" w:rsidP="005817BC">
      <w:pPr>
        <w:pStyle w:val="af1"/>
        <w:spacing w:line="100" w:lineRule="atLeast"/>
        <w:rPr>
          <w:sz w:val="24"/>
          <w:szCs w:val="24"/>
        </w:rPr>
      </w:pPr>
      <w:r w:rsidRPr="00411D9F">
        <w:rPr>
          <w:sz w:val="24"/>
          <w:szCs w:val="24"/>
        </w:rPr>
        <w:t xml:space="preserve">•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w:t>
      </w:r>
      <w:r w:rsidRPr="00411D9F">
        <w:rPr>
          <w:sz w:val="24"/>
          <w:szCs w:val="24"/>
        </w:rPr>
        <w:lastRenderedPageBreak/>
        <w:t xml:space="preserve">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w:t>
      </w:r>
      <w:r w:rsidR="00797261" w:rsidRPr="00411D9F">
        <w:rPr>
          <w:sz w:val="24"/>
          <w:szCs w:val="24"/>
        </w:rPr>
        <w:t>учреждения науки и образования.</w:t>
      </w:r>
    </w:p>
    <w:p w:rsidR="005817BC" w:rsidRPr="00411D9F" w:rsidRDefault="005817BC" w:rsidP="005817BC">
      <w:pPr>
        <w:pStyle w:val="af1"/>
        <w:spacing w:line="100" w:lineRule="atLeast"/>
        <w:rPr>
          <w:sz w:val="24"/>
          <w:szCs w:val="24"/>
        </w:rPr>
      </w:pPr>
      <w:r w:rsidRPr="00411D9F">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817BC" w:rsidRPr="00411D9F" w:rsidRDefault="005817BC" w:rsidP="005817BC">
      <w:pPr>
        <w:pStyle w:val="15"/>
        <w:ind w:firstLine="454"/>
        <w:jc w:val="both"/>
        <w:rPr>
          <w:rFonts w:ascii="Times New Roman" w:eastAsia="Calibri" w:hAnsi="Times New Roman" w:cs="Times New Roman"/>
          <w:sz w:val="24"/>
          <w:szCs w:val="24"/>
        </w:rPr>
      </w:pPr>
      <w:r w:rsidRPr="00411D9F">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5817BC" w:rsidRPr="00411D9F" w:rsidRDefault="005817BC" w:rsidP="005817BC">
      <w:pPr>
        <w:ind w:firstLine="454"/>
      </w:pPr>
      <w:r w:rsidRPr="00411D9F">
        <w:rPr>
          <w:rFonts w:eastAsia="Calibri"/>
        </w:rPr>
        <w:t>При этом необходимо соблюдать ряд условий:</w:t>
      </w:r>
    </w:p>
    <w:p w:rsidR="005817BC" w:rsidRPr="00411D9F" w:rsidRDefault="005817BC" w:rsidP="005817BC">
      <w:pPr>
        <w:pStyle w:val="af1"/>
        <w:spacing w:line="100" w:lineRule="atLeast"/>
        <w:rPr>
          <w:sz w:val="24"/>
          <w:szCs w:val="24"/>
        </w:rPr>
      </w:pPr>
      <w:r w:rsidRPr="00411D9F">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5817BC" w:rsidRPr="00411D9F" w:rsidRDefault="005817BC" w:rsidP="005817BC">
      <w:pPr>
        <w:pStyle w:val="af1"/>
        <w:spacing w:line="100" w:lineRule="atLeast"/>
        <w:rPr>
          <w:sz w:val="24"/>
          <w:szCs w:val="24"/>
        </w:rPr>
      </w:pPr>
      <w:r w:rsidRPr="00411D9F">
        <w:rPr>
          <w:sz w:val="24"/>
          <w:szCs w:val="24"/>
        </w:rPr>
        <w:t>• для выполнения проекта должны быть все условия — информационные ресурсы, мастерские, клубы, школьные научные общества;</w:t>
      </w:r>
    </w:p>
    <w:p w:rsidR="005817BC" w:rsidRPr="00411D9F" w:rsidRDefault="005817BC" w:rsidP="005817BC">
      <w:pPr>
        <w:pStyle w:val="af1"/>
        <w:spacing w:line="100" w:lineRule="atLeast"/>
        <w:rPr>
          <w:sz w:val="24"/>
          <w:szCs w:val="24"/>
        </w:rPr>
      </w:pPr>
      <w:r w:rsidRPr="00411D9F">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817BC" w:rsidRPr="00411D9F" w:rsidRDefault="005817BC" w:rsidP="005817BC">
      <w:pPr>
        <w:pStyle w:val="af1"/>
        <w:spacing w:line="100" w:lineRule="atLeast"/>
        <w:rPr>
          <w:sz w:val="24"/>
          <w:szCs w:val="24"/>
        </w:rPr>
      </w:pPr>
      <w:r w:rsidRPr="00411D9F">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5817BC" w:rsidRPr="00411D9F" w:rsidRDefault="005817BC" w:rsidP="005817BC">
      <w:pPr>
        <w:pStyle w:val="af1"/>
        <w:spacing w:line="100" w:lineRule="atLeast"/>
        <w:rPr>
          <w:sz w:val="24"/>
          <w:szCs w:val="24"/>
        </w:rPr>
      </w:pPr>
      <w:r w:rsidRPr="00411D9F">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817BC" w:rsidRPr="00411D9F" w:rsidRDefault="005817BC" w:rsidP="005817BC">
      <w:pPr>
        <w:pStyle w:val="af1"/>
        <w:spacing w:line="100" w:lineRule="atLeast"/>
        <w:rPr>
          <w:sz w:val="24"/>
          <w:szCs w:val="24"/>
        </w:rPr>
      </w:pPr>
      <w:r w:rsidRPr="00411D9F">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817BC" w:rsidRPr="00411D9F" w:rsidRDefault="005817BC" w:rsidP="005817BC">
      <w:pPr>
        <w:pStyle w:val="af1"/>
        <w:spacing w:line="100" w:lineRule="atLeast"/>
        <w:rPr>
          <w:b/>
          <w:sz w:val="24"/>
          <w:szCs w:val="24"/>
        </w:rPr>
      </w:pPr>
      <w:r w:rsidRPr="00411D9F">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5817BC" w:rsidRPr="00411D9F" w:rsidRDefault="005817BC" w:rsidP="005817BC">
      <w:pPr>
        <w:ind w:firstLine="454"/>
        <w:jc w:val="center"/>
        <w:rPr>
          <w:rFonts w:eastAsia="Calibri"/>
          <w:b/>
        </w:rPr>
      </w:pPr>
    </w:p>
    <w:p w:rsidR="009907E0" w:rsidRPr="00411D9F" w:rsidRDefault="009907E0" w:rsidP="00AC4125">
      <w:pPr>
        <w:ind w:firstLine="454"/>
        <w:jc w:val="both"/>
      </w:pPr>
    </w:p>
    <w:p w:rsidR="00797261" w:rsidRPr="00411D9F" w:rsidRDefault="00797261" w:rsidP="00797261">
      <w:pPr>
        <w:pStyle w:val="Abstract"/>
        <w:spacing w:line="100" w:lineRule="atLeast"/>
        <w:ind w:firstLine="0"/>
        <w:jc w:val="center"/>
        <w:rPr>
          <w:b/>
          <w:sz w:val="24"/>
          <w:szCs w:val="24"/>
        </w:rPr>
      </w:pPr>
      <w:r w:rsidRPr="00411D9F">
        <w:rPr>
          <w:sz w:val="24"/>
          <w:szCs w:val="24"/>
        </w:rPr>
        <w:t xml:space="preserve">5. </w:t>
      </w:r>
      <w:r w:rsidRPr="00411D9F">
        <w:rPr>
          <w:b/>
          <w:sz w:val="24"/>
          <w:szCs w:val="24"/>
        </w:rPr>
        <w:t>Описание содержания, видов и форм организации учебной деятельности по формированию и развитию ИКТ-компетенций</w:t>
      </w:r>
    </w:p>
    <w:p w:rsidR="00797261" w:rsidRPr="00411D9F" w:rsidRDefault="00797261" w:rsidP="00797261">
      <w:pPr>
        <w:pStyle w:val="Abstract"/>
        <w:spacing w:line="100" w:lineRule="atLeast"/>
        <w:ind w:firstLine="0"/>
        <w:jc w:val="center"/>
        <w:rPr>
          <w:b/>
          <w:sz w:val="24"/>
          <w:szCs w:val="24"/>
        </w:rPr>
      </w:pPr>
    </w:p>
    <w:p w:rsidR="00797261" w:rsidRPr="00411D9F" w:rsidRDefault="00797261" w:rsidP="00797261">
      <w:pPr>
        <w:spacing w:line="276" w:lineRule="auto"/>
        <w:ind w:firstLine="708"/>
        <w:rPr>
          <w:color w:val="000000"/>
        </w:rPr>
      </w:pPr>
      <w:r w:rsidRPr="00411D9F">
        <w:rPr>
          <w:color w:val="000000"/>
        </w:rPr>
        <w:t>Формирование и развитие ИКТ - компетентности обучающихся</w:t>
      </w:r>
      <w:r w:rsidRPr="00411D9F">
        <w:rPr>
          <w:b/>
          <w:bCs/>
          <w:color w:val="000000"/>
        </w:rPr>
        <w:t> </w:t>
      </w:r>
      <w:r w:rsidRPr="00411D9F">
        <w:rPr>
          <w:color w:val="000000"/>
        </w:rPr>
        <w:t>включает в себя</w:t>
      </w:r>
      <w:r w:rsidRPr="00411D9F">
        <w:rPr>
          <w:b/>
          <w:bCs/>
          <w:color w:val="000000"/>
        </w:rPr>
        <w:t> </w:t>
      </w:r>
      <w:r w:rsidRPr="00411D9F">
        <w:rPr>
          <w:color w:val="000000"/>
        </w:rPr>
        <w:t>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797261" w:rsidRPr="00411D9F" w:rsidRDefault="00797261" w:rsidP="00797261">
      <w:pPr>
        <w:spacing w:line="276" w:lineRule="auto"/>
        <w:rPr>
          <w:color w:val="000000"/>
          <w:spacing w:val="2"/>
        </w:rPr>
      </w:pPr>
      <w:r w:rsidRPr="00411D9F">
        <w:rPr>
          <w:color w:val="000000"/>
        </w:rPr>
        <w:t>В учебном процессе можно выделить следующие основные формы организации формирования ИКТ-компетентности:</w:t>
      </w:r>
    </w:p>
    <w:p w:rsidR="00797261" w:rsidRPr="00411D9F" w:rsidRDefault="00797261" w:rsidP="00C4555F">
      <w:pPr>
        <w:widowControl w:val="0"/>
        <w:numPr>
          <w:ilvl w:val="0"/>
          <w:numId w:val="41"/>
        </w:numPr>
        <w:shd w:val="clear" w:color="auto" w:fill="FFFFFF"/>
        <w:tabs>
          <w:tab w:val="left" w:pos="442"/>
        </w:tabs>
        <w:suppressAutoHyphens/>
        <w:spacing w:line="276" w:lineRule="auto"/>
        <w:jc w:val="both"/>
        <w:rPr>
          <w:color w:val="000000"/>
          <w:spacing w:val="6"/>
        </w:rPr>
      </w:pPr>
      <w:r w:rsidRPr="00411D9F">
        <w:rPr>
          <w:color w:val="000000"/>
          <w:spacing w:val="2"/>
        </w:rPr>
        <w:t>на уроках информатики с последующим применением сформиро</w:t>
      </w:r>
      <w:r w:rsidRPr="00411D9F">
        <w:rPr>
          <w:color w:val="000000"/>
          <w:spacing w:val="6"/>
        </w:rPr>
        <w:t>ванных умений в учебном процессе на уроках и во внеурочной дея</w:t>
      </w:r>
      <w:r w:rsidRPr="00411D9F">
        <w:rPr>
          <w:color w:val="000000"/>
          <w:spacing w:val="2"/>
        </w:rPr>
        <w:t>тельности,</w:t>
      </w:r>
    </w:p>
    <w:p w:rsidR="00797261" w:rsidRPr="00411D9F" w:rsidRDefault="00797261" w:rsidP="00C4555F">
      <w:pPr>
        <w:widowControl w:val="0"/>
        <w:numPr>
          <w:ilvl w:val="0"/>
          <w:numId w:val="41"/>
        </w:numPr>
        <w:shd w:val="clear" w:color="auto" w:fill="FFFFFF"/>
        <w:tabs>
          <w:tab w:val="left" w:pos="442"/>
        </w:tabs>
        <w:suppressAutoHyphens/>
        <w:spacing w:line="276" w:lineRule="auto"/>
        <w:jc w:val="both"/>
        <w:rPr>
          <w:color w:val="000000"/>
          <w:spacing w:val="2"/>
        </w:rPr>
      </w:pPr>
      <w:r w:rsidRPr="00411D9F">
        <w:rPr>
          <w:color w:val="000000"/>
          <w:spacing w:val="6"/>
        </w:rPr>
        <w:lastRenderedPageBreak/>
        <w:t xml:space="preserve">при информатизации традиционных форм учебного процесса, в </w:t>
      </w:r>
      <w:r w:rsidRPr="00411D9F">
        <w:rPr>
          <w:color w:val="000000"/>
          <w:spacing w:val="2"/>
        </w:rPr>
        <w:t>том числе при участии школьников в процессе информатизации (создание электронных пособий):</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4"/>
        </w:rPr>
      </w:pPr>
      <w:r w:rsidRPr="00411D9F">
        <w:rPr>
          <w:color w:val="000000"/>
          <w:spacing w:val="2"/>
        </w:rPr>
        <w:t>тесты,</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3"/>
        </w:rPr>
      </w:pPr>
      <w:r w:rsidRPr="00411D9F">
        <w:rPr>
          <w:color w:val="000000"/>
          <w:spacing w:val="4"/>
        </w:rPr>
        <w:t>виртуальные лаборатории,</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6"/>
        </w:rPr>
      </w:pPr>
      <w:r w:rsidRPr="00411D9F">
        <w:rPr>
          <w:color w:val="000000"/>
          <w:spacing w:val="3"/>
        </w:rPr>
        <w:t>компьютерные модели,</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4"/>
        </w:rPr>
      </w:pPr>
      <w:r w:rsidRPr="00411D9F">
        <w:rPr>
          <w:color w:val="000000"/>
          <w:spacing w:val="6"/>
        </w:rPr>
        <w:t>электронные плакаты,</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4"/>
        </w:rPr>
      </w:pPr>
      <w:r w:rsidRPr="00411D9F">
        <w:rPr>
          <w:color w:val="000000"/>
          <w:spacing w:val="4"/>
        </w:rPr>
        <w:t>типовые задачи в электронном представлении,</w:t>
      </w:r>
    </w:p>
    <w:p w:rsidR="00797261" w:rsidRPr="00411D9F" w:rsidRDefault="00797261" w:rsidP="00C4555F">
      <w:pPr>
        <w:widowControl w:val="0"/>
        <w:numPr>
          <w:ilvl w:val="0"/>
          <w:numId w:val="41"/>
        </w:numPr>
        <w:shd w:val="clear" w:color="auto" w:fill="FFFFFF"/>
        <w:tabs>
          <w:tab w:val="left" w:pos="442"/>
        </w:tabs>
        <w:suppressAutoHyphens/>
        <w:spacing w:line="276" w:lineRule="auto"/>
        <w:jc w:val="both"/>
        <w:rPr>
          <w:color w:val="000000"/>
          <w:spacing w:val="3"/>
        </w:rPr>
      </w:pPr>
      <w:r w:rsidRPr="00411D9F">
        <w:rPr>
          <w:color w:val="000000"/>
          <w:spacing w:val="4"/>
        </w:rPr>
        <w:t>при работе в специализированных учебных средах,</w:t>
      </w:r>
    </w:p>
    <w:p w:rsidR="00797261" w:rsidRPr="00411D9F" w:rsidRDefault="00797261" w:rsidP="00C4555F">
      <w:pPr>
        <w:widowControl w:val="0"/>
        <w:numPr>
          <w:ilvl w:val="0"/>
          <w:numId w:val="41"/>
        </w:numPr>
        <w:shd w:val="clear" w:color="auto" w:fill="FFFFFF"/>
        <w:tabs>
          <w:tab w:val="left" w:pos="442"/>
        </w:tabs>
        <w:suppressAutoHyphens/>
        <w:spacing w:line="276" w:lineRule="auto"/>
        <w:jc w:val="both"/>
        <w:rPr>
          <w:color w:val="000000"/>
          <w:spacing w:val="4"/>
        </w:rPr>
      </w:pPr>
      <w:r w:rsidRPr="00411D9F">
        <w:rPr>
          <w:color w:val="000000"/>
          <w:spacing w:val="3"/>
        </w:rPr>
        <w:t>при работе над проектами и учебными исследованиями:</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4"/>
        </w:rPr>
      </w:pPr>
      <w:r w:rsidRPr="00411D9F">
        <w:rPr>
          <w:color w:val="000000"/>
          <w:spacing w:val="4"/>
        </w:rPr>
        <w:t>поиск информации,</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4"/>
        </w:rPr>
      </w:pPr>
      <w:r w:rsidRPr="00411D9F">
        <w:rPr>
          <w:color w:val="000000"/>
          <w:spacing w:val="4"/>
        </w:rPr>
        <w:t>исследования,</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2"/>
        </w:rPr>
      </w:pPr>
      <w:r w:rsidRPr="00411D9F">
        <w:rPr>
          <w:color w:val="000000"/>
          <w:spacing w:val="4"/>
        </w:rPr>
        <w:t>проектирование,</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spacing w:val="4"/>
        </w:rPr>
      </w:pPr>
      <w:r w:rsidRPr="00411D9F">
        <w:rPr>
          <w:color w:val="000000"/>
          <w:spacing w:val="2"/>
        </w:rPr>
        <w:t>создание ИКТ-проектов,</w:t>
      </w:r>
    </w:p>
    <w:p w:rsidR="00797261" w:rsidRPr="00411D9F" w:rsidRDefault="00797261" w:rsidP="00C4555F">
      <w:pPr>
        <w:widowControl w:val="0"/>
        <w:numPr>
          <w:ilvl w:val="0"/>
          <w:numId w:val="42"/>
        </w:numPr>
        <w:shd w:val="clear" w:color="auto" w:fill="FFFFFF"/>
        <w:tabs>
          <w:tab w:val="left" w:pos="648"/>
        </w:tabs>
        <w:suppressAutoHyphens/>
        <w:spacing w:line="276" w:lineRule="auto"/>
        <w:jc w:val="both"/>
        <w:rPr>
          <w:color w:val="000000"/>
        </w:rPr>
      </w:pPr>
      <w:r w:rsidRPr="00411D9F">
        <w:rPr>
          <w:color w:val="000000"/>
          <w:spacing w:val="4"/>
        </w:rPr>
        <w:t>оформление, презентации,</w:t>
      </w:r>
    </w:p>
    <w:p w:rsidR="00797261" w:rsidRPr="00411D9F" w:rsidRDefault="00797261" w:rsidP="00797261">
      <w:pPr>
        <w:shd w:val="clear" w:color="auto" w:fill="FFFFFF"/>
        <w:tabs>
          <w:tab w:val="left" w:pos="442"/>
        </w:tabs>
        <w:spacing w:line="276" w:lineRule="auto"/>
        <w:rPr>
          <w:color w:val="000000"/>
          <w:spacing w:val="7"/>
        </w:rPr>
      </w:pPr>
      <w:r w:rsidRPr="00411D9F">
        <w:rPr>
          <w:color w:val="000000"/>
        </w:rPr>
        <w:t>•</w:t>
      </w:r>
      <w:r w:rsidRPr="00411D9F">
        <w:rPr>
          <w:color w:val="000000"/>
        </w:rPr>
        <w:tab/>
      </w:r>
      <w:r w:rsidRPr="00411D9F">
        <w:rPr>
          <w:color w:val="000000"/>
          <w:spacing w:val="7"/>
        </w:rPr>
        <w:t xml:space="preserve">при включении в учебный процесс элементов дистанционного </w:t>
      </w:r>
      <w:r w:rsidRPr="00411D9F">
        <w:rPr>
          <w:color w:val="000000"/>
          <w:spacing w:val="3"/>
        </w:rPr>
        <w:t>образования.</w:t>
      </w:r>
    </w:p>
    <w:p w:rsidR="00797261" w:rsidRPr="00411D9F" w:rsidRDefault="00797261" w:rsidP="00797261">
      <w:pPr>
        <w:shd w:val="clear" w:color="auto" w:fill="FFFFFF"/>
        <w:spacing w:line="276" w:lineRule="auto"/>
        <w:rPr>
          <w:color w:val="000000"/>
          <w:spacing w:val="7"/>
        </w:rPr>
      </w:pPr>
    </w:p>
    <w:p w:rsidR="00797261" w:rsidRPr="00411D9F" w:rsidRDefault="00797261" w:rsidP="00797261">
      <w:pPr>
        <w:spacing w:line="276" w:lineRule="auto"/>
        <w:rPr>
          <w:color w:val="000000"/>
        </w:rPr>
      </w:pPr>
      <w:r w:rsidRPr="00411D9F">
        <w:rPr>
          <w:color w:val="000000"/>
        </w:rPr>
        <w:t>Формирование у школьников ИКТ-компетентности требует от учителей использования специальных методов и приемов:</w:t>
      </w:r>
    </w:p>
    <w:p w:rsidR="00797261" w:rsidRPr="00411D9F" w:rsidRDefault="00797261" w:rsidP="00C4555F">
      <w:pPr>
        <w:numPr>
          <w:ilvl w:val="0"/>
          <w:numId w:val="40"/>
        </w:numPr>
        <w:shd w:val="clear" w:color="auto" w:fill="FFFFFF"/>
        <w:suppressAutoHyphens/>
        <w:spacing w:before="100" w:after="100" w:line="276" w:lineRule="auto"/>
        <w:jc w:val="both"/>
        <w:rPr>
          <w:color w:val="000000"/>
        </w:rPr>
      </w:pPr>
      <w:r w:rsidRPr="00411D9F">
        <w:rPr>
          <w:color w:val="000000"/>
        </w:rPr>
        <w:t xml:space="preserve">учитель должен быть настроен на формирование этой компетентности </w:t>
      </w:r>
      <w:r w:rsidRPr="00411D9F">
        <w:rPr>
          <w:color w:val="000000"/>
        </w:rPr>
        <w:br/>
        <w:t>(т.е. помнить о ней всегда);</w:t>
      </w:r>
    </w:p>
    <w:p w:rsidR="00797261" w:rsidRPr="00411D9F" w:rsidRDefault="00797261" w:rsidP="00C4555F">
      <w:pPr>
        <w:numPr>
          <w:ilvl w:val="0"/>
          <w:numId w:val="40"/>
        </w:numPr>
        <w:shd w:val="clear" w:color="auto" w:fill="FFFFFF"/>
        <w:suppressAutoHyphens/>
        <w:spacing w:before="100" w:after="100" w:line="276" w:lineRule="auto"/>
        <w:jc w:val="both"/>
        <w:rPr>
          <w:color w:val="000000"/>
        </w:rPr>
      </w:pPr>
      <w:r w:rsidRPr="00411D9F">
        <w:rPr>
          <w:color w:val="000000"/>
        </w:rPr>
        <w:t>потребуется изменение дидактических целей типовых заданий, которые вы обычно даете своим учащимся (целей будет как минимум две: изучение конкретного учебного материала и формирование ИКТ- компетентности);</w:t>
      </w:r>
    </w:p>
    <w:p w:rsidR="00797261" w:rsidRPr="00411D9F" w:rsidRDefault="00797261" w:rsidP="00C4555F">
      <w:pPr>
        <w:numPr>
          <w:ilvl w:val="0"/>
          <w:numId w:val="40"/>
        </w:numPr>
        <w:shd w:val="clear" w:color="auto" w:fill="FFFFFF"/>
        <w:suppressAutoHyphens/>
        <w:spacing w:before="100" w:after="100" w:line="276" w:lineRule="auto"/>
        <w:jc w:val="both"/>
        <w:rPr>
          <w:color w:val="000000"/>
        </w:rPr>
      </w:pPr>
      <w:r w:rsidRPr="00411D9F">
        <w:rPr>
          <w:color w:val="000000"/>
        </w:rPr>
        <w:t>на уроках следует выделять время для самостоятельной работы с текстом с дальнейшим групповым обсуждением;</w:t>
      </w:r>
    </w:p>
    <w:p w:rsidR="00797261" w:rsidRPr="00411D9F" w:rsidRDefault="00797261" w:rsidP="00C4555F">
      <w:pPr>
        <w:numPr>
          <w:ilvl w:val="0"/>
          <w:numId w:val="40"/>
        </w:numPr>
        <w:shd w:val="clear" w:color="auto" w:fill="FFFFFF"/>
        <w:suppressAutoHyphens/>
        <w:spacing w:before="100" w:after="100" w:line="276" w:lineRule="auto"/>
        <w:jc w:val="both"/>
      </w:pPr>
      <w:r w:rsidRPr="00411D9F">
        <w:rPr>
          <w:color w:val="000000"/>
        </w:rPr>
        <w:t>формированию ИКТ-компетентности помогает использование активных методов обучения (групповая или командная работа, деловые и ролевые игры и т.д.).</w:t>
      </w:r>
    </w:p>
    <w:p w:rsidR="00797261" w:rsidRPr="00411D9F" w:rsidRDefault="00797261" w:rsidP="00797261">
      <w:pPr>
        <w:spacing w:line="276" w:lineRule="auto"/>
      </w:pPr>
      <w:r w:rsidRPr="00411D9F">
        <w:t>Формирование  ИКТ-компетентности  учащихся реализуется средствами различных учебных предметов. Важно, чтобы формирование того или иного  элемента  или  компонента  ИКТ-компетентности  было  непосредственно  увязано  с  его применением. Тем самым обеспечивается:</w:t>
      </w:r>
    </w:p>
    <w:p w:rsidR="00797261" w:rsidRPr="00411D9F" w:rsidRDefault="00797261" w:rsidP="00797261">
      <w:pPr>
        <w:spacing w:line="276" w:lineRule="auto"/>
        <w:ind w:firstLine="426"/>
      </w:pPr>
      <w:r w:rsidRPr="00411D9F">
        <w:t>• естественная мотивация, цель обучения;</w:t>
      </w:r>
    </w:p>
    <w:p w:rsidR="00797261" w:rsidRPr="00411D9F" w:rsidRDefault="00797261" w:rsidP="00797261">
      <w:pPr>
        <w:spacing w:line="276" w:lineRule="auto"/>
        <w:ind w:firstLine="426"/>
      </w:pPr>
      <w:r w:rsidRPr="00411D9F">
        <w:t>• встроенный контроль результатов освоения ИКТ;</w:t>
      </w:r>
    </w:p>
    <w:p w:rsidR="00797261" w:rsidRPr="00411D9F" w:rsidRDefault="00797261" w:rsidP="00797261">
      <w:pPr>
        <w:spacing w:line="276" w:lineRule="auto"/>
        <w:ind w:firstLine="426"/>
      </w:pPr>
      <w:r w:rsidRPr="00411D9F">
        <w:t>• повышение эффективности применения ИКТ в данном предмете;</w:t>
      </w:r>
    </w:p>
    <w:p w:rsidR="00797261" w:rsidRPr="00411D9F" w:rsidRDefault="00797261" w:rsidP="00797261">
      <w:pPr>
        <w:spacing w:line="276" w:lineRule="auto"/>
        <w:ind w:firstLine="426"/>
        <w:rPr>
          <w:color w:val="000000"/>
        </w:rPr>
      </w:pPr>
      <w:r w:rsidRPr="00411D9F">
        <w:t>• формирование цифрового портфолио по предмету, что важно для оценивания результатов освоения этого предмета.</w:t>
      </w:r>
    </w:p>
    <w:p w:rsidR="00797261" w:rsidRPr="00411D9F" w:rsidRDefault="00797261" w:rsidP="00797261">
      <w:pPr>
        <w:spacing w:line="276" w:lineRule="auto"/>
        <w:rPr>
          <w:color w:val="000000"/>
        </w:rPr>
      </w:pPr>
      <w:r w:rsidRPr="00411D9F">
        <w:rPr>
          <w:color w:val="000000"/>
        </w:rPr>
        <w:t xml:space="preserve">      В ИКТ - 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ИКТ-компентентности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w:t>
      </w:r>
      <w:r w:rsidRPr="00411D9F">
        <w:rPr>
          <w:color w:val="000000"/>
        </w:rPr>
        <w:lastRenderedPageBreak/>
        <w:t>общепользовательскими инструментами. Во всех этих случаях формируется общее умения поиска информации.</w:t>
      </w:r>
    </w:p>
    <w:p w:rsidR="00797261" w:rsidRPr="00411D9F" w:rsidRDefault="00797261" w:rsidP="00797261">
      <w:pPr>
        <w:spacing w:line="276" w:lineRule="auto"/>
        <w:ind w:firstLine="708"/>
        <w:rPr>
          <w:color w:val="000000"/>
        </w:rPr>
      </w:pPr>
      <w:r w:rsidRPr="00411D9F">
        <w:rPr>
          <w:color w:val="000000"/>
        </w:rPr>
        <w:t>Эффективная модель формирования ИКТ – компетентностности, когда ученики учат других – и в режиме лекции и в режиме работы в малой группе и в режиме индивидуального консультирования. В ходе этого достигаются метапредметные и личностные результаты для всех участников. Учащихся могут строить вместе с учителями различных предметов и их классов отдельные элементы их курсов с ИКТ-поддержкой.</w:t>
      </w:r>
      <w:r w:rsidRPr="00411D9F">
        <w:rPr>
          <w:color w:val="000000"/>
        </w:rPr>
        <w:br/>
        <w:t>Учащиеся могут реализовывать различные сервисные функции, в том числе – обслуживать технику и консультировать пользователей (прежде всего – учителей). Это может войти в их индивидуальное образовательное планирование и портфолио учащихся.</w:t>
      </w:r>
    </w:p>
    <w:p w:rsidR="00797261" w:rsidRPr="00411D9F" w:rsidRDefault="00797261" w:rsidP="00797261">
      <w:pPr>
        <w:spacing w:line="276" w:lineRule="auto"/>
        <w:ind w:firstLine="708"/>
        <w:rPr>
          <w:b/>
        </w:rPr>
      </w:pPr>
      <w:r w:rsidRPr="00411D9F">
        <w:rPr>
          <w:color w:val="000000"/>
        </w:rPr>
        <w:t>Общий принцип формирования ИКТ-компетентности состоит в том, что и конкретные технологические умения и навыки и универсальные учебные действия, по возможности, формируются в ходе их применения, осмысленного с точки зрения учебных задач, стоящих перед учащимся в различных предметах.</w:t>
      </w:r>
    </w:p>
    <w:p w:rsidR="00797261" w:rsidRPr="00411D9F" w:rsidRDefault="00797261" w:rsidP="00797261">
      <w:pPr>
        <w:pStyle w:val="Abstract"/>
        <w:spacing w:line="100" w:lineRule="atLeast"/>
        <w:ind w:firstLine="0"/>
        <w:jc w:val="center"/>
        <w:rPr>
          <w:b/>
          <w:sz w:val="24"/>
          <w:szCs w:val="24"/>
        </w:rPr>
      </w:pPr>
    </w:p>
    <w:p w:rsidR="00797261" w:rsidRPr="00411D9F" w:rsidRDefault="00797261" w:rsidP="00797261">
      <w:pPr>
        <w:pStyle w:val="Abstract"/>
        <w:spacing w:line="100" w:lineRule="atLeast"/>
        <w:ind w:firstLine="0"/>
        <w:jc w:val="center"/>
        <w:rPr>
          <w:b/>
          <w:sz w:val="24"/>
          <w:szCs w:val="24"/>
        </w:rPr>
      </w:pPr>
      <w:r w:rsidRPr="00411D9F">
        <w:rPr>
          <w:b/>
          <w:sz w:val="24"/>
          <w:szCs w:val="24"/>
        </w:rPr>
        <w:t>6. Перечень и описание основных элементов ИКТ-компетенций и инструментов их использования</w:t>
      </w:r>
    </w:p>
    <w:p w:rsidR="00797261" w:rsidRPr="00411D9F" w:rsidRDefault="00797261" w:rsidP="00797261">
      <w:pPr>
        <w:pStyle w:val="Abstract"/>
        <w:spacing w:line="100" w:lineRule="atLeast"/>
        <w:ind w:firstLine="0"/>
        <w:jc w:val="center"/>
        <w:rPr>
          <w:b/>
          <w:sz w:val="24"/>
          <w:szCs w:val="24"/>
        </w:rPr>
      </w:pPr>
    </w:p>
    <w:p w:rsidR="00797261" w:rsidRPr="00411D9F" w:rsidRDefault="00797261" w:rsidP="00797261">
      <w:pPr>
        <w:spacing w:line="276" w:lineRule="auto"/>
        <w:ind w:firstLine="567"/>
        <w:rPr>
          <w:b/>
          <w:bCs/>
          <w:i/>
          <w:iCs/>
        </w:rPr>
      </w:pPr>
      <w:r w:rsidRPr="00411D9F">
        <w:rPr>
          <w:b/>
          <w:bCs/>
          <w:i/>
          <w:iCs/>
        </w:rPr>
        <w:t>ИКТ-грамотность</w:t>
      </w:r>
      <w:r w:rsidRPr="00411D9F">
        <w:t xml:space="preserve">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 В данном определении используется несколько терминов и понятий, поэтому необходимо их тоже обозначить.</w:t>
      </w:r>
      <w:r w:rsidRPr="00411D9F">
        <w:br/>
      </w:r>
      <w:r w:rsidRPr="00411D9F">
        <w:rPr>
          <w:b/>
          <w:bCs/>
          <w:i/>
          <w:iCs/>
        </w:rPr>
        <w:t xml:space="preserve">      ИКТ</w:t>
      </w:r>
      <w:r w:rsidRPr="00411D9F">
        <w:t xml:space="preserve"> – представление информации в электронном виде, ее обработка и хранение, но не обязательно ее передача. Информационно-коммуникационная технология представляет собой объединение информационных и коммуникационных технологий;</w:t>
      </w:r>
      <w:r w:rsidRPr="00411D9F">
        <w:br/>
      </w:r>
      <w:r w:rsidRPr="00411D9F">
        <w:rPr>
          <w:b/>
          <w:bCs/>
          <w:i/>
          <w:iCs/>
        </w:rPr>
        <w:t>грамотность</w:t>
      </w:r>
      <w:r w:rsidRPr="00411D9F">
        <w:t xml:space="preserve"> – это динамичный инструмент (в самом широком смысле слова), позволяющий индивидууму постоянно учиться и расти;</w:t>
      </w:r>
      <w:r w:rsidRPr="00411D9F">
        <w:br/>
      </w:r>
      <w:r w:rsidRPr="00411D9F">
        <w:rPr>
          <w:b/>
          <w:bCs/>
          <w:i/>
          <w:iCs/>
        </w:rPr>
        <w:t>цифровые технологии</w:t>
      </w:r>
      <w:r w:rsidRPr="00411D9F">
        <w:t xml:space="preserve"> относятся к компьютерному и программному обеспечению; </w:t>
      </w:r>
      <w:r w:rsidRPr="00411D9F">
        <w:br/>
      </w:r>
      <w:r w:rsidRPr="00411D9F">
        <w:rPr>
          <w:b/>
          <w:bCs/>
          <w:i/>
          <w:iCs/>
        </w:rPr>
        <w:t>инструменты коммуникации</w:t>
      </w:r>
      <w:r w:rsidRPr="00411D9F">
        <w:t xml:space="preserve"> – к продуктам и услугам, с помощью которых передается информация;</w:t>
      </w:r>
    </w:p>
    <w:p w:rsidR="00797261" w:rsidRPr="00411D9F" w:rsidRDefault="00797261" w:rsidP="00797261">
      <w:pPr>
        <w:spacing w:line="276" w:lineRule="auto"/>
        <w:ind w:firstLine="567"/>
        <w:rPr>
          <w:b/>
          <w:bCs/>
          <w:i/>
          <w:iCs/>
        </w:rPr>
      </w:pPr>
      <w:r w:rsidRPr="00411D9F">
        <w:rPr>
          <w:b/>
          <w:bCs/>
          <w:i/>
          <w:iCs/>
        </w:rPr>
        <w:t>сети</w:t>
      </w:r>
      <w:r w:rsidRPr="00411D9F">
        <w:t xml:space="preserve"> – это каналы передачи информации.</w:t>
      </w:r>
    </w:p>
    <w:p w:rsidR="00797261" w:rsidRPr="00411D9F" w:rsidRDefault="00797261" w:rsidP="00D46B21">
      <w:pPr>
        <w:spacing w:line="276" w:lineRule="auto"/>
        <w:ind w:firstLine="567"/>
        <w:rPr>
          <w:i/>
        </w:rPr>
      </w:pPr>
      <w:r w:rsidRPr="00411D9F">
        <w:rPr>
          <w:b/>
          <w:bCs/>
          <w:i/>
          <w:iCs/>
        </w:rPr>
        <w:t>Функционирование в современном обществе</w:t>
      </w:r>
      <w:r w:rsidRPr="00411D9F">
        <w:t xml:space="preserve"> отражает многообразие контекстов применения индивидуумом ИКТ- грамотности. ИКТ-грамотность предоставит индивидууму средства для успешной жизни и работы в экономически развитом или развивающемся обществе. </w:t>
      </w:r>
      <w:r w:rsidRPr="00411D9F">
        <w:br/>
        <w:t>Введенное понятие ИКТ- грамотности определяет, какими же навыками и умениями должен обладать человек, чтобы его можно было назвать грамотным в данном смысле. Перечень этих навыков и умений приведен ниже в порядке повышения сложности познавательных (когнитивных) действий, необходимых для их выполнения:</w:t>
      </w:r>
      <w:r w:rsidRPr="00411D9F">
        <w:br/>
      </w:r>
      <w:r w:rsidRPr="00411D9F">
        <w:rPr>
          <w:b/>
          <w:bCs/>
        </w:rPr>
        <w:t>определение</w:t>
      </w:r>
      <w:r w:rsidRPr="00411D9F">
        <w:t xml:space="preserve"> информации – способность использовать инструменты ИКТ для идентификации и соответствующего представления необходимой информации;</w:t>
      </w:r>
      <w:r w:rsidRPr="00411D9F">
        <w:br/>
      </w:r>
      <w:r w:rsidRPr="00411D9F">
        <w:rPr>
          <w:b/>
          <w:bCs/>
        </w:rPr>
        <w:t>доступ</w:t>
      </w:r>
      <w:r w:rsidRPr="00411D9F">
        <w:t xml:space="preserve"> к информации – умение собирать и/или извлекать информацию;</w:t>
      </w:r>
      <w:r w:rsidRPr="00411D9F">
        <w:br/>
      </w:r>
      <w:r w:rsidRPr="00411D9F">
        <w:rPr>
          <w:b/>
          <w:bCs/>
        </w:rPr>
        <w:t>управление</w:t>
      </w:r>
      <w:r w:rsidRPr="00411D9F">
        <w:t xml:space="preserve"> информацией – умение применять существующую схему организации или классификации;</w:t>
      </w:r>
      <w:r w:rsidRPr="00411D9F">
        <w:tab/>
      </w:r>
      <w:r w:rsidRPr="00411D9F">
        <w:br/>
      </w:r>
      <w:r w:rsidRPr="00411D9F">
        <w:rPr>
          <w:b/>
          <w:bCs/>
        </w:rPr>
        <w:t>интегрирование</w:t>
      </w:r>
      <w:r w:rsidRPr="00411D9F">
        <w:t xml:space="preserve"> информации – умение интерпретировать и представлять информацию. Сюда входит обобщение, сравнение и противопоставление данных;</w:t>
      </w:r>
      <w:r w:rsidRPr="00411D9F">
        <w:br/>
      </w:r>
      <w:r w:rsidRPr="00411D9F">
        <w:rPr>
          <w:b/>
          <w:bCs/>
        </w:rPr>
        <w:lastRenderedPageBreak/>
        <w:t>оценивание</w:t>
      </w:r>
      <w:r w:rsidRPr="00411D9F">
        <w:t xml:space="preserve"> информации – умение выносить суждение о качестве, важности, полезности или эффективности информации;</w:t>
      </w:r>
      <w:r w:rsidRPr="00411D9F">
        <w:br/>
      </w:r>
      <w:r w:rsidRPr="00411D9F">
        <w:rPr>
          <w:b/>
          <w:bCs/>
        </w:rPr>
        <w:t>создание</w:t>
      </w:r>
      <w:r w:rsidRPr="00411D9F">
        <w:t xml:space="preserve"> информации – умение генерировать информацию, адаптируя, применяя, проектируя, изобретая или разрабатывая ее;</w:t>
      </w:r>
      <w:r w:rsidRPr="00411D9F">
        <w:br/>
      </w:r>
      <w:r w:rsidRPr="00411D9F">
        <w:rPr>
          <w:b/>
          <w:bCs/>
        </w:rPr>
        <w:t xml:space="preserve">передача </w:t>
      </w:r>
      <w:r w:rsidRPr="00411D9F">
        <w:t>информации – способность должным образом передавать информацию в среде ИКТ. Сюда входит способность направлять электронную информацию определенной аудитории и передавать знания в соответствующем направлении. Навыки, которые составляют структурные компоненты и уровни сформированности ИКТ-компетентности представлены в таблице.</w:t>
      </w:r>
    </w:p>
    <w:p w:rsidR="00797261" w:rsidRPr="00411D9F" w:rsidRDefault="00797261" w:rsidP="00797261">
      <w:pPr>
        <w:spacing w:line="276" w:lineRule="auto"/>
        <w:jc w:val="center"/>
        <w:rPr>
          <w:b/>
        </w:rPr>
      </w:pPr>
      <w:r w:rsidRPr="00411D9F">
        <w:rPr>
          <w:b/>
        </w:rPr>
        <w:t xml:space="preserve">Компоненты ИКТ-компетентности </w:t>
      </w:r>
    </w:p>
    <w:p w:rsidR="00797261" w:rsidRPr="00411D9F" w:rsidRDefault="00797261" w:rsidP="00797261">
      <w:pPr>
        <w:spacing w:line="276" w:lineRule="auto"/>
        <w:jc w:val="center"/>
        <w:rPr>
          <w:b/>
        </w:rPr>
      </w:pPr>
    </w:p>
    <w:tbl>
      <w:tblPr>
        <w:tblW w:w="0" w:type="auto"/>
        <w:tblLayout w:type="fixed"/>
        <w:tblLook w:val="0000" w:firstRow="0" w:lastRow="0" w:firstColumn="0" w:lastColumn="0" w:noHBand="0" w:noVBand="0"/>
      </w:tblPr>
      <w:tblGrid>
        <w:gridCol w:w="2458"/>
        <w:gridCol w:w="7111"/>
      </w:tblGrid>
      <w:tr w:rsidR="00797261" w:rsidRPr="00411D9F" w:rsidTr="002463E6">
        <w:trPr>
          <w:trHeight w:val="318"/>
        </w:trPr>
        <w:tc>
          <w:tcPr>
            <w:tcW w:w="2458"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center"/>
            </w:pPr>
            <w:r w:rsidRPr="00411D9F">
              <w:t>Определение (идентификация)</w:t>
            </w: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Умение точно интерпретировать вопрос</w:t>
            </w:r>
          </w:p>
        </w:tc>
      </w:tr>
      <w:tr w:rsidR="00797261" w:rsidRPr="00411D9F" w:rsidTr="002463E6">
        <w:trPr>
          <w:trHeight w:val="300"/>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Умение детализировать вопрос</w:t>
            </w:r>
          </w:p>
        </w:tc>
      </w:tr>
      <w:tr w:rsidR="00797261" w:rsidRPr="00411D9F" w:rsidTr="002463E6">
        <w:trPr>
          <w:trHeight w:val="408"/>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Нахождение в тексте информации, заданной в явном или в неявном виде</w:t>
            </w:r>
          </w:p>
        </w:tc>
      </w:tr>
      <w:tr w:rsidR="00797261" w:rsidRPr="00411D9F" w:rsidTr="002463E6">
        <w:trPr>
          <w:trHeight w:val="300"/>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Идентификация терминов, понятий</w:t>
            </w:r>
          </w:p>
        </w:tc>
      </w:tr>
      <w:tr w:rsidR="00797261" w:rsidRPr="00411D9F" w:rsidTr="002463E6">
        <w:trPr>
          <w:trHeight w:val="300"/>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Обоснование сделанного запроса</w:t>
            </w:r>
          </w:p>
        </w:tc>
      </w:tr>
      <w:tr w:rsidR="00797261" w:rsidRPr="00411D9F" w:rsidTr="002463E6">
        <w:trPr>
          <w:trHeight w:val="300"/>
        </w:trPr>
        <w:tc>
          <w:tcPr>
            <w:tcW w:w="2458"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center"/>
            </w:pPr>
            <w:r w:rsidRPr="00411D9F">
              <w:t>Доступ (поиск)</w:t>
            </w: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Выбор терминов поиска с учетом уровня детализации </w:t>
            </w:r>
          </w:p>
        </w:tc>
      </w:tr>
      <w:tr w:rsidR="00797261" w:rsidRPr="00411D9F" w:rsidTr="002463E6">
        <w:trPr>
          <w:trHeight w:val="580"/>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Соответствие результата поиска запрашиваемым терминам (способ оценки) </w:t>
            </w:r>
          </w:p>
        </w:tc>
      </w:tr>
      <w:tr w:rsidR="00797261" w:rsidRPr="00411D9F" w:rsidTr="002463E6">
        <w:trPr>
          <w:trHeight w:val="303"/>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Формирование стратегии поиска </w:t>
            </w:r>
          </w:p>
        </w:tc>
      </w:tr>
      <w:tr w:rsidR="00797261" w:rsidRPr="00411D9F" w:rsidTr="002463E6">
        <w:trPr>
          <w:trHeight w:val="300"/>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Качество синтаксиса </w:t>
            </w:r>
          </w:p>
        </w:tc>
      </w:tr>
      <w:tr w:rsidR="00797261" w:rsidRPr="00411D9F" w:rsidTr="002463E6">
        <w:trPr>
          <w:trHeight w:val="270"/>
        </w:trPr>
        <w:tc>
          <w:tcPr>
            <w:tcW w:w="2458" w:type="dxa"/>
            <w:tcBorders>
              <w:top w:val="single" w:sz="2" w:space="0" w:color="000000"/>
              <w:left w:val="single" w:sz="2" w:space="0" w:color="000000"/>
              <w:right w:val="single" w:sz="2" w:space="0" w:color="000000"/>
            </w:tcBorders>
            <w:shd w:val="clear" w:color="auto" w:fill="FFFFFF"/>
          </w:tcPr>
          <w:p w:rsidR="00797261" w:rsidRPr="00411D9F" w:rsidRDefault="00797261" w:rsidP="002463E6">
            <w:pPr>
              <w:pStyle w:val="Default"/>
              <w:spacing w:line="276" w:lineRule="auto"/>
              <w:jc w:val="center"/>
              <w:rPr>
                <w:color w:val="00000A"/>
              </w:rPr>
            </w:pPr>
          </w:p>
        </w:tc>
        <w:tc>
          <w:tcPr>
            <w:tcW w:w="7111" w:type="dxa"/>
            <w:tcBorders>
              <w:top w:val="single" w:sz="2" w:space="0" w:color="000000"/>
              <w:left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Создание схемы классификации для структурирования </w:t>
            </w:r>
          </w:p>
        </w:tc>
      </w:tr>
      <w:tr w:rsidR="00797261" w:rsidRPr="00411D9F" w:rsidTr="002463E6">
        <w:trPr>
          <w:trHeight w:val="313"/>
        </w:trPr>
        <w:tc>
          <w:tcPr>
            <w:tcW w:w="2458" w:type="dxa"/>
            <w:vMerge w:val="restart"/>
            <w:tcBorders>
              <w:left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center"/>
            </w:pPr>
            <w:r w:rsidRPr="00411D9F">
              <w:t>Управление</w:t>
            </w:r>
          </w:p>
        </w:tc>
        <w:tc>
          <w:tcPr>
            <w:tcW w:w="7111" w:type="dxa"/>
            <w:tcBorders>
              <w:left w:val="single" w:sz="2" w:space="0" w:color="000000"/>
              <w:bottom w:val="single" w:sz="2" w:space="0" w:color="000000"/>
              <w:right w:val="single" w:sz="2" w:space="0" w:color="000000"/>
            </w:tcBorders>
            <w:shd w:val="clear" w:color="auto" w:fill="FFFFFF"/>
          </w:tcPr>
          <w:p w:rsidR="00797261" w:rsidRPr="00411D9F" w:rsidRDefault="00797261" w:rsidP="002463E6">
            <w:pPr>
              <w:pStyle w:val="Default"/>
              <w:spacing w:line="276" w:lineRule="auto"/>
              <w:jc w:val="both"/>
            </w:pPr>
            <w:r w:rsidRPr="00411D9F">
              <w:t xml:space="preserve">информации </w:t>
            </w:r>
          </w:p>
        </w:tc>
      </w:tr>
      <w:tr w:rsidR="00797261" w:rsidRPr="00411D9F" w:rsidTr="002463E6">
        <w:trPr>
          <w:trHeight w:val="270"/>
        </w:trPr>
        <w:tc>
          <w:tcPr>
            <w:tcW w:w="2458" w:type="dxa"/>
            <w:vMerge/>
            <w:tcBorders>
              <w:left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Использование предложенных схем классификации для </w:t>
            </w:r>
          </w:p>
        </w:tc>
      </w:tr>
      <w:tr w:rsidR="00797261" w:rsidRPr="00411D9F" w:rsidTr="002463E6">
        <w:trPr>
          <w:trHeight w:val="323"/>
        </w:trPr>
        <w:tc>
          <w:tcPr>
            <w:tcW w:w="2458" w:type="dxa"/>
            <w:tcBorders>
              <w:left w:val="single" w:sz="2" w:space="0" w:color="000000"/>
              <w:bottom w:val="single" w:sz="2" w:space="0" w:color="000000"/>
              <w:right w:val="single" w:sz="2" w:space="0" w:color="000000"/>
            </w:tcBorders>
            <w:shd w:val="clear" w:color="auto" w:fill="FFFFFF"/>
          </w:tcPr>
          <w:p w:rsidR="00797261" w:rsidRPr="00411D9F" w:rsidRDefault="00797261" w:rsidP="002463E6">
            <w:pPr>
              <w:pStyle w:val="Default"/>
              <w:spacing w:line="276" w:lineRule="auto"/>
              <w:jc w:val="center"/>
              <w:rPr>
                <w:color w:val="00000A"/>
              </w:rPr>
            </w:pPr>
          </w:p>
        </w:tc>
        <w:tc>
          <w:tcPr>
            <w:tcW w:w="7111" w:type="dxa"/>
            <w:tcBorders>
              <w:left w:val="single" w:sz="2" w:space="0" w:color="000000"/>
              <w:bottom w:val="single" w:sz="2" w:space="0" w:color="000000"/>
              <w:right w:val="single" w:sz="2" w:space="0" w:color="000000"/>
            </w:tcBorders>
            <w:shd w:val="clear" w:color="auto" w:fill="FFFFFF"/>
          </w:tcPr>
          <w:p w:rsidR="00797261" w:rsidRPr="00411D9F" w:rsidRDefault="00797261" w:rsidP="002463E6">
            <w:pPr>
              <w:pStyle w:val="Default"/>
              <w:spacing w:line="276" w:lineRule="auto"/>
              <w:jc w:val="both"/>
            </w:pPr>
            <w:r w:rsidRPr="00411D9F">
              <w:t xml:space="preserve">структурирования информации </w:t>
            </w:r>
          </w:p>
        </w:tc>
      </w:tr>
      <w:tr w:rsidR="00797261" w:rsidRPr="00411D9F" w:rsidTr="002463E6">
        <w:trPr>
          <w:trHeight w:val="531"/>
        </w:trPr>
        <w:tc>
          <w:tcPr>
            <w:tcW w:w="2458"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center"/>
            </w:pPr>
            <w:r w:rsidRPr="00411D9F">
              <w:t>Интеграция</w:t>
            </w: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сравнивать и сопоставлять информацию из нескольких источников </w:t>
            </w:r>
          </w:p>
        </w:tc>
      </w:tr>
      <w:tr w:rsidR="00797261" w:rsidRPr="00411D9F" w:rsidTr="002463E6">
        <w:trPr>
          <w:trHeight w:val="269"/>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исключать несоответствующую и несущественную информацию </w:t>
            </w:r>
          </w:p>
        </w:tc>
      </w:tr>
      <w:tr w:rsidR="00797261" w:rsidRPr="00411D9F" w:rsidTr="002463E6">
        <w:trPr>
          <w:trHeight w:val="559"/>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сжато и логически грамотно изложить обобщенную информацию </w:t>
            </w:r>
          </w:p>
        </w:tc>
      </w:tr>
      <w:tr w:rsidR="00797261" w:rsidRPr="00411D9F" w:rsidTr="002463E6">
        <w:trPr>
          <w:trHeight w:val="566"/>
        </w:trPr>
        <w:tc>
          <w:tcPr>
            <w:tcW w:w="2458"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center"/>
            </w:pPr>
            <w:r w:rsidRPr="00411D9F">
              <w:t>Оценка</w:t>
            </w: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Выработка критериев для отбора информации в соответствии с потребностью </w:t>
            </w:r>
          </w:p>
        </w:tc>
      </w:tr>
      <w:tr w:rsidR="00797261" w:rsidRPr="00411D9F" w:rsidTr="002463E6">
        <w:trPr>
          <w:trHeight w:val="276"/>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Выбор ресурсов согласно выработанным или указанным критериям </w:t>
            </w:r>
          </w:p>
        </w:tc>
      </w:tr>
      <w:tr w:rsidR="00797261" w:rsidRPr="00411D9F" w:rsidTr="002463E6">
        <w:trPr>
          <w:trHeight w:val="294"/>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остановить поиск </w:t>
            </w:r>
          </w:p>
        </w:tc>
      </w:tr>
      <w:tr w:rsidR="00797261" w:rsidRPr="00411D9F" w:rsidTr="002463E6">
        <w:trPr>
          <w:trHeight w:val="553"/>
        </w:trPr>
        <w:tc>
          <w:tcPr>
            <w:tcW w:w="2458"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center"/>
            </w:pPr>
            <w:r w:rsidRPr="00411D9F">
              <w:t>Создание</w:t>
            </w: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вырабатывать рекомендации по решению конкретной проблемы на основании полученной информации, в том числе противоречивой </w:t>
            </w:r>
          </w:p>
        </w:tc>
      </w:tr>
      <w:tr w:rsidR="00797261" w:rsidRPr="00411D9F" w:rsidTr="002463E6">
        <w:trPr>
          <w:trHeight w:val="625"/>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сделать вывод о нацеленности имеющейся информации на решение конкретной проблемы </w:t>
            </w:r>
          </w:p>
        </w:tc>
      </w:tr>
      <w:tr w:rsidR="00797261" w:rsidRPr="00411D9F" w:rsidTr="002463E6">
        <w:trPr>
          <w:trHeight w:val="353"/>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обосновать свои выводы </w:t>
            </w:r>
          </w:p>
        </w:tc>
      </w:tr>
      <w:tr w:rsidR="00797261" w:rsidRPr="00411D9F" w:rsidTr="002463E6">
        <w:trPr>
          <w:trHeight w:val="625"/>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сбалансировано осветить вопрос при наличии противоречивой информации </w:t>
            </w:r>
          </w:p>
        </w:tc>
      </w:tr>
      <w:tr w:rsidR="00797261" w:rsidRPr="00411D9F" w:rsidTr="002463E6">
        <w:trPr>
          <w:trHeight w:val="625"/>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Структурирование созданной информации с целью повышения убедительности выводов </w:t>
            </w:r>
          </w:p>
        </w:tc>
      </w:tr>
      <w:tr w:rsidR="00797261" w:rsidRPr="00411D9F" w:rsidTr="002463E6">
        <w:trPr>
          <w:trHeight w:val="890"/>
        </w:trPr>
        <w:tc>
          <w:tcPr>
            <w:tcW w:w="2458"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center"/>
            </w:pPr>
            <w:r w:rsidRPr="00411D9F">
              <w:lastRenderedPageBreak/>
              <w:t xml:space="preserve">Сообщение </w:t>
            </w:r>
            <w:r w:rsidRPr="00411D9F">
              <w:br/>
              <w:t>(передача)</w:t>
            </w: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адаптировать информацию для конкретной аудитории (путем выбора соответствующих средств, языка и зрительного ряда) </w:t>
            </w:r>
          </w:p>
        </w:tc>
      </w:tr>
      <w:tr w:rsidR="00797261" w:rsidRPr="00411D9F" w:rsidTr="002463E6">
        <w:trPr>
          <w:trHeight w:val="625"/>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грамотно цитировать источники (по делу и с соблюдением авторских прав) </w:t>
            </w:r>
          </w:p>
        </w:tc>
      </w:tr>
      <w:tr w:rsidR="00797261" w:rsidRPr="00411D9F" w:rsidTr="002463E6">
        <w:trPr>
          <w:trHeight w:val="625"/>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Обеспечение в случае необходимости конфиденциальности информации </w:t>
            </w:r>
          </w:p>
        </w:tc>
      </w:tr>
      <w:tr w:rsidR="00797261" w:rsidRPr="00411D9F" w:rsidTr="002463E6">
        <w:trPr>
          <w:trHeight w:val="890"/>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Умение воздерживаться от использования провокационных высказываний по отношению к культуре, расе, этнической принадлежности или полу. </w:t>
            </w:r>
          </w:p>
        </w:tc>
      </w:tr>
      <w:tr w:rsidR="00797261" w:rsidRPr="00411D9F" w:rsidTr="002463E6">
        <w:trPr>
          <w:trHeight w:val="633"/>
        </w:trPr>
        <w:tc>
          <w:tcPr>
            <w:tcW w:w="2458" w:type="dxa"/>
            <w:vMerge/>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spacing w:line="276" w:lineRule="auto"/>
              <w:rPr>
                <w:color w:val="000000"/>
              </w:rPr>
            </w:pPr>
          </w:p>
        </w:tc>
        <w:tc>
          <w:tcPr>
            <w:tcW w:w="7111"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797261" w:rsidRPr="00411D9F" w:rsidRDefault="00797261" w:rsidP="002463E6">
            <w:pPr>
              <w:pStyle w:val="Default"/>
              <w:spacing w:line="276" w:lineRule="auto"/>
              <w:jc w:val="both"/>
            </w:pPr>
            <w:r w:rsidRPr="00411D9F">
              <w:t xml:space="preserve">Знание всех требований (правил общения), относящихся к стилю конкретного общения </w:t>
            </w:r>
          </w:p>
        </w:tc>
      </w:tr>
    </w:tbl>
    <w:p w:rsidR="00797261" w:rsidRPr="00411D9F" w:rsidRDefault="00797261" w:rsidP="00797261">
      <w:pPr>
        <w:spacing w:line="276" w:lineRule="auto"/>
        <w:rPr>
          <w:color w:val="000000"/>
        </w:rPr>
      </w:pPr>
    </w:p>
    <w:p w:rsidR="00797261" w:rsidRPr="00411D9F" w:rsidRDefault="00797261" w:rsidP="00797261">
      <w:pPr>
        <w:spacing w:line="276" w:lineRule="auto"/>
        <w:rPr>
          <w:color w:val="000000"/>
        </w:rPr>
      </w:pPr>
    </w:p>
    <w:p w:rsidR="00797261" w:rsidRPr="00411D9F" w:rsidRDefault="00797261" w:rsidP="00797261">
      <w:pPr>
        <w:spacing w:line="276" w:lineRule="auto"/>
        <w:rPr>
          <w:b/>
          <w:bCs/>
          <w:i/>
          <w:iCs/>
          <w:color w:val="000000"/>
        </w:rPr>
      </w:pPr>
      <w:r w:rsidRPr="00411D9F">
        <w:rPr>
          <w:color w:val="000000"/>
        </w:rPr>
        <w:t>Для формирования ИКТ–компетентности в рамках ООП используются следующие технические средства и программные инструменты:</w:t>
      </w:r>
    </w:p>
    <w:p w:rsidR="00797261" w:rsidRPr="00411D9F" w:rsidRDefault="00797261" w:rsidP="00C4555F">
      <w:pPr>
        <w:numPr>
          <w:ilvl w:val="0"/>
          <w:numId w:val="43"/>
        </w:numPr>
        <w:shd w:val="clear" w:color="auto" w:fill="FFFFFF"/>
        <w:suppressAutoHyphens/>
        <w:spacing w:line="276" w:lineRule="auto"/>
        <w:ind w:left="0" w:firstLine="0"/>
        <w:jc w:val="both"/>
        <w:rPr>
          <w:b/>
          <w:bCs/>
          <w:i/>
          <w:iCs/>
          <w:color w:val="000000"/>
        </w:rPr>
      </w:pPr>
      <w:r w:rsidRPr="00411D9F">
        <w:rPr>
          <w:b/>
          <w:bCs/>
          <w:i/>
          <w:iCs/>
          <w:color w:val="000000"/>
        </w:rPr>
        <w:t>технические</w:t>
      </w:r>
      <w:r w:rsidRPr="00411D9F">
        <w:rPr>
          <w:color w:val="000000"/>
        </w:rPr>
        <w:t> – персональный компьютер, мультимедийный проектор и экран, принтер монохромный, принтер цветной, цифровой фотоаппарат, цифровая видеокамера, графический планшет, сканер, микрофон, оборудование компьютерной сети,  устройство глобального позиционирования, цифровой микроскоп, интерактивная доска ;</w:t>
      </w:r>
    </w:p>
    <w:p w:rsidR="00797261" w:rsidRPr="00411D9F" w:rsidRDefault="00797261" w:rsidP="00C4555F">
      <w:pPr>
        <w:numPr>
          <w:ilvl w:val="0"/>
          <w:numId w:val="43"/>
        </w:numPr>
        <w:shd w:val="clear" w:color="auto" w:fill="FFFFFF"/>
        <w:suppressAutoHyphens/>
        <w:spacing w:line="276" w:lineRule="auto"/>
        <w:ind w:left="0" w:firstLine="0"/>
        <w:jc w:val="both"/>
        <w:rPr>
          <w:b/>
        </w:rPr>
      </w:pPr>
      <w:r w:rsidRPr="00411D9F">
        <w:rPr>
          <w:b/>
          <w:bCs/>
          <w:i/>
          <w:iCs/>
          <w:color w:val="000000"/>
        </w:rPr>
        <w:t>программные инструменты</w:t>
      </w:r>
      <w:r w:rsidRPr="00411D9F">
        <w:rPr>
          <w:b/>
          <w:bCs/>
          <w:color w:val="000000"/>
        </w:rPr>
        <w:t> - </w:t>
      </w:r>
      <w:r w:rsidRPr="00411D9F">
        <w:rPr>
          <w:color w:val="000000"/>
        </w:rPr>
        <w:t>операционные системы и служебные инструменты, информационная среда образовательного учреждения, клавиатурный тренажер для русского и иностранного языка, текстовый редактор для работы с русскими и иноязычными текстами, орфографический корректор для текстов на русском и иностранном языке,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временной информации (линия времени), редактор генеалогических деревьев, цифровой биологический определитель, виртуальные лаборатории по предметам предметных областей, среды для дистанционного он-лайн  сетевого взаимодействия, среда для интернет-публикаций, редактор интернет-сайтов, редактор для совместного удаленного редактирования сообщений. </w:t>
      </w:r>
    </w:p>
    <w:p w:rsidR="00797261" w:rsidRPr="00411D9F" w:rsidRDefault="00797261" w:rsidP="00797261">
      <w:pPr>
        <w:pStyle w:val="Abstract"/>
        <w:spacing w:line="100" w:lineRule="atLeast"/>
        <w:ind w:firstLine="0"/>
        <w:jc w:val="center"/>
        <w:rPr>
          <w:b/>
          <w:sz w:val="24"/>
          <w:szCs w:val="24"/>
        </w:rPr>
      </w:pPr>
    </w:p>
    <w:p w:rsidR="00797261" w:rsidRPr="00411D9F" w:rsidRDefault="00797261" w:rsidP="00797261">
      <w:pPr>
        <w:pStyle w:val="Abstract"/>
        <w:spacing w:line="100" w:lineRule="atLeast"/>
        <w:ind w:firstLine="0"/>
        <w:jc w:val="center"/>
        <w:rPr>
          <w:b/>
          <w:sz w:val="24"/>
          <w:szCs w:val="24"/>
        </w:rPr>
      </w:pPr>
      <w:r w:rsidRPr="00411D9F">
        <w:rPr>
          <w:b/>
          <w:sz w:val="24"/>
          <w:szCs w:val="24"/>
        </w:rPr>
        <w:t>7. Планируемые результаты формирования и развития компетентности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797261" w:rsidRPr="00411D9F" w:rsidRDefault="00797261" w:rsidP="00797261">
      <w:pPr>
        <w:pStyle w:val="Abstract"/>
        <w:spacing w:line="100" w:lineRule="atLeast"/>
        <w:ind w:firstLine="0"/>
        <w:jc w:val="center"/>
        <w:rPr>
          <w:b/>
          <w:sz w:val="24"/>
          <w:szCs w:val="24"/>
        </w:rPr>
      </w:pPr>
    </w:p>
    <w:p w:rsidR="00797261" w:rsidRPr="00411D9F" w:rsidRDefault="00797261" w:rsidP="00797261">
      <w:pPr>
        <w:spacing w:before="100" w:after="100" w:line="276" w:lineRule="auto"/>
        <w:jc w:val="center"/>
        <w:rPr>
          <w:b/>
          <w:bCs/>
          <w:i/>
          <w:iCs/>
          <w:color w:val="000000"/>
        </w:rPr>
      </w:pPr>
      <w:r w:rsidRPr="00411D9F">
        <w:rPr>
          <w:b/>
          <w:bCs/>
          <w:color w:val="000000"/>
        </w:rPr>
        <w:t>Информационная среда образовательного учреждения предполагает три основных уровня развития:</w:t>
      </w:r>
    </w:p>
    <w:p w:rsidR="00797261" w:rsidRPr="00411D9F" w:rsidRDefault="00797261" w:rsidP="00C4555F">
      <w:pPr>
        <w:numPr>
          <w:ilvl w:val="0"/>
          <w:numId w:val="45"/>
        </w:numPr>
        <w:shd w:val="clear" w:color="auto" w:fill="FFFFFF"/>
        <w:suppressAutoHyphens/>
        <w:spacing w:before="100" w:after="100" w:line="276" w:lineRule="auto"/>
        <w:jc w:val="both"/>
        <w:rPr>
          <w:b/>
          <w:bCs/>
          <w:i/>
          <w:iCs/>
          <w:color w:val="000000"/>
        </w:rPr>
      </w:pPr>
      <w:r w:rsidRPr="00411D9F">
        <w:rPr>
          <w:b/>
          <w:bCs/>
          <w:i/>
          <w:iCs/>
          <w:color w:val="000000"/>
        </w:rPr>
        <w:t>пользовательский уровень </w:t>
      </w:r>
      <w:r w:rsidRPr="00411D9F">
        <w:rPr>
          <w:color w:val="000000"/>
        </w:rPr>
        <w:t>– обеспечение доступа к различным информационным ресурсам школьников, учителей, родителей, администрации образовательного учреждения;</w:t>
      </w:r>
    </w:p>
    <w:p w:rsidR="00797261" w:rsidRPr="00411D9F" w:rsidRDefault="00797261" w:rsidP="00C4555F">
      <w:pPr>
        <w:numPr>
          <w:ilvl w:val="0"/>
          <w:numId w:val="45"/>
        </w:numPr>
        <w:shd w:val="clear" w:color="auto" w:fill="FFFFFF"/>
        <w:suppressAutoHyphens/>
        <w:spacing w:before="100" w:after="100" w:line="276" w:lineRule="auto"/>
        <w:jc w:val="both"/>
        <w:rPr>
          <w:b/>
          <w:bCs/>
          <w:i/>
          <w:iCs/>
          <w:color w:val="000000"/>
        </w:rPr>
      </w:pPr>
      <w:r w:rsidRPr="00411D9F">
        <w:rPr>
          <w:b/>
          <w:bCs/>
          <w:i/>
          <w:iCs/>
          <w:color w:val="000000"/>
        </w:rPr>
        <w:t>ресурсный уровень </w:t>
      </w:r>
      <w:r w:rsidRPr="00411D9F">
        <w:rPr>
          <w:color w:val="000000"/>
        </w:rPr>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797261" w:rsidRPr="00411D9F" w:rsidRDefault="00797261" w:rsidP="00C4555F">
      <w:pPr>
        <w:numPr>
          <w:ilvl w:val="0"/>
          <w:numId w:val="45"/>
        </w:numPr>
        <w:shd w:val="clear" w:color="auto" w:fill="FFFFFF"/>
        <w:suppressAutoHyphens/>
        <w:spacing w:before="100" w:after="100" w:line="276" w:lineRule="auto"/>
        <w:jc w:val="both"/>
        <w:rPr>
          <w:b/>
          <w:bCs/>
          <w:color w:val="000000"/>
        </w:rPr>
      </w:pPr>
      <w:r w:rsidRPr="00411D9F">
        <w:rPr>
          <w:b/>
          <w:bCs/>
          <w:i/>
          <w:iCs/>
          <w:color w:val="000000"/>
        </w:rPr>
        <w:lastRenderedPageBreak/>
        <w:t>регламентирующий уровень </w:t>
      </w:r>
      <w:r w:rsidRPr="00411D9F">
        <w:rPr>
          <w:color w:val="000000"/>
        </w:rPr>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797261" w:rsidRPr="00411D9F" w:rsidRDefault="00797261" w:rsidP="00797261">
      <w:pPr>
        <w:spacing w:before="100" w:after="100" w:line="276" w:lineRule="auto"/>
        <w:jc w:val="center"/>
        <w:rPr>
          <w:color w:val="000000"/>
        </w:rPr>
      </w:pPr>
      <w:r w:rsidRPr="00411D9F">
        <w:rPr>
          <w:b/>
          <w:bCs/>
          <w:color w:val="000000"/>
        </w:rPr>
        <w:t>Оценка ИКТ-компетентности обучающихся и педагогов</w:t>
      </w:r>
    </w:p>
    <w:p w:rsidR="00797261" w:rsidRPr="00411D9F" w:rsidRDefault="00797261" w:rsidP="00797261">
      <w:pPr>
        <w:spacing w:line="276" w:lineRule="auto"/>
        <w:rPr>
          <w:b/>
          <w:i/>
        </w:rPr>
      </w:pPr>
      <w:r w:rsidRPr="00411D9F">
        <w:rPr>
          <w:color w:val="000000"/>
        </w:rPr>
        <w:t xml:space="preserve">   Основной формой оценки сформированности ИКТ - компетентности обучающихся является многокритериальная экспертная оценка текущих работ и цифрового портфолио по всем предметам. Наряду с этим учащиеся могут проходить текущую аттестацию на освоение технических навыков, выполняя специально сформированные учебные задания, в том числе – в имитационных средах. Важно, чтобы эти задания не становились основной целью формирования ИКТ-компетентности. Оценка качества выполнения задания в имитационной среде может быть автоматизирована. Можно использовать также различные системы независимой аттестации ИКТ - квалификаций.</w:t>
      </w:r>
      <w:r w:rsidRPr="00411D9F">
        <w:rPr>
          <w:b/>
          <w:bCs/>
          <w:color w:val="000000"/>
        </w:rPr>
        <w:t> </w:t>
      </w:r>
    </w:p>
    <w:p w:rsidR="00797261" w:rsidRPr="00411D9F" w:rsidRDefault="00797261" w:rsidP="00797261">
      <w:pPr>
        <w:spacing w:line="276" w:lineRule="auto"/>
        <w:rPr>
          <w:b/>
          <w:i/>
        </w:rPr>
      </w:pPr>
      <w:r w:rsidRPr="00411D9F">
        <w:rPr>
          <w:b/>
          <w:i/>
        </w:rPr>
        <w:t>Примерная основная образовательная программа предполагает три основных уровня развития информационной  среды  образовательного учреждения:</w:t>
      </w:r>
    </w:p>
    <w:p w:rsidR="00797261" w:rsidRPr="00411D9F" w:rsidRDefault="00797261" w:rsidP="00C4555F">
      <w:pPr>
        <w:numPr>
          <w:ilvl w:val="0"/>
          <w:numId w:val="47"/>
        </w:numPr>
        <w:tabs>
          <w:tab w:val="left" w:pos="1080"/>
        </w:tabs>
        <w:suppressAutoHyphens/>
        <w:spacing w:line="276" w:lineRule="auto"/>
        <w:ind w:left="1080" w:firstLine="0"/>
        <w:jc w:val="both"/>
        <w:rPr>
          <w:b/>
          <w:i/>
        </w:rPr>
      </w:pPr>
      <w:r w:rsidRPr="00411D9F">
        <w:rPr>
          <w:b/>
          <w:i/>
        </w:rPr>
        <w:t xml:space="preserve">пользовательский  уровень </w:t>
      </w:r>
      <w:r w:rsidRPr="00411D9F">
        <w:t>– обеспечение доступа к различным информационным ресурсам школьников, учителей, родителей, администрации образовательного учреждения;</w:t>
      </w:r>
    </w:p>
    <w:p w:rsidR="00797261" w:rsidRPr="00411D9F" w:rsidRDefault="00797261" w:rsidP="00C4555F">
      <w:pPr>
        <w:numPr>
          <w:ilvl w:val="0"/>
          <w:numId w:val="47"/>
        </w:numPr>
        <w:tabs>
          <w:tab w:val="left" w:pos="1080"/>
        </w:tabs>
        <w:suppressAutoHyphens/>
        <w:spacing w:line="276" w:lineRule="auto"/>
        <w:ind w:left="1080" w:firstLine="0"/>
        <w:jc w:val="both"/>
        <w:rPr>
          <w:b/>
          <w:i/>
        </w:rPr>
      </w:pPr>
      <w:r w:rsidRPr="00411D9F">
        <w:rPr>
          <w:b/>
          <w:i/>
        </w:rPr>
        <w:t xml:space="preserve">ресурсный  уровень </w:t>
      </w:r>
      <w:r w:rsidRPr="00411D9F">
        <w:t>–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797261" w:rsidRPr="00411D9F" w:rsidRDefault="00797261" w:rsidP="00C4555F">
      <w:pPr>
        <w:numPr>
          <w:ilvl w:val="0"/>
          <w:numId w:val="47"/>
        </w:numPr>
        <w:tabs>
          <w:tab w:val="left" w:pos="1080"/>
        </w:tabs>
        <w:suppressAutoHyphens/>
        <w:spacing w:line="276" w:lineRule="auto"/>
        <w:ind w:left="1080" w:firstLine="0"/>
        <w:jc w:val="both"/>
        <w:rPr>
          <w:color w:val="000000"/>
        </w:rPr>
      </w:pPr>
      <w:r w:rsidRPr="00411D9F">
        <w:rPr>
          <w:b/>
          <w:i/>
        </w:rPr>
        <w:t xml:space="preserve">регламентирующий уровень </w:t>
      </w:r>
      <w:r w:rsidRPr="00411D9F">
        <w:t>– формирование  системы накопления и распределения ресурсов внутри информационной среды учреждения, обеспечение общего доступа к внешним информационным ресурсам.</w:t>
      </w:r>
    </w:p>
    <w:p w:rsidR="00797261" w:rsidRPr="00411D9F" w:rsidRDefault="00797261" w:rsidP="00797261">
      <w:pPr>
        <w:rPr>
          <w:color w:val="000000"/>
        </w:rPr>
      </w:pPr>
    </w:p>
    <w:p w:rsidR="00797261" w:rsidRPr="00411D9F" w:rsidRDefault="00797261" w:rsidP="00797261">
      <w:pPr>
        <w:rPr>
          <w:color w:val="000000"/>
        </w:rPr>
      </w:pPr>
      <w:r w:rsidRPr="00411D9F">
        <w:rPr>
          <w:b/>
          <w:i/>
          <w:color w:val="000000"/>
        </w:rPr>
        <w:t>Требования к тестовым заданиям можно сформулировать следующим образом:</w:t>
      </w:r>
    </w:p>
    <w:p w:rsidR="00797261" w:rsidRPr="00411D9F" w:rsidRDefault="00797261" w:rsidP="00C4555F">
      <w:pPr>
        <w:numPr>
          <w:ilvl w:val="0"/>
          <w:numId w:val="44"/>
        </w:numPr>
        <w:shd w:val="clear" w:color="auto" w:fill="FFFFFF"/>
        <w:suppressAutoHyphens/>
        <w:spacing w:before="100" w:after="100" w:line="100" w:lineRule="atLeast"/>
        <w:jc w:val="both"/>
        <w:rPr>
          <w:color w:val="000000"/>
        </w:rPr>
      </w:pPr>
      <w:r w:rsidRPr="00411D9F">
        <w:rPr>
          <w:color w:val="000000"/>
        </w:rPr>
        <w:t>любое тестовое задание дается в виде описания жизненной ситуации (сценарий задания). Это делается специально, для того чтобы сымитировать реальную среду, в которой учащемуся приходится решать аналогичные задачи;</w:t>
      </w:r>
    </w:p>
    <w:p w:rsidR="00797261" w:rsidRPr="00411D9F" w:rsidRDefault="00797261" w:rsidP="00C4555F">
      <w:pPr>
        <w:numPr>
          <w:ilvl w:val="0"/>
          <w:numId w:val="44"/>
        </w:numPr>
        <w:shd w:val="clear" w:color="auto" w:fill="FFFFFF"/>
        <w:suppressAutoHyphens/>
        <w:spacing w:before="100" w:after="100" w:line="100" w:lineRule="atLeast"/>
        <w:jc w:val="both"/>
        <w:rPr>
          <w:color w:val="000000"/>
        </w:rPr>
      </w:pPr>
      <w:r w:rsidRPr="00411D9F">
        <w:rPr>
          <w:color w:val="000000"/>
        </w:rPr>
        <w:t>особое внимание необходимо сделать на объем текста, который учащийся должен прочесть и переработать при выполнении задания. По данным Министерства образования и науки РФ, средний девятиклассник функционально читает текст со скоростью 200 слов в минуту. </w:t>
      </w:r>
    </w:p>
    <w:p w:rsidR="00797261" w:rsidRPr="00411D9F" w:rsidRDefault="00797261" w:rsidP="00C4555F">
      <w:pPr>
        <w:numPr>
          <w:ilvl w:val="0"/>
          <w:numId w:val="44"/>
        </w:numPr>
        <w:shd w:val="clear" w:color="auto" w:fill="FFFFFF"/>
        <w:suppressAutoHyphens/>
        <w:spacing w:before="100" w:after="100" w:line="100" w:lineRule="atLeast"/>
        <w:jc w:val="both"/>
        <w:rPr>
          <w:color w:val="000000"/>
        </w:rPr>
      </w:pPr>
      <w:r w:rsidRPr="00411D9F">
        <w:rPr>
          <w:color w:val="000000"/>
        </w:rPr>
        <w:t>выполнение задания не требует знаний по конкретной школьной дисциплине: содержание заданий построены на общекультурных вопросах, «житейских» ситуациях и т.д.</w:t>
      </w:r>
    </w:p>
    <w:p w:rsidR="00797261" w:rsidRPr="00411D9F" w:rsidRDefault="00797261" w:rsidP="00797261">
      <w:pPr>
        <w:spacing w:line="276" w:lineRule="auto"/>
        <w:rPr>
          <w:color w:val="000000"/>
        </w:rPr>
      </w:pPr>
      <w:r w:rsidRPr="00411D9F">
        <w:rPr>
          <w:color w:val="000000"/>
        </w:rPr>
        <w:t xml:space="preserve">    При определении компетентности школьников в области использования ИКТ акцент должен делаться, прежде всего, на оценке сформированности соответствующих обобщенных познавательных навыков (умственных навыков высокого уровня). Для оценки сформированности таких навыков необходим специализированный инструмент, который позволяет оценить демонстрируемые школьниками способности работать с информацией в ходе решения специально подобранных задач (в контролируемых условиях), автоматизировать процедуру оценки уровня ИКТ-компетентности учащихся и учителей. Процедура проведения измерений ИКТ-компетентности называется тестированием. В ходе этой процедуры учащиеся выполняют последовательность контрольных заданий, которые в совокупности образуют тест. Тексты (или описания) </w:t>
      </w:r>
      <w:r w:rsidRPr="00411D9F">
        <w:rPr>
          <w:color w:val="000000"/>
        </w:rPr>
        <w:lastRenderedPageBreak/>
        <w:t>заданий естественно называть контрольно-измерительными материалами (КИМ). Тест состоит, как правило, из нескольких типов заданий. Будучи встроены в программную оболочку инструмента, задания превращаются в автоматизированный тест.</w:t>
      </w:r>
    </w:p>
    <w:p w:rsidR="00797261" w:rsidRPr="00411D9F" w:rsidRDefault="00797261" w:rsidP="00797261">
      <w:pPr>
        <w:spacing w:line="276" w:lineRule="auto"/>
        <w:rPr>
          <w:color w:val="000000"/>
        </w:rPr>
      </w:pPr>
      <w:r w:rsidRPr="00411D9F">
        <w:rPr>
          <w:color w:val="000000"/>
        </w:rPr>
        <w:br/>
        <w:t xml:space="preserve">    ИКТ-компетентность педагогов может оцениваться через экспертную оценку разработок их уроков. Для отдельной темы (отдельного занятия) в поурочном планировании курса (разрабатываемом учителем на основании примерных программ курсов и методических разработок) выделяются компоненты учебной деятельности учащихся, в которых активно используются средства ИКТ: подготовка сообщения, поиск информации в интернете, видео-фиксация наблюдаемых процессов, проведение эксперимента с цифровой фиксацией и обработкой данных и т.д. После проведения темы (занятия) осуществляется сравнение с планом реального активного использования ИКТ каждым учащимся (как правило, не имеется в виду ответ на задания с выбором ответа, слушание лекции педагога с аудио-видео сопровождением). Вычисляется доля (процент) информатизации темы усреднением по учащимся. Показатель по курсу вычисляется усреднением по времени. Показатель по образовательному учреждению вычисляется усреднением по курсам (с учетом временных весов курсов).</w:t>
      </w:r>
      <w:r w:rsidRPr="00411D9F">
        <w:rPr>
          <w:color w:val="000000"/>
        </w:rPr>
        <w:br/>
        <w:t xml:space="preserve">     Одним из значительных преимуществ (и в работе профессионала и в работе учащегося), обеспечиваемым применением ИКТ, является простота внесения изменений (в том числе – исправлений ошибки, улучшений, дополнений) в работу. В ходе создания своего продукта – гипермедиа объекта, учащийся легко исправляет возникающие по ходу дела ошибки, меняет структуру продукта, добавляет новые ссылки, расширяет отдельные компоненты. В ходе взаимодействия с другими возникает ситуация учета предложений по улучшению. Это представляется очень важным элементом формирующейся системы образования в целом. Учитель из оценщика и судьи, решение которого «окончательно и обжалованию не подлежит», превращается в коллегу по работе, который дает совет, как что-то сделать лучше и потом радуется, если учащемуся совет удалось реализовать. Учащийся при этом формирует способность учитывать мнение других, а постепенно формирует и большую рефлексивность, самокритичность, объективность и эмпатию в оценке работы другого, а так же умение учиться новому.</w:t>
      </w:r>
    </w:p>
    <w:p w:rsidR="00797261" w:rsidRPr="00411D9F" w:rsidRDefault="00797261" w:rsidP="00797261">
      <w:pPr>
        <w:spacing w:before="100" w:line="276" w:lineRule="auto"/>
        <w:rPr>
          <w:b/>
        </w:rPr>
      </w:pPr>
      <w:r w:rsidRPr="00411D9F">
        <w:t xml:space="preserve">     Итак, информационная и коммуникационная компетентность школьников в данной примерной программе определяется как способность учащихся использовать информационные и коммуникационные технологии для доступа к информации, ее поиска-определения, интеграции, управления, оценки, а также ее создания продуцирования и передачи сообщения, которая достаточна для того, чтобы успешно жить и трудиться в условиях информационного общества, в условиях экономики, которая основана на знаниях. Особо необходимо отметим, что формирование информационной и коммуникационной компетентности рассматривается не только (и не столько) как формирование технологических навыков. Одним из результатов процесса информатизации школы должно стать появление у учащихся способности использовать современные информационные и коммуникационные технологии для работы с информацией, как в учебном процессе, так и для иных потребностей. </w:t>
      </w:r>
    </w:p>
    <w:p w:rsidR="00930C0F" w:rsidRDefault="00930C0F" w:rsidP="00797261">
      <w:pPr>
        <w:spacing w:before="100" w:line="276" w:lineRule="auto"/>
        <w:jc w:val="center"/>
        <w:rPr>
          <w:b/>
        </w:rPr>
      </w:pPr>
    </w:p>
    <w:p w:rsidR="00930C0F" w:rsidRDefault="00930C0F" w:rsidP="00797261">
      <w:pPr>
        <w:spacing w:before="100" w:line="276" w:lineRule="auto"/>
        <w:jc w:val="center"/>
        <w:rPr>
          <w:b/>
        </w:rPr>
      </w:pPr>
    </w:p>
    <w:p w:rsidR="00797261" w:rsidRPr="00411D9F" w:rsidRDefault="00797261" w:rsidP="00797261">
      <w:pPr>
        <w:spacing w:before="100" w:line="276" w:lineRule="auto"/>
        <w:jc w:val="center"/>
        <w:rPr>
          <w:b/>
        </w:rPr>
      </w:pPr>
      <w:r w:rsidRPr="00411D9F">
        <w:rPr>
          <w:b/>
        </w:rPr>
        <w:t>Выпускник научиться</w:t>
      </w:r>
    </w:p>
    <w:p w:rsidR="00797261" w:rsidRPr="00411D9F" w:rsidRDefault="00797261" w:rsidP="00797261">
      <w:pPr>
        <w:spacing w:before="100" w:line="276" w:lineRule="auto"/>
        <w:jc w:val="center"/>
        <w:rPr>
          <w:b/>
        </w:rPr>
      </w:pPr>
    </w:p>
    <w:tbl>
      <w:tblPr>
        <w:tblW w:w="9606" w:type="dxa"/>
        <w:tblLayout w:type="fixed"/>
        <w:tblLook w:val="0000" w:firstRow="0" w:lastRow="0" w:firstColumn="0" w:lastColumn="0" w:noHBand="0" w:noVBand="0"/>
      </w:tblPr>
      <w:tblGrid>
        <w:gridCol w:w="1098"/>
        <w:gridCol w:w="6237"/>
        <w:gridCol w:w="2271"/>
      </w:tblGrid>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jc w:val="center"/>
              <w:rPr>
                <w:b/>
              </w:rPr>
            </w:pPr>
            <w:r w:rsidRPr="00411D9F">
              <w:rPr>
                <w:b/>
              </w:rPr>
              <w:t>Класс</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jc w:val="center"/>
              <w:rPr>
                <w:b/>
              </w:rPr>
            </w:pPr>
            <w:r w:rsidRPr="00411D9F">
              <w:rPr>
                <w:b/>
              </w:rPr>
              <w:t>Результат</w:t>
            </w:r>
          </w:p>
        </w:tc>
        <w:tc>
          <w:tcPr>
            <w:tcW w:w="2271"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jc w:val="center"/>
            </w:pPr>
            <w:r w:rsidRPr="00411D9F">
              <w:rPr>
                <w:b/>
              </w:rPr>
              <w:t>Учебный предмет</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r w:rsidRPr="00411D9F">
              <w:rPr>
                <w:b/>
              </w:rPr>
              <w:t>Обращение с устройствами ИКТ</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5-6</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C4555F">
            <w:pPr>
              <w:pStyle w:val="41"/>
              <w:numPr>
                <w:ilvl w:val="0"/>
                <w:numId w:val="46"/>
              </w:numPr>
              <w:ind w:left="318" w:firstLine="0"/>
              <w:jc w:val="both"/>
              <w:rPr>
                <w:sz w:val="24"/>
                <w:szCs w:val="24"/>
              </w:rPr>
            </w:pPr>
            <w:r w:rsidRPr="00411D9F">
              <w:rPr>
                <w:sz w:val="24"/>
                <w:szCs w:val="24"/>
              </w:rPr>
              <w:t>подключать устройства ИКТ к электрическим и информационным сетям, использовать аккумуляторы;</w:t>
            </w:r>
          </w:p>
          <w:p w:rsidR="00797261" w:rsidRPr="00411D9F" w:rsidRDefault="00797261" w:rsidP="002463E6">
            <w:pPr>
              <w:spacing w:line="100" w:lineRule="atLeast"/>
              <w:ind w:firstLine="454"/>
            </w:pPr>
            <w:r w:rsidRPr="00411D9F">
              <w:t>• 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797261" w:rsidRPr="00411D9F" w:rsidRDefault="00797261" w:rsidP="002463E6">
            <w:pPr>
              <w:spacing w:line="100" w:lineRule="atLeast"/>
              <w:ind w:firstLine="454"/>
            </w:pPr>
            <w:r w:rsidRPr="00411D9F">
              <w:t>• осуществлять информационное подключение к локальной сети и глобальной сети Интернет;</w:t>
            </w:r>
          </w:p>
          <w:p w:rsidR="00797261" w:rsidRPr="00411D9F" w:rsidRDefault="00797261" w:rsidP="002463E6">
            <w:pPr>
              <w:spacing w:line="100" w:lineRule="atLeast"/>
              <w:ind w:firstLine="454"/>
            </w:pPr>
          </w:p>
          <w:p w:rsidR="00797261" w:rsidRPr="00411D9F" w:rsidRDefault="00797261" w:rsidP="002463E6">
            <w:pPr>
              <w:spacing w:line="100" w:lineRule="atLeast"/>
              <w:ind w:firstLine="454"/>
            </w:pPr>
            <w:r w:rsidRPr="00411D9F">
              <w:t>• выводить информацию на бумагу, правильно обращаться с расходными материалами;</w:t>
            </w:r>
          </w:p>
          <w:p w:rsidR="00797261" w:rsidRPr="00411D9F" w:rsidRDefault="00797261" w:rsidP="002463E6">
            <w:pPr>
              <w:spacing w:line="100" w:lineRule="atLeast"/>
              <w:ind w:firstLine="454"/>
            </w:pPr>
          </w:p>
          <w:p w:rsidR="00797261" w:rsidRPr="00411D9F" w:rsidRDefault="00797261" w:rsidP="002463E6">
            <w:pPr>
              <w:spacing w:line="100" w:lineRule="atLeast"/>
              <w:ind w:firstLine="454"/>
            </w:pPr>
            <w:r w:rsidRPr="00411D9F">
              <w:t>• 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797261" w:rsidRPr="00411D9F" w:rsidRDefault="00797261" w:rsidP="002463E6">
            <w:pPr>
              <w:spacing w:line="100" w:lineRule="atLeast"/>
            </w:pP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454"/>
            </w:pPr>
            <w:r w:rsidRPr="00411D9F">
              <w:t>Технология», «Информатика», а также во внеурочной и внешкольной деятельности.</w:t>
            </w:r>
          </w:p>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7</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8</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97261" w:rsidRPr="00411D9F" w:rsidRDefault="00797261" w:rsidP="002463E6">
            <w:pPr>
              <w:spacing w:line="100" w:lineRule="atLeast"/>
              <w:ind w:firstLine="454"/>
            </w:pP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r w:rsidRPr="00411D9F">
              <w:rPr>
                <w:b/>
              </w:rPr>
              <w:t>Фиксация изображений и звуков</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8</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797261" w:rsidRPr="00411D9F" w:rsidRDefault="00797261" w:rsidP="002463E6">
            <w:pPr>
              <w:spacing w:line="100" w:lineRule="atLeast"/>
              <w:ind w:firstLine="454"/>
            </w:pPr>
            <w:r w:rsidRPr="00411D9F">
              <w:t>• 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797261" w:rsidRPr="00411D9F" w:rsidRDefault="00797261" w:rsidP="002463E6">
            <w:pPr>
              <w:spacing w:line="100" w:lineRule="atLeast"/>
              <w:ind w:firstLine="454"/>
            </w:pPr>
            <w:r w:rsidRPr="00411D9F">
              <w:t>• выбирать технические средства ИКТ для фиксации изображений и звуков в соответствии с поставленной целью;</w:t>
            </w:r>
          </w:p>
          <w:p w:rsidR="00797261" w:rsidRPr="00411D9F" w:rsidRDefault="00797261" w:rsidP="002463E6">
            <w:pPr>
              <w:spacing w:line="100" w:lineRule="atLeast"/>
              <w:ind w:firstLine="454"/>
            </w:pPr>
            <w:r w:rsidRPr="00411D9F">
              <w:t>• 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797261" w:rsidRPr="00411D9F" w:rsidRDefault="00797261" w:rsidP="002463E6">
            <w:pPr>
              <w:spacing w:line="100" w:lineRule="atLeast"/>
            </w:pP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454"/>
            </w:pPr>
            <w:r w:rsidRPr="00411D9F">
              <w:t>Искусство», «Русский язык», «Иностранный язык», «Физическая культура», «Естествознание», а также во внеурочной деятельности.</w:t>
            </w:r>
          </w:p>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9</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797261" w:rsidRPr="00411D9F" w:rsidRDefault="00797261" w:rsidP="002463E6">
            <w:pPr>
              <w:spacing w:line="100" w:lineRule="atLeast"/>
              <w:ind w:firstLine="454"/>
            </w:pPr>
            <w:r w:rsidRPr="00411D9F">
              <w:lastRenderedPageBreak/>
              <w:t>• осуществлять видеосъёмку и проводить монтаж отснятого материала с использованием возможностей специальных компьютерных инструментов.</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r w:rsidRPr="00411D9F">
              <w:rPr>
                <w:b/>
              </w:rPr>
              <w:t>Создание письменных сообщений</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5-6</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создавать текст на русском языке с использованием слепого десятипальцевого клавиатурного письма;</w:t>
            </w:r>
          </w:p>
          <w:p w:rsidR="00797261" w:rsidRPr="00411D9F" w:rsidRDefault="00797261" w:rsidP="002463E6">
            <w:pPr>
              <w:spacing w:line="100" w:lineRule="atLeast"/>
              <w:ind w:firstLine="454"/>
            </w:pPr>
            <w:r w:rsidRPr="00411D9F">
              <w:t>• сканировать текст и осуществлять распознавание сканированного текста;</w:t>
            </w:r>
          </w:p>
          <w:p w:rsidR="00797261" w:rsidRPr="00411D9F" w:rsidRDefault="00797261" w:rsidP="002463E6">
            <w:pPr>
              <w:spacing w:line="100" w:lineRule="atLeast"/>
              <w:ind w:firstLine="454"/>
            </w:pPr>
            <w:r w:rsidRPr="00411D9F">
              <w:t>• осуществлять редактирование и структурирование текста в соответствии с его смыслом средствами текстового редактора;</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454"/>
            </w:pPr>
            <w:r w:rsidRPr="00411D9F">
              <w:t>«Русский язык», «Иностранный язык», «Литература», «История».</w:t>
            </w:r>
          </w:p>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7</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8</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использовать средства орфографического и синтаксического контроля русского текста и текста на иностранном языке.</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r w:rsidRPr="00411D9F">
              <w:rPr>
                <w:b/>
              </w:rPr>
              <w:t>Создание графических объектов</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5-6</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создавать различные геометрические объекты с использованием возможностей специальных компьютерных инструментов;</w:t>
            </w:r>
          </w:p>
          <w:p w:rsidR="00797261" w:rsidRPr="00411D9F" w:rsidRDefault="00797261" w:rsidP="002463E6">
            <w:pPr>
              <w:spacing w:line="100" w:lineRule="atLeast"/>
            </w:pPr>
            <w:r w:rsidRPr="00411D9F">
              <w:t>• создавать графические объекты проведением рукой произвольных линий с использованием специализированных компьютерных инструментов и устройств</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r w:rsidRPr="00411D9F">
              <w:t>«Технология», «Обществознание», «География», «История», «Математика».</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7</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797261" w:rsidRPr="00411D9F" w:rsidRDefault="00797261" w:rsidP="002463E6">
            <w:pPr>
              <w:spacing w:line="100" w:lineRule="atLeast"/>
            </w:pP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8</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создавать специализированные карты и диаграммы: географические, хронологические;</w:t>
            </w:r>
          </w:p>
          <w:p w:rsidR="00797261" w:rsidRPr="00411D9F" w:rsidRDefault="00797261" w:rsidP="002463E6">
            <w:pPr>
              <w:spacing w:line="100" w:lineRule="atLeast"/>
            </w:pP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pPr>
            <w:r w:rsidRPr="00411D9F">
              <w:rPr>
                <w:b/>
              </w:rPr>
              <w:t>Создание музыкальных и звуковых сообщений</w:t>
            </w:r>
          </w:p>
          <w:p w:rsidR="00797261" w:rsidRPr="00411D9F" w:rsidRDefault="00797261" w:rsidP="002463E6">
            <w:pPr>
              <w:tabs>
                <w:tab w:val="left" w:pos="3285"/>
              </w:tabs>
              <w:spacing w:line="100" w:lineRule="atLeast"/>
              <w:jc w:val="center"/>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9</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использовать звуковые и музыкальные редакторы;</w:t>
            </w:r>
          </w:p>
          <w:p w:rsidR="00797261" w:rsidRPr="00411D9F" w:rsidRDefault="00797261" w:rsidP="002463E6">
            <w:pPr>
              <w:spacing w:line="100" w:lineRule="atLeast"/>
              <w:ind w:firstLine="454"/>
            </w:pPr>
            <w:r w:rsidRPr="00411D9F">
              <w:t>• использовать клавишные и кинестетические синтезаторы;</w:t>
            </w:r>
          </w:p>
          <w:p w:rsidR="00797261" w:rsidRPr="00411D9F" w:rsidRDefault="00797261" w:rsidP="002463E6">
            <w:pPr>
              <w:spacing w:line="100" w:lineRule="atLeast"/>
              <w:ind w:firstLine="454"/>
            </w:pPr>
            <w:r w:rsidRPr="00411D9F">
              <w:t>• использовать программы звукозаписи и микрофоны.</w:t>
            </w:r>
          </w:p>
          <w:p w:rsidR="00797261" w:rsidRPr="00411D9F" w:rsidRDefault="00797261" w:rsidP="002463E6">
            <w:pPr>
              <w:spacing w:line="100" w:lineRule="atLeast"/>
            </w:pPr>
          </w:p>
        </w:tc>
        <w:tc>
          <w:tcPr>
            <w:tcW w:w="2271"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pPr>
            <w:r w:rsidRPr="00411D9F">
              <w:t>«Искусство», а также во внеурочной деятельности.</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rPr>
                <w:b/>
              </w:rPr>
            </w:pPr>
            <w:r w:rsidRPr="00411D9F">
              <w:rPr>
                <w:b/>
              </w:rPr>
              <w:t>Создание, восприятие и использование гипермедиасообщений</w:t>
            </w:r>
          </w:p>
          <w:p w:rsidR="00797261" w:rsidRPr="00411D9F" w:rsidRDefault="00797261" w:rsidP="002463E6">
            <w:pPr>
              <w:tabs>
                <w:tab w:val="left" w:pos="3285"/>
              </w:tabs>
              <w:spacing w:line="100" w:lineRule="atLeast"/>
              <w:jc w:val="center"/>
              <w:rPr>
                <w:b/>
              </w:rPr>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5-6</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формулировать вопросы к сообщению, создавать краткое описание сообщения; цитировать фрагменты сообщения;</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r w:rsidRPr="00411D9F">
              <w:t>Технология», «Литература», «Русский язык», «Иностранный язык», «Искусство»</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7</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избирательно относиться к информации в окружающем информационном пространстве, отказываться от потребления ненужной информации.</w:t>
            </w:r>
          </w:p>
          <w:p w:rsidR="00797261" w:rsidRPr="00411D9F" w:rsidRDefault="00797261" w:rsidP="002463E6">
            <w:pPr>
              <w:spacing w:line="100" w:lineRule="atLeast"/>
              <w:ind w:firstLine="454"/>
            </w:pPr>
            <w:r w:rsidRPr="00411D9F">
              <w:t xml:space="preserve">• проводить деконструкцию сообщений, выделение в них структуры, элементов и фрагментов; </w:t>
            </w:r>
          </w:p>
          <w:p w:rsidR="00797261" w:rsidRPr="00411D9F" w:rsidRDefault="00797261" w:rsidP="002463E6">
            <w:pPr>
              <w:spacing w:line="100" w:lineRule="atLeast"/>
              <w:ind w:firstLine="454"/>
            </w:pPr>
            <w:r w:rsidRPr="00411D9F">
              <w:t>• использовать при восприятии сообщений внутренние и внешние ссылки;</w:t>
            </w:r>
          </w:p>
          <w:p w:rsidR="00797261" w:rsidRPr="00411D9F" w:rsidRDefault="00797261" w:rsidP="002463E6">
            <w:pPr>
              <w:spacing w:line="100" w:lineRule="atLeast"/>
              <w:ind w:firstLine="454"/>
            </w:pP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8</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организовывать сообщения в виде линейного или включающего ссылки представления для самостоятельного просмотра через браузер;</w:t>
            </w:r>
          </w:p>
          <w:p w:rsidR="00797261" w:rsidRPr="00411D9F" w:rsidRDefault="00797261" w:rsidP="002463E6">
            <w:pPr>
              <w:spacing w:line="100" w:lineRule="atLeast"/>
              <w:ind w:firstLine="454"/>
            </w:pPr>
            <w:r w:rsidRPr="00411D9F">
              <w:t>• 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797261" w:rsidRPr="00411D9F" w:rsidRDefault="00797261" w:rsidP="002463E6">
            <w:pPr>
              <w:spacing w:line="100" w:lineRule="atLeast"/>
              <w:ind w:firstLine="454"/>
            </w:pP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pPr>
            <w:r w:rsidRPr="00411D9F">
              <w:rPr>
                <w:b/>
              </w:rPr>
              <w:t>Коммуникация и социальное взаимодействие</w:t>
            </w:r>
          </w:p>
          <w:p w:rsidR="00797261" w:rsidRPr="00411D9F" w:rsidRDefault="00797261" w:rsidP="002463E6">
            <w:pPr>
              <w:tabs>
                <w:tab w:val="left" w:pos="3285"/>
              </w:tabs>
              <w:spacing w:line="100" w:lineRule="atLeast"/>
              <w:jc w:val="center"/>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5-6</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использовать возможности электронной почты для информационного обмена;</w:t>
            </w:r>
          </w:p>
          <w:p w:rsidR="00797261" w:rsidRPr="00411D9F" w:rsidRDefault="00797261" w:rsidP="002463E6">
            <w:pPr>
              <w:spacing w:line="100" w:lineRule="atLeast"/>
              <w:ind w:firstLine="454"/>
            </w:pPr>
            <w:r w:rsidRPr="00411D9F">
              <w:t>• вести личный дневник (блог) с использованием возможностей Интернета;</w:t>
            </w:r>
          </w:p>
          <w:p w:rsidR="00797261" w:rsidRPr="00411D9F" w:rsidRDefault="00797261" w:rsidP="002463E6">
            <w:pPr>
              <w:spacing w:line="100" w:lineRule="atLeast"/>
              <w:ind w:firstLine="454"/>
            </w:pPr>
            <w:r w:rsidRPr="00411D9F">
              <w:t>• соблюдать нормы информационной культуры, этики и права; с уважением относиться к частной информации и информационным правам других людей.</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r w:rsidRPr="00411D9F">
              <w:t>На всех предметах, а также во внеурочной деятельности.</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7</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8</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выступать с аудио видео поддержкой, включая выступление перед дистанционной аудиторией;</w:t>
            </w:r>
          </w:p>
          <w:p w:rsidR="00797261" w:rsidRPr="00411D9F" w:rsidRDefault="00797261" w:rsidP="002463E6">
            <w:pPr>
              <w:spacing w:line="100" w:lineRule="atLeast"/>
              <w:ind w:firstLine="454"/>
            </w:pPr>
            <w:r w:rsidRPr="00411D9F">
              <w:t>• участвовать в обсуждении (аудио видео форум, текстовый форум) с использованием возможностей Интернета;</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3285"/>
              </w:tabs>
              <w:spacing w:line="100" w:lineRule="atLeast"/>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rPr>
                <w:b/>
              </w:rPr>
            </w:pPr>
            <w:r w:rsidRPr="00411D9F">
              <w:rPr>
                <w:b/>
              </w:rPr>
              <w:t>Поиск и организация хранения информации</w:t>
            </w:r>
          </w:p>
          <w:p w:rsidR="00797261" w:rsidRPr="00411D9F" w:rsidRDefault="00797261" w:rsidP="002463E6">
            <w:pPr>
              <w:spacing w:line="100" w:lineRule="atLeast"/>
              <w:rPr>
                <w:b/>
              </w:rPr>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5-6</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797261" w:rsidRPr="00411D9F" w:rsidRDefault="00797261" w:rsidP="002463E6">
            <w:pPr>
              <w:spacing w:line="100" w:lineRule="atLeast"/>
              <w:ind w:firstLine="454"/>
            </w:pPr>
            <w:r w:rsidRPr="00411D9F">
              <w:t>• использовать приёмы поиска информации на персональном компьютере, в информационной среде учреждения и в образовательном пространстве;</w:t>
            </w:r>
          </w:p>
          <w:p w:rsidR="00797261" w:rsidRPr="00411D9F" w:rsidRDefault="00797261" w:rsidP="002463E6">
            <w:pPr>
              <w:spacing w:line="100" w:lineRule="atLeast"/>
              <w:ind w:firstLine="454"/>
            </w:pPr>
            <w:r w:rsidRPr="00411D9F">
              <w:t>• использовать различные библиотечные, в том числе электронные, каталоги для поиска необходимых книг;</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pPr>
            <w:r w:rsidRPr="00411D9F">
              <w:t>«История», «Литература», «Технология», «Информатика»</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7</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искать информацию в различных базах данных, создавать и заполнять базы данных, в частности использовать различные определители;</w:t>
            </w:r>
          </w:p>
          <w:p w:rsidR="00797261" w:rsidRPr="00411D9F" w:rsidRDefault="00797261" w:rsidP="002463E6">
            <w:pPr>
              <w:spacing w:line="100" w:lineRule="atLeast"/>
              <w:ind w:firstLine="454"/>
            </w:pPr>
            <w:r w:rsidRPr="00411D9F">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pPr>
            <w:r w:rsidRPr="00411D9F">
              <w:rPr>
                <w:b/>
              </w:rPr>
              <w:t>Анализ информации, математическая обработка данных в исследовании</w:t>
            </w:r>
          </w:p>
          <w:p w:rsidR="00797261" w:rsidRPr="00411D9F" w:rsidRDefault="00797261" w:rsidP="002463E6">
            <w:pPr>
              <w:tabs>
                <w:tab w:val="left" w:pos="3285"/>
              </w:tabs>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7</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вводить результаты измерений и другие цифровые данные для их обработки, в том числе статистической и визуализации;</w:t>
            </w:r>
          </w:p>
          <w:p w:rsidR="00797261" w:rsidRPr="00411D9F" w:rsidRDefault="00797261" w:rsidP="002463E6">
            <w:pPr>
              <w:spacing w:line="100" w:lineRule="atLeast"/>
              <w:ind w:firstLine="454"/>
            </w:pPr>
            <w:r w:rsidRPr="00411D9F">
              <w:lastRenderedPageBreak/>
              <w:t xml:space="preserve">• строить математические модели; </w:t>
            </w:r>
          </w:p>
          <w:p w:rsidR="00797261" w:rsidRPr="00411D9F" w:rsidRDefault="00797261" w:rsidP="002463E6">
            <w:pPr>
              <w:spacing w:line="100" w:lineRule="atLeast"/>
              <w:ind w:firstLine="454"/>
            </w:pPr>
            <w:r w:rsidRPr="00411D9F">
              <w:t>• проводить эксперименты и исследования в виртуальных лабораториях по естественным наукам, математике и информатике</w:t>
            </w:r>
          </w:p>
        </w:tc>
        <w:tc>
          <w:tcPr>
            <w:tcW w:w="2271"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454"/>
            </w:pPr>
            <w:r w:rsidRPr="00411D9F">
              <w:lastRenderedPageBreak/>
              <w:t xml:space="preserve"> Естественные науки, </w:t>
            </w:r>
            <w:r w:rsidRPr="00411D9F">
              <w:lastRenderedPageBreak/>
              <w:t>«Обществознание», «Математика».</w:t>
            </w:r>
          </w:p>
          <w:p w:rsidR="00797261" w:rsidRPr="00411D9F" w:rsidRDefault="00797261" w:rsidP="002463E6">
            <w:pPr>
              <w:spacing w:line="100" w:lineRule="atLeast"/>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pPr>
            <w:r w:rsidRPr="00411D9F">
              <w:rPr>
                <w:b/>
              </w:rPr>
              <w:lastRenderedPageBreak/>
              <w:t>Моделирование, проектирование и управление</w:t>
            </w:r>
          </w:p>
          <w:p w:rsidR="00797261" w:rsidRPr="00411D9F" w:rsidRDefault="00797261" w:rsidP="002463E6">
            <w:pPr>
              <w:tabs>
                <w:tab w:val="left" w:pos="3285"/>
              </w:tabs>
              <w:spacing w:line="100" w:lineRule="atLeast"/>
              <w:jc w:val="center"/>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5-6</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проектировать и организовывать свою индивидуальную и групповую деятельность, организовывать своё время с использованием ИКТ.</w:t>
            </w:r>
          </w:p>
        </w:tc>
        <w:tc>
          <w:tcPr>
            <w:tcW w:w="227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454"/>
            </w:pPr>
            <w:r w:rsidRPr="00411D9F">
              <w:t>естественные науки,  «Технология», «Математика», «Информатика», «Обществознание».</w:t>
            </w:r>
          </w:p>
          <w:p w:rsidR="00797261" w:rsidRPr="00411D9F" w:rsidRDefault="00797261" w:rsidP="002463E6">
            <w:pPr>
              <w:spacing w:line="100" w:lineRule="atLeast"/>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7</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моделировать с использованием виртуальных конструкторов;</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454"/>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8</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конструировать и моделировать с использованием материальных конструкторов с компьютерным управлением и обратной связью;</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454"/>
            </w:pP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jc w:val="center"/>
            </w:pPr>
            <w:r w:rsidRPr="00411D9F">
              <w:rPr>
                <w:b/>
              </w:rPr>
              <w:t>9</w:t>
            </w:r>
          </w:p>
        </w:tc>
        <w:tc>
          <w:tcPr>
            <w:tcW w:w="6237"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100" w:lineRule="atLeast"/>
              <w:ind w:firstLine="454"/>
            </w:pPr>
            <w:r w:rsidRPr="00411D9F">
              <w:t>• моделировать с использованием средств программирования;</w:t>
            </w:r>
          </w:p>
        </w:tc>
        <w:tc>
          <w:tcPr>
            <w:tcW w:w="2271" w:type="dxa"/>
            <w:vMerge/>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100" w:lineRule="atLeast"/>
              <w:ind w:firstLine="454"/>
            </w:pPr>
          </w:p>
        </w:tc>
      </w:tr>
    </w:tbl>
    <w:p w:rsidR="00797261" w:rsidRPr="00411D9F" w:rsidRDefault="00797261" w:rsidP="00797261">
      <w:pPr>
        <w:spacing w:before="240" w:line="276" w:lineRule="auto"/>
        <w:ind w:firstLine="454"/>
        <w:rPr>
          <w:b/>
          <w:u w:val="single"/>
        </w:rPr>
      </w:pPr>
    </w:p>
    <w:p w:rsidR="00797261" w:rsidRPr="00411D9F" w:rsidRDefault="00797261" w:rsidP="00797261">
      <w:pPr>
        <w:spacing w:before="240" w:line="276" w:lineRule="auto"/>
        <w:ind w:firstLine="454"/>
        <w:jc w:val="center"/>
        <w:rPr>
          <w:b/>
        </w:rPr>
      </w:pPr>
      <w:r w:rsidRPr="00411D9F">
        <w:rPr>
          <w:b/>
          <w:u w:val="single"/>
        </w:rPr>
        <w:t>Выпускник получит возможность научиться:</w:t>
      </w:r>
    </w:p>
    <w:p w:rsidR="00797261" w:rsidRPr="00411D9F" w:rsidRDefault="00797261" w:rsidP="00797261">
      <w:pPr>
        <w:spacing w:before="240" w:line="276" w:lineRule="auto"/>
        <w:ind w:firstLine="454"/>
        <w:rPr>
          <w:b/>
        </w:rPr>
      </w:pPr>
    </w:p>
    <w:tbl>
      <w:tblPr>
        <w:tblW w:w="9606" w:type="dxa"/>
        <w:tblLayout w:type="fixed"/>
        <w:tblLook w:val="0000" w:firstRow="0" w:lastRow="0" w:firstColumn="0" w:lastColumn="0" w:noHBand="0" w:noVBand="0"/>
      </w:tblPr>
      <w:tblGrid>
        <w:gridCol w:w="1098"/>
        <w:gridCol w:w="5244"/>
        <w:gridCol w:w="3264"/>
      </w:tblGrid>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rPr>
                <w:b/>
              </w:rPr>
            </w:pPr>
            <w:r w:rsidRPr="00411D9F">
              <w:rPr>
                <w:b/>
              </w:rPr>
              <w:t>Класс</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rPr>
                <w:b/>
              </w:rPr>
            </w:pPr>
            <w:r w:rsidRPr="00411D9F">
              <w:rPr>
                <w:b/>
              </w:rPr>
              <w:t>результат</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предметы</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Обращение с устройствами ИКТ</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5-9</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t>• осознавать и использовать в практической деятельности основные психологические особенности восприятия информации человеком</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pPr>
            <w:r w:rsidRPr="00411D9F">
              <w:t>«Технология», «Информатика», а также во внеурочной и внешкольной деятельности.</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Фиксация изображений и звуков</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8-9</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ind w:firstLine="454"/>
            </w:pPr>
            <w:r w:rsidRPr="00411D9F">
              <w:t>• различать творческую и техническую фиксацию звуков и изображений;</w:t>
            </w:r>
          </w:p>
          <w:p w:rsidR="00797261" w:rsidRPr="00411D9F" w:rsidRDefault="00797261" w:rsidP="002463E6">
            <w:pPr>
              <w:spacing w:line="276" w:lineRule="auto"/>
              <w:ind w:firstLine="454"/>
            </w:pPr>
            <w:r w:rsidRPr="00411D9F">
              <w:t>• использовать возможности ИКТ в творческой деятельности, связанной с искусством;</w:t>
            </w:r>
          </w:p>
          <w:p w:rsidR="00797261" w:rsidRPr="00411D9F" w:rsidRDefault="00797261" w:rsidP="002463E6">
            <w:pPr>
              <w:spacing w:line="276" w:lineRule="auto"/>
              <w:ind w:firstLine="454"/>
            </w:pPr>
            <w:r w:rsidRPr="00411D9F">
              <w:t>• осуществлять трёхмерное сканирование</w:t>
            </w:r>
            <w:r w:rsidRPr="00411D9F">
              <w:rPr>
                <w:i/>
              </w:rPr>
              <w:t>.</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t>«Искусство», «Русский язык», «Иностранный язык», «Физическая культура», «Естествознание», а также во внеурочной деятельности</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Создание письменных сообщений</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8-9</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ind w:firstLine="454"/>
            </w:pPr>
            <w:r w:rsidRPr="00411D9F">
              <w:t>• создавать текст на иностранном языке с использованием слепого десятипальцевого клавиатурного письма;</w:t>
            </w:r>
          </w:p>
          <w:p w:rsidR="00797261" w:rsidRPr="00411D9F" w:rsidRDefault="00797261" w:rsidP="002463E6">
            <w:pPr>
              <w:spacing w:line="276" w:lineRule="auto"/>
              <w:ind w:firstLine="454"/>
            </w:pPr>
            <w:r w:rsidRPr="00411D9F">
              <w:t>• использовать компьютерные инструменты, упрощающие расшифровку аудиозаписей.</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pPr>
            <w:r w:rsidRPr="00411D9F">
              <w:t>«Русский язык», «Иностранный язык», «Литература», «История».</w:t>
            </w:r>
          </w:p>
          <w:p w:rsidR="00797261" w:rsidRPr="00411D9F" w:rsidRDefault="00797261" w:rsidP="002463E6">
            <w:pPr>
              <w:spacing w:line="276" w:lineRule="auto"/>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Создание графических объектов</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8</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ind w:firstLine="454"/>
            </w:pPr>
            <w:r w:rsidRPr="00411D9F">
              <w:t>• создавать мультипликационные фильмы;</w:t>
            </w:r>
          </w:p>
          <w:p w:rsidR="00797261" w:rsidRPr="00411D9F" w:rsidRDefault="00797261" w:rsidP="002463E6">
            <w:pPr>
              <w:spacing w:line="276" w:lineRule="auto"/>
            </w:pPr>
            <w:r w:rsidRPr="00411D9F">
              <w:t>• создавать виртуальные модели трёхмерных объектов</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pPr>
            <w:r w:rsidRPr="00411D9F">
              <w:t>Технология», «Обществознание», «География», «История», «Математика».</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Создание музыкальных и звуковых сообщений</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lastRenderedPageBreak/>
              <w:t>9</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ind w:firstLine="454"/>
              <w:rPr>
                <w:b/>
              </w:rPr>
            </w:pPr>
            <w:r w:rsidRPr="00411D9F">
              <w:t>• использовать музыкальные редакторы, клавишные и кинетические синтезаторы для решения творческих задач.</w:t>
            </w:r>
          </w:p>
          <w:p w:rsidR="00797261" w:rsidRPr="00411D9F" w:rsidRDefault="00797261" w:rsidP="002463E6">
            <w:pPr>
              <w:spacing w:line="276" w:lineRule="auto"/>
              <w:rPr>
                <w:b/>
              </w:rPr>
            </w:pP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rPr>
                <w:b/>
              </w:rPr>
            </w:pPr>
            <w:r w:rsidRPr="00411D9F">
              <w:t>«Искусство»,  во внеурочной деятельности.</w:t>
            </w:r>
          </w:p>
          <w:p w:rsidR="00797261" w:rsidRPr="00411D9F" w:rsidRDefault="00797261" w:rsidP="002463E6">
            <w:pPr>
              <w:spacing w:line="276" w:lineRule="auto"/>
              <w:rPr>
                <w:b/>
              </w:rPr>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Создание, восприятие и использование гипермедиасообщений</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7-8</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ind w:firstLine="454"/>
            </w:pPr>
            <w:r w:rsidRPr="00411D9F">
              <w:t>• проектировать дизайн сообщений в соответствии с задачами и средствами доставки;</w:t>
            </w:r>
          </w:p>
          <w:p w:rsidR="00797261" w:rsidRPr="00411D9F" w:rsidRDefault="00797261" w:rsidP="002463E6">
            <w:pPr>
              <w:spacing w:line="276" w:lineRule="auto"/>
              <w:ind w:firstLine="454"/>
            </w:pPr>
            <w:r w:rsidRPr="00411D9F">
              <w:t>• 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t>«Технология», «Литература», «Русский язык», «Иностранный язык», «Искусство»</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Коммуникация и социальное взаимодействие</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7-8</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ind w:firstLine="454"/>
            </w:pPr>
            <w:r w:rsidRPr="00411D9F">
              <w:t>• взаимодействовать в социальных сетях, работать в группе над сообщением (вики);</w:t>
            </w:r>
          </w:p>
          <w:p w:rsidR="00797261" w:rsidRPr="00411D9F" w:rsidRDefault="00797261" w:rsidP="002463E6">
            <w:pPr>
              <w:spacing w:line="276" w:lineRule="auto"/>
              <w:ind w:firstLine="454"/>
            </w:pPr>
            <w:r w:rsidRPr="00411D9F">
              <w:t>• участвовать в форумах в социальных образовательных сетях;</w:t>
            </w:r>
          </w:p>
          <w:p w:rsidR="00797261" w:rsidRPr="00411D9F" w:rsidRDefault="00797261" w:rsidP="002463E6">
            <w:pPr>
              <w:spacing w:line="276" w:lineRule="auto"/>
            </w:pPr>
            <w:r w:rsidRPr="00411D9F">
              <w:t>• взаимодействовать с партнёрами с использованием возможностей Интернета (игровое и театральное взаимодействие</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t>На всех предметоах, а также во внеурочной деятельности</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Поиск и организация хранения информации</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7</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ind w:firstLine="454"/>
            </w:pPr>
            <w:r w:rsidRPr="00411D9F">
              <w:t>• создавать и заполнять различные определители;</w:t>
            </w:r>
          </w:p>
          <w:p w:rsidR="00797261" w:rsidRPr="00411D9F" w:rsidRDefault="00797261" w:rsidP="002463E6">
            <w:pPr>
              <w:spacing w:line="276" w:lineRule="auto"/>
            </w:pPr>
            <w:r w:rsidRPr="00411D9F">
              <w:t>• использовать различные приёмы поиска информации в Интернете в ходе учебной деятельности</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t>«История», «Литература», «Технология», «Информатика»</w:t>
            </w: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Анализ информации, математическая обработка данных в исследовании</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7</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ind w:firstLine="454"/>
            </w:pPr>
            <w:r w:rsidRPr="00411D9F">
              <w:t>• 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 с помощью визуализации;</w:t>
            </w:r>
          </w:p>
          <w:p w:rsidR="00797261" w:rsidRPr="00411D9F" w:rsidRDefault="00797261" w:rsidP="002463E6">
            <w:pPr>
              <w:spacing w:line="276" w:lineRule="auto"/>
              <w:ind w:firstLine="454"/>
            </w:pPr>
            <w:r w:rsidRPr="00411D9F">
              <w:t>• анализировать результаты своей деятельности и затрачиваемых ресурсов.</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rPr>
                <w:b/>
              </w:rPr>
            </w:pPr>
            <w:r w:rsidRPr="00411D9F">
              <w:t>Естественные науки, «Обществознание», «Математика».</w:t>
            </w:r>
          </w:p>
          <w:p w:rsidR="00797261" w:rsidRPr="00411D9F" w:rsidRDefault="00797261" w:rsidP="002463E6">
            <w:pPr>
              <w:spacing w:line="276" w:lineRule="auto"/>
              <w:rPr>
                <w:b/>
              </w:rPr>
            </w:pPr>
          </w:p>
        </w:tc>
      </w:tr>
      <w:tr w:rsidR="00797261" w:rsidRPr="00411D9F" w:rsidTr="002463E6">
        <w:tc>
          <w:tcPr>
            <w:tcW w:w="9606" w:type="dxa"/>
            <w:gridSpan w:val="3"/>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rPr>
                <w:b/>
              </w:rPr>
              <w:t>Моделирование, проектирование и управление</w:t>
            </w:r>
          </w:p>
        </w:tc>
      </w:tr>
      <w:tr w:rsidR="00797261" w:rsidRPr="00411D9F" w:rsidTr="002463E6">
        <w:tc>
          <w:tcPr>
            <w:tcW w:w="1098"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jc w:val="center"/>
            </w:pPr>
            <w:r w:rsidRPr="00411D9F">
              <w:rPr>
                <w:b/>
              </w:rPr>
              <w:t>8-9</w:t>
            </w:r>
          </w:p>
        </w:tc>
        <w:tc>
          <w:tcPr>
            <w:tcW w:w="524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spacing w:line="276" w:lineRule="auto"/>
            </w:pPr>
            <w:r w:rsidRPr="00411D9F">
              <w:t>• проектировать виртуальные и реальные объекты и процессы, использовать системы автоматизированного проектирования</w:t>
            </w:r>
          </w:p>
        </w:tc>
        <w:tc>
          <w:tcPr>
            <w:tcW w:w="3264" w:type="dxa"/>
            <w:tcBorders>
              <w:top w:val="single" w:sz="4" w:space="0" w:color="000000"/>
              <w:left w:val="single" w:sz="4" w:space="0" w:color="000000"/>
              <w:bottom w:val="single" w:sz="4" w:space="0" w:color="000000"/>
              <w:right w:val="single" w:sz="4" w:space="0" w:color="000000"/>
            </w:tcBorders>
            <w:shd w:val="clear" w:color="auto" w:fill="FFFFFF"/>
          </w:tcPr>
          <w:p w:rsidR="00797261" w:rsidRPr="00411D9F" w:rsidRDefault="00797261" w:rsidP="002463E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ind w:firstLine="454"/>
              <w:rPr>
                <w:b/>
              </w:rPr>
            </w:pPr>
            <w:r w:rsidRPr="00411D9F">
              <w:t>естественные науки,  «Технология», «Математика», «Информатика», «Обществознание».</w:t>
            </w:r>
          </w:p>
          <w:p w:rsidR="00797261" w:rsidRPr="00411D9F" w:rsidRDefault="00797261" w:rsidP="002463E6">
            <w:pPr>
              <w:spacing w:line="276" w:lineRule="auto"/>
              <w:rPr>
                <w:b/>
              </w:rPr>
            </w:pPr>
          </w:p>
        </w:tc>
      </w:tr>
    </w:tbl>
    <w:p w:rsidR="009907E0" w:rsidRPr="00411D9F" w:rsidRDefault="009907E0" w:rsidP="00AC4125">
      <w:pPr>
        <w:ind w:firstLine="454"/>
        <w:jc w:val="both"/>
      </w:pPr>
    </w:p>
    <w:p w:rsidR="009907E0" w:rsidRPr="00411D9F" w:rsidRDefault="009907E0" w:rsidP="00AC4125">
      <w:pPr>
        <w:ind w:firstLine="454"/>
        <w:jc w:val="both"/>
      </w:pPr>
    </w:p>
    <w:p w:rsidR="00D27393" w:rsidRPr="00411D9F" w:rsidRDefault="00D27393" w:rsidP="005F1E64"/>
    <w:p w:rsidR="00797261" w:rsidRPr="00411D9F" w:rsidRDefault="00797261" w:rsidP="005F1E64"/>
    <w:p w:rsidR="00C4555F" w:rsidRPr="00411D9F" w:rsidRDefault="00C4555F" w:rsidP="005F1E64"/>
    <w:p w:rsidR="00C4555F" w:rsidRPr="00411D9F" w:rsidRDefault="00C4555F" w:rsidP="005F1E64"/>
    <w:p w:rsidR="00C4555F" w:rsidRPr="00411D9F" w:rsidRDefault="00C4555F" w:rsidP="005F1E64"/>
    <w:p w:rsidR="00C4555F" w:rsidRPr="00411D9F" w:rsidRDefault="00C4555F" w:rsidP="005F1E64"/>
    <w:p w:rsidR="00C4555F" w:rsidRPr="00411D9F" w:rsidRDefault="00C4555F" w:rsidP="005F1E64"/>
    <w:p w:rsidR="00C4555F" w:rsidRPr="00411D9F" w:rsidRDefault="00C4555F" w:rsidP="005F1E64"/>
    <w:p w:rsidR="00D46B21" w:rsidRPr="00411D9F" w:rsidRDefault="00D46B21" w:rsidP="005F1E64"/>
    <w:p w:rsidR="00D46B21" w:rsidRPr="00411D9F" w:rsidRDefault="00D46B21" w:rsidP="005F1E64"/>
    <w:p w:rsidR="00C4555F" w:rsidRPr="00930C0F" w:rsidRDefault="00C4555F" w:rsidP="00930C0F">
      <w:pPr>
        <w:jc w:val="center"/>
        <w:rPr>
          <w:b/>
        </w:rPr>
      </w:pPr>
      <w:r w:rsidRPr="00930C0F">
        <w:rPr>
          <w:b/>
        </w:rPr>
        <w:t>2.2. Программы отдельных учебных предметов, курсов</w:t>
      </w:r>
    </w:p>
    <w:p w:rsidR="00C4555F" w:rsidRPr="00411D9F" w:rsidRDefault="00C4555F" w:rsidP="00C4555F">
      <w:r w:rsidRPr="00411D9F">
        <w:t>2.2.1. Общие положения</w:t>
      </w:r>
    </w:p>
    <w:p w:rsidR="00C4555F" w:rsidRPr="00411D9F" w:rsidRDefault="00C4555F" w:rsidP="00C4555F">
      <w:r w:rsidRPr="00411D9F">
        <w:t>Рабочие программы по учебным предметам/курсам являются Приложением к основной образовательной программе основного общего образования.</w:t>
      </w:r>
    </w:p>
    <w:p w:rsidR="00C4555F" w:rsidRPr="00411D9F" w:rsidRDefault="00C4555F" w:rsidP="00C4555F"/>
    <w:p w:rsidR="00C4555F" w:rsidRPr="00411D9F" w:rsidRDefault="00C4555F" w:rsidP="00C4555F">
      <w:r w:rsidRPr="00411D9F">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C4555F" w:rsidRPr="00411D9F" w:rsidRDefault="00C4555F" w:rsidP="00C4555F">
      <w:r w:rsidRPr="00411D9F">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C4555F" w:rsidRPr="00411D9F" w:rsidRDefault="00C4555F" w:rsidP="00C4555F">
      <w:r w:rsidRPr="00411D9F">
        <w:t xml:space="preserve">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 </w:t>
      </w:r>
    </w:p>
    <w:p w:rsidR="00C4555F" w:rsidRPr="00411D9F" w:rsidRDefault="00C4555F" w:rsidP="00C4555F">
      <w:r w:rsidRPr="00411D9F">
        <w:t>В средних классах у обучающихся на основе усвоения научных понятий закладываются основы теоретического, формального и рефлексивного мышления, появляются способности рассуждать на основе общих посылок, умение оперировать гипотезами как отличительный инструмент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 умение длительное время удерживать внимание на отвлечённом, логически организованном материале. Интеллектуализируется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 осмысления первичных зрительных ощущений.</w:t>
      </w:r>
    </w:p>
    <w:p w:rsidR="00C4555F" w:rsidRPr="00411D9F" w:rsidRDefault="00C4555F" w:rsidP="00C4555F">
      <w:r w:rsidRPr="00411D9F">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C4555F" w:rsidRPr="00411D9F" w:rsidRDefault="00C4555F" w:rsidP="00C4555F">
      <w:r w:rsidRPr="00411D9F">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C4555F" w:rsidRPr="00411D9F" w:rsidRDefault="00C4555F" w:rsidP="00C4555F">
      <w:r w:rsidRPr="00411D9F">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C4555F" w:rsidRPr="00411D9F" w:rsidRDefault="00C4555F" w:rsidP="00C4555F">
      <w:r w:rsidRPr="00411D9F">
        <w:lastRenderedPageBreak/>
        <w:t xml:space="preserve">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C4555F" w:rsidRPr="00411D9F" w:rsidRDefault="00C4555F" w:rsidP="00C4555F"/>
    <w:p w:rsidR="00C4555F" w:rsidRPr="00411D9F" w:rsidRDefault="00C4555F" w:rsidP="00C4555F">
      <w:r w:rsidRPr="00411D9F">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C4555F" w:rsidRPr="00411D9F" w:rsidRDefault="00C4555F" w:rsidP="00C4555F">
      <w:r w:rsidRPr="00411D9F">
        <w:t>Рабочие программы учебных предметов, курсов должны содержать:</w:t>
      </w:r>
    </w:p>
    <w:p w:rsidR="00C4555F" w:rsidRPr="00411D9F" w:rsidRDefault="00C4555F" w:rsidP="00C4555F">
      <w:r w:rsidRPr="00411D9F">
        <w:t>1) планируемые результаты освоения учебного предмета, курса;</w:t>
      </w:r>
    </w:p>
    <w:p w:rsidR="00C4555F" w:rsidRPr="00411D9F" w:rsidRDefault="00C4555F" w:rsidP="00C4555F">
      <w:r w:rsidRPr="00411D9F">
        <w:t>2) содержание учебного предмета, курса;</w:t>
      </w:r>
    </w:p>
    <w:p w:rsidR="00C4555F" w:rsidRPr="00411D9F" w:rsidRDefault="00C4555F" w:rsidP="00C4555F">
      <w:r w:rsidRPr="00411D9F">
        <w:t>3) тематическое планирование с указанием количества часов, отводимых на освоение каждой темы.</w:t>
      </w:r>
    </w:p>
    <w:p w:rsidR="00C4555F" w:rsidRPr="00411D9F" w:rsidRDefault="00C4555F" w:rsidP="00C4555F">
      <w:r w:rsidRPr="00411D9F">
        <w:t>Рабочие программы курсов внеурочной деятельности должны содержать:</w:t>
      </w:r>
    </w:p>
    <w:p w:rsidR="00C4555F" w:rsidRPr="00411D9F" w:rsidRDefault="00C4555F" w:rsidP="00C4555F">
      <w:r w:rsidRPr="00411D9F">
        <w:t>1) результаты освоения курса внеурочной деятельности;</w:t>
      </w:r>
    </w:p>
    <w:p w:rsidR="00C4555F" w:rsidRPr="00411D9F" w:rsidRDefault="00C4555F" w:rsidP="00C4555F">
      <w:r w:rsidRPr="00411D9F">
        <w:t>2) содержание курса внеурочной деятельности с указанием форм организации и видов деятельности;</w:t>
      </w:r>
    </w:p>
    <w:p w:rsidR="00C4555F" w:rsidRPr="00411D9F" w:rsidRDefault="00C4555F" w:rsidP="00C4555F">
      <w:r w:rsidRPr="00411D9F">
        <w:t>3) тематическое планирование.</w:t>
      </w:r>
    </w:p>
    <w:p w:rsidR="00C4555F" w:rsidRPr="00411D9F" w:rsidRDefault="00C4555F" w:rsidP="00C4555F"/>
    <w:p w:rsidR="00C4555F" w:rsidRPr="00411D9F" w:rsidRDefault="00C4555F" w:rsidP="00C4555F">
      <w:r w:rsidRPr="00411D9F">
        <w:t>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литературы), которое должно быть в полном объёме отражено в соответствующих разделах рабочих программ учебных предметов, курсов.</w:t>
      </w:r>
    </w:p>
    <w:p w:rsidR="00C4555F" w:rsidRPr="00411D9F" w:rsidRDefault="00C4555F" w:rsidP="00C4555F">
      <w:r w:rsidRPr="00411D9F">
        <w:t>Полное изложение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программе .</w:t>
      </w:r>
    </w:p>
    <w:p w:rsidR="00C4555F" w:rsidRPr="00411D9F" w:rsidRDefault="00C4555F" w:rsidP="00C4555F">
      <w:r w:rsidRPr="00411D9F">
        <w:t xml:space="preserve">Основное содержание курсов «Родной язык» и «Родная литература» разрабатывается и утверждается органами исполнительной власти субъектов Российской Федерации, осуществляющими управление в сфере образования. </w:t>
      </w:r>
    </w:p>
    <w:p w:rsidR="00C4555F" w:rsidRPr="00411D9F" w:rsidRDefault="00C4555F" w:rsidP="00C4555F"/>
    <w:p w:rsidR="00C4555F" w:rsidRPr="00411D9F" w:rsidRDefault="00C4555F" w:rsidP="00D46B21">
      <w:pPr>
        <w:jc w:val="center"/>
        <w:rPr>
          <w:b/>
        </w:rPr>
      </w:pPr>
      <w:r w:rsidRPr="00411D9F">
        <w:rPr>
          <w:b/>
        </w:rPr>
        <w:t>2.2.2. Основное содержание учебных предметов на ступени основного общего образования</w:t>
      </w:r>
    </w:p>
    <w:p w:rsidR="00C4555F" w:rsidRPr="00411D9F" w:rsidRDefault="00C4555F" w:rsidP="00D46B21">
      <w:pPr>
        <w:jc w:val="center"/>
        <w:rPr>
          <w:b/>
        </w:rPr>
      </w:pPr>
    </w:p>
    <w:p w:rsidR="00C4555F" w:rsidRPr="00930C0F" w:rsidRDefault="00495B2A" w:rsidP="00C4555F">
      <w:pPr>
        <w:rPr>
          <w:b/>
        </w:rPr>
      </w:pPr>
      <w:r>
        <w:rPr>
          <w:b/>
        </w:rPr>
        <w:t>2.2.2.1.</w:t>
      </w:r>
      <w:r w:rsidR="00C4555F" w:rsidRPr="00930C0F">
        <w:rPr>
          <w:b/>
        </w:rPr>
        <w:t>Русский язык</w:t>
      </w:r>
    </w:p>
    <w:p w:rsidR="00C4555F" w:rsidRPr="00411D9F" w:rsidRDefault="00C4555F" w:rsidP="00C4555F">
      <w:r w:rsidRPr="00411D9F">
        <w:t>Речь и речевое общение</w:t>
      </w:r>
    </w:p>
    <w:p w:rsidR="00C4555F" w:rsidRPr="00411D9F" w:rsidRDefault="00C4555F" w:rsidP="00C4555F">
      <w:r w:rsidRPr="00411D9F">
        <w:t>1. Речь и речевое общение. Речевая ситуация. Речь устная и письменная. Речь диалогическая и монологическая. Монолог и его виды. Диалог и его виды.</w:t>
      </w:r>
    </w:p>
    <w:p w:rsidR="00C4555F" w:rsidRPr="00411D9F" w:rsidRDefault="00C4555F" w:rsidP="00C4555F">
      <w:r w:rsidRPr="00411D9F">
        <w:t>2. 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C4555F" w:rsidRPr="00411D9F" w:rsidRDefault="00C4555F" w:rsidP="00C4555F"/>
    <w:p w:rsidR="00C4555F" w:rsidRPr="00411D9F" w:rsidRDefault="00C4555F" w:rsidP="00C4555F">
      <w:r w:rsidRPr="00411D9F">
        <w:t>Речевая деятельность</w:t>
      </w:r>
    </w:p>
    <w:p w:rsidR="00C4555F" w:rsidRPr="00411D9F" w:rsidRDefault="00C4555F" w:rsidP="00C4555F">
      <w:r w:rsidRPr="00411D9F">
        <w:t>1. Виды речевой деятельности: чтение, аудирование (слушание), говорение, письмо.</w:t>
      </w:r>
    </w:p>
    <w:p w:rsidR="00C4555F" w:rsidRPr="00411D9F" w:rsidRDefault="00C4555F" w:rsidP="00C4555F">
      <w:r w:rsidRPr="00411D9F">
        <w:t>Культура чтения, аудирования, говорения и письма.</w:t>
      </w:r>
    </w:p>
    <w:p w:rsidR="00C4555F" w:rsidRPr="00411D9F" w:rsidRDefault="00C4555F" w:rsidP="00C4555F">
      <w:r w:rsidRPr="00411D9F">
        <w:t xml:space="preserve">2. 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w:t>
      </w:r>
      <w:r w:rsidRPr="00411D9F">
        <w:lastRenderedPageBreak/>
        <w:t>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C4555F" w:rsidRPr="00411D9F" w:rsidRDefault="00C4555F" w:rsidP="00C4555F">
      <w:r w:rsidRPr="00411D9F">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C4555F" w:rsidRPr="00411D9F" w:rsidRDefault="00C4555F" w:rsidP="00C4555F">
      <w:r w:rsidRPr="00411D9F">
        <w:t>Текст</w:t>
      </w:r>
    </w:p>
    <w:p w:rsidR="00C4555F" w:rsidRPr="00411D9F" w:rsidRDefault="00C4555F" w:rsidP="00C4555F">
      <w:r w:rsidRPr="00411D9F">
        <w:t>1. Понятие текста, основные признаки текста (членимость, смысловая цельность, связность). Тема, основная мысль текста. Микротема текста.</w:t>
      </w:r>
    </w:p>
    <w:p w:rsidR="00C4555F" w:rsidRPr="00411D9F" w:rsidRDefault="00C4555F" w:rsidP="00C4555F">
      <w:r w:rsidRPr="00411D9F">
        <w:t>Средства связи предложений и частей текста. Абзац как средство композиционно-стилистического членения текста.</w:t>
      </w:r>
    </w:p>
    <w:p w:rsidR="00C4555F" w:rsidRPr="00411D9F" w:rsidRDefault="00C4555F" w:rsidP="00C4555F">
      <w:r w:rsidRPr="00411D9F">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C4555F" w:rsidRPr="00411D9F" w:rsidRDefault="00C4555F" w:rsidP="00C4555F">
      <w:r w:rsidRPr="00411D9F">
        <w:t>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C4555F" w:rsidRPr="00411D9F" w:rsidRDefault="00C4555F" w:rsidP="00C4555F">
      <w:r w:rsidRPr="00411D9F">
        <w:t>Функциональные разновидности языка</w:t>
      </w:r>
    </w:p>
    <w:p w:rsidR="00C4555F" w:rsidRPr="00411D9F" w:rsidRDefault="00C4555F" w:rsidP="00C4555F">
      <w:r w:rsidRPr="00411D9F">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C4555F" w:rsidRPr="00411D9F" w:rsidRDefault="00C4555F" w:rsidP="00C4555F">
      <w:r w:rsidRPr="00411D9F">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C4555F" w:rsidRPr="00411D9F" w:rsidRDefault="00C4555F" w:rsidP="00C4555F">
      <w:r w:rsidRPr="00411D9F">
        <w:t>2. 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C4555F" w:rsidRPr="00411D9F" w:rsidRDefault="00C4555F" w:rsidP="00C4555F">
      <w:r w:rsidRPr="00411D9F">
        <w:t>Общие сведения о языке</w:t>
      </w:r>
    </w:p>
    <w:p w:rsidR="00C4555F" w:rsidRPr="00411D9F" w:rsidRDefault="00C4555F" w:rsidP="00C4555F">
      <w:r w:rsidRPr="00411D9F">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C4555F" w:rsidRPr="00411D9F" w:rsidRDefault="00C4555F" w:rsidP="00C4555F">
      <w:r w:rsidRPr="00411D9F">
        <w:t>Русский язык в кругу других славянских языков. Роль старославянского (церковнославянского) языка в развитии русского языка.</w:t>
      </w:r>
    </w:p>
    <w:p w:rsidR="00C4555F" w:rsidRPr="00411D9F" w:rsidRDefault="00C4555F" w:rsidP="00C4555F">
      <w:r w:rsidRPr="00411D9F">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C4555F" w:rsidRPr="00411D9F" w:rsidRDefault="00C4555F" w:rsidP="00C4555F">
      <w:r w:rsidRPr="00411D9F">
        <w:t>Русский язык — язык русской художественной литературы. Основные изобразительные средства русского языка.</w:t>
      </w:r>
    </w:p>
    <w:p w:rsidR="00C4555F" w:rsidRPr="00411D9F" w:rsidRDefault="00C4555F" w:rsidP="00C4555F">
      <w:r w:rsidRPr="00411D9F">
        <w:t>Лингвистика как наука о языке.</w:t>
      </w:r>
    </w:p>
    <w:p w:rsidR="00C4555F" w:rsidRPr="00411D9F" w:rsidRDefault="00C4555F" w:rsidP="00C4555F">
      <w:r w:rsidRPr="00411D9F">
        <w:t>Основные разделы лингвистики.</w:t>
      </w:r>
    </w:p>
    <w:p w:rsidR="00C4555F" w:rsidRPr="00411D9F" w:rsidRDefault="00C4555F" w:rsidP="00C4555F">
      <w:r w:rsidRPr="00411D9F">
        <w:t>Выдающиеся отечественные лингвисты.</w:t>
      </w:r>
    </w:p>
    <w:p w:rsidR="00C4555F" w:rsidRPr="00411D9F" w:rsidRDefault="00C4555F" w:rsidP="00C4555F">
      <w:r w:rsidRPr="00411D9F">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C4555F" w:rsidRPr="00411D9F" w:rsidRDefault="00C4555F" w:rsidP="00C4555F">
      <w:r w:rsidRPr="00411D9F">
        <w:t>Понимание различий между литературным языком и диалектами, просторечием, профессиональными разновидностями языка, жаргоном.</w:t>
      </w:r>
    </w:p>
    <w:p w:rsidR="00C4555F" w:rsidRPr="00411D9F" w:rsidRDefault="00C4555F" w:rsidP="00C4555F">
      <w:r w:rsidRPr="00411D9F">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C4555F" w:rsidRPr="00411D9F" w:rsidRDefault="00C4555F" w:rsidP="00C4555F">
      <w:r w:rsidRPr="00411D9F">
        <w:t>Фонетика и орфоэпия</w:t>
      </w:r>
    </w:p>
    <w:p w:rsidR="00C4555F" w:rsidRPr="00411D9F" w:rsidRDefault="00C4555F" w:rsidP="00C4555F">
      <w:r w:rsidRPr="00411D9F">
        <w:lastRenderedPageBreak/>
        <w:t>1. Фонетика как раздел лингвистики.</w:t>
      </w:r>
    </w:p>
    <w:p w:rsidR="00C4555F" w:rsidRPr="00411D9F" w:rsidRDefault="00C4555F" w:rsidP="00C4555F">
      <w:r w:rsidRPr="00411D9F">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C4555F" w:rsidRPr="00411D9F" w:rsidRDefault="00C4555F" w:rsidP="00C4555F">
      <w:r w:rsidRPr="00411D9F">
        <w:t>Орфоэпия как раздел лингвистики. Основные правила нормативного произношения и ударения.</w:t>
      </w:r>
    </w:p>
    <w:p w:rsidR="00C4555F" w:rsidRPr="00411D9F" w:rsidRDefault="00C4555F" w:rsidP="00C4555F">
      <w:r w:rsidRPr="00411D9F">
        <w:t>Орфоэпический словарь.</w:t>
      </w:r>
    </w:p>
    <w:p w:rsidR="00C4555F" w:rsidRPr="00411D9F" w:rsidRDefault="00C4555F" w:rsidP="00C4555F">
      <w:r w:rsidRPr="00411D9F">
        <w:t>2. 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C4555F" w:rsidRPr="00411D9F" w:rsidRDefault="00C4555F" w:rsidP="00C4555F">
      <w:r w:rsidRPr="00411D9F">
        <w:t>Нормативное произношение слов. Оценка собственной и чужой речи с точки зрения орфоэпической правильности.</w:t>
      </w:r>
    </w:p>
    <w:p w:rsidR="00C4555F" w:rsidRPr="00411D9F" w:rsidRDefault="00C4555F" w:rsidP="00C4555F">
      <w:r w:rsidRPr="00411D9F">
        <w:t>Применение фонетико-орфоэпических знаний и умений в собственной речевой практике.</w:t>
      </w:r>
    </w:p>
    <w:p w:rsidR="00C4555F" w:rsidRPr="00411D9F" w:rsidRDefault="00C4555F" w:rsidP="00C4555F">
      <w:r w:rsidRPr="00411D9F">
        <w:t>Использование орфоэпического словаря для овладения произносительной культурой.</w:t>
      </w:r>
    </w:p>
    <w:p w:rsidR="00C4555F" w:rsidRPr="00411D9F" w:rsidRDefault="00C4555F" w:rsidP="00C4555F"/>
    <w:p w:rsidR="00C4555F" w:rsidRPr="00411D9F" w:rsidRDefault="00C4555F" w:rsidP="00C4555F">
      <w:r w:rsidRPr="00411D9F">
        <w:t>Графика</w:t>
      </w:r>
    </w:p>
    <w:p w:rsidR="00C4555F" w:rsidRPr="00411D9F" w:rsidRDefault="00C4555F" w:rsidP="00C4555F">
      <w:r w:rsidRPr="00411D9F">
        <w:t>1. Графика как раздел лингвистики. Соотношение звука и буквы. Обозначение на письме твёрдости и мягкости согласных. Способы обозначения [j’].</w:t>
      </w:r>
    </w:p>
    <w:p w:rsidR="00C4555F" w:rsidRPr="00411D9F" w:rsidRDefault="00C4555F" w:rsidP="00C4555F">
      <w:r w:rsidRPr="00411D9F">
        <w:t>2. 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C4555F" w:rsidRPr="00411D9F" w:rsidRDefault="00C4555F" w:rsidP="00C4555F">
      <w:r w:rsidRPr="00411D9F">
        <w:t>Морфемика и словообразование</w:t>
      </w:r>
    </w:p>
    <w:p w:rsidR="00C4555F" w:rsidRPr="00411D9F" w:rsidRDefault="00C4555F" w:rsidP="00C4555F">
      <w:r w:rsidRPr="00411D9F">
        <w:t>1. Морфемика как раздел лингвистики. Морфема как минимальная значимая единица языка.</w:t>
      </w:r>
    </w:p>
    <w:p w:rsidR="00C4555F" w:rsidRPr="00411D9F" w:rsidRDefault="00C4555F" w:rsidP="00C4555F">
      <w:r w:rsidRPr="00411D9F">
        <w:t>Словообразующие и формообразующие морфемы. Окончание как формообразующая морфема.</w:t>
      </w:r>
    </w:p>
    <w:p w:rsidR="00C4555F" w:rsidRPr="00411D9F" w:rsidRDefault="00C4555F" w:rsidP="00C4555F">
      <w:r w:rsidRPr="00411D9F">
        <w:t>Приставка, суффикс как словообразующие морфемы.</w:t>
      </w:r>
    </w:p>
    <w:p w:rsidR="00C4555F" w:rsidRPr="00411D9F" w:rsidRDefault="00C4555F" w:rsidP="00C4555F">
      <w:r w:rsidRPr="00411D9F">
        <w:t>Корень. Однокоренные слова. Чередование гласных и согласных в корнях слов. Варианты морфем.</w:t>
      </w:r>
    </w:p>
    <w:p w:rsidR="00C4555F" w:rsidRPr="00411D9F" w:rsidRDefault="00C4555F" w:rsidP="00C4555F">
      <w:r w:rsidRPr="00411D9F">
        <w:t>Возможность исторических изменений в структуре слова. Понятие об этимологии. Этимологический словарь.</w:t>
      </w:r>
    </w:p>
    <w:p w:rsidR="00C4555F" w:rsidRPr="00411D9F" w:rsidRDefault="00C4555F" w:rsidP="00C4555F">
      <w:r w:rsidRPr="00411D9F">
        <w:t>Словообразование как раздел лингвистики. Исходная (производящая) основа и словообразующая морфема.</w:t>
      </w:r>
    </w:p>
    <w:p w:rsidR="00C4555F" w:rsidRPr="00411D9F" w:rsidRDefault="00C4555F" w:rsidP="00C4555F">
      <w:r w:rsidRPr="00411D9F">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C4555F" w:rsidRPr="00411D9F" w:rsidRDefault="00C4555F" w:rsidP="00C4555F">
      <w:r w:rsidRPr="00411D9F">
        <w:t>Словообразовательный и морфемный словари.</w:t>
      </w:r>
    </w:p>
    <w:p w:rsidR="00C4555F" w:rsidRPr="00411D9F" w:rsidRDefault="00C4555F" w:rsidP="00C4555F">
      <w:r w:rsidRPr="00411D9F">
        <w:t>Основные выразительные средства словообразования.</w:t>
      </w:r>
    </w:p>
    <w:p w:rsidR="00C4555F" w:rsidRPr="00411D9F" w:rsidRDefault="00C4555F" w:rsidP="00C4555F">
      <w:r w:rsidRPr="00411D9F">
        <w:t>2. Осмысление морфемы как значимой единицы языка. Осознание роли морфем в процессах формо- и словообразования.</w:t>
      </w:r>
    </w:p>
    <w:p w:rsidR="00C4555F" w:rsidRPr="00411D9F" w:rsidRDefault="00C4555F" w:rsidP="00C4555F">
      <w:r w:rsidRPr="00411D9F">
        <w:t>Определение основных способов словообразования, построение словообразовательных цепочек слов.</w:t>
      </w:r>
    </w:p>
    <w:p w:rsidR="00C4555F" w:rsidRPr="00411D9F" w:rsidRDefault="00C4555F" w:rsidP="00C4555F">
      <w:r w:rsidRPr="00411D9F">
        <w:t>Применение знаний и умений по морфемике и словообразованию в практике правописания.</w:t>
      </w:r>
    </w:p>
    <w:p w:rsidR="00C4555F" w:rsidRPr="00411D9F" w:rsidRDefault="00C4555F" w:rsidP="00C4555F">
      <w:r w:rsidRPr="00411D9F">
        <w:t>Использование словообразовательного, морфемного и этимологического словарей при решении разнообразных учебных задач.</w:t>
      </w:r>
    </w:p>
    <w:p w:rsidR="00C4555F" w:rsidRPr="00411D9F" w:rsidRDefault="00C4555F" w:rsidP="00C4555F">
      <w:r w:rsidRPr="00411D9F">
        <w:t>Лексикология и фразеология</w:t>
      </w:r>
    </w:p>
    <w:p w:rsidR="00C4555F" w:rsidRPr="00411D9F" w:rsidRDefault="00C4555F" w:rsidP="00C4555F">
      <w:r w:rsidRPr="00411D9F">
        <w:t xml:space="preserve">1. 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 </w:t>
      </w:r>
    </w:p>
    <w:p w:rsidR="00C4555F" w:rsidRPr="00411D9F" w:rsidRDefault="00C4555F" w:rsidP="00C4555F">
      <w:r w:rsidRPr="00411D9F">
        <w:t>Тематические группы слов. Толковые словари русского языка.</w:t>
      </w:r>
    </w:p>
    <w:p w:rsidR="00C4555F" w:rsidRPr="00411D9F" w:rsidRDefault="00C4555F" w:rsidP="00C4555F">
      <w:r w:rsidRPr="00411D9F">
        <w:t>Синонимы. Антонимы. Омонимы. Словари синонимов и антонимов русского языка.</w:t>
      </w:r>
    </w:p>
    <w:p w:rsidR="00C4555F" w:rsidRPr="00411D9F" w:rsidRDefault="00C4555F" w:rsidP="00C4555F">
      <w:r w:rsidRPr="00411D9F">
        <w:t>Лексика русского языка с точки зрения её происхождения: исконно русские и заимствованные слова. Словари иностранных слов.</w:t>
      </w:r>
    </w:p>
    <w:p w:rsidR="00C4555F" w:rsidRPr="00411D9F" w:rsidRDefault="00C4555F" w:rsidP="00C4555F">
      <w:r w:rsidRPr="00411D9F">
        <w:lastRenderedPageBreak/>
        <w:t xml:space="preserve">Лексика русского языка с точки зрения её активного и пассивного запаса. Архаизмы, историзмы, неологизмы. </w:t>
      </w:r>
    </w:p>
    <w:p w:rsidR="00C4555F" w:rsidRPr="00411D9F" w:rsidRDefault="00C4555F" w:rsidP="00C4555F">
      <w:r w:rsidRPr="00411D9F">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C4555F" w:rsidRPr="00411D9F" w:rsidRDefault="00C4555F" w:rsidP="00C4555F">
      <w:r w:rsidRPr="00411D9F">
        <w:t>Стилистические пласты лексики.</w:t>
      </w:r>
    </w:p>
    <w:p w:rsidR="00C4555F" w:rsidRPr="00411D9F" w:rsidRDefault="00C4555F" w:rsidP="00C4555F">
      <w:r w:rsidRPr="00411D9F">
        <w:t>Фразеология как раздел лингвистики. Фразеологизмы. Пословицы, поговорки, афоризмы, крылатые слова. Фразеологические словари.</w:t>
      </w:r>
    </w:p>
    <w:p w:rsidR="00C4555F" w:rsidRPr="00411D9F" w:rsidRDefault="00C4555F" w:rsidP="00C4555F">
      <w:r w:rsidRPr="00411D9F">
        <w:t>Разные виды лексических словарей и их роль в овладении словарным богатством родного языка.</w:t>
      </w:r>
    </w:p>
    <w:p w:rsidR="00C4555F" w:rsidRPr="00411D9F" w:rsidRDefault="00C4555F" w:rsidP="00C4555F">
      <w:r w:rsidRPr="00411D9F">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C4555F" w:rsidRPr="00411D9F" w:rsidRDefault="00C4555F" w:rsidP="00C4555F">
      <w:r w:rsidRPr="00411D9F">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C4555F" w:rsidRPr="00411D9F" w:rsidRDefault="00C4555F" w:rsidP="00C4555F">
      <w:r w:rsidRPr="00411D9F">
        <w:t>Проведение лексического разбора слов.</w:t>
      </w:r>
    </w:p>
    <w:p w:rsidR="00C4555F" w:rsidRPr="00411D9F" w:rsidRDefault="00C4555F" w:rsidP="00C4555F">
      <w:r w:rsidRPr="00411D9F">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C4555F" w:rsidRPr="00411D9F" w:rsidRDefault="00C4555F" w:rsidP="00C4555F">
      <w:r w:rsidRPr="00411D9F">
        <w:t>Морфология</w:t>
      </w:r>
    </w:p>
    <w:p w:rsidR="00C4555F" w:rsidRPr="00411D9F" w:rsidRDefault="00C4555F" w:rsidP="00C4555F">
      <w:r w:rsidRPr="00411D9F">
        <w:t>1. Морфология как раздел грамматики.</w:t>
      </w:r>
    </w:p>
    <w:p w:rsidR="00C4555F" w:rsidRPr="00411D9F" w:rsidRDefault="00C4555F" w:rsidP="00C4555F">
      <w:r w:rsidRPr="00411D9F">
        <w:t>Части речи как лексико-грамматические разряды слов. Система частей речи в русском языке.</w:t>
      </w:r>
    </w:p>
    <w:p w:rsidR="00C4555F" w:rsidRPr="00411D9F" w:rsidRDefault="00C4555F" w:rsidP="00C4555F">
      <w:r w:rsidRPr="00411D9F">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C4555F" w:rsidRPr="00411D9F" w:rsidRDefault="00C4555F" w:rsidP="00C4555F">
      <w:r w:rsidRPr="00411D9F">
        <w:t>Служебные части речи, их разряды по значению, структуре и синтаксическому употреблению.</w:t>
      </w:r>
    </w:p>
    <w:p w:rsidR="00C4555F" w:rsidRPr="00411D9F" w:rsidRDefault="00C4555F" w:rsidP="00C4555F">
      <w:r w:rsidRPr="00411D9F">
        <w:t>Междометия и звукоподражательные слова.</w:t>
      </w:r>
    </w:p>
    <w:p w:rsidR="00C4555F" w:rsidRPr="00411D9F" w:rsidRDefault="00C4555F" w:rsidP="00C4555F">
      <w:r w:rsidRPr="00411D9F">
        <w:t>Омонимия слов разных частей речи.</w:t>
      </w:r>
    </w:p>
    <w:p w:rsidR="00C4555F" w:rsidRPr="00411D9F" w:rsidRDefault="00C4555F" w:rsidP="00C4555F">
      <w:r w:rsidRPr="00411D9F">
        <w:t>Словари грамматических трудностей.</w:t>
      </w:r>
    </w:p>
    <w:p w:rsidR="00C4555F" w:rsidRPr="00411D9F" w:rsidRDefault="00C4555F" w:rsidP="00C4555F">
      <w:r w:rsidRPr="00411D9F">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C4555F" w:rsidRPr="00411D9F" w:rsidRDefault="00C4555F" w:rsidP="00C4555F">
      <w:r w:rsidRPr="00411D9F">
        <w:t>Использование словарей грамматических трудностей в речевой практике.</w:t>
      </w:r>
    </w:p>
    <w:p w:rsidR="00C4555F" w:rsidRPr="00411D9F" w:rsidRDefault="00C4555F" w:rsidP="00C4555F">
      <w:r w:rsidRPr="00411D9F">
        <w:t>Синтаксис</w:t>
      </w:r>
    </w:p>
    <w:p w:rsidR="00C4555F" w:rsidRPr="00411D9F" w:rsidRDefault="00C4555F" w:rsidP="00C4555F">
      <w:r w:rsidRPr="00411D9F">
        <w:t>1. Синтаксис как раздел грамматики. Словосочетание и предложение как единицы синтаксиса.</w:t>
      </w:r>
    </w:p>
    <w:p w:rsidR="00C4555F" w:rsidRPr="00411D9F" w:rsidRDefault="00C4555F" w:rsidP="00C4555F">
      <w:r w:rsidRPr="00411D9F">
        <w:t>Словосочетание как синтаксическая единица, типы словосочетаний. Виды связи в словосочетании.</w:t>
      </w:r>
    </w:p>
    <w:p w:rsidR="00C4555F" w:rsidRPr="00411D9F" w:rsidRDefault="00C4555F" w:rsidP="00C4555F">
      <w:r w:rsidRPr="00411D9F">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C4555F" w:rsidRPr="00411D9F" w:rsidRDefault="00C4555F" w:rsidP="00C4555F">
      <w:r w:rsidRPr="00411D9F">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C4555F" w:rsidRPr="00411D9F" w:rsidRDefault="00C4555F" w:rsidP="00C4555F">
      <w:r w:rsidRPr="00411D9F">
        <w:t>Виды односоставных предложений.</w:t>
      </w:r>
    </w:p>
    <w:p w:rsidR="00C4555F" w:rsidRPr="00411D9F" w:rsidRDefault="00C4555F" w:rsidP="00C4555F">
      <w:r w:rsidRPr="00411D9F">
        <w:t>Предложения осложнённой структуры. Однородные члены предложения, обособленные члены предложения, обращение, вводные и вставные конструкции.</w:t>
      </w:r>
    </w:p>
    <w:p w:rsidR="00C4555F" w:rsidRPr="00411D9F" w:rsidRDefault="00C4555F" w:rsidP="00C4555F">
      <w:r w:rsidRPr="00411D9F">
        <w:t xml:space="preserve">Классификация сложных предложений. Средства выражения синтаксических отношений между частями сложного предложения. Сложные предложения союзные </w:t>
      </w:r>
      <w:r w:rsidRPr="00411D9F">
        <w:lastRenderedPageBreak/>
        <w:t>(сложносочинённые, сложноподчинённые) и бессоюзные. Сложные предложения с различными видами связи.</w:t>
      </w:r>
    </w:p>
    <w:p w:rsidR="00C4555F" w:rsidRPr="00411D9F" w:rsidRDefault="00C4555F" w:rsidP="00C4555F">
      <w:r w:rsidRPr="00411D9F">
        <w:t>Способы передачи чужой речи.</w:t>
      </w:r>
    </w:p>
    <w:p w:rsidR="00C4555F" w:rsidRPr="00411D9F" w:rsidRDefault="00C4555F" w:rsidP="00C4555F">
      <w:r w:rsidRPr="00411D9F">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C4555F" w:rsidRPr="00411D9F" w:rsidRDefault="00C4555F" w:rsidP="00C4555F">
      <w:r w:rsidRPr="00411D9F">
        <w:t>Применение синтаксических знаний и умений в практике правописания.</w:t>
      </w:r>
    </w:p>
    <w:p w:rsidR="00C4555F" w:rsidRPr="00411D9F" w:rsidRDefault="00C4555F" w:rsidP="00C4555F">
      <w:r w:rsidRPr="00411D9F">
        <w:t>Правописание: орфография и пунктуация</w:t>
      </w:r>
    </w:p>
    <w:p w:rsidR="00C4555F" w:rsidRPr="00411D9F" w:rsidRDefault="00C4555F" w:rsidP="00C4555F">
      <w:r w:rsidRPr="00411D9F">
        <w:t>1. Орфография как система правил правописания. Понятие орфограммы.</w:t>
      </w:r>
    </w:p>
    <w:p w:rsidR="00C4555F" w:rsidRPr="00411D9F" w:rsidRDefault="00C4555F" w:rsidP="00C4555F">
      <w:r w:rsidRPr="00411D9F">
        <w:t>Правописание гласных и согласных в составе морфем. Правописание ъ и ь.</w:t>
      </w:r>
    </w:p>
    <w:p w:rsidR="00C4555F" w:rsidRPr="00411D9F" w:rsidRDefault="00C4555F" w:rsidP="00C4555F">
      <w:r w:rsidRPr="00411D9F">
        <w:t>Слитные, дефисные и раздельные написания.</w:t>
      </w:r>
    </w:p>
    <w:p w:rsidR="00C4555F" w:rsidRPr="00411D9F" w:rsidRDefault="00C4555F" w:rsidP="00C4555F">
      <w:r w:rsidRPr="00411D9F">
        <w:t>Употребление прописной и строчной буквы.</w:t>
      </w:r>
    </w:p>
    <w:p w:rsidR="00C4555F" w:rsidRPr="00411D9F" w:rsidRDefault="00C4555F" w:rsidP="00C4555F">
      <w:r w:rsidRPr="00411D9F">
        <w:t>Перенос слов.</w:t>
      </w:r>
    </w:p>
    <w:p w:rsidR="00C4555F" w:rsidRPr="00411D9F" w:rsidRDefault="00C4555F" w:rsidP="00C4555F">
      <w:r w:rsidRPr="00411D9F">
        <w:t>Орфографические словари и справочники.</w:t>
      </w:r>
    </w:p>
    <w:p w:rsidR="00C4555F" w:rsidRPr="00411D9F" w:rsidRDefault="00C4555F" w:rsidP="00C4555F">
      <w:r w:rsidRPr="00411D9F">
        <w:t>Пунктуация как система правил правописания.</w:t>
      </w:r>
    </w:p>
    <w:p w:rsidR="00C4555F" w:rsidRPr="00411D9F" w:rsidRDefault="00C4555F" w:rsidP="00C4555F">
      <w:r w:rsidRPr="00411D9F">
        <w:t>Знаки препинания и их функции. Одиночные и парные знаки препинания.</w:t>
      </w:r>
    </w:p>
    <w:p w:rsidR="00C4555F" w:rsidRPr="00411D9F" w:rsidRDefault="00C4555F" w:rsidP="00C4555F">
      <w:r w:rsidRPr="00411D9F">
        <w:t>Знаки препинания в конце предложения.</w:t>
      </w:r>
    </w:p>
    <w:p w:rsidR="00C4555F" w:rsidRPr="00411D9F" w:rsidRDefault="00C4555F" w:rsidP="00C4555F">
      <w:r w:rsidRPr="00411D9F">
        <w:t>Знаки препинания в простом неосложнённом предложении.</w:t>
      </w:r>
    </w:p>
    <w:p w:rsidR="00C4555F" w:rsidRPr="00411D9F" w:rsidRDefault="00C4555F" w:rsidP="00C4555F">
      <w:r w:rsidRPr="00411D9F">
        <w:t>Знаки препинания в простом осложнённом предложении.</w:t>
      </w:r>
    </w:p>
    <w:p w:rsidR="00C4555F" w:rsidRPr="00411D9F" w:rsidRDefault="00C4555F" w:rsidP="00C4555F">
      <w:r w:rsidRPr="00411D9F">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C4555F" w:rsidRPr="00411D9F" w:rsidRDefault="00C4555F" w:rsidP="00C4555F">
      <w:r w:rsidRPr="00411D9F">
        <w:t>Знаки препинания при прямой речи и цитировании, в диалоге.</w:t>
      </w:r>
    </w:p>
    <w:p w:rsidR="00C4555F" w:rsidRPr="00411D9F" w:rsidRDefault="00C4555F" w:rsidP="00C4555F">
      <w:r w:rsidRPr="00411D9F">
        <w:t>Сочетание знаков препинания.</w:t>
      </w:r>
    </w:p>
    <w:p w:rsidR="00C4555F" w:rsidRPr="00411D9F" w:rsidRDefault="00C4555F" w:rsidP="00C4555F">
      <w:r w:rsidRPr="00411D9F">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C4555F" w:rsidRPr="00411D9F" w:rsidRDefault="00C4555F" w:rsidP="00C4555F">
      <w:r w:rsidRPr="00411D9F">
        <w:t>Использование орфографических словарей и справочников по правописанию для решения орфографических и пунктуационных проблем.</w:t>
      </w:r>
    </w:p>
    <w:p w:rsidR="00C4555F" w:rsidRPr="00411D9F" w:rsidRDefault="00C4555F" w:rsidP="00C4555F">
      <w:r w:rsidRPr="00411D9F">
        <w:t>Язык и культура</w:t>
      </w:r>
    </w:p>
    <w:p w:rsidR="00C4555F" w:rsidRPr="00411D9F" w:rsidRDefault="00C4555F" w:rsidP="00C4555F">
      <w:r w:rsidRPr="00411D9F">
        <w:t>1. Взаимосвязь языка и культуры, истории народа. Русский речевой этикет.</w:t>
      </w:r>
    </w:p>
    <w:p w:rsidR="00C4555F" w:rsidRPr="00411D9F" w:rsidRDefault="00C4555F" w:rsidP="00C4555F">
      <w:r w:rsidRPr="00411D9F">
        <w:t>2. 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C4555F" w:rsidRPr="00411D9F" w:rsidRDefault="00C4555F" w:rsidP="00C4555F"/>
    <w:p w:rsidR="00C4555F" w:rsidRPr="00411D9F" w:rsidRDefault="00495B2A" w:rsidP="00C4555F">
      <w:pPr>
        <w:rPr>
          <w:b/>
        </w:rPr>
      </w:pPr>
      <w:r>
        <w:rPr>
          <w:b/>
        </w:rPr>
        <w:t>2.2.2.2.</w:t>
      </w:r>
      <w:r w:rsidR="00C4555F" w:rsidRPr="00411D9F">
        <w:rPr>
          <w:b/>
        </w:rPr>
        <w:t>Литература</w:t>
      </w:r>
    </w:p>
    <w:p w:rsidR="00C4555F" w:rsidRPr="00411D9F" w:rsidRDefault="00C4555F" w:rsidP="00C4555F">
      <w:r w:rsidRPr="00411D9F">
        <w:t>Русский фольклор</w:t>
      </w:r>
    </w:p>
    <w:p w:rsidR="00C4555F" w:rsidRPr="00411D9F" w:rsidRDefault="00C4555F" w:rsidP="00C4555F">
      <w:r w:rsidRPr="00411D9F">
        <w:t>Малые жанры фольклора.</w:t>
      </w:r>
    </w:p>
    <w:p w:rsidR="00C4555F" w:rsidRPr="00411D9F" w:rsidRDefault="00C4555F" w:rsidP="00C4555F">
      <w:r w:rsidRPr="00411D9F">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C4555F" w:rsidRPr="00411D9F" w:rsidRDefault="00C4555F" w:rsidP="00C4555F">
      <w:r w:rsidRPr="00411D9F">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C4555F" w:rsidRPr="00411D9F" w:rsidRDefault="00C4555F" w:rsidP="00C4555F">
      <w:r w:rsidRPr="00411D9F">
        <w:t>Былина «Илья Муромец и Соловей-разбойник».</w:t>
      </w:r>
    </w:p>
    <w:p w:rsidR="00C4555F" w:rsidRPr="00411D9F" w:rsidRDefault="00C4555F" w:rsidP="00C4555F">
      <w:r w:rsidRPr="00411D9F">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C4555F" w:rsidRPr="00411D9F" w:rsidRDefault="00C4555F" w:rsidP="00C4555F">
      <w:r w:rsidRPr="00411D9F">
        <w:lastRenderedPageBreak/>
        <w:t>Древнерусская литература</w:t>
      </w:r>
    </w:p>
    <w:p w:rsidR="00C4555F" w:rsidRPr="00411D9F" w:rsidRDefault="00C4555F" w:rsidP="00C4555F">
      <w:r w:rsidRPr="00411D9F">
        <w:t>«Слово о полку Игореве».</w:t>
      </w:r>
    </w:p>
    <w:p w:rsidR="00C4555F" w:rsidRPr="00411D9F" w:rsidRDefault="00C4555F" w:rsidP="00C4555F">
      <w:r w:rsidRPr="00411D9F">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C4555F" w:rsidRPr="00411D9F" w:rsidRDefault="00C4555F" w:rsidP="00C4555F">
      <w:r w:rsidRPr="00411D9F">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C4555F" w:rsidRPr="00411D9F" w:rsidRDefault="00C4555F" w:rsidP="00C4555F">
      <w:r w:rsidRPr="00411D9F">
        <w:t>Русская литература XVIII в.</w:t>
      </w:r>
    </w:p>
    <w:p w:rsidR="00C4555F" w:rsidRPr="00411D9F" w:rsidRDefault="00C4555F" w:rsidP="00C4555F">
      <w:r w:rsidRPr="00411D9F">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C4555F" w:rsidRPr="00411D9F" w:rsidRDefault="00C4555F" w:rsidP="00C4555F">
      <w:r w:rsidRPr="00411D9F">
        <w:t>Н. М. Карамзин. 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C4555F" w:rsidRPr="00411D9F" w:rsidRDefault="00C4555F" w:rsidP="00C4555F">
      <w:r w:rsidRPr="00411D9F">
        <w:t>Г. Р. Державин. Стихотворение «Памятник». Жизнеутверждающий характер поэзии Державина. Тема поэта и поэзии.</w:t>
      </w:r>
    </w:p>
    <w:p w:rsidR="00C4555F" w:rsidRPr="00411D9F" w:rsidRDefault="00C4555F" w:rsidP="00C4555F">
      <w:r w:rsidRPr="00411D9F">
        <w:t>Русская литература XIX в. (первая половина)</w:t>
      </w:r>
    </w:p>
    <w:p w:rsidR="00C4555F" w:rsidRPr="00411D9F" w:rsidRDefault="00C4555F" w:rsidP="00C4555F">
      <w:r w:rsidRPr="00411D9F">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C4555F" w:rsidRPr="00411D9F" w:rsidRDefault="00C4555F" w:rsidP="00C4555F">
      <w:r w:rsidRPr="00411D9F">
        <w:t>В. А. Жуковский. 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C4555F" w:rsidRPr="00411D9F" w:rsidRDefault="00C4555F" w:rsidP="00C4555F">
      <w:r w:rsidRPr="00411D9F">
        <w:t>А. С. Грибоедов. 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C4555F" w:rsidRPr="00411D9F" w:rsidRDefault="00C4555F" w:rsidP="00C4555F">
      <w:r w:rsidRPr="00411D9F">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w:t>
      </w:r>
      <w:r w:rsidRPr="00411D9F">
        <w:lastRenderedPageBreak/>
        <w:t xml:space="preserve">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 </w:t>
      </w:r>
    </w:p>
    <w:p w:rsidR="00C4555F" w:rsidRPr="00411D9F" w:rsidRDefault="00C4555F" w:rsidP="00C4555F">
      <w:r w:rsidRPr="00411D9F">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C4555F" w:rsidRPr="00411D9F" w:rsidRDefault="00C4555F" w:rsidP="00C4555F">
      <w:r w:rsidRPr="00411D9F">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C4555F" w:rsidRPr="00411D9F" w:rsidRDefault="00C4555F" w:rsidP="00C4555F">
      <w:r w:rsidRPr="00411D9F">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C4555F" w:rsidRPr="00411D9F" w:rsidRDefault="00C4555F" w:rsidP="00C4555F">
      <w:r w:rsidRPr="00411D9F">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C4555F" w:rsidRPr="00411D9F" w:rsidRDefault="00C4555F" w:rsidP="00C4555F">
      <w:r w:rsidRPr="00411D9F">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C4555F" w:rsidRPr="00411D9F" w:rsidRDefault="00C4555F" w:rsidP="00C4555F">
      <w:r w:rsidRPr="00411D9F">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C4555F" w:rsidRPr="00411D9F" w:rsidRDefault="00C4555F" w:rsidP="00C4555F">
      <w:r w:rsidRPr="00411D9F">
        <w:lastRenderedPageBreak/>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C4555F" w:rsidRPr="00411D9F" w:rsidRDefault="00C4555F" w:rsidP="00C4555F">
      <w:r w:rsidRPr="00411D9F">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C4555F" w:rsidRPr="00411D9F" w:rsidRDefault="00C4555F" w:rsidP="00C4555F">
      <w:r w:rsidRPr="00411D9F">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C4555F" w:rsidRPr="00411D9F" w:rsidRDefault="00C4555F" w:rsidP="00C4555F">
      <w:r w:rsidRPr="00411D9F">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C4555F" w:rsidRPr="00411D9F" w:rsidRDefault="00C4555F" w:rsidP="00C4555F">
      <w:r w:rsidRPr="00411D9F">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C4555F" w:rsidRPr="00411D9F" w:rsidRDefault="00C4555F" w:rsidP="00C4555F">
      <w:r w:rsidRPr="00411D9F">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C4555F" w:rsidRPr="00411D9F" w:rsidRDefault="00C4555F" w:rsidP="00C4555F">
      <w:r w:rsidRPr="00411D9F">
        <w:t>Н. В. Гоголь. 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C4555F" w:rsidRPr="00411D9F" w:rsidRDefault="00C4555F" w:rsidP="00C4555F">
      <w:r w:rsidRPr="00411D9F">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C4555F" w:rsidRPr="00411D9F" w:rsidRDefault="00C4555F" w:rsidP="00C4555F">
      <w:r w:rsidRPr="00411D9F">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w:t>
      </w:r>
      <w:r w:rsidRPr="00411D9F">
        <w:lastRenderedPageBreak/>
        <w:t>Петербург как символ вечного холода, отчуждённости, бездушия. Роль фантастики в идейном замысле произведения. Гуманистический пафос повести.</w:t>
      </w:r>
    </w:p>
    <w:p w:rsidR="00C4555F" w:rsidRPr="00411D9F" w:rsidRDefault="00C4555F" w:rsidP="00C4555F">
      <w:r w:rsidRPr="00411D9F">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C4555F" w:rsidRPr="00411D9F" w:rsidRDefault="00C4555F" w:rsidP="00C4555F">
      <w:r w:rsidRPr="00411D9F">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C4555F" w:rsidRPr="00411D9F" w:rsidRDefault="00C4555F" w:rsidP="00C4555F">
      <w:r w:rsidRPr="00411D9F">
        <w:t>Русская литература XIX в. (вторая половина)</w:t>
      </w:r>
    </w:p>
    <w:p w:rsidR="00C4555F" w:rsidRPr="00411D9F" w:rsidRDefault="00C4555F" w:rsidP="00C4555F">
      <w:r w:rsidRPr="00411D9F">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C4555F" w:rsidRPr="00411D9F" w:rsidRDefault="00C4555F" w:rsidP="00C4555F">
      <w:r w:rsidRPr="00411D9F">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w:t>
      </w:r>
    </w:p>
    <w:p w:rsidR="00C4555F" w:rsidRPr="00411D9F" w:rsidRDefault="00C4555F" w:rsidP="00C4555F">
      <w:r w:rsidRPr="00411D9F">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C4555F" w:rsidRPr="00411D9F" w:rsidRDefault="00C4555F" w:rsidP="00C4555F">
      <w:r w:rsidRPr="00411D9F">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C4555F" w:rsidRPr="00411D9F" w:rsidRDefault="00C4555F" w:rsidP="00C4555F">
      <w:r w:rsidRPr="00411D9F">
        <w:t>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C4555F" w:rsidRPr="00411D9F" w:rsidRDefault="00C4555F" w:rsidP="00C4555F">
      <w:r w:rsidRPr="00411D9F">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C4555F" w:rsidRPr="00411D9F" w:rsidRDefault="00C4555F" w:rsidP="00C4555F">
      <w:r w:rsidRPr="00411D9F">
        <w:t>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C4555F" w:rsidRPr="00411D9F" w:rsidRDefault="00C4555F" w:rsidP="00C4555F">
      <w:r w:rsidRPr="00411D9F">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C4555F" w:rsidRPr="00411D9F" w:rsidRDefault="00C4555F" w:rsidP="00C4555F">
      <w:r w:rsidRPr="00411D9F">
        <w:t>Русская литература XX в. (первая половина)</w:t>
      </w:r>
    </w:p>
    <w:p w:rsidR="00C4555F" w:rsidRPr="00411D9F" w:rsidRDefault="00C4555F" w:rsidP="00C4555F">
      <w:r w:rsidRPr="00411D9F">
        <w:t>И. А. Бунин. 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C4555F" w:rsidRPr="00411D9F" w:rsidRDefault="00C4555F" w:rsidP="00C4555F">
      <w:r w:rsidRPr="00411D9F">
        <w:lastRenderedPageBreak/>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C4555F" w:rsidRPr="00411D9F" w:rsidRDefault="00C4555F" w:rsidP="00C4555F">
      <w:r w:rsidRPr="00411D9F">
        <w:t>А. И. Куприн. 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w:t>
      </w:r>
    </w:p>
    <w:p w:rsidR="00C4555F" w:rsidRPr="00411D9F" w:rsidRDefault="00C4555F" w:rsidP="00C4555F">
      <w:r w:rsidRPr="00411D9F">
        <w:t>М. Горький. 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C4555F" w:rsidRPr="00411D9F" w:rsidRDefault="00C4555F" w:rsidP="00C4555F">
      <w:r w:rsidRPr="00411D9F">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C4555F" w:rsidRPr="00411D9F" w:rsidRDefault="00C4555F" w:rsidP="00C4555F">
      <w:r w:rsidRPr="00411D9F">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w:t>
      </w:r>
    </w:p>
    <w:p w:rsidR="00C4555F" w:rsidRPr="00411D9F" w:rsidRDefault="00C4555F" w:rsidP="00C4555F">
      <w:r w:rsidRPr="00411D9F">
        <w:t>B.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C4555F" w:rsidRPr="00411D9F" w:rsidRDefault="00C4555F" w:rsidP="00C4555F">
      <w:r w:rsidRPr="00411D9F">
        <w:t>C.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C4555F" w:rsidRPr="00411D9F" w:rsidRDefault="00C4555F" w:rsidP="00C4555F">
      <w:r w:rsidRPr="00411D9F">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w:t>
      </w:r>
    </w:p>
    <w:p w:rsidR="00C4555F" w:rsidRPr="00411D9F" w:rsidRDefault="00C4555F" w:rsidP="00C4555F">
      <w:r w:rsidRPr="00411D9F">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C4555F" w:rsidRPr="00411D9F" w:rsidRDefault="00C4555F" w:rsidP="00C4555F">
      <w:r w:rsidRPr="00411D9F">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C4555F" w:rsidRPr="00411D9F" w:rsidRDefault="00C4555F" w:rsidP="00C4555F">
      <w:r w:rsidRPr="00411D9F">
        <w:t>М. А. Булгаков. 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C4555F" w:rsidRPr="00411D9F" w:rsidRDefault="00C4555F" w:rsidP="00C4555F">
      <w:r w:rsidRPr="00411D9F">
        <w:t>Русская литература XX в. (вторая половина)</w:t>
      </w:r>
    </w:p>
    <w:p w:rsidR="00C4555F" w:rsidRPr="00411D9F" w:rsidRDefault="00C4555F" w:rsidP="00C4555F">
      <w:r w:rsidRPr="00411D9F">
        <w:t>A.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C4555F" w:rsidRPr="00411D9F" w:rsidRDefault="00C4555F" w:rsidP="00C4555F">
      <w:r w:rsidRPr="00411D9F">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C4555F" w:rsidRPr="00411D9F" w:rsidRDefault="00C4555F" w:rsidP="00C4555F">
      <w:r w:rsidRPr="00411D9F">
        <w:t>Н. М. Рубцов. 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w:t>
      </w:r>
    </w:p>
    <w:p w:rsidR="00C4555F" w:rsidRPr="00411D9F" w:rsidRDefault="00C4555F" w:rsidP="00C4555F">
      <w:r w:rsidRPr="00411D9F">
        <w:t>B. 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C4555F" w:rsidRPr="00411D9F" w:rsidRDefault="00C4555F" w:rsidP="00C4555F">
      <w:r w:rsidRPr="00411D9F">
        <w:lastRenderedPageBreak/>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C4555F" w:rsidRPr="00411D9F" w:rsidRDefault="00C4555F" w:rsidP="00C4555F">
      <w:r w:rsidRPr="00411D9F">
        <w:t>В. П. Астафьев. 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w:t>
      </w:r>
    </w:p>
    <w:p w:rsidR="00C4555F" w:rsidRPr="00411D9F" w:rsidRDefault="00C4555F" w:rsidP="00C4555F">
      <w:r w:rsidRPr="00411D9F">
        <w:t>А. И. Солженицын. 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C4555F" w:rsidRPr="00411D9F" w:rsidRDefault="00C4555F" w:rsidP="00C4555F"/>
    <w:p w:rsidR="00C4555F" w:rsidRPr="00411D9F" w:rsidRDefault="00C4555F" w:rsidP="00C4555F">
      <w:r w:rsidRPr="00411D9F">
        <w:t>Литература народов России</w:t>
      </w:r>
    </w:p>
    <w:p w:rsidR="00C4555F" w:rsidRPr="00411D9F" w:rsidRDefault="00C4555F" w:rsidP="00C4555F">
      <w:r w:rsidRPr="00411D9F">
        <w:t>Г. Тукай. 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w:t>
      </w:r>
    </w:p>
    <w:p w:rsidR="00C4555F" w:rsidRPr="00411D9F" w:rsidRDefault="00C4555F" w:rsidP="00C4555F">
      <w:r w:rsidRPr="00411D9F">
        <w:t>М. Карим. Поэма «Бессмертие» (фрагменты). Героический пафос поэмы. Близость образа главного героя поэмы образу Василия Тёркина из одноименной поэмы А. Т. Твардовского.</w:t>
      </w:r>
    </w:p>
    <w:p w:rsidR="00C4555F" w:rsidRPr="00411D9F" w:rsidRDefault="00C4555F" w:rsidP="00C4555F">
      <w:r w:rsidRPr="00411D9F">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C4555F" w:rsidRPr="00411D9F" w:rsidRDefault="00C4555F" w:rsidP="00C4555F">
      <w:r w:rsidRPr="00411D9F">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C4555F" w:rsidRPr="00411D9F" w:rsidRDefault="00C4555F" w:rsidP="00C4555F">
      <w:r w:rsidRPr="00411D9F">
        <w:t>Зарубежная литература</w:t>
      </w:r>
    </w:p>
    <w:p w:rsidR="00C4555F" w:rsidRPr="00411D9F" w:rsidRDefault="00C4555F" w:rsidP="00C4555F">
      <w:r w:rsidRPr="00411D9F">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C4555F" w:rsidRPr="00411D9F" w:rsidRDefault="00C4555F" w:rsidP="00C4555F">
      <w:r w:rsidRPr="00411D9F">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C4555F" w:rsidRPr="00411D9F" w:rsidRDefault="00C4555F" w:rsidP="00C4555F">
      <w:r w:rsidRPr="00411D9F">
        <w:t>У. 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C4555F" w:rsidRPr="00411D9F" w:rsidRDefault="00C4555F" w:rsidP="00C4555F">
      <w:r w:rsidRPr="00411D9F">
        <w:t>Сонет № 130 «Её глаза на звезды не похожи…». Любовь и творчество как основные темы сонетов. Образ возлюбленной в сонетах Шекспира.</w:t>
      </w:r>
    </w:p>
    <w:p w:rsidR="00C4555F" w:rsidRPr="00411D9F" w:rsidRDefault="00C4555F" w:rsidP="00C4555F">
      <w:r w:rsidRPr="00411D9F">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C4555F" w:rsidRPr="00411D9F" w:rsidRDefault="00C4555F" w:rsidP="00C4555F">
      <w:r w:rsidRPr="00411D9F">
        <w:t>Д. 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C4555F" w:rsidRPr="00411D9F" w:rsidRDefault="00C4555F" w:rsidP="00C4555F">
      <w:r w:rsidRPr="00411D9F">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C4555F" w:rsidRPr="00411D9F" w:rsidRDefault="00C4555F" w:rsidP="00C4555F">
      <w:r w:rsidRPr="00411D9F">
        <w:lastRenderedPageBreak/>
        <w:t>Ж. 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C4555F" w:rsidRPr="00411D9F" w:rsidRDefault="00C4555F" w:rsidP="00C4555F">
      <w:r w:rsidRPr="00411D9F">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C4555F" w:rsidRPr="00411D9F" w:rsidRDefault="00C4555F" w:rsidP="00C4555F">
      <w:r w:rsidRPr="00411D9F">
        <w:t>А. де Сент-Экзюпери. 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C4555F" w:rsidRPr="00411D9F" w:rsidRDefault="00C4555F" w:rsidP="00C4555F">
      <w:r w:rsidRPr="00411D9F">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C4555F" w:rsidRPr="00411D9F" w:rsidRDefault="00C4555F" w:rsidP="00C4555F">
      <w:r w:rsidRPr="00411D9F">
        <w:t>Обзор</w:t>
      </w:r>
    </w:p>
    <w:p w:rsidR="00C4555F" w:rsidRPr="00411D9F" w:rsidRDefault="00C4555F" w:rsidP="00C4555F">
      <w:r w:rsidRPr="00411D9F">
        <w:t>Героический эпос. Карело-финский эпос «Калевала» (фрагменты). «Песнь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C4555F" w:rsidRPr="00411D9F" w:rsidRDefault="00C4555F" w:rsidP="00C4555F">
      <w:r w:rsidRPr="00411D9F">
        <w:t>Литературная сказка. 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C4555F" w:rsidRPr="00411D9F" w:rsidRDefault="00C4555F" w:rsidP="00C4555F">
      <w:r w:rsidRPr="00411D9F">
        <w:t>Жанр басни. 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C4555F" w:rsidRPr="00411D9F" w:rsidRDefault="00C4555F" w:rsidP="00C4555F">
      <w:r w:rsidRPr="00411D9F">
        <w:t>Жанр баллады. 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C4555F" w:rsidRPr="00411D9F" w:rsidRDefault="00C4555F" w:rsidP="00C4555F">
      <w:r w:rsidRPr="00411D9F">
        <w:t>Жанр новеллы. 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C4555F" w:rsidRPr="00411D9F" w:rsidRDefault="00C4555F" w:rsidP="00C4555F">
      <w:r w:rsidRPr="00411D9F">
        <w:t>Жанр рассказа. 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C4555F" w:rsidRPr="00411D9F" w:rsidRDefault="00C4555F" w:rsidP="00C4555F">
      <w:r w:rsidRPr="00411D9F">
        <w:t>Сказовое повествование. 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C4555F" w:rsidRPr="00411D9F" w:rsidRDefault="00C4555F" w:rsidP="00C4555F">
      <w:r w:rsidRPr="00411D9F">
        <w:t>Тема детства в русской и зарубежной литературе. А. П. Чехов. Рассказ «Мальчики».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C4555F" w:rsidRPr="00411D9F" w:rsidRDefault="00C4555F" w:rsidP="00C4555F">
      <w:r w:rsidRPr="00411D9F">
        <w:lastRenderedPageBreak/>
        <w:t>Русские и зарубежные писатели о животных. Ю. П. Казаков. Рассказ «Арктур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C4555F" w:rsidRPr="00411D9F" w:rsidRDefault="00C4555F" w:rsidP="00C4555F">
      <w:r w:rsidRPr="00411D9F">
        <w:t>Тема природы в русской поэзии. 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C4555F" w:rsidRPr="00411D9F" w:rsidRDefault="00C4555F" w:rsidP="00C4555F">
      <w:r w:rsidRPr="00411D9F">
        <w:t>Тема родины в русской поэзии. 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C4555F" w:rsidRPr="00411D9F" w:rsidRDefault="00C4555F" w:rsidP="00C4555F">
      <w:r w:rsidRPr="00411D9F">
        <w:t>Военная тема в русской литературе. 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C4555F" w:rsidRPr="00411D9F" w:rsidRDefault="00C4555F" w:rsidP="00C4555F">
      <w:r w:rsidRPr="00411D9F">
        <w:t>Автобиографические произведения русских писателей. 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ребенка.</w:t>
      </w:r>
    </w:p>
    <w:p w:rsidR="00C4555F" w:rsidRPr="00411D9F" w:rsidRDefault="00C4555F" w:rsidP="00C4555F">
      <w:r w:rsidRPr="00411D9F">
        <w:t>Сведения по теории и истории литературы</w:t>
      </w:r>
    </w:p>
    <w:p w:rsidR="00C4555F" w:rsidRPr="00411D9F" w:rsidRDefault="00C4555F" w:rsidP="00C4555F">
      <w:r w:rsidRPr="00411D9F">
        <w:t>Литература как искусство словесного образа. Литература и мифология. Литература и фольклор.</w:t>
      </w:r>
    </w:p>
    <w:p w:rsidR="00C4555F" w:rsidRPr="00411D9F" w:rsidRDefault="00C4555F" w:rsidP="00C4555F">
      <w:r w:rsidRPr="00411D9F">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C4555F" w:rsidRPr="00411D9F" w:rsidRDefault="00C4555F" w:rsidP="00C4555F">
      <w:r w:rsidRPr="00411D9F">
        <w:t>Художественный вымысел. Правдоподобие и фантастика.</w:t>
      </w:r>
    </w:p>
    <w:p w:rsidR="00C4555F" w:rsidRPr="00411D9F" w:rsidRDefault="00C4555F" w:rsidP="00C4555F">
      <w:r w:rsidRPr="00411D9F">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C4555F" w:rsidRPr="00411D9F" w:rsidRDefault="00C4555F" w:rsidP="00C4555F">
      <w:r w:rsidRPr="00411D9F">
        <w:t>Авторская позиция. Заглавие произведения. Эпиграф. «Говорящие» фамилии. Финал произведения.</w:t>
      </w:r>
    </w:p>
    <w:p w:rsidR="00C4555F" w:rsidRPr="00411D9F" w:rsidRDefault="00C4555F" w:rsidP="00C4555F">
      <w:r w:rsidRPr="00411D9F">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C4555F" w:rsidRPr="00411D9F" w:rsidRDefault="00C4555F" w:rsidP="00C4555F">
      <w:r w:rsidRPr="00411D9F">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C4555F" w:rsidRPr="00411D9F" w:rsidRDefault="00C4555F" w:rsidP="00C4555F">
      <w:r w:rsidRPr="00411D9F">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C4555F" w:rsidRPr="00411D9F" w:rsidRDefault="00C4555F" w:rsidP="00C4555F">
      <w:r w:rsidRPr="00411D9F">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C4555F" w:rsidRPr="00411D9F" w:rsidRDefault="00C4555F" w:rsidP="00C4555F">
      <w:r w:rsidRPr="00411D9F">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C4555F" w:rsidRPr="00411D9F" w:rsidRDefault="00C4555F" w:rsidP="00C4555F">
      <w:r w:rsidRPr="00411D9F">
        <w:lastRenderedPageBreak/>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C4555F" w:rsidRPr="00411D9F" w:rsidRDefault="00C4555F" w:rsidP="00C4555F">
      <w:r w:rsidRPr="00411D9F">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C4555F" w:rsidRPr="00411D9F" w:rsidRDefault="00C4555F" w:rsidP="00C4555F">
      <w:r w:rsidRPr="00411D9F">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C4555F" w:rsidRPr="00411D9F" w:rsidRDefault="00C4555F" w:rsidP="00C4555F"/>
    <w:p w:rsidR="00C4555F" w:rsidRPr="00411D9F" w:rsidRDefault="00C4555F" w:rsidP="00C4555F"/>
    <w:p w:rsidR="00C4555F" w:rsidRPr="00411D9F" w:rsidRDefault="00495B2A" w:rsidP="00930C0F">
      <w:pPr>
        <w:rPr>
          <w:b/>
        </w:rPr>
      </w:pPr>
      <w:r>
        <w:rPr>
          <w:b/>
        </w:rPr>
        <w:t>2.2.2.3.</w:t>
      </w:r>
      <w:r w:rsidR="00C4555F" w:rsidRPr="00411D9F">
        <w:rPr>
          <w:b/>
        </w:rPr>
        <w:t>Башкирски</w:t>
      </w:r>
      <w:r w:rsidR="000D62E2">
        <w:rPr>
          <w:b/>
        </w:rPr>
        <w:t xml:space="preserve">й язык как государственный </w:t>
      </w:r>
    </w:p>
    <w:p w:rsidR="00C4555F" w:rsidRPr="00411D9F" w:rsidRDefault="00C4555F" w:rsidP="00C4555F"/>
    <w:p w:rsidR="00C4555F" w:rsidRPr="00411D9F" w:rsidRDefault="00C4555F" w:rsidP="00C4555F">
      <w:r w:rsidRPr="00411D9F">
        <w:t>1-й раздел. День знаний</w:t>
      </w:r>
    </w:p>
    <w:p w:rsidR="00C4555F" w:rsidRPr="00411D9F" w:rsidRDefault="00C4555F" w:rsidP="00C4555F">
      <w:r w:rsidRPr="00411D9F">
        <w:t>1 сентября - «День знаний». Эта тема (1 сентября – День знаний. Школа, учеба, получение знаний, изучение языка) соприкасается с темой “Осень.” Одновременно учитель организует беседу на мини-тему о проведении учащимися летних каникул, проводит дискуссию в виде обмена мнениями. В соответствии с заданной темой восстанавливается специальная тематическая лексика в виде слов, словосочетаний, так же с целью обогащения лексики усваиваются новые слова. На основе изученных в начальных классах и усвоенных на уроке новых слов составляются маленькие рассказы, диалоги. Во время изучения темы учащиеся получают информацию о жизни и творчестве писателя, начинают знакомиться с соответствующими теме его произведениями. В первых разделах учебника начинается повторение тем по грамматике.</w:t>
      </w:r>
    </w:p>
    <w:p w:rsidR="00C4555F" w:rsidRPr="00411D9F" w:rsidRDefault="00C4555F" w:rsidP="00C4555F">
      <w:r w:rsidRPr="00411D9F">
        <w:t>2-й раздел. Моя родина – Башкортостан</w:t>
      </w:r>
    </w:p>
    <w:p w:rsidR="00C4555F" w:rsidRPr="00411D9F" w:rsidRDefault="00C4555F" w:rsidP="00C4555F">
      <w:r w:rsidRPr="00411D9F">
        <w:t xml:space="preserve">Основная цель заключается в ознакомлении учащихся с историей, сегодняшним днем и будушим их родной республики. Они должны обладать полной информацией о своей республике. Для этого следует обратить внимание на достоверность исторических материалов при изложении темы “Башкортостан”. При раскрытии названной темы надо будет опереться на фактические материалы, для этого следует запланировать применение большого количестве наглядности, исторических книг, таблиц, карт. Учащиеся должны научиться рассказывать об успехах, славном прошлом, сегодняшнем дне, будущем, о ее богатствах, выдающихся личностях, народах Башкортостана. </w:t>
      </w:r>
    </w:p>
    <w:p w:rsidR="00C4555F" w:rsidRPr="00411D9F" w:rsidRDefault="00C4555F" w:rsidP="00C4555F">
      <w:r w:rsidRPr="00411D9F">
        <w:t>3-й раздел. О себе</w:t>
      </w:r>
    </w:p>
    <w:p w:rsidR="00C4555F" w:rsidRPr="00411D9F" w:rsidRDefault="00C4555F" w:rsidP="00C4555F">
      <w:r w:rsidRPr="00411D9F">
        <w:t>Учащиеся в ходе усвоения темы “О себе“ должны будут научиться рассказывать о себе. Надо помнить, что учащиеся должны проинформировать одноклассников о членах своей семьи, близких родственниках. Учащихся надо будет научить не только приемам рассказа об их сегодняшнем дне, но и уметь делиться с планами на будущее. При ознакомлении учащихся с названиями частей туловища, внутренних органов, следует параллельно вести беседу о правилах личной гигиены, распорядка дня, здоровье. Учитель обзан вести мини-беседу о здоровом образе жизни, должен организовать чтение литературы на эту тему. Работа по теме связана с нашей повседневной жизнью, необходимыми для этого вещами. Это напрямую касается продуктов питания, покупки одежды в магазине, с походами на рынок. Поэтому совмещение этих тем следует считать выигрышным. По теме запланировано не только изучение названия чего-либо, имен родителей, но и ознакомление их с этикетом покупателя, в итоге ставится цель научить их общению.</w:t>
      </w:r>
    </w:p>
    <w:p w:rsidR="00C4555F" w:rsidRPr="00411D9F" w:rsidRDefault="00C4555F" w:rsidP="00C4555F">
      <w:r w:rsidRPr="00411D9F">
        <w:lastRenderedPageBreak/>
        <w:t xml:space="preserve">В ходе усвоения темы следует искать информацию в словаре, справочнике и смс-ках на основе башкирского алфавита. </w:t>
      </w:r>
    </w:p>
    <w:p w:rsidR="00C4555F" w:rsidRPr="00411D9F" w:rsidRDefault="00C4555F" w:rsidP="00C4555F">
      <w:r w:rsidRPr="00411D9F">
        <w:t>4- й раздел. Времена года</w:t>
      </w:r>
    </w:p>
    <w:p w:rsidR="00C4555F" w:rsidRPr="00411D9F" w:rsidRDefault="00C4555F" w:rsidP="00C4555F">
      <w:r w:rsidRPr="00411D9F">
        <w:t>Времена года, ознакомление учащихся с особенностями каждого времени года. Умение наблюдать за явлениями природы и рассказывать о полученных впечатлениях. Правильно произносить названия времен года, месяцев каждого времени года и применение их в речи.</w:t>
      </w:r>
    </w:p>
    <w:p w:rsidR="00C4555F" w:rsidRPr="00411D9F" w:rsidRDefault="00C4555F" w:rsidP="00C4555F">
      <w:r w:rsidRPr="00411D9F">
        <w:t>Учащиеся при изучении темы “Весна пришла”, в первую очередь, должны научиться отмечать изменения в природе и называть признаки этого времени года. На эту тему предложено очень много произведений. В произведениях пишется о весенней природе, птицах, зверях, деревьях, цветах. Так же для беседы с целью развития речи предлагается тема о праздниках труда, дружбы и Победы – 1 мая и 9 мая.</w:t>
      </w:r>
    </w:p>
    <w:p w:rsidR="00C4555F" w:rsidRPr="00411D9F" w:rsidRDefault="00C4555F" w:rsidP="00C4555F">
      <w:r w:rsidRPr="00411D9F">
        <w:t>Установление учащимися признаков Зимы как времени года. Наблюдение за природой, организация экскурсий. Разговор о полученных впечатлениях. Цель урока – научить учащихся умению рассказывать об увиденном в простой и свободной форме. Для этого следует использовать все приемы: умение слушать читаемый текст, рассказ по картине, составление диалога, чтение предложенных произведений, стихов, дальнейший их анализ, работа со словарем и т.д. .</w:t>
      </w:r>
    </w:p>
    <w:p w:rsidR="00C4555F" w:rsidRPr="00411D9F" w:rsidRDefault="00C4555F" w:rsidP="00C4555F">
      <w:r w:rsidRPr="00411D9F">
        <w:t xml:space="preserve">Установление учащимися признаков Лета как времени года. Обогащение их словарного состава, развитие устной и письменной речи. Наблюдение за природой, дискуссия по поводу полученных впечатлений. Ознакомление учащихся с национальными праздниками, проходящими традиционно летом. Рассказы учащихся об этих праздниках. Чтение литературы и проведение бесед о летнем отдыхе детей, труде, помощи взрослым. </w:t>
      </w:r>
    </w:p>
    <w:p w:rsidR="00C4555F" w:rsidRPr="00411D9F" w:rsidRDefault="00C4555F" w:rsidP="00C4555F">
      <w:r w:rsidRPr="00411D9F">
        <w:t xml:space="preserve">Учащимся предлагаются пословицы и поговорки об осеннем изобилии. Обмен мнениями о роли труда в жизни взрослых и детей как фориа развития речи. </w:t>
      </w:r>
    </w:p>
    <w:p w:rsidR="00C4555F" w:rsidRPr="00411D9F" w:rsidRDefault="00C4555F" w:rsidP="00C4555F">
      <w:r w:rsidRPr="00411D9F">
        <w:t xml:space="preserve">5-й раздел. Веселые праздники </w:t>
      </w:r>
    </w:p>
    <w:p w:rsidR="00C4555F" w:rsidRPr="00411D9F" w:rsidRDefault="00C4555F" w:rsidP="00C4555F">
      <w:r w:rsidRPr="00411D9F">
        <w:t xml:space="preserve">Тема “Новый год” раскрывается параллельно с темой “Зима”. Развитие полученных ранее знаний по теме зимнего времени года продолжает оставаться одной из главных целей. Выявление признаков зимнего времени года, обучение учащихся процессу поздравления родственников и близких с Новым годом как форма развития речи, обучение пересказу о каждом отдельно взятом праднике. </w:t>
      </w:r>
    </w:p>
    <w:p w:rsidR="00C4555F" w:rsidRPr="00411D9F" w:rsidRDefault="00C4555F" w:rsidP="00C4555F">
      <w:r w:rsidRPr="00411D9F">
        <w:t xml:space="preserve">Усвоение тем, посвященных празднику 8 марта, сопровождается параллельным чтением стихов, рассказов, посвященных мамам. Разъяснение учащимся того факта, что мама является самым дорогим человеком на свете и достойна самого высокого уважения. Так же следует помнить, что тема мамы объясняется параллельно с темой “Семья”. Для этого надо будет вспомнить то, что было пройдено по данной теме и вести в обязательном плане работу по обогащению словарного запаса учащихся. В связи с тем, что тема имеет отношение к понятию “праздник”, то является обязательным обучение учащихся написанию поздравительных открыток, смс-вестей и т.д. </w:t>
      </w:r>
    </w:p>
    <w:p w:rsidR="00C4555F" w:rsidRPr="00411D9F" w:rsidRDefault="00C4555F" w:rsidP="00C4555F">
      <w:r w:rsidRPr="00411D9F">
        <w:t xml:space="preserve">При изучени темы “Обрядовые праздники”, следует обратить особое внимание на весенние праздники башкирского народа, народов Башкортостана и и традиционные обряды. Информирование учащихся об их месте и значении в жизни человека и важности их возрождения. </w:t>
      </w:r>
    </w:p>
    <w:p w:rsidR="00C4555F" w:rsidRPr="00411D9F" w:rsidRDefault="00C4555F" w:rsidP="00C4555F">
      <w:r w:rsidRPr="00411D9F">
        <w:t xml:space="preserve">По предложенным темам надо запланировать изучение творчества писателей и поэтов, чтение их произведений, обозначение их идейно-тематического содержания, развитие устной и письменной речи учащихся, развитие их связной речи, обогащение словарного запаса. Это и есть главная цель на данном этапе. </w:t>
      </w:r>
    </w:p>
    <w:p w:rsidR="00C4555F" w:rsidRPr="00411D9F" w:rsidRDefault="00C4555F" w:rsidP="00C4555F">
      <w:r w:rsidRPr="00411D9F">
        <w:t>6-ый раздел. Знай цену дружбе</w:t>
      </w:r>
    </w:p>
    <w:p w:rsidR="00C4555F" w:rsidRPr="00411D9F" w:rsidRDefault="00C4555F" w:rsidP="00C4555F">
      <w:r w:rsidRPr="00411D9F">
        <w:t xml:space="preserve">Чтение текстов, организация бесед о дружбе многонационального народа Республики Башкортостан. О сохранении дружеских отношений между людьми, о большом значении настоящей дружбы. Объяснение этой темы надо связать с приведением фактов из жизни выдающихся личностей, примерами из повседневной жизни. По этой теме планируется обращение к жанрам башкирского народного творчества, произведениям башкирского и других народов. </w:t>
      </w:r>
    </w:p>
    <w:p w:rsidR="00C4555F" w:rsidRPr="00411D9F" w:rsidRDefault="00C4555F" w:rsidP="00C4555F">
      <w:r w:rsidRPr="00411D9F">
        <w:lastRenderedPageBreak/>
        <w:t>7-ый раздел. Реки, озера Башкортостана. Проблема экологии.</w:t>
      </w:r>
    </w:p>
    <w:p w:rsidR="00C4555F" w:rsidRPr="00411D9F" w:rsidRDefault="00C4555F" w:rsidP="00C4555F">
      <w:r w:rsidRPr="00411D9F">
        <w:t>В объяснении этой темы главной задачей является усиление внимания учащихся на красотах природы Республики Башкортостан, ее природных богатствах. Дать информацию о реках и озерах республики. Особо подчеркнуть их роль в жизни человека. На уроке следует раскрыть тему богатства природы, объяснить специфику мира растений Башкортостана как важную тему. Здесь следует обратить особое внимание на названия растений, охарактеризовать специфические особенности некоторых из них. Редко встречающиеся растения, занесенные в Красную книгу. Лекарственные растения и т.д. Изучение растений и их охрана.</w:t>
      </w:r>
    </w:p>
    <w:p w:rsidR="00C4555F" w:rsidRPr="00411D9F" w:rsidRDefault="00C4555F" w:rsidP="00C4555F">
      <w:r w:rsidRPr="00411D9F">
        <w:t xml:space="preserve">При объяснении этой темы необходимо рассказать о названиях рек, их значении, их происхождении (этимологии), усилить внимание на проблемах экологии, воспитать у учащихся патриотические чувства – чувство гордости за свою родину. </w:t>
      </w:r>
    </w:p>
    <w:p w:rsidR="00C4555F" w:rsidRPr="00411D9F" w:rsidRDefault="00C4555F" w:rsidP="00C4555F">
      <w:r w:rsidRPr="00411D9F">
        <w:t>8-ый раздел. В именах – история народа</w:t>
      </w:r>
    </w:p>
    <w:p w:rsidR="00C4555F" w:rsidRPr="00411D9F" w:rsidRDefault="00C4555F" w:rsidP="00C4555F">
      <w:r w:rsidRPr="00411D9F">
        <w:t xml:space="preserve">В жизни человека роль названий (имена людей, их фамилии, отчества, названия сел и деревень, городов, гор, рек) велика. Без них невозможно представить жизнь. Видов названий очень много. В языкознании есть специальная наука, которая изучает их. Это - ономастика. Ономастика как наука состоит из нескольких ветвей: антропонимика – названия личностей, топонимика – географические названия, этнонимика - имена наций, народов, племен, зоонимика – клички птиц, животных, космонимика – названия небесных светил, теонимика – имена божественных сил, прагматонимика – названия разных вещей, товара и т.д. </w:t>
      </w:r>
    </w:p>
    <w:p w:rsidR="00C4555F" w:rsidRPr="00411D9F" w:rsidRDefault="00C4555F" w:rsidP="00C4555F">
      <w:r w:rsidRPr="00411D9F">
        <w:t xml:space="preserve">9-ый раздел. Мастера искусств </w:t>
      </w:r>
    </w:p>
    <w:p w:rsidR="00C4555F" w:rsidRPr="00411D9F" w:rsidRDefault="00C4555F" w:rsidP="00C4555F">
      <w:r w:rsidRPr="00411D9F">
        <w:t xml:space="preserve">Продолжаем знакомить учащихся с известными и выдающимися личностями республики. Ознакомление учащихся с их жизнью и творчеством. Просмотр и прослушивание телерадиопередач, видеозаписей. Знать их произведения, уметь рассказывать о наших известных людях. Учить учащихся пению, вместе исполнять песни, работать отдельно с одаренными детьми. </w:t>
      </w:r>
    </w:p>
    <w:p w:rsidR="00C4555F" w:rsidRPr="00411D9F" w:rsidRDefault="00C4555F" w:rsidP="00C4555F">
      <w:r w:rsidRPr="00411D9F">
        <w:t>10-ый раздел. Спорт и здоровый образ жизни</w:t>
      </w:r>
    </w:p>
    <w:p w:rsidR="00C4555F" w:rsidRPr="00411D9F" w:rsidRDefault="00C4555F" w:rsidP="00C4555F">
      <w:r w:rsidRPr="00411D9F">
        <w:t xml:space="preserve">Объясняем, чтобы быть здоровым, нужно обязательно заниматься спортом. Провести на эту тему беседу с учащимися. Научить их рассказам о своем любимом виде спорта, выдающихся спортсменах. Подготовить рассказы о спорте на основе теле-радиопередач, газетных материалов. </w:t>
      </w:r>
    </w:p>
    <w:p w:rsidR="00C4555F" w:rsidRPr="00411D9F" w:rsidRDefault="00C4555F" w:rsidP="00C4555F">
      <w:r w:rsidRPr="00411D9F">
        <w:t xml:space="preserve">Виды спорта в Башкортостане. Выдающиеся люди в области спорта. </w:t>
      </w:r>
    </w:p>
    <w:p w:rsidR="00C4555F" w:rsidRPr="00411D9F" w:rsidRDefault="00C4555F" w:rsidP="00C4555F">
      <w:r w:rsidRPr="00411D9F">
        <w:t>11 –ый раздел. Башкирское народное творчество</w:t>
      </w:r>
    </w:p>
    <w:p w:rsidR="00C4555F" w:rsidRPr="00411D9F" w:rsidRDefault="00C4555F" w:rsidP="00C4555F">
      <w:r w:rsidRPr="00411D9F">
        <w:t xml:space="preserve">Общее понятие о народном творчестве (сказка, загадка, пословица). Фольклор как вид коллективного творчества. Фольклор и письменная литература. Ознакомление учащихся с передаваемыми от поколения к поколению традициями, обычаями и правилами поведения башкирского народа и народов Башкортостана. Усвоение основных понятий синтаксиса. </w:t>
      </w:r>
    </w:p>
    <w:p w:rsidR="00C4555F" w:rsidRPr="00411D9F" w:rsidRDefault="00C4555F" w:rsidP="00C4555F">
      <w:r w:rsidRPr="00411D9F">
        <w:t>12-ый раздел. Основа труда - уважение</w:t>
      </w:r>
    </w:p>
    <w:p w:rsidR="00C4555F" w:rsidRPr="00411D9F" w:rsidRDefault="00C4555F" w:rsidP="00C4555F">
      <w:r w:rsidRPr="00411D9F">
        <w:t xml:space="preserve">Чтение стихов и рассказов о трудовых делах людей Башкортостана, их профессиях, помощи детей взрослым и положительных качествах человека. Беседа о роли труда в жизни человека, о труде взрослых и детей, о большом количестве профессий, о выборе каждым человеком профессии. </w:t>
      </w:r>
    </w:p>
    <w:p w:rsidR="00C4555F" w:rsidRPr="00411D9F" w:rsidRDefault="00C4555F" w:rsidP="00C4555F">
      <w:r w:rsidRPr="00411D9F">
        <w:t>13-ый раздел. Народные традиции, обычаи, правила поведения</w:t>
      </w:r>
    </w:p>
    <w:p w:rsidR="00C4555F" w:rsidRPr="00411D9F" w:rsidRDefault="00C4555F" w:rsidP="00C4555F">
      <w:r w:rsidRPr="00411D9F">
        <w:t xml:space="preserve">Ознакомление учащихся с передаваемыми от поколения к поколению традициями, обычаями и правилами поведения башкирского народа и народов Башкортостана. Ознакомление с национальными блюдами башкирского народа. Об особенностях их приготовления.Ознакомление учащихся с происхождением башкирской лошади, ее истории. Объяснить учащимся названия лошадей по половозрастному признаку, привить им любовь к лошади. Рассказать о лечении кумысом в Башкортостане выдающихся личностей. </w:t>
      </w:r>
    </w:p>
    <w:p w:rsidR="00C4555F" w:rsidRDefault="00C4555F" w:rsidP="00C4555F"/>
    <w:p w:rsidR="00930C0F" w:rsidRDefault="00930C0F" w:rsidP="00C4555F"/>
    <w:p w:rsidR="00930C0F" w:rsidRDefault="00930C0F" w:rsidP="00C4555F"/>
    <w:p w:rsidR="00930C0F" w:rsidRDefault="00930C0F" w:rsidP="00C4555F"/>
    <w:p w:rsidR="00930C0F" w:rsidRPr="00411D9F" w:rsidRDefault="00930C0F" w:rsidP="00C4555F"/>
    <w:p w:rsidR="00940F2D" w:rsidRPr="00940F2D" w:rsidRDefault="00495B2A" w:rsidP="00C4555F">
      <w:pPr>
        <w:rPr>
          <w:b/>
        </w:rPr>
      </w:pPr>
      <w:r>
        <w:rPr>
          <w:b/>
        </w:rPr>
        <w:t xml:space="preserve">2.2.2.4. </w:t>
      </w:r>
      <w:r w:rsidR="00C4555F" w:rsidRPr="00411D9F">
        <w:rPr>
          <w:b/>
        </w:rPr>
        <w:t xml:space="preserve">Родной </w:t>
      </w:r>
      <w:r w:rsidR="00930C0F">
        <w:rPr>
          <w:b/>
        </w:rPr>
        <w:t xml:space="preserve"> (русский )</w:t>
      </w:r>
      <w:r w:rsidR="00C4555F" w:rsidRPr="00411D9F">
        <w:rPr>
          <w:b/>
        </w:rPr>
        <w:t xml:space="preserve">язык </w:t>
      </w:r>
    </w:p>
    <w:p w:rsidR="00940F2D" w:rsidRDefault="00940F2D" w:rsidP="00940F2D">
      <w:r>
        <w:t>Слово как единица языка и как словесное высказывание.</w:t>
      </w:r>
    </w:p>
    <w:p w:rsidR="00940F2D" w:rsidRDefault="00940F2D" w:rsidP="00940F2D">
      <w:r>
        <w:t>Словесность .Словесность как сл.овесное творчество, словесное искусство.Разговорный язык и литературный язык, их свойства. Просторечие.Язык художественной словесности.</w:t>
      </w:r>
    </w:p>
    <w:p w:rsidR="00940F2D" w:rsidRDefault="00940F2D" w:rsidP="00940F2D">
      <w:r>
        <w:t>Богатство лексики русского языка.Лексическое значение слова. Слова однозначные и многозначные.Слова – термины, способы определения понятия.Омонимы, их отличие от многозначных слов.Синонимы, их роль в художественном произведении.Антонимы, их роль в художественном произведении.Неологизмы. Устаревшие слова.Фразеологизмы.</w:t>
      </w:r>
    </w:p>
    <w:p w:rsidR="00940F2D" w:rsidRDefault="00940F2D" w:rsidP="00940F2D">
      <w:r>
        <w:t>Прямое и переносное значение слова .Прямое значение слова. Употребление слова в переносном значении.Сравнение.Эпитет.Аллегория.Текст.Тема текста</w:t>
      </w:r>
    </w:p>
    <w:p w:rsidR="00940F2D" w:rsidRDefault="00940F2D" w:rsidP="00940F2D">
      <w:r>
        <w:t xml:space="preserve">Основная мысль текста. Способы связи предложений в тексте.Формы словесного выражения. Повествование.Формы словесного выражения. Описание.Формы словесного выражения. Рассуждение.Формы словесного выражения. Диалог и монолог.Стихотворная и прозаическая формы словесного выражения .Стихотворная и прозаическая формы словесного выражения. Ритм.Интонация. Цель высказывания и интонация.Рифма в стихах. Строфа.Устная народная словесность Виды сказок. Особенности языка сказок. Правдивость сказки.Небылицы, пословицы и поговорки.Загадки. Особенности языка загадок. Скороговорки, дразнилки, потешки.Литературное эпическое произведение </w:t>
      </w:r>
    </w:p>
    <w:p w:rsidR="00940F2D" w:rsidRDefault="00940F2D" w:rsidP="00940F2D">
      <w:r>
        <w:t xml:space="preserve">Произведение созданное писателем. Литературная сказка. </w:t>
      </w:r>
    </w:p>
    <w:p w:rsidR="00940F2D" w:rsidRDefault="00940F2D" w:rsidP="00940F2D">
      <w:r>
        <w:t>Басня. Особенности языка и построения басен.Рассказ, повесть, роман. Особенности языка эпического произведения.Литературное лирическое произведение .Лирическое произведение. Стихи о родине и о природе.Стихи о животных. Стихи рассказывающие о каком – либо событии.Литературное драматическое произведение Драматическое произведение. Пьеса – сказка.</w:t>
      </w:r>
    </w:p>
    <w:p w:rsidR="00940F2D" w:rsidRDefault="00940F2D" w:rsidP="00C4555F"/>
    <w:p w:rsidR="00940F2D" w:rsidRDefault="00940F2D" w:rsidP="00940F2D">
      <w:r>
        <w:t xml:space="preserve">Текст. Средства связи предложений в текстеПризнаки текста. Широкая тема и узкая. </w:t>
      </w:r>
    </w:p>
    <w:p w:rsidR="00940F2D" w:rsidRDefault="00940F2D" w:rsidP="00940F2D">
      <w:r>
        <w:t>План текста. Простой и сложныйВыразительные средства языка. Сравнение, метафора, эпитет. Комплексный анализ текста. Способы выражения. Лексические средства связи предложений в тексте. Стили речи. Типы речи. Повествование,. Рассказ</w:t>
      </w:r>
    </w:p>
    <w:p w:rsidR="00940F2D" w:rsidRDefault="00940F2D" w:rsidP="00940F2D">
      <w:r>
        <w:t>Способы сжатия текста.Описание природы.Зима. Олицетворение. Рассказ на основе картины,включающий описание. Рассуждение в разных стилях речи. Сравнение</w:t>
      </w:r>
    </w:p>
    <w:p w:rsidR="00940F2D" w:rsidRDefault="00940F2D" w:rsidP="00940F2D">
      <w:r>
        <w:t xml:space="preserve">Морфологические средства связи предложений в тексте. Средста связи частей рассуждения.Сравнение спомощью наречия. </w:t>
      </w:r>
    </w:p>
    <w:p w:rsidR="00940F2D" w:rsidRDefault="00940F2D"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390AAA" w:rsidP="00940F2D"/>
    <w:p w:rsidR="00390AAA" w:rsidRDefault="00940F2D" w:rsidP="00940F2D">
      <w:r>
        <w:t>Текст. Признаки текста. Тема. Основная мысль.</w:t>
      </w:r>
    </w:p>
    <w:p w:rsidR="00390AAA" w:rsidRDefault="00940F2D" w:rsidP="00940F2D">
      <w:r>
        <w:t xml:space="preserve"> Стиль.Заглавие. Словесно выраженное и нулевое заглавие.Описание общего вида местности. </w:t>
      </w:r>
    </w:p>
    <w:p w:rsidR="00940F2D" w:rsidRDefault="00940F2D" w:rsidP="00940F2D">
      <w:r>
        <w:t>Тип речи. Композиция описания. Основа описания местности. Части описания. Глаголы в описании.Стиль речи.</w:t>
      </w:r>
    </w:p>
    <w:p w:rsidR="00940F2D" w:rsidRDefault="00940F2D" w:rsidP="00940F2D">
      <w:r>
        <w:t xml:space="preserve"> Как смотреть пейзажные картины. Описание действий. Инсценировка.</w:t>
      </w:r>
    </w:p>
    <w:p w:rsidR="00390AAA" w:rsidRDefault="00940F2D" w:rsidP="00940F2D">
      <w:r>
        <w:t xml:space="preserve">Рассуждение. Композиция полного рассуждения. Средства связи частей текста-рассуждения. </w:t>
      </w:r>
    </w:p>
    <w:p w:rsidR="00390AAA" w:rsidRDefault="00940F2D" w:rsidP="00940F2D">
      <w:r>
        <w:t xml:space="preserve">Рассказ на основе услышанного.Структура рассказа. </w:t>
      </w:r>
    </w:p>
    <w:p w:rsidR="00390AAA" w:rsidRDefault="00940F2D" w:rsidP="00940F2D">
      <w:r>
        <w:t xml:space="preserve">Обрамление. Рассказ на основе услышанного. </w:t>
      </w:r>
    </w:p>
    <w:p w:rsidR="00390AAA" w:rsidRDefault="00940F2D" w:rsidP="00940F2D">
      <w:r>
        <w:t xml:space="preserve">Рассказ в рассказе.Киносценарий. </w:t>
      </w:r>
    </w:p>
    <w:p w:rsidR="00390AAA" w:rsidRDefault="00940F2D" w:rsidP="00940F2D">
      <w:r>
        <w:t xml:space="preserve">Понятие «киносценарий», «ремарка». </w:t>
      </w:r>
    </w:p>
    <w:p w:rsidR="00390AAA" w:rsidRDefault="00940F2D" w:rsidP="00940F2D">
      <w:r>
        <w:t xml:space="preserve">Композиционные части – «монолог», «диалог», «реплика», «закадровый текст». План. Форма.Отзыв о книге. </w:t>
      </w:r>
    </w:p>
    <w:p w:rsidR="00940F2D" w:rsidRDefault="00940F2D" w:rsidP="00940F2D">
      <w:r>
        <w:t>Особенности текста-отзыва. Отзыв о произведении художественной литературы.Отзыв о научно-популярной книге.Сравнение. Роль предметов в сравнении.Характеристика литературного героя. Виды характеристики.</w:t>
      </w:r>
    </w:p>
    <w:p w:rsidR="00390AAA" w:rsidRDefault="00940F2D" w:rsidP="00940F2D">
      <w:r>
        <w:t>Книжные стили.</w:t>
      </w:r>
    </w:p>
    <w:p w:rsidR="00390AAA" w:rsidRDefault="00940F2D" w:rsidP="00940F2D">
      <w:r>
        <w:t xml:space="preserve"> Публицистический стиль. Цель публицистического стиля.</w:t>
      </w:r>
    </w:p>
    <w:p w:rsidR="00390AAA" w:rsidRDefault="00940F2D" w:rsidP="00940F2D">
      <w:r>
        <w:t xml:space="preserve">Выступление. </w:t>
      </w:r>
    </w:p>
    <w:p w:rsidR="00390AAA" w:rsidRDefault="00940F2D" w:rsidP="00940F2D">
      <w:r>
        <w:t xml:space="preserve">Обучение публицистическому выступлению.Интервью. Интервью как жанр публицистики. </w:t>
      </w:r>
    </w:p>
    <w:p w:rsidR="00390AAA" w:rsidRDefault="00940F2D" w:rsidP="00940F2D">
      <w:r>
        <w:t xml:space="preserve">Пояснение. Композиция. Морфологические средства связи предложений и смысловых частей текста. </w:t>
      </w:r>
    </w:p>
    <w:p w:rsidR="00390AAA" w:rsidRDefault="00940F2D" w:rsidP="00940F2D">
      <w:r>
        <w:t xml:space="preserve">Союз. Роль союза в тексте. Правила использования союзов в качестве средства связи предложений и смысловых частей текста. </w:t>
      </w:r>
    </w:p>
    <w:p w:rsidR="00940F2D" w:rsidRDefault="00940F2D" w:rsidP="00940F2D">
      <w:r>
        <w:t>Морфологические средства сравнения.</w:t>
      </w:r>
    </w:p>
    <w:p w:rsidR="00940F2D" w:rsidRDefault="00940F2D" w:rsidP="00C4555F"/>
    <w:p w:rsidR="00930C0F" w:rsidRDefault="00930C0F" w:rsidP="000F507C"/>
    <w:p w:rsidR="00940F2D" w:rsidRDefault="00940F2D"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390AAA" w:rsidRDefault="00390AAA" w:rsidP="000F507C">
      <w:pPr>
        <w:rPr>
          <w:b/>
        </w:rPr>
      </w:pPr>
    </w:p>
    <w:p w:rsidR="00930C0F" w:rsidRDefault="00930C0F" w:rsidP="000F507C">
      <w:pPr>
        <w:rPr>
          <w:b/>
        </w:rPr>
      </w:pPr>
    </w:p>
    <w:p w:rsidR="000F507C" w:rsidRPr="00411D9F" w:rsidRDefault="00495B2A" w:rsidP="000F507C">
      <w:pPr>
        <w:rPr>
          <w:b/>
        </w:rPr>
      </w:pPr>
      <w:r>
        <w:rPr>
          <w:b/>
        </w:rPr>
        <w:t>2.2.2.</w:t>
      </w:r>
      <w:r w:rsidR="00A971A4">
        <w:rPr>
          <w:b/>
        </w:rPr>
        <w:t>5</w:t>
      </w:r>
      <w:r>
        <w:rPr>
          <w:b/>
        </w:rPr>
        <w:t xml:space="preserve">. </w:t>
      </w:r>
      <w:r w:rsidR="00930C0F">
        <w:rPr>
          <w:b/>
        </w:rPr>
        <w:t>Родной (башкисркий )</w:t>
      </w:r>
      <w:r w:rsidR="0089407C">
        <w:rPr>
          <w:b/>
        </w:rPr>
        <w:t xml:space="preserve"> язык </w:t>
      </w:r>
    </w:p>
    <w:p w:rsidR="000F507C" w:rsidRPr="00411D9F" w:rsidRDefault="000F507C" w:rsidP="000F507C">
      <w:pPr>
        <w:rPr>
          <w:b/>
        </w:rPr>
      </w:pPr>
      <w:r w:rsidRPr="00411D9F">
        <w:rPr>
          <w:b/>
        </w:rPr>
        <w:t>1-ый раздел.День знаний.</w:t>
      </w:r>
    </w:p>
    <w:p w:rsidR="000F507C" w:rsidRPr="00411D9F" w:rsidRDefault="000F507C" w:rsidP="000F507C">
      <w:r w:rsidRPr="00411D9F">
        <w:t>1 сентября- День знаний, беседа о профессии учителя, чтение стихов, слушание песен и просмотр фильма. Делиться впечатлениями о новом учебном годе, о первом звонке. Разговор о летнем отдыхе. Усвоение содержания литературных произведений, анализ. Характеризация героев произведений, выявление важных мест в тексте, уточнение моральных проблем и особенностей языка и композиции, составление плана, сбор материала по теме сочинения .Объяснения особенностей жанра литературного произведения и сравнения его с другими, поиск в тексте выразительных средств языка и уточнение их роли, объяснение знаний непонятных слов, пересказ содержания, обобщения и систематизация полученных знаний, закрепление знаний  и навыков, развитие творческой деятельности и воспитание патриотических чувств. Прививать учащимся навыки выразительно чтения, применение навыков проектирования.</w:t>
      </w:r>
    </w:p>
    <w:p w:rsidR="000F507C" w:rsidRPr="00411D9F" w:rsidRDefault="000F507C" w:rsidP="000F507C">
      <w:r w:rsidRPr="00411D9F">
        <w:t>В начале года в каждом классе организуется повторении пройденного. Фонетика. Специфические звуки башкирского языка. Морфология. Глаголы повелительного наклонения. Синтаксис простого предложения. Взаимная связь слов. Языковые материалы изучаются в тесной взаимосвязи с литературным произведением.</w:t>
      </w:r>
    </w:p>
    <w:p w:rsidR="000F507C" w:rsidRPr="00411D9F" w:rsidRDefault="000F507C" w:rsidP="000F507C"/>
    <w:p w:rsidR="000F507C" w:rsidRPr="00411D9F" w:rsidRDefault="000F507C" w:rsidP="000F507C">
      <w:pPr>
        <w:rPr>
          <w:b/>
        </w:rPr>
      </w:pPr>
      <w:r w:rsidRPr="00411D9F">
        <w:rPr>
          <w:b/>
        </w:rPr>
        <w:t>2-ой раздел. Родной язык</w:t>
      </w:r>
    </w:p>
    <w:p w:rsidR="000F507C" w:rsidRPr="00411D9F" w:rsidRDefault="000F507C" w:rsidP="000F507C">
      <w:r w:rsidRPr="00411D9F">
        <w:t>Обмен мнениями о месте башкирского языка среди тюркских языков, красоте языка, его особенностях. Обращение к произведениям искусства, прославляющим величие родного языка. Слушание песен, чтение легенд, произнесение пословиц-поговорок и загадок. 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давать характеристику образу родного языка и другим образам. Уточнение выразительных средств, возвышающих образ родного языка, определение композиции, особенностей жанра. Прочитать стихи о родном языке поэтов представителей других наций и остальные сти</w:t>
      </w:r>
      <w:r w:rsidR="00390AAA">
        <w:t>хи, выполнить проектную работу.</w:t>
      </w:r>
    </w:p>
    <w:p w:rsidR="000F507C" w:rsidRPr="00411D9F" w:rsidRDefault="000F507C" w:rsidP="000F507C">
      <w:pPr>
        <w:rPr>
          <w:b/>
        </w:rPr>
      </w:pPr>
      <w:r w:rsidRPr="00411D9F">
        <w:rPr>
          <w:b/>
        </w:rPr>
        <w:t>3-ий раздел.Башкортостан.</w:t>
      </w:r>
    </w:p>
    <w:p w:rsidR="000F507C" w:rsidRPr="00411D9F" w:rsidRDefault="000F507C" w:rsidP="000F507C">
      <w:r w:rsidRPr="00411D9F">
        <w:t>Усвоение идейно-тематического содержания произведений о Башкортостане. Дать полную характеристику образу Башкортостана.  Пронаблюдать приемы описания и выразительные средства в произведениях о родной земле и Башкортостану, принадлежащих перу писателей разных поколений, сделать выводы. Ознакомить с интересным прошлым Башкортостана, организовать обмен мнениями о его сегодняшнем и будущем.</w:t>
      </w:r>
    </w:p>
    <w:p w:rsidR="000F507C" w:rsidRPr="00411D9F" w:rsidRDefault="000F507C" w:rsidP="000F507C">
      <w:r w:rsidRPr="00411D9F">
        <w:t>Опереться при изучении литературных произведений о Башкортостане на богатый фактический материал.</w:t>
      </w:r>
    </w:p>
    <w:p w:rsidR="000F507C" w:rsidRPr="00411D9F" w:rsidRDefault="000F507C" w:rsidP="000F507C">
      <w:r w:rsidRPr="00411D9F">
        <w:t>Знакомство с картой Башкортостана, историческими книгами, кинофильмами, аудиозаписями, телерадиопередачами, выполнение проектных работ.</w:t>
      </w:r>
    </w:p>
    <w:p w:rsidR="000F507C" w:rsidRPr="00411D9F" w:rsidRDefault="000F507C" w:rsidP="000F507C">
      <w:r w:rsidRPr="00411D9F">
        <w:t xml:space="preserve">Повторение гласных звуков башкирского языка.Найти и объяснить второстепенные члены предложения: однородные и неоднородные определения, дополнения, прямое и косвенное дополнение. Дать их определения. Выполнение упражнений, найти в текстах определения и дополнения, прокомментировать их. Применить их в устной и письменной речи. Выполнять устные </w:t>
      </w:r>
      <w:r w:rsidR="00390AAA">
        <w:t>и письменные творческие работы.</w:t>
      </w:r>
    </w:p>
    <w:p w:rsidR="000F507C" w:rsidRPr="00411D9F" w:rsidRDefault="000F507C" w:rsidP="000F507C">
      <w:pPr>
        <w:rPr>
          <w:b/>
        </w:rPr>
      </w:pPr>
      <w:r w:rsidRPr="00411D9F">
        <w:rPr>
          <w:b/>
        </w:rPr>
        <w:t>4-ый раздел. Дружба.</w:t>
      </w:r>
    </w:p>
    <w:p w:rsidR="00390AAA" w:rsidRDefault="000F507C" w:rsidP="000F507C">
      <w:r w:rsidRPr="00411D9F">
        <w:t xml:space="preserve">Усвоение содержания произведений о дружбе, родстве, верности и объяснения величия дружбы. Дать характеристику основным героям произведения, уточнение выразительно-описательных средств языка, структуру произведения, его жанра. Провести беседу о дружбе между представителями разных наций, взрослыми и детьми, людьми и животными, привести аргументы из прочитанных текстов, жизни. Просмотреть </w:t>
      </w:r>
    </w:p>
    <w:p w:rsidR="00390AAA" w:rsidRDefault="00390AAA" w:rsidP="000F507C"/>
    <w:p w:rsidR="00390AAA" w:rsidRDefault="00390AAA" w:rsidP="000F507C"/>
    <w:p w:rsidR="000F507C" w:rsidRPr="00411D9F" w:rsidRDefault="000F507C" w:rsidP="000F507C">
      <w:r w:rsidRPr="00411D9F">
        <w:t>кинофильмы, спектакли, произведения изобразительного искусства и обменяться мнениями. Слушание песен, чтение пословиц и поговорок, выполнение разных творческих и проектных работ.</w:t>
      </w:r>
    </w:p>
    <w:p w:rsidR="000F507C" w:rsidRPr="00411D9F" w:rsidRDefault="000F507C" w:rsidP="000F507C">
      <w:r w:rsidRPr="00411D9F">
        <w:t>Дать определения глаголам условного наклонения, наклонения намерения, разрядам глагола, имени действия выполнение упражнений. Ответить на вопросы по теме «Синтаксис».</w:t>
      </w:r>
    </w:p>
    <w:p w:rsidR="000F507C" w:rsidRPr="00411D9F" w:rsidRDefault="000F507C" w:rsidP="000F507C"/>
    <w:p w:rsidR="000F507C" w:rsidRPr="00411D9F" w:rsidRDefault="000F507C" w:rsidP="000F507C">
      <w:pPr>
        <w:rPr>
          <w:b/>
        </w:rPr>
      </w:pPr>
      <w:r w:rsidRPr="00411D9F">
        <w:rPr>
          <w:b/>
        </w:rPr>
        <w:t>5-ый раздел. Времена года.</w:t>
      </w:r>
    </w:p>
    <w:p w:rsidR="000F507C" w:rsidRPr="00411D9F" w:rsidRDefault="000F507C" w:rsidP="000F507C">
      <w:r w:rsidRPr="00411D9F">
        <w:t>Усвоение идейно-тематического содержания произведений о временах года. Определите темы произведений, их проблем, анализ системы образов, обратить внимание средства создания образа, раскрыть идею. Усвоение средств и приемов повествования и описания в текстах осени, зимы, весны, лета. Усовершенствовать навыки выразительного чтения, слушание аудиозаписей. Прочитать произведения русских писателей о природе, животных, сравнить их и обменяться мнениями.</w:t>
      </w:r>
    </w:p>
    <w:p w:rsidR="000F507C" w:rsidRPr="00411D9F" w:rsidRDefault="000F507C" w:rsidP="000F507C">
      <w:r w:rsidRPr="00411D9F">
        <w:t>Опираясь на литературные произведения дать знания по теории литературы. Дать определение об оживлении, закрепить его на основе примеров, выполнить разноплановую работу и упражнения. Из изученных текстов найти примеры на оживление.</w:t>
      </w:r>
    </w:p>
    <w:p w:rsidR="000F507C" w:rsidRPr="00411D9F" w:rsidRDefault="000F507C" w:rsidP="000F507C">
      <w:r w:rsidRPr="00411D9F">
        <w:t>Организовать экскурсии, выполнить творческие работы, опираясь на наблюдения о природе. Используя навыки проектирования, научить учащихся давать справки о разных птицах и зверях, растениях.</w:t>
      </w:r>
    </w:p>
    <w:p w:rsidR="000F507C" w:rsidRPr="00411D9F" w:rsidRDefault="000F507C" w:rsidP="000F507C">
      <w:pPr>
        <w:rPr>
          <w:lang w:val="ba-RU"/>
        </w:rPr>
      </w:pPr>
      <w:r w:rsidRPr="00411D9F">
        <w:t xml:space="preserve">Провести беседу, опираясь на тексты о таких праздниках, как праздник осеннего изобилия, новый год, сабантуй и сбор урожая, снегозадержания, сенокосы и коллективная помощь (т.е. </w:t>
      </w:r>
      <w:r w:rsidRPr="00411D9F">
        <w:rPr>
          <w:lang w:val="ba-RU"/>
        </w:rPr>
        <w:t>өмә). Выполнение творческих работ по произведениям изобразительного искусства выдающихся художников.</w:t>
      </w:r>
    </w:p>
    <w:p w:rsidR="000F507C" w:rsidRPr="00411D9F" w:rsidRDefault="000F507C" w:rsidP="000F507C">
      <w:pPr>
        <w:rPr>
          <w:lang w:val="ba-RU"/>
        </w:rPr>
      </w:pPr>
      <w:r w:rsidRPr="00411D9F">
        <w:rPr>
          <w:lang w:val="ba-RU"/>
        </w:rPr>
        <w:t>Усвоение отрицательных форм глагола, строение предложения, междометий. Повторение пройденного материала по темам “Главные члены предложения” и “Второстепенные члены предложения”. Выполнение разнохарактерных упражнений, работ. Найти из изученных текстов отрицательные формы глагола, примеры на междометия, главные и второстепенные члены предложения, проверка их структуры.</w:t>
      </w:r>
    </w:p>
    <w:p w:rsidR="000F507C" w:rsidRPr="00411D9F" w:rsidRDefault="000F507C" w:rsidP="000F507C">
      <w:pPr>
        <w:rPr>
          <w:lang w:val="ba-RU"/>
        </w:rPr>
      </w:pPr>
    </w:p>
    <w:p w:rsidR="000F507C" w:rsidRPr="00411D9F" w:rsidRDefault="000F507C" w:rsidP="000F507C">
      <w:pPr>
        <w:rPr>
          <w:b/>
          <w:lang w:val="ba-RU"/>
        </w:rPr>
      </w:pPr>
      <w:r w:rsidRPr="00411D9F">
        <w:rPr>
          <w:b/>
          <w:lang w:val="ba-RU"/>
        </w:rPr>
        <w:t>6-ой раздел. Башкирское народное творчество.</w:t>
      </w:r>
    </w:p>
    <w:p w:rsidR="000F507C" w:rsidRPr="00411D9F" w:rsidRDefault="000F507C" w:rsidP="000F507C">
      <w:pPr>
        <w:rPr>
          <w:lang w:val="ba-RU"/>
        </w:rPr>
      </w:pPr>
      <w:r w:rsidRPr="00411D9F">
        <w:rPr>
          <w:lang w:val="ba-RU"/>
        </w:rPr>
        <w:t xml:space="preserve">Научиться узнавать, определять виды, применять в устной и письменной речи, уметь применять в жизни малые жанры народного творчества – посовицы, загадки. Научить учащихся узнавать типы сказок по их особенностям и при общении использовать элементы, присущие сказке. Научить уточнять и понимать художественные приемы сказки, мораль и композиционные части. Усвоение терминов, присущих народному творчеству, и применение их в учебном процессе, овладеные навыками рассказа и монологической речи, умение ставить познавательную цель. Применение инфомационно-поискового метода. </w:t>
      </w:r>
    </w:p>
    <w:p w:rsidR="000F507C" w:rsidRPr="00411D9F" w:rsidRDefault="000F507C" w:rsidP="000F507C">
      <w:pPr>
        <w:rPr>
          <w:lang w:val="ba-RU"/>
        </w:rPr>
      </w:pPr>
      <w:r w:rsidRPr="00411D9F">
        <w:rPr>
          <w:lang w:val="ba-RU"/>
        </w:rPr>
        <w:t>Научить умению узнавать виды народных рассказов, песен, такмаков, кубаиров, баитов, понимание и уточнению их специфических особенностей, анализу с позиции идейно-тематических, проблемных позиций, давать характеристику образам. Уточнение особенностей исполнения песен и такмаков (т.е. башкирских частушек). Разговор о башкирском песенном творчестве и исполнителях башкирских народных песен, слушание аудиозаписей народных песен и современных песен, обмен мнениями. Кубаирский стиль, манера напевания мелодии, кубаиры в произведениях сэсэнов. История происхождения баитов, уточнение особенностей посвяшения и рассказа.</w:t>
      </w:r>
    </w:p>
    <w:p w:rsidR="000F507C" w:rsidRPr="00411D9F" w:rsidRDefault="000F507C" w:rsidP="000F507C">
      <w:pPr>
        <w:rPr>
          <w:lang w:val="ba-RU"/>
        </w:rPr>
      </w:pPr>
    </w:p>
    <w:p w:rsidR="000F507C" w:rsidRPr="00411D9F" w:rsidRDefault="000F507C" w:rsidP="000F507C">
      <w:pPr>
        <w:rPr>
          <w:b/>
          <w:lang w:val="ba-RU"/>
        </w:rPr>
      </w:pPr>
      <w:r w:rsidRPr="00411D9F">
        <w:rPr>
          <w:b/>
          <w:lang w:val="ba-RU"/>
        </w:rPr>
        <w:t>7-ой раздел. Древняя литература.</w:t>
      </w:r>
    </w:p>
    <w:p w:rsidR="000F507C" w:rsidRPr="00411D9F" w:rsidRDefault="000F507C" w:rsidP="000F507C">
      <w:pPr>
        <w:rPr>
          <w:lang w:val="ba-RU"/>
        </w:rPr>
      </w:pPr>
      <w:r w:rsidRPr="00411D9F">
        <w:rPr>
          <w:lang w:val="ba-RU"/>
        </w:rPr>
        <w:t xml:space="preserve">Изучение древнетюркских писменных памятников, шежере (т.е. родословных), творчество сэсэнов (т.е. сказителей), образцов древней литературы: знакомство с творчеством Салавата Юлаева, Мифтахетдина Акмуллы. Усвоение содержания произведений, раскрытие образов и идей. Обогащение словарного запаса. Рассмотрение древа шежере, </w:t>
      </w:r>
      <w:r w:rsidRPr="00411D9F">
        <w:rPr>
          <w:lang w:val="ba-RU"/>
        </w:rPr>
        <w:lastRenderedPageBreak/>
        <w:t>по изучению и составления древа шежере своего рода. Прислушивание эйтешов (т.е. стихотворных состязаний) по аудиозаписям и обмен мнениями. Просмотр фильм, исторических документов, спектаклей  Салавате Юлаеве и Мифтахетдине Акмулле, обмен мнениями. Дать информацию о поставленных им памятникам. Разговор об авторе памятника Салавата Юлаева Сосланбека Тавасиева. От теории литературы к определению к понятий: жанр кисса (т.е. повествование, легенда), архаизм, варваризм, неологизм.</w:t>
      </w:r>
    </w:p>
    <w:p w:rsidR="000F507C" w:rsidRPr="00411D9F" w:rsidRDefault="000F507C" w:rsidP="000F507C">
      <w:pPr>
        <w:rPr>
          <w:lang w:val="ba-RU"/>
        </w:rPr>
      </w:pPr>
      <w:r w:rsidRPr="00411D9F">
        <w:rPr>
          <w:lang w:val="ba-RU"/>
        </w:rPr>
        <w:t>Дать понятие о разрядах местоимения. Повторение тем “Глагол”, “Синтаксис”, “Слово” и “Предложение”. Усвоение тем, касающихся различения односоставных, распространенных и нераспространенных предложений, обстоятельств, членов предложения. Выполнение упражнений, творческих работ.</w:t>
      </w:r>
    </w:p>
    <w:p w:rsidR="000F507C" w:rsidRPr="00411D9F" w:rsidRDefault="000F507C" w:rsidP="000F507C">
      <w:pPr>
        <w:rPr>
          <w:lang w:val="ba-RU"/>
        </w:rPr>
      </w:pPr>
    </w:p>
    <w:p w:rsidR="000F507C" w:rsidRPr="00411D9F" w:rsidRDefault="000F507C" w:rsidP="000F507C">
      <w:pPr>
        <w:rPr>
          <w:b/>
          <w:lang w:val="ba-RU"/>
        </w:rPr>
      </w:pPr>
      <w:r w:rsidRPr="00411D9F">
        <w:rPr>
          <w:b/>
          <w:lang w:val="ba-RU"/>
        </w:rPr>
        <w:t>8-ой раздел. Салават батыр.</w:t>
      </w:r>
    </w:p>
    <w:p w:rsidR="000F507C" w:rsidRPr="00411D9F" w:rsidRDefault="000F507C" w:rsidP="000F507C">
      <w:pPr>
        <w:rPr>
          <w:lang w:val="ba-RU"/>
        </w:rPr>
      </w:pPr>
      <w:r w:rsidRPr="00411D9F">
        <w:rPr>
          <w:lang w:val="ba-RU"/>
        </w:rPr>
        <w:t xml:space="preserve">Подробное знакомство с биографией Салавата Юлаева, историческая информация – справка о воспитании под его руководством. Чтение исторической информации и документов, изучение и беседа о пребывании Юлая Азналина и Салавата Юлаева застенках крепости Рогервик. Усвоение содержаний произведений, уточнение их идей, изучение средств описания образа Салавата Юлаева и сравнение с другими произведениями. </w:t>
      </w:r>
    </w:p>
    <w:p w:rsidR="000F507C" w:rsidRPr="00411D9F" w:rsidRDefault="000F507C" w:rsidP="000F507C">
      <w:pPr>
        <w:rPr>
          <w:lang w:val="ba-RU"/>
        </w:rPr>
      </w:pPr>
      <w:r w:rsidRPr="00411D9F">
        <w:rPr>
          <w:lang w:val="ba-RU"/>
        </w:rPr>
        <w:t xml:space="preserve">Просмотр историко-документальных и художественных фильмов о Юлае Азналине и Салавате Юлаеве, спектаклей, прослушивание песен и обмен мнениями. </w:t>
      </w:r>
    </w:p>
    <w:p w:rsidR="000F507C" w:rsidRPr="00411D9F" w:rsidRDefault="000F507C" w:rsidP="000F507C">
      <w:pPr>
        <w:rPr>
          <w:lang w:val="ba-RU"/>
        </w:rPr>
      </w:pPr>
      <w:r w:rsidRPr="00411D9F">
        <w:rPr>
          <w:lang w:val="ba-RU"/>
        </w:rPr>
        <w:t>Выполнение творческих и проектных работ на тему “Салават Юлаев в фольклоре, литературе, искусстве”, проведение мероприятий.</w:t>
      </w:r>
    </w:p>
    <w:p w:rsidR="000F507C" w:rsidRPr="00411D9F" w:rsidRDefault="000F507C" w:rsidP="000F507C">
      <w:pPr>
        <w:rPr>
          <w:lang w:val="ba-RU"/>
        </w:rPr>
      </w:pPr>
      <w:r w:rsidRPr="00411D9F">
        <w:rPr>
          <w:lang w:val="ba-RU"/>
        </w:rPr>
        <w:t>Объяснить случаи отделения членов предложения друг от друга, выполнение упражнений, творческих работ, заданий.</w:t>
      </w:r>
    </w:p>
    <w:p w:rsidR="000F507C" w:rsidRPr="00411D9F" w:rsidRDefault="000F507C" w:rsidP="000F507C">
      <w:pPr>
        <w:rPr>
          <w:lang w:val="ba-RU"/>
        </w:rPr>
      </w:pPr>
    </w:p>
    <w:p w:rsidR="000F507C" w:rsidRPr="00411D9F" w:rsidRDefault="000F507C" w:rsidP="000F507C">
      <w:pPr>
        <w:rPr>
          <w:b/>
          <w:lang w:val="ba-RU"/>
        </w:rPr>
      </w:pPr>
      <w:r w:rsidRPr="00411D9F">
        <w:rPr>
          <w:b/>
          <w:lang w:val="ba-RU"/>
        </w:rPr>
        <w:t>9-ый раздел. Судьба женщин.</w:t>
      </w:r>
    </w:p>
    <w:p w:rsidR="000F507C" w:rsidRPr="00411D9F" w:rsidRDefault="000F507C" w:rsidP="000F507C">
      <w:pPr>
        <w:rPr>
          <w:lang w:val="ba-RU"/>
        </w:rPr>
      </w:pPr>
      <w:r w:rsidRPr="00411D9F">
        <w:rPr>
          <w:lang w:val="ba-RU"/>
        </w:rPr>
        <w:t>Усвоение содержания произведений, увеличение запаса слов, уточнение основной идеи. Дать полную характеристику образу матери, оценить место матери в семье, обществе. Обмен мнениями о проблеме родителей и детей в современном обществе, выводы по проблеме. Прослуивание песен о матерях, чтение пословиц и поговорок и объяснить их значения, связав с жизнью. Просмтор произведений искусства, посвященных матерей, беседа и выполнение разного типа творческих и проектны работ. Изучение законов, защищающих и охранящих материнство. Просмтор спектаклей, кинофильмов о семье, матери и ее жизни и судьбе, организация обена мнениями.</w:t>
      </w:r>
    </w:p>
    <w:p w:rsidR="000F507C" w:rsidRPr="00411D9F" w:rsidRDefault="000F507C" w:rsidP="000F507C">
      <w:pPr>
        <w:rPr>
          <w:lang w:val="ba-RU"/>
        </w:rPr>
      </w:pPr>
      <w:r w:rsidRPr="00411D9F">
        <w:rPr>
          <w:lang w:val="ba-RU"/>
        </w:rPr>
        <w:t>Дать понятие об односоставных предложениях и двусоставных предложениях. Определение грамматических особенностей односотавных предложений, определенно-личных предложений, обобщенно-личных предложений, неопределенно-личных предложений, безличных предложений, назывных предложений, полных и неполных предложений. Закрепление теоретических знаний путем выполнения упражнений, работ. Повотрение пройденного по теме “Дву- и односоставные предложения”.</w:t>
      </w:r>
    </w:p>
    <w:p w:rsidR="000F507C" w:rsidRPr="00411D9F" w:rsidRDefault="000F507C" w:rsidP="000F507C">
      <w:pPr>
        <w:rPr>
          <w:lang w:val="ba-RU"/>
        </w:rPr>
      </w:pPr>
    </w:p>
    <w:p w:rsidR="000F507C" w:rsidRPr="00411D9F" w:rsidRDefault="000F507C" w:rsidP="000F507C">
      <w:pPr>
        <w:rPr>
          <w:b/>
          <w:lang w:val="ba-RU"/>
        </w:rPr>
      </w:pPr>
      <w:r w:rsidRPr="00411D9F">
        <w:rPr>
          <w:b/>
          <w:lang w:val="ba-RU"/>
        </w:rPr>
        <w:t>10-ый раздел. Вечный огонь</w:t>
      </w:r>
    </w:p>
    <w:p w:rsidR="000F507C" w:rsidRPr="00411D9F" w:rsidRDefault="000F507C" w:rsidP="000F507C">
      <w:r w:rsidRPr="00411D9F">
        <w:rPr>
          <w:lang w:val="ba-RU"/>
        </w:rPr>
        <w:t xml:space="preserve">Беседа о Дне Победы. Дать историческую справку о Великой Отечественной войне. Обмен мнениями о Георгиевской ленте, памятнике Неизвестному солдату. Освоение содержания произведений, посвященных военной теме и Дню Победы, анализ системы образов. Уточнение средств и приемов описания образа солдата-воина. Работа над поэтикой произведения. Выполнение упражнений по выразительному чтению. Воспитание патриотических чувств. Посмотреть историко-документальные, художественные фильмы, спектакли, посвященные теме войны. </w:t>
      </w:r>
      <w:r w:rsidRPr="00411D9F">
        <w:t>Организовать беседу об участии «Бессмертного полка» на параде Победы. Организовать заочную экскурсию по местам боев. Прослушать песни, посвященные теме войны и Дню Победы, выполнить проектные работы.</w:t>
      </w:r>
    </w:p>
    <w:p w:rsidR="000F507C" w:rsidRPr="00411D9F" w:rsidRDefault="000F507C" w:rsidP="000F507C">
      <w:r w:rsidRPr="00411D9F">
        <w:t>Дать определение категории отрицания в башкирском языке. Выполнение упражнений.</w:t>
      </w:r>
    </w:p>
    <w:p w:rsidR="000F507C" w:rsidRDefault="000F507C" w:rsidP="000F507C"/>
    <w:p w:rsidR="0089407C" w:rsidRPr="00411D9F" w:rsidRDefault="0089407C" w:rsidP="000F507C"/>
    <w:p w:rsidR="000F507C" w:rsidRPr="00411D9F" w:rsidRDefault="000F507C" w:rsidP="000F507C">
      <w:pPr>
        <w:rPr>
          <w:b/>
        </w:rPr>
      </w:pPr>
      <w:r w:rsidRPr="00411D9F">
        <w:rPr>
          <w:b/>
        </w:rPr>
        <w:t>11-ый раздел. История.</w:t>
      </w:r>
    </w:p>
    <w:p w:rsidR="000F507C" w:rsidRPr="00411D9F" w:rsidRDefault="000F507C" w:rsidP="000F507C">
      <w:r w:rsidRPr="00411D9F">
        <w:t>Усвоение содержания произведений, отражающих славную историю башкирского народа, раскрытие проблем, идей. Обогащение словарного состава терминами, имеющими отношение к старинной, военной службе. Дать характеристику образам. Провести беседу об участии дедов-отцов в защите своей Родины, борьбе за свободу. Дать информацию путем просмотра исторических фильмов, ознакомления с историческими документами об исторических личностях, руководителей восстаний, башкирских полководцах. Дать объяснить по теории литературы суть понятий жанров хитап, повесть, роман.</w:t>
      </w:r>
    </w:p>
    <w:p w:rsidR="000F507C" w:rsidRPr="00411D9F" w:rsidRDefault="000F507C" w:rsidP="000F507C">
      <w:r w:rsidRPr="00411D9F">
        <w:t xml:space="preserve">Дать понятие имена существительному, нарицательным и собственным именам. Усвоение изменения имени существительного по числам и лицам, словообразованию, склонение по падежам. Усвоение синтаксиса сложного предложения, сложносочиненного предложения, союзного и бессоюзного сложносочиненного предложения. Выполнение упражнений, творческих проектов. </w:t>
      </w:r>
    </w:p>
    <w:p w:rsidR="000F507C" w:rsidRPr="00411D9F" w:rsidRDefault="000F507C" w:rsidP="000F507C">
      <w:r w:rsidRPr="00411D9F">
        <w:t>12 – й раздел. Башкирские национальные блюда, обычаи, праздники.</w:t>
      </w:r>
    </w:p>
    <w:p w:rsidR="000F507C" w:rsidRPr="00411D9F" w:rsidRDefault="000F507C" w:rsidP="000F507C">
      <w:r w:rsidRPr="00411D9F">
        <w:t>Усвоение содержания произведений про башкирские народные традиции и национальные блюда, раскрытие идей. Обогащение словарного состава, анализ системы образов. Выполнение творческих и проектных работ. Ознакомление с сохранившимися в памяти народа обычаями, передающимися из поколения впоколений, и организация беседы  на эту тему.</w:t>
      </w:r>
    </w:p>
    <w:p w:rsidR="000F507C" w:rsidRPr="00411D9F" w:rsidRDefault="000F507C" w:rsidP="000F507C">
      <w:r w:rsidRPr="00411D9F">
        <w:t xml:space="preserve">Ознакомление с башкирскими национальными блюдами. Составление справок по их приготовлению. Просмотр видеозаписей, кинофильмов про башкирские народные </w:t>
      </w:r>
    </w:p>
    <w:p w:rsidR="000F507C" w:rsidRPr="00411D9F" w:rsidRDefault="000F507C" w:rsidP="000F507C">
      <w:r w:rsidRPr="00411D9F">
        <w:t xml:space="preserve">традиции и национальные блюда и сравнение их описанными в литературных произведениях. </w:t>
      </w:r>
    </w:p>
    <w:p w:rsidR="000F507C" w:rsidRPr="00411D9F" w:rsidRDefault="000F507C" w:rsidP="000F507C">
      <w:r w:rsidRPr="00411D9F">
        <w:t xml:space="preserve">          Беседа  о лечении кумысом в Башкортостане известныхлисностей – А.П.Чехова и Л.Н.Толстого, выполнение проектной работы.</w:t>
      </w:r>
    </w:p>
    <w:p w:rsidR="000F507C" w:rsidRPr="00411D9F" w:rsidRDefault="000F507C" w:rsidP="000F507C">
      <w:r w:rsidRPr="00411D9F">
        <w:t xml:space="preserve">         Выполнение работ по теме «Сложносочиненное предложение» и ответы на вопросы. Дать определение сложноподчиненного предложения, усвоение его грамматических категорий, выполнение упражнений творческих работ.</w:t>
      </w:r>
    </w:p>
    <w:p w:rsidR="000F507C" w:rsidRPr="00411D9F" w:rsidRDefault="000F507C" w:rsidP="000F507C">
      <w:pPr>
        <w:rPr>
          <w:b/>
        </w:rPr>
      </w:pPr>
      <w:r w:rsidRPr="00411D9F">
        <w:rPr>
          <w:b/>
        </w:rPr>
        <w:t>13-ый раздел. Вежливость, мораль.</w:t>
      </w:r>
    </w:p>
    <w:p w:rsidR="000F507C" w:rsidRPr="00411D9F" w:rsidRDefault="000F507C" w:rsidP="000F507C">
      <w:r w:rsidRPr="00411D9F">
        <w:t xml:space="preserve">         Усвоение содержания произведений, отражающих темы вежливости и морали. Обогащение словарного состава. Анализ содержания, воспитание положительных качеств у учащихся на примере положительных героев. Посмотреть фильмы о вежливости, морали, поведении, совести, обмен мнениями, проведение диспута, выполнение проектных работ.</w:t>
      </w:r>
    </w:p>
    <w:p w:rsidR="000F507C" w:rsidRPr="00411D9F" w:rsidRDefault="000F507C" w:rsidP="000F507C">
      <w:r w:rsidRPr="00411D9F">
        <w:t xml:space="preserve">        Дать определение обособлению второстепенных членов предложения, выполнение упражнений.</w:t>
      </w:r>
    </w:p>
    <w:p w:rsidR="000F507C" w:rsidRPr="00411D9F" w:rsidRDefault="000F507C" w:rsidP="000F507C">
      <w:pPr>
        <w:rPr>
          <w:b/>
        </w:rPr>
      </w:pPr>
      <w:r w:rsidRPr="00411D9F">
        <w:rPr>
          <w:b/>
        </w:rPr>
        <w:t>14- раздел. Народные поэты и писатели Башкортостана.</w:t>
      </w:r>
    </w:p>
    <w:p w:rsidR="000F507C" w:rsidRPr="00411D9F" w:rsidRDefault="000F507C" w:rsidP="000F507C">
      <w:r w:rsidRPr="00411D9F">
        <w:t xml:space="preserve">       Знакомство с жизнью и творчеством народных поэтов и писателей Башкортостана. Посмотреть о них теле-, радиопередачи, документальные фильмы, чтение творческих портретов, написанные учеными. У истории написания литературных произведений, анализ содержания, уточнение темы, идеи, характеристика образов. Увековечивание имен поэтов и писателей: дать информацию об их музеях, произведениях, изобразительного искусства, выполнить проектные работы.</w:t>
      </w:r>
    </w:p>
    <w:p w:rsidR="000F507C" w:rsidRPr="00411D9F" w:rsidRDefault="000F507C" w:rsidP="000F507C">
      <w:r w:rsidRPr="00411D9F">
        <w:t xml:space="preserve">     Дать определение разрядам имени числительного и изменению имен существительных, выполнить творческие работы.</w:t>
      </w:r>
    </w:p>
    <w:p w:rsidR="000F507C" w:rsidRPr="00411D9F" w:rsidRDefault="000F507C" w:rsidP="000F507C">
      <w:pPr>
        <w:rPr>
          <w:b/>
        </w:rPr>
      </w:pPr>
      <w:r w:rsidRPr="00411D9F">
        <w:rPr>
          <w:b/>
        </w:rPr>
        <w:t>15-ый раздел. Искусство.</w:t>
      </w:r>
    </w:p>
    <w:p w:rsidR="000F507C" w:rsidRPr="00411D9F" w:rsidRDefault="000F507C" w:rsidP="000F507C">
      <w:r w:rsidRPr="00411D9F">
        <w:t xml:space="preserve">     Усвоение идейно-тематического содержания литературных произведений о курае. Дать характеристику образу курая. Слушать легенды  о курае. Ознакомление с известными и выдающимися в республике кураистами. Слушать мелодию курая в исполнении ЮмабаяИсянбаева, ИшмуллыДильмухаметова, АзатаАиткулова. Смотреть о них исторические документы, кинофильмы, фотоснимки. Обмен мнениями о школе курая мастеров искусств.Обмен мнениями о конкурсах, посвященных мастерам искусств и их </w:t>
      </w:r>
      <w:r w:rsidRPr="00411D9F">
        <w:lastRenderedPageBreak/>
        <w:t>творчеству. Заочное путешествие по музеям мастеров искусств, выполнение творческих работ. Найти сведения о растении курае, составление справки.</w:t>
      </w:r>
    </w:p>
    <w:p w:rsidR="000F507C" w:rsidRPr="00411D9F" w:rsidRDefault="000F507C" w:rsidP="000F507C">
      <w:r w:rsidRPr="00411D9F">
        <w:t xml:space="preserve">     Усваиваем понятие о литературоведении. Прочитать определения из трудов К. Ахметьянова, Г. Хусаинова, выполнить проектную работу. </w:t>
      </w:r>
    </w:p>
    <w:p w:rsidR="000F507C" w:rsidRPr="00411D9F" w:rsidRDefault="000F507C" w:rsidP="000F507C">
      <w:r w:rsidRPr="00411D9F">
        <w:t xml:space="preserve">   Дать определение видам придаточных предложений. Для усвоения каждого их вида следует выполнить упражнения, выполнить работы.</w:t>
      </w:r>
    </w:p>
    <w:p w:rsidR="000F507C" w:rsidRPr="00411D9F" w:rsidRDefault="000F507C" w:rsidP="000F507C">
      <w:pPr>
        <w:rPr>
          <w:b/>
        </w:rPr>
      </w:pPr>
      <w:r w:rsidRPr="00411D9F">
        <w:rPr>
          <w:b/>
        </w:rPr>
        <w:t>16-ый раздел. Уфа.</w:t>
      </w:r>
    </w:p>
    <w:p w:rsidR="000F507C" w:rsidRPr="00411D9F" w:rsidRDefault="000F507C" w:rsidP="000F507C">
      <w:r w:rsidRPr="00411D9F">
        <w:t xml:space="preserve">      Дать историческую справку о столице – Уфе. Дать информацию об архитектуре города, очагах культуры, населении, памятных местах. Посмотреть об Уфе историко-документальные фильмы, усвоение посвященных ей песен, легенд и т.д., выполнить проектную работу.</w:t>
      </w:r>
    </w:p>
    <w:p w:rsidR="000F507C" w:rsidRDefault="000F507C" w:rsidP="000F507C">
      <w:r w:rsidRPr="00411D9F">
        <w:t xml:space="preserve">      Дать определение качественным и относительным прилагательным и выполнить упражнение.</w:t>
      </w:r>
    </w:p>
    <w:p w:rsidR="0089407C" w:rsidRPr="00411D9F" w:rsidRDefault="0089407C" w:rsidP="000F507C"/>
    <w:p w:rsidR="0089407C" w:rsidRPr="004D5368" w:rsidRDefault="00A971A4" w:rsidP="0089407C">
      <w:pPr>
        <w:pStyle w:val="a3"/>
        <w:spacing w:before="0" w:beforeAutospacing="0" w:after="0" w:afterAutospacing="0"/>
        <w:rPr>
          <w:b/>
        </w:rPr>
      </w:pPr>
      <w:r>
        <w:rPr>
          <w:b/>
        </w:rPr>
        <w:t>2.2.2.6.</w:t>
      </w:r>
      <w:r w:rsidR="0089407C" w:rsidRPr="004D5368">
        <w:rPr>
          <w:b/>
        </w:rPr>
        <w:t>Р</w:t>
      </w:r>
      <w:r w:rsidRPr="004D5368">
        <w:rPr>
          <w:b/>
        </w:rPr>
        <w:t>одной (татарский) язык</w:t>
      </w:r>
    </w:p>
    <w:p w:rsidR="0089407C" w:rsidRPr="004D5368" w:rsidRDefault="0089407C" w:rsidP="0089407C">
      <w:pPr>
        <w:pStyle w:val="msonormalbullet2gif"/>
        <w:spacing w:before="0" w:beforeAutospacing="0" w:after="0" w:afterAutospacing="0"/>
        <w:ind w:firstLine="709"/>
        <w:contextualSpacing/>
        <w:jc w:val="both"/>
        <w:rPr>
          <w:b/>
        </w:rPr>
      </w:pPr>
      <w:r w:rsidRPr="004D5368">
        <w:rPr>
          <w:b/>
        </w:rPr>
        <w:t>Речевое общение.</w:t>
      </w:r>
    </w:p>
    <w:p w:rsidR="0089407C" w:rsidRPr="004D5368" w:rsidRDefault="0089407C" w:rsidP="0089407C">
      <w:pPr>
        <w:pStyle w:val="msonormalbullet2gif"/>
        <w:spacing w:before="0" w:beforeAutospacing="0" w:after="0" w:afterAutospacing="0"/>
        <w:ind w:firstLine="709"/>
        <w:contextualSpacing/>
        <w:jc w:val="both"/>
      </w:pPr>
      <w:r w:rsidRPr="004D5368">
        <w:t>Разновидности речевого общения: неопосредованное и опосредованное, устное и письменное, диалогическое и монологическое и их особенности.</w:t>
      </w:r>
    </w:p>
    <w:p w:rsidR="0089407C" w:rsidRPr="004D5368" w:rsidRDefault="0089407C" w:rsidP="0089407C">
      <w:pPr>
        <w:pStyle w:val="msonormalbullet2gif"/>
        <w:spacing w:before="0" w:beforeAutospacing="0" w:after="0" w:afterAutospacing="0"/>
        <w:ind w:firstLine="709"/>
        <w:contextualSpacing/>
        <w:jc w:val="both"/>
      </w:pPr>
      <w:r w:rsidRPr="004D5368">
        <w:t>Сферы речевого общения: бытовая, социально-культурная, научная, официально-деловая.</w:t>
      </w:r>
    </w:p>
    <w:p w:rsidR="0089407C" w:rsidRPr="004D5368" w:rsidRDefault="0089407C" w:rsidP="0089407C">
      <w:pPr>
        <w:pStyle w:val="msonormalbullet2gif"/>
        <w:spacing w:before="0" w:beforeAutospacing="0" w:after="0" w:afterAutospacing="0"/>
        <w:ind w:firstLine="709"/>
        <w:contextualSpacing/>
        <w:jc w:val="both"/>
      </w:pPr>
      <w:r w:rsidRPr="004D5368">
        <w:t>Ситуация речевого общения и ее компоненты: участники и обстоятельства, речевого общения;  личное и неличное, официальное и неофициальное, подготовленное и спонтанное общение. Овладение нормами речевого поведения  в типичных учебных ситуациях и во внеклассной работе.</w:t>
      </w:r>
    </w:p>
    <w:p w:rsidR="0089407C" w:rsidRPr="004D5368" w:rsidRDefault="0089407C" w:rsidP="0089407C">
      <w:pPr>
        <w:pStyle w:val="msonormalbullet2gif"/>
        <w:spacing w:before="0" w:beforeAutospacing="0" w:after="0" w:afterAutospacing="0"/>
        <w:ind w:firstLine="709"/>
        <w:contextualSpacing/>
        <w:jc w:val="both"/>
      </w:pPr>
      <w:r w:rsidRPr="004D5368">
        <w:t>Условия речевого общения. Успешность речевого общения как достижение прогнозируемого результата.</w:t>
      </w:r>
    </w:p>
    <w:p w:rsidR="0089407C" w:rsidRPr="004D5368" w:rsidRDefault="0089407C" w:rsidP="0089407C">
      <w:pPr>
        <w:pStyle w:val="msonormalbullet2gif"/>
        <w:spacing w:before="0" w:beforeAutospacing="0" w:after="0" w:afterAutospacing="0"/>
        <w:ind w:firstLine="709"/>
        <w:contextualSpacing/>
        <w:jc w:val="both"/>
      </w:pPr>
      <w:r w:rsidRPr="004D5368">
        <w:rPr>
          <w:b/>
        </w:rPr>
        <w:t>Речевая деятельность</w:t>
      </w:r>
      <w:r w:rsidRPr="004D5368">
        <w:t>.</w:t>
      </w:r>
    </w:p>
    <w:p w:rsidR="0089407C" w:rsidRPr="004D5368" w:rsidRDefault="0089407C" w:rsidP="0089407C">
      <w:pPr>
        <w:pStyle w:val="msonormalbullet2gif"/>
        <w:spacing w:before="0" w:beforeAutospacing="0" w:after="0" w:afterAutospacing="0"/>
        <w:ind w:firstLine="709"/>
        <w:contextualSpacing/>
        <w:jc w:val="both"/>
      </w:pPr>
      <w:r w:rsidRPr="004D5368">
        <w:t>Речь как деятельность. Виды речевой деятельности и их особенности.</w:t>
      </w:r>
    </w:p>
    <w:p w:rsidR="0089407C" w:rsidRPr="004D5368" w:rsidRDefault="0089407C" w:rsidP="0089407C">
      <w:pPr>
        <w:pStyle w:val="msonormalbullet2gif"/>
        <w:spacing w:before="0" w:beforeAutospacing="0" w:after="0" w:afterAutospacing="0"/>
        <w:ind w:firstLine="709"/>
        <w:contextualSpacing/>
        <w:jc w:val="both"/>
      </w:pPr>
      <w:r w:rsidRPr="004D5368">
        <w:rPr>
          <w:b/>
        </w:rPr>
        <w:t>Чтение:</w:t>
      </w:r>
      <w:r w:rsidRPr="004D5368">
        <w:t xml:space="preserve"> культура работы с книгой и другими источниками информации, включая СМИ и ресурсы Интернет, приемы работы с ними. Овладение различными видами чтения. </w:t>
      </w:r>
    </w:p>
    <w:p w:rsidR="0089407C" w:rsidRPr="004D5368" w:rsidRDefault="0089407C" w:rsidP="0089407C">
      <w:pPr>
        <w:pStyle w:val="msonormalbullet2gif"/>
        <w:spacing w:before="0" w:beforeAutospacing="0" w:after="0" w:afterAutospacing="0"/>
        <w:ind w:firstLine="709"/>
        <w:contextualSpacing/>
        <w:jc w:val="both"/>
      </w:pPr>
      <w:r w:rsidRPr="004D5368">
        <w:rPr>
          <w:b/>
        </w:rPr>
        <w:t>Аудирование:</w:t>
      </w:r>
      <w:r w:rsidRPr="004D5368">
        <w:t xml:space="preserve"> понимание коммуникативных целей говорящего, понимание на слух различных текстов, установление смысловых частей текста и определение их связей.</w:t>
      </w:r>
    </w:p>
    <w:p w:rsidR="0089407C" w:rsidRPr="004D5368" w:rsidRDefault="0089407C" w:rsidP="0089407C">
      <w:pPr>
        <w:pStyle w:val="msonormalbullet2gif"/>
        <w:spacing w:before="0" w:beforeAutospacing="0" w:after="0" w:afterAutospacing="0"/>
        <w:ind w:firstLine="709"/>
        <w:contextualSpacing/>
        <w:jc w:val="both"/>
        <w:rPr>
          <w:b/>
        </w:rPr>
      </w:pPr>
      <w:r w:rsidRPr="004D5368">
        <w:rPr>
          <w:b/>
        </w:rPr>
        <w:t xml:space="preserve">Говорение. </w:t>
      </w:r>
    </w:p>
    <w:p w:rsidR="0089407C" w:rsidRPr="004D5368" w:rsidRDefault="0089407C" w:rsidP="0089407C">
      <w:pPr>
        <w:pStyle w:val="msonormalbullet2gif"/>
        <w:spacing w:before="0" w:beforeAutospacing="0" w:after="0" w:afterAutospacing="0"/>
        <w:ind w:firstLine="709"/>
        <w:contextualSpacing/>
        <w:jc w:val="both"/>
      </w:pPr>
      <w:r w:rsidRPr="004D5368">
        <w:t>Продуцирование устных монологических высказываний на различные темы. Участие в диалогах.</w:t>
      </w:r>
    </w:p>
    <w:p w:rsidR="0089407C" w:rsidRPr="004D5368" w:rsidRDefault="0089407C" w:rsidP="0089407C">
      <w:pPr>
        <w:pStyle w:val="msonormalbullet2gif"/>
        <w:spacing w:before="0" w:beforeAutospacing="0" w:after="0" w:afterAutospacing="0"/>
        <w:ind w:firstLine="709"/>
        <w:contextualSpacing/>
        <w:jc w:val="both"/>
      </w:pPr>
      <w:r w:rsidRPr="004D5368">
        <w:rPr>
          <w:b/>
        </w:rPr>
        <w:t xml:space="preserve">Письмо. </w:t>
      </w:r>
    </w:p>
    <w:p w:rsidR="0089407C" w:rsidRPr="004D5368" w:rsidRDefault="0089407C" w:rsidP="0089407C">
      <w:pPr>
        <w:pStyle w:val="msonormalbullet2gif"/>
        <w:spacing w:before="0" w:beforeAutospacing="0" w:after="0" w:afterAutospacing="0"/>
        <w:ind w:firstLine="709"/>
        <w:contextualSpacing/>
        <w:jc w:val="both"/>
      </w:pPr>
      <w:r w:rsidRPr="004D5368">
        <w:t>Умение передавать содержание прослушанного или прочитанного текста в письменной форме. Создание собственных письменных высказываний  на различные темы. Написание сочинений, отзывов и рецензий.</w:t>
      </w:r>
    </w:p>
    <w:p w:rsidR="0089407C" w:rsidRPr="004D5368" w:rsidRDefault="0089407C" w:rsidP="0089407C">
      <w:pPr>
        <w:pStyle w:val="msonormalbullet2gif"/>
        <w:spacing w:before="0" w:beforeAutospacing="0" w:after="0" w:afterAutospacing="0"/>
        <w:ind w:firstLine="709"/>
        <w:contextualSpacing/>
        <w:jc w:val="both"/>
      </w:pPr>
      <w:r w:rsidRPr="004D5368">
        <w:rPr>
          <w:b/>
        </w:rPr>
        <w:t xml:space="preserve">Текст </w:t>
      </w:r>
      <w:r w:rsidRPr="004D5368">
        <w:t>как продукт речевой деятельности. Его смысловая и композиционная целостность.  Тема, основная мысль текста. Различные функциональные типы речи: описание, повествование, рассуждение. Анализ текста  (его темы, основной мысли, принадлежности определенному стилю).</w:t>
      </w:r>
    </w:p>
    <w:p w:rsidR="0089407C" w:rsidRPr="004D5368" w:rsidRDefault="0089407C" w:rsidP="0089407C">
      <w:pPr>
        <w:pStyle w:val="msonormalbullet2gif"/>
        <w:spacing w:before="0" w:beforeAutospacing="0" w:after="0" w:afterAutospacing="0"/>
        <w:ind w:firstLine="709"/>
        <w:contextualSpacing/>
        <w:jc w:val="both"/>
      </w:pPr>
      <w:r w:rsidRPr="004D5368">
        <w:rPr>
          <w:b/>
        </w:rPr>
        <w:t xml:space="preserve">Функциональные разновидности языка: </w:t>
      </w:r>
      <w:r w:rsidRPr="004D5368">
        <w:t>разговорный язык, функциональные стили и их жанры.</w:t>
      </w:r>
    </w:p>
    <w:p w:rsidR="0089407C" w:rsidRPr="004D5368" w:rsidRDefault="0089407C" w:rsidP="0089407C">
      <w:pPr>
        <w:pStyle w:val="msonormalbullet2gif"/>
        <w:spacing w:before="0" w:beforeAutospacing="0" w:after="0" w:afterAutospacing="0"/>
        <w:ind w:firstLine="709"/>
        <w:contextualSpacing/>
        <w:jc w:val="both"/>
        <w:rPr>
          <w:b/>
        </w:rPr>
      </w:pPr>
      <w:r w:rsidRPr="004D5368">
        <w:rPr>
          <w:b/>
        </w:rPr>
        <w:t xml:space="preserve">Культура речи. </w:t>
      </w:r>
    </w:p>
    <w:p w:rsidR="0089407C" w:rsidRPr="004D5368" w:rsidRDefault="0089407C" w:rsidP="0089407C">
      <w:pPr>
        <w:pStyle w:val="msonormalbullet2gif"/>
        <w:spacing w:before="0" w:beforeAutospacing="0" w:after="0" w:afterAutospacing="0"/>
        <w:ind w:firstLine="709"/>
        <w:contextualSpacing/>
        <w:jc w:val="both"/>
      </w:pPr>
      <w:r w:rsidRPr="004D5368">
        <w:t>Понятие о культуре речи, основные ее составляющие.</w:t>
      </w:r>
    </w:p>
    <w:p w:rsidR="0089407C" w:rsidRPr="004D5368" w:rsidRDefault="0089407C" w:rsidP="0089407C">
      <w:pPr>
        <w:pStyle w:val="msonormalbullet2gif"/>
        <w:spacing w:before="0" w:beforeAutospacing="0" w:after="0" w:afterAutospacing="0"/>
        <w:contextualSpacing/>
        <w:jc w:val="center"/>
        <w:rPr>
          <w:b/>
        </w:rPr>
      </w:pPr>
    </w:p>
    <w:p w:rsidR="0089407C" w:rsidRPr="004D5368" w:rsidRDefault="0089407C" w:rsidP="0089407C">
      <w:pPr>
        <w:pStyle w:val="msonormalbullet2gif"/>
        <w:spacing w:before="0" w:beforeAutospacing="0" w:after="0" w:afterAutospacing="0"/>
        <w:contextualSpacing/>
        <w:jc w:val="center"/>
        <w:rPr>
          <w:b/>
        </w:rPr>
      </w:pPr>
      <w:r w:rsidRPr="004D5368">
        <w:rPr>
          <w:b/>
        </w:rPr>
        <w:t xml:space="preserve">Содержание, обеспечивающее формирование и развитие </w:t>
      </w:r>
    </w:p>
    <w:p w:rsidR="0089407C" w:rsidRPr="004D5368" w:rsidRDefault="0089407C" w:rsidP="0089407C">
      <w:pPr>
        <w:pStyle w:val="msonormalbullet2gif"/>
        <w:spacing w:before="0" w:beforeAutospacing="0" w:after="0" w:afterAutospacing="0"/>
        <w:contextualSpacing/>
        <w:jc w:val="center"/>
        <w:rPr>
          <w:b/>
        </w:rPr>
      </w:pPr>
      <w:r w:rsidRPr="004D5368">
        <w:rPr>
          <w:b/>
        </w:rPr>
        <w:t xml:space="preserve">лингвистической (языковедческой) компетенции </w:t>
      </w:r>
    </w:p>
    <w:p w:rsidR="0089407C" w:rsidRPr="004D5368" w:rsidRDefault="0089407C" w:rsidP="0089407C">
      <w:pPr>
        <w:pStyle w:val="msonormalbullet2gif"/>
        <w:spacing w:before="0" w:beforeAutospacing="0" w:after="0" w:afterAutospacing="0"/>
        <w:ind w:firstLine="709"/>
        <w:contextualSpacing/>
        <w:rPr>
          <w:b/>
        </w:rPr>
      </w:pPr>
      <w:r w:rsidRPr="004D5368">
        <w:rPr>
          <w:b/>
        </w:rPr>
        <w:t>Фонетика. Орфоэпия.</w:t>
      </w:r>
    </w:p>
    <w:p w:rsidR="0089407C" w:rsidRPr="004D5368" w:rsidRDefault="0089407C" w:rsidP="0089407C">
      <w:pPr>
        <w:pStyle w:val="msonormalbullet2gif"/>
        <w:spacing w:before="0" w:beforeAutospacing="0" w:after="0" w:afterAutospacing="0"/>
        <w:ind w:firstLine="709"/>
        <w:contextualSpacing/>
        <w:jc w:val="both"/>
      </w:pPr>
      <w:r w:rsidRPr="004D5368">
        <w:t>Фонетика как раздел науки о языке. Гласные и согласные звуки. Слог. Ударение.</w:t>
      </w:r>
    </w:p>
    <w:p w:rsidR="0089407C" w:rsidRPr="004D5368" w:rsidRDefault="0089407C" w:rsidP="0089407C">
      <w:pPr>
        <w:pStyle w:val="msonormalbullet2gif"/>
        <w:tabs>
          <w:tab w:val="left" w:pos="735"/>
        </w:tabs>
        <w:spacing w:before="0" w:beforeAutospacing="0" w:after="0" w:afterAutospacing="0"/>
        <w:ind w:firstLine="709"/>
        <w:contextualSpacing/>
        <w:jc w:val="both"/>
      </w:pPr>
      <w:r w:rsidRPr="004D5368">
        <w:t>Орфоэпия как раздел науки о языке. Допустимые варианты произношения и ударения. Фонетический анализ слов.</w:t>
      </w:r>
    </w:p>
    <w:p w:rsidR="0089407C" w:rsidRPr="004D5368" w:rsidRDefault="0089407C" w:rsidP="0089407C">
      <w:pPr>
        <w:pStyle w:val="msonormalbullet2gif"/>
        <w:tabs>
          <w:tab w:val="left" w:pos="735"/>
        </w:tabs>
        <w:spacing w:before="0" w:beforeAutospacing="0" w:after="0" w:afterAutospacing="0"/>
        <w:ind w:firstLine="709"/>
        <w:contextualSpacing/>
        <w:jc w:val="both"/>
      </w:pPr>
      <w:r w:rsidRPr="004D5368">
        <w:lastRenderedPageBreak/>
        <w:t>Оценка собственной и чужой речи с точки зрения орфоэпических норм. Орфоэпические словари и их использование в повседневной жизни.</w:t>
      </w:r>
    </w:p>
    <w:p w:rsidR="0089407C" w:rsidRPr="004D5368" w:rsidRDefault="0089407C" w:rsidP="0089407C">
      <w:pPr>
        <w:pStyle w:val="msonormalbullet2gif"/>
        <w:spacing w:before="0" w:beforeAutospacing="0" w:after="0" w:afterAutospacing="0"/>
        <w:ind w:firstLine="709"/>
        <w:contextualSpacing/>
        <w:rPr>
          <w:b/>
        </w:rPr>
      </w:pPr>
      <w:r w:rsidRPr="004D5368">
        <w:rPr>
          <w:b/>
        </w:rPr>
        <w:t>Графика.</w:t>
      </w:r>
    </w:p>
    <w:p w:rsidR="0089407C" w:rsidRPr="004D5368" w:rsidRDefault="0089407C" w:rsidP="0089407C">
      <w:pPr>
        <w:pStyle w:val="msonormalbullet2gif"/>
        <w:spacing w:before="0" w:beforeAutospacing="0" w:after="0" w:afterAutospacing="0"/>
        <w:ind w:firstLine="709"/>
        <w:contextualSpacing/>
        <w:jc w:val="both"/>
      </w:pPr>
      <w:r w:rsidRPr="004D5368">
        <w:t>Графика как раздел науки о языке. Звуки и буквы.</w:t>
      </w:r>
    </w:p>
    <w:p w:rsidR="0089407C" w:rsidRPr="004D5368" w:rsidRDefault="0089407C" w:rsidP="0089407C">
      <w:pPr>
        <w:pStyle w:val="msonormalbullet2gif"/>
        <w:spacing w:before="0" w:beforeAutospacing="0" w:after="0" w:afterAutospacing="0"/>
        <w:ind w:firstLine="709"/>
        <w:contextualSpacing/>
        <w:jc w:val="both"/>
      </w:pPr>
      <w:r w:rsidRPr="004D5368">
        <w:t>Соотношение звука и буквы. Знание алфавита.</w:t>
      </w:r>
    </w:p>
    <w:p w:rsidR="0089407C" w:rsidRPr="004D5368" w:rsidRDefault="0089407C" w:rsidP="0089407C">
      <w:pPr>
        <w:pStyle w:val="msonormalbullet2gif"/>
        <w:spacing w:before="0" w:beforeAutospacing="0" w:after="0" w:afterAutospacing="0"/>
        <w:ind w:firstLine="709"/>
        <w:contextualSpacing/>
        <w:rPr>
          <w:b/>
        </w:rPr>
      </w:pPr>
      <w:r w:rsidRPr="004D5368">
        <w:rPr>
          <w:b/>
        </w:rPr>
        <w:t>Морфемика и словообразование.</w:t>
      </w:r>
    </w:p>
    <w:p w:rsidR="0089407C" w:rsidRPr="004D5368" w:rsidRDefault="0089407C" w:rsidP="0089407C">
      <w:pPr>
        <w:pStyle w:val="msonormalbullet2gif"/>
        <w:spacing w:before="0" w:beforeAutospacing="0" w:after="0" w:afterAutospacing="0"/>
        <w:ind w:firstLine="709"/>
        <w:contextualSpacing/>
        <w:jc w:val="both"/>
      </w:pPr>
      <w:r w:rsidRPr="004D5368">
        <w:t>Морфемика и словообразование как разделы науки о языке. Корень слова. Однокоренные слова. Особенности словообразования  различных частей речи. Основные способы образования слов: образование слов с помощью морфем; сложение как способ словообразования; переход слова из одной части речи в другую как один из способов образования слов и т.д.</w:t>
      </w:r>
    </w:p>
    <w:p w:rsidR="0089407C" w:rsidRPr="004D5368" w:rsidRDefault="0089407C" w:rsidP="0089407C">
      <w:pPr>
        <w:pStyle w:val="msonormalbullet2gif"/>
        <w:spacing w:before="0" w:beforeAutospacing="0" w:after="0" w:afterAutospacing="0"/>
        <w:ind w:firstLine="709"/>
        <w:contextualSpacing/>
        <w:jc w:val="both"/>
      </w:pPr>
      <w:r w:rsidRPr="004D5368">
        <w:t>Усвоение морфемы как минимальной значимой единицы языка, ее значение в образовании новых слов и форм.</w:t>
      </w:r>
    </w:p>
    <w:p w:rsidR="0089407C" w:rsidRPr="004D5368" w:rsidRDefault="0089407C" w:rsidP="0089407C">
      <w:pPr>
        <w:pStyle w:val="msonormalbullet2gif"/>
        <w:spacing w:before="0" w:beforeAutospacing="0" w:after="0" w:afterAutospacing="0"/>
        <w:ind w:firstLine="709"/>
        <w:contextualSpacing/>
        <w:jc w:val="both"/>
      </w:pPr>
      <w:r w:rsidRPr="004D5368">
        <w:t>Определение способов образования слов.</w:t>
      </w:r>
    </w:p>
    <w:p w:rsidR="0089407C" w:rsidRPr="004D5368" w:rsidRDefault="0089407C" w:rsidP="0089407C">
      <w:pPr>
        <w:pStyle w:val="msonormalbullet2gif"/>
        <w:spacing w:before="0" w:beforeAutospacing="0" w:after="0" w:afterAutospacing="0"/>
        <w:ind w:firstLine="709"/>
        <w:contextualSpacing/>
        <w:jc w:val="both"/>
      </w:pPr>
      <w:r w:rsidRPr="004D5368">
        <w:t>Использование различных словарей (словообразовательных, этимологических).</w:t>
      </w:r>
    </w:p>
    <w:p w:rsidR="0089407C" w:rsidRPr="004D5368" w:rsidRDefault="0089407C" w:rsidP="0089407C">
      <w:pPr>
        <w:pStyle w:val="msonormalbullet2gif"/>
        <w:spacing w:before="0" w:beforeAutospacing="0" w:after="0" w:afterAutospacing="0"/>
        <w:ind w:firstLine="709"/>
        <w:contextualSpacing/>
        <w:rPr>
          <w:b/>
        </w:rPr>
      </w:pPr>
      <w:r w:rsidRPr="004D5368">
        <w:rPr>
          <w:b/>
        </w:rPr>
        <w:t>Лексикология и фразеология.</w:t>
      </w:r>
    </w:p>
    <w:p w:rsidR="0089407C" w:rsidRPr="004D5368" w:rsidRDefault="0089407C" w:rsidP="0089407C">
      <w:pPr>
        <w:pStyle w:val="msonormalbullet2gif"/>
        <w:spacing w:before="0" w:beforeAutospacing="0" w:after="0" w:afterAutospacing="0"/>
        <w:ind w:firstLine="709"/>
        <w:contextualSpacing/>
        <w:jc w:val="both"/>
      </w:pPr>
      <w:r w:rsidRPr="004D5368">
        <w:t xml:space="preserve">Лексикология как раздел науки о языке. Слово – основная единица языка. Лексическое значение слова. Однозначные и многозначные слова. </w:t>
      </w:r>
    </w:p>
    <w:p w:rsidR="0089407C" w:rsidRPr="004D5368" w:rsidRDefault="0089407C" w:rsidP="0089407C">
      <w:pPr>
        <w:pStyle w:val="msonormalbullet2gif"/>
        <w:spacing w:before="0" w:beforeAutospacing="0" w:after="0" w:afterAutospacing="0"/>
        <w:ind w:firstLine="709"/>
        <w:contextualSpacing/>
        <w:jc w:val="both"/>
      </w:pPr>
      <w:r w:rsidRPr="004D5368">
        <w:t>Прямое и переносное значения слова.</w:t>
      </w:r>
    </w:p>
    <w:p w:rsidR="0089407C" w:rsidRPr="004D5368" w:rsidRDefault="0089407C" w:rsidP="0089407C">
      <w:pPr>
        <w:pStyle w:val="msonormalbullet2gif"/>
        <w:spacing w:before="0" w:beforeAutospacing="0" w:after="0" w:afterAutospacing="0"/>
        <w:ind w:firstLine="709"/>
        <w:contextualSpacing/>
        <w:jc w:val="both"/>
      </w:pPr>
      <w:r w:rsidRPr="004D5368">
        <w:t>Толковый словарь татарского языка.</w:t>
      </w:r>
    </w:p>
    <w:p w:rsidR="0089407C" w:rsidRPr="004D5368" w:rsidRDefault="0089407C" w:rsidP="0089407C">
      <w:pPr>
        <w:pStyle w:val="msonormalbullet2gif"/>
        <w:spacing w:before="0" w:beforeAutospacing="0" w:after="0" w:afterAutospacing="0"/>
        <w:ind w:firstLine="709"/>
        <w:contextualSpacing/>
        <w:jc w:val="both"/>
      </w:pPr>
      <w:r w:rsidRPr="004D5368">
        <w:t>Синонимы, антонимы и омонимы родного языка. Словари синонимов  и антонимов.</w:t>
      </w:r>
    </w:p>
    <w:p w:rsidR="0089407C" w:rsidRPr="004D5368" w:rsidRDefault="0089407C" w:rsidP="0089407C">
      <w:pPr>
        <w:pStyle w:val="msonormalbullet2gif"/>
        <w:spacing w:before="0" w:beforeAutospacing="0" w:after="0" w:afterAutospacing="0"/>
        <w:ind w:firstLine="709"/>
        <w:contextualSpacing/>
        <w:jc w:val="both"/>
      </w:pPr>
      <w:r w:rsidRPr="004D5368">
        <w:t>Исконно татарские и заимствованные слова.</w:t>
      </w:r>
    </w:p>
    <w:p w:rsidR="0089407C" w:rsidRPr="004D5368" w:rsidRDefault="0089407C" w:rsidP="0089407C">
      <w:pPr>
        <w:pStyle w:val="msonormalbullet2gif"/>
        <w:spacing w:before="0" w:beforeAutospacing="0" w:after="0" w:afterAutospacing="0"/>
        <w:ind w:firstLine="709"/>
        <w:contextualSpacing/>
        <w:jc w:val="both"/>
      </w:pPr>
      <w:r w:rsidRPr="004D5368">
        <w:t>Общеупотребительная лексика и лексика ограниченного употребления. Диалектизмы, профессионализмы, жаргонизмы, сленг.</w:t>
      </w:r>
    </w:p>
    <w:p w:rsidR="0089407C" w:rsidRPr="004D5368" w:rsidRDefault="0089407C" w:rsidP="0089407C">
      <w:pPr>
        <w:pStyle w:val="msonormalbullet2gif"/>
        <w:spacing w:before="0" w:beforeAutospacing="0" w:after="0" w:afterAutospacing="0"/>
        <w:ind w:firstLine="709"/>
        <w:contextualSpacing/>
        <w:jc w:val="both"/>
      </w:pPr>
      <w:r w:rsidRPr="004D5368">
        <w:t>Активная и пассивная лексика. Устаревшие слова и неологизмы. Неологизмы.</w:t>
      </w:r>
    </w:p>
    <w:p w:rsidR="0089407C" w:rsidRPr="004D5368" w:rsidRDefault="0089407C" w:rsidP="0089407C">
      <w:pPr>
        <w:pStyle w:val="msonormalbullet2gif"/>
        <w:spacing w:before="0" w:beforeAutospacing="0" w:after="0" w:afterAutospacing="0"/>
        <w:ind w:firstLine="709"/>
        <w:contextualSpacing/>
        <w:jc w:val="both"/>
      </w:pPr>
      <w:r w:rsidRPr="004D5368">
        <w:t>Фразеология как раздел науки о языке. Фразеологизмы. Словарь фразеологизмов.</w:t>
      </w:r>
    </w:p>
    <w:p w:rsidR="0089407C" w:rsidRPr="004D5368" w:rsidRDefault="0089407C" w:rsidP="0089407C">
      <w:pPr>
        <w:pStyle w:val="msonormalbullet2gif"/>
        <w:spacing w:before="0" w:beforeAutospacing="0" w:after="0" w:afterAutospacing="0"/>
        <w:ind w:firstLine="709"/>
        <w:contextualSpacing/>
        <w:jc w:val="both"/>
      </w:pPr>
      <w:r w:rsidRPr="004D5368">
        <w:t>Употребление слова в точном соответствии с его лексическим значением.</w:t>
      </w:r>
    </w:p>
    <w:p w:rsidR="0089407C" w:rsidRPr="004D5368" w:rsidRDefault="0089407C" w:rsidP="0089407C">
      <w:pPr>
        <w:pStyle w:val="msonormalbullet2gif"/>
        <w:spacing w:before="0" w:beforeAutospacing="0" w:after="0" w:afterAutospacing="0"/>
        <w:ind w:firstLine="709"/>
        <w:contextualSpacing/>
        <w:jc w:val="both"/>
      </w:pPr>
      <w:r w:rsidRPr="004D5368">
        <w:t>Лексический анализ слова.</w:t>
      </w:r>
    </w:p>
    <w:p w:rsidR="0089407C" w:rsidRPr="004D5368" w:rsidRDefault="0089407C" w:rsidP="0089407C">
      <w:pPr>
        <w:pStyle w:val="msonormalbullet2gif"/>
        <w:spacing w:before="0" w:beforeAutospacing="0" w:after="0" w:afterAutospacing="0"/>
        <w:ind w:firstLine="709"/>
        <w:contextualSpacing/>
        <w:jc w:val="both"/>
      </w:pPr>
      <w:r w:rsidRPr="004D5368">
        <w:t>Использование различных словарей.</w:t>
      </w:r>
    </w:p>
    <w:p w:rsidR="0089407C" w:rsidRPr="004D5368" w:rsidRDefault="0089407C" w:rsidP="0089407C">
      <w:pPr>
        <w:pStyle w:val="msonormalbullet2gif"/>
        <w:spacing w:before="0" w:beforeAutospacing="0" w:after="0" w:afterAutospacing="0"/>
        <w:ind w:firstLine="709"/>
        <w:contextualSpacing/>
        <w:rPr>
          <w:b/>
        </w:rPr>
      </w:pPr>
      <w:r w:rsidRPr="004D5368">
        <w:rPr>
          <w:b/>
        </w:rPr>
        <w:t>Морфология.</w:t>
      </w:r>
    </w:p>
    <w:p w:rsidR="0089407C" w:rsidRPr="004D5368" w:rsidRDefault="0089407C" w:rsidP="0089407C">
      <w:pPr>
        <w:pStyle w:val="msonormalbullet2gif"/>
        <w:spacing w:before="0" w:beforeAutospacing="0" w:after="0" w:afterAutospacing="0"/>
        <w:ind w:firstLine="709"/>
        <w:contextualSpacing/>
        <w:jc w:val="both"/>
      </w:pPr>
      <w:r w:rsidRPr="004D5368">
        <w:t xml:space="preserve">Морфология как раздел науки о языке. </w:t>
      </w:r>
    </w:p>
    <w:p w:rsidR="0089407C" w:rsidRPr="004D5368" w:rsidRDefault="0089407C" w:rsidP="0089407C">
      <w:pPr>
        <w:pStyle w:val="msonormalbullet2gif"/>
        <w:spacing w:before="0" w:beforeAutospacing="0" w:after="0" w:afterAutospacing="0"/>
        <w:ind w:firstLine="709"/>
        <w:contextualSpacing/>
        <w:jc w:val="both"/>
      </w:pPr>
      <w:r w:rsidRPr="004D5368">
        <w:t xml:space="preserve">Система частей речи в татарском языке. Принципы выделения частей речи. </w:t>
      </w:r>
    </w:p>
    <w:p w:rsidR="0089407C" w:rsidRPr="004D5368" w:rsidRDefault="0089407C" w:rsidP="0089407C">
      <w:pPr>
        <w:pStyle w:val="msonormalbullet2gif"/>
        <w:spacing w:before="0" w:beforeAutospacing="0" w:after="0" w:afterAutospacing="0"/>
        <w:ind w:firstLine="709"/>
        <w:contextualSpacing/>
        <w:jc w:val="both"/>
      </w:pPr>
      <w:r w:rsidRPr="004D5368">
        <w:t>Самостоятельные части речи: имя существительное, имя прилагательное, наречие, имя числительное, местоимение, глагол, звукоподражательные слова.</w:t>
      </w:r>
    </w:p>
    <w:p w:rsidR="0089407C" w:rsidRPr="004D5368" w:rsidRDefault="0089407C" w:rsidP="0089407C">
      <w:pPr>
        <w:pStyle w:val="msonormalbullet2gif"/>
        <w:spacing w:before="0" w:beforeAutospacing="0" w:after="0" w:afterAutospacing="0"/>
        <w:ind w:firstLine="709"/>
        <w:contextualSpacing/>
        <w:jc w:val="both"/>
        <w:rPr>
          <w:color w:val="C00000"/>
        </w:rPr>
      </w:pPr>
      <w:r w:rsidRPr="004D5368">
        <w:t>Предикативные слова.</w:t>
      </w:r>
    </w:p>
    <w:p w:rsidR="0089407C" w:rsidRPr="004D5368" w:rsidRDefault="0089407C" w:rsidP="0089407C">
      <w:pPr>
        <w:pStyle w:val="msonormalbullet2gif"/>
        <w:spacing w:before="0" w:beforeAutospacing="0" w:after="0" w:afterAutospacing="0"/>
        <w:ind w:firstLine="709"/>
        <w:contextualSpacing/>
        <w:jc w:val="both"/>
      </w:pPr>
      <w:r w:rsidRPr="004D5368">
        <w:t>Модальные части речи: частицы, междометия, модальные слова.</w:t>
      </w:r>
    </w:p>
    <w:p w:rsidR="0089407C" w:rsidRPr="004D5368" w:rsidRDefault="0089407C" w:rsidP="0089407C">
      <w:pPr>
        <w:pStyle w:val="msonormalbullet2gif"/>
        <w:spacing w:before="0" w:beforeAutospacing="0" w:after="0" w:afterAutospacing="0"/>
        <w:ind w:firstLine="709"/>
        <w:contextualSpacing/>
        <w:jc w:val="both"/>
      </w:pPr>
      <w:r w:rsidRPr="004D5368">
        <w:t>Служебные части речи: предлоги и союзы.</w:t>
      </w:r>
    </w:p>
    <w:p w:rsidR="0089407C" w:rsidRPr="004D5368" w:rsidRDefault="0089407C" w:rsidP="0089407C">
      <w:pPr>
        <w:pStyle w:val="msonormalbullet2gif"/>
        <w:spacing w:before="0" w:beforeAutospacing="0" w:after="0" w:afterAutospacing="0"/>
        <w:ind w:firstLine="709"/>
        <w:contextualSpacing/>
        <w:jc w:val="both"/>
      </w:pPr>
      <w:r w:rsidRPr="004D5368">
        <w:t>Определение принадлежности слова к определенной части речи по его лексико-грамматическому значению, морфологическим и синтаксическим признакам. Морфологический анализ частей речи.</w:t>
      </w:r>
    </w:p>
    <w:p w:rsidR="0089407C" w:rsidRPr="004D5368" w:rsidRDefault="0089407C" w:rsidP="0089407C">
      <w:pPr>
        <w:pStyle w:val="msonormalbullet2gif"/>
        <w:spacing w:before="0" w:beforeAutospacing="0" w:after="0" w:afterAutospacing="0"/>
        <w:ind w:firstLine="709"/>
        <w:contextualSpacing/>
        <w:rPr>
          <w:b/>
        </w:rPr>
      </w:pPr>
      <w:r w:rsidRPr="004D5368">
        <w:rPr>
          <w:b/>
        </w:rPr>
        <w:t>Синтаксис.</w:t>
      </w:r>
    </w:p>
    <w:p w:rsidR="0089407C" w:rsidRPr="004D5368" w:rsidRDefault="0089407C" w:rsidP="0089407C">
      <w:pPr>
        <w:pStyle w:val="msonormalbullet2gif"/>
        <w:spacing w:before="0" w:beforeAutospacing="0" w:after="0" w:afterAutospacing="0"/>
        <w:ind w:firstLine="709"/>
        <w:contextualSpacing/>
        <w:jc w:val="both"/>
      </w:pPr>
      <w:r w:rsidRPr="004D5368">
        <w:t>Синтаксис как раздел науки о языке. Словосочетание и предложение как единицы синтаксиса.</w:t>
      </w:r>
    </w:p>
    <w:p w:rsidR="0089407C" w:rsidRPr="004D5368" w:rsidRDefault="0089407C" w:rsidP="0089407C">
      <w:pPr>
        <w:pStyle w:val="msonormalbullet2gif"/>
        <w:spacing w:before="0" w:beforeAutospacing="0" w:after="0" w:afterAutospacing="0"/>
        <w:ind w:firstLine="709"/>
        <w:contextualSpacing/>
        <w:jc w:val="both"/>
      </w:pPr>
      <w:r w:rsidRPr="004D5368">
        <w:t>Основные виды словосочетаний, типы связи главного и зависимого слова в словосочетании.</w:t>
      </w:r>
    </w:p>
    <w:p w:rsidR="0089407C" w:rsidRPr="004D5368" w:rsidRDefault="0089407C" w:rsidP="0089407C">
      <w:pPr>
        <w:pStyle w:val="msonormalbullet2gif"/>
        <w:spacing w:before="0" w:beforeAutospacing="0" w:after="0" w:afterAutospacing="0"/>
        <w:ind w:firstLine="709"/>
        <w:contextualSpacing/>
        <w:jc w:val="both"/>
      </w:pPr>
      <w:r w:rsidRPr="004D5368">
        <w:t>Виды предложений по цели высказывания.</w:t>
      </w:r>
    </w:p>
    <w:p w:rsidR="0089407C" w:rsidRPr="004D5368" w:rsidRDefault="0089407C" w:rsidP="0089407C">
      <w:pPr>
        <w:pStyle w:val="msonormalbullet2gif"/>
        <w:spacing w:before="0" w:beforeAutospacing="0" w:after="0" w:afterAutospacing="0"/>
        <w:ind w:firstLine="709"/>
        <w:contextualSpacing/>
        <w:jc w:val="both"/>
      </w:pPr>
      <w:r w:rsidRPr="004D5368">
        <w:t>Главные и второстепенные члены предложения, способы их выражения. Однородные члены предложения. Предложения с обособленными членами.</w:t>
      </w:r>
    </w:p>
    <w:p w:rsidR="0089407C" w:rsidRPr="004D5368" w:rsidRDefault="0089407C" w:rsidP="0089407C">
      <w:pPr>
        <w:pStyle w:val="msonormalbullet2gif"/>
        <w:spacing w:before="0" w:beforeAutospacing="0" w:after="0" w:afterAutospacing="0"/>
        <w:ind w:firstLine="709"/>
        <w:contextualSpacing/>
        <w:jc w:val="both"/>
      </w:pPr>
      <w:r w:rsidRPr="004D5368">
        <w:t>Виды простого предложения: односоставные и двусоставные предложения, распространенные и нераспространенные, полные и неполные, утвердительные и отрицательные предложения.</w:t>
      </w:r>
    </w:p>
    <w:p w:rsidR="0089407C" w:rsidRPr="004D5368" w:rsidRDefault="0089407C" w:rsidP="0089407C">
      <w:pPr>
        <w:pStyle w:val="msonormalbullet2gif"/>
        <w:spacing w:before="0" w:beforeAutospacing="0" w:after="0" w:afterAutospacing="0"/>
        <w:ind w:firstLine="709"/>
        <w:contextualSpacing/>
        <w:jc w:val="both"/>
      </w:pPr>
      <w:r w:rsidRPr="004D5368">
        <w:t>Виды сложных предложений: сложносочиненные и сложноподчиненные предложения.</w:t>
      </w:r>
    </w:p>
    <w:p w:rsidR="0089407C" w:rsidRPr="004D5368" w:rsidRDefault="0089407C" w:rsidP="0089407C">
      <w:pPr>
        <w:pStyle w:val="msonormalbullet2gif"/>
        <w:spacing w:before="0" w:beforeAutospacing="0" w:after="0" w:afterAutospacing="0"/>
        <w:ind w:firstLine="709"/>
        <w:contextualSpacing/>
        <w:jc w:val="both"/>
      </w:pPr>
      <w:r w:rsidRPr="004D5368">
        <w:lastRenderedPageBreak/>
        <w:t>Союзные и бессоюзные сложносочиненные предложения. Сложноподчиненные предложения с несколькими придаточными.</w:t>
      </w:r>
    </w:p>
    <w:p w:rsidR="0089407C" w:rsidRPr="004D5368" w:rsidRDefault="0089407C" w:rsidP="0089407C">
      <w:pPr>
        <w:pStyle w:val="msonormalbullet2gif"/>
        <w:spacing w:before="0" w:beforeAutospacing="0" w:after="0" w:afterAutospacing="0"/>
        <w:ind w:firstLine="709"/>
        <w:contextualSpacing/>
        <w:jc w:val="both"/>
      </w:pPr>
      <w:r w:rsidRPr="004D5368">
        <w:t>Виды сложноподчиненных предложений по структуре и значению.</w:t>
      </w:r>
    </w:p>
    <w:p w:rsidR="0089407C" w:rsidRPr="004D5368" w:rsidRDefault="0089407C" w:rsidP="0089407C">
      <w:pPr>
        <w:pStyle w:val="msonormalbullet2gif"/>
        <w:spacing w:before="0" w:beforeAutospacing="0" w:after="0" w:afterAutospacing="0"/>
        <w:ind w:firstLine="709"/>
        <w:contextualSpacing/>
        <w:jc w:val="both"/>
      </w:pPr>
      <w:r w:rsidRPr="004D5368">
        <w:t>Прямая и косвенная речь.</w:t>
      </w:r>
    </w:p>
    <w:p w:rsidR="0089407C" w:rsidRPr="004D5368" w:rsidRDefault="0089407C" w:rsidP="0089407C">
      <w:pPr>
        <w:pStyle w:val="msonormalbullet2gif"/>
        <w:spacing w:before="0" w:beforeAutospacing="0" w:after="0" w:afterAutospacing="0"/>
        <w:ind w:firstLine="709"/>
        <w:contextualSpacing/>
        <w:jc w:val="both"/>
      </w:pPr>
      <w:r w:rsidRPr="004D5368">
        <w:t xml:space="preserve">Синтаксический анализ различным словосочетаниям и предложениям, правильное использование их в речи.  Использование синтаксической синонимии для усиления выразительности речи.   </w:t>
      </w:r>
    </w:p>
    <w:p w:rsidR="0089407C" w:rsidRPr="004D5368" w:rsidRDefault="0089407C" w:rsidP="0089407C">
      <w:pPr>
        <w:pStyle w:val="msonormalbullet2gif"/>
        <w:spacing w:before="0" w:beforeAutospacing="0" w:after="0" w:afterAutospacing="0"/>
        <w:ind w:firstLine="709"/>
        <w:contextualSpacing/>
        <w:rPr>
          <w:b/>
        </w:rPr>
      </w:pPr>
      <w:r w:rsidRPr="004D5368">
        <w:rPr>
          <w:b/>
        </w:rPr>
        <w:t>Орфография и пунктуация.</w:t>
      </w:r>
    </w:p>
    <w:p w:rsidR="0089407C" w:rsidRPr="004D5368" w:rsidRDefault="0089407C" w:rsidP="0089407C">
      <w:pPr>
        <w:pStyle w:val="msonormalbullet2gif"/>
        <w:spacing w:before="0" w:beforeAutospacing="0" w:after="0" w:afterAutospacing="0"/>
        <w:ind w:firstLine="709"/>
        <w:contextualSpacing/>
        <w:jc w:val="both"/>
      </w:pPr>
      <w:r w:rsidRPr="004D5368">
        <w:t>Орфография как система правил правописания.</w:t>
      </w:r>
    </w:p>
    <w:p w:rsidR="0089407C" w:rsidRPr="004D5368" w:rsidRDefault="0089407C" w:rsidP="0089407C">
      <w:pPr>
        <w:pStyle w:val="msonormalbullet2gif"/>
        <w:spacing w:before="0" w:beforeAutospacing="0" w:after="0" w:afterAutospacing="0"/>
        <w:ind w:firstLine="709"/>
        <w:contextualSpacing/>
        <w:jc w:val="both"/>
      </w:pPr>
      <w:r w:rsidRPr="004D5368">
        <w:t>Правописание гласных и согласных, употребление ъ и ь.</w:t>
      </w:r>
    </w:p>
    <w:p w:rsidR="0089407C" w:rsidRPr="004D5368" w:rsidRDefault="0089407C" w:rsidP="0089407C">
      <w:pPr>
        <w:pStyle w:val="msonormalbullet2gif"/>
        <w:spacing w:before="0" w:beforeAutospacing="0" w:after="0" w:afterAutospacing="0"/>
        <w:ind w:firstLine="709"/>
        <w:contextualSpacing/>
        <w:jc w:val="both"/>
      </w:pPr>
      <w:r w:rsidRPr="004D5368">
        <w:t>Слитное, дефисное и раздельное написание слов.</w:t>
      </w:r>
    </w:p>
    <w:p w:rsidR="0089407C" w:rsidRPr="004D5368" w:rsidRDefault="0089407C" w:rsidP="0089407C">
      <w:pPr>
        <w:pStyle w:val="msonormalbullet2gif"/>
        <w:spacing w:before="0" w:beforeAutospacing="0" w:after="0" w:afterAutospacing="0"/>
        <w:ind w:firstLine="709"/>
        <w:contextualSpacing/>
        <w:jc w:val="both"/>
      </w:pPr>
      <w:r w:rsidRPr="004D5368">
        <w:t>Употребление строчной и прописной букв.</w:t>
      </w:r>
    </w:p>
    <w:p w:rsidR="0089407C" w:rsidRPr="004D5368" w:rsidRDefault="0089407C" w:rsidP="0089407C">
      <w:pPr>
        <w:pStyle w:val="msonormalbullet2gif"/>
        <w:spacing w:before="0" w:beforeAutospacing="0" w:after="0" w:afterAutospacing="0"/>
        <w:ind w:firstLine="709"/>
        <w:contextualSpacing/>
        <w:jc w:val="both"/>
      </w:pPr>
      <w:r w:rsidRPr="004D5368">
        <w:t>Правила переноса.</w:t>
      </w:r>
    </w:p>
    <w:p w:rsidR="0089407C" w:rsidRPr="004D5368" w:rsidRDefault="0089407C" w:rsidP="0089407C">
      <w:pPr>
        <w:pStyle w:val="msonormalbullet2gif"/>
        <w:spacing w:before="0" w:beforeAutospacing="0" w:after="0" w:afterAutospacing="0"/>
        <w:ind w:firstLine="709"/>
        <w:contextualSpacing/>
        <w:jc w:val="both"/>
      </w:pPr>
      <w:r w:rsidRPr="004D5368">
        <w:t>Использование орфографических словарей.</w:t>
      </w:r>
    </w:p>
    <w:p w:rsidR="0089407C" w:rsidRPr="004D5368" w:rsidRDefault="0089407C" w:rsidP="0089407C">
      <w:pPr>
        <w:pStyle w:val="msonormalbullet2gif"/>
        <w:spacing w:before="0" w:beforeAutospacing="0" w:after="0" w:afterAutospacing="0"/>
        <w:ind w:firstLine="709"/>
        <w:contextualSpacing/>
        <w:jc w:val="both"/>
      </w:pPr>
      <w:r w:rsidRPr="004D5368">
        <w:t>Пунктуация как система правил правописания.</w:t>
      </w:r>
    </w:p>
    <w:p w:rsidR="0089407C" w:rsidRPr="004D5368" w:rsidRDefault="0089407C" w:rsidP="0089407C">
      <w:pPr>
        <w:pStyle w:val="msonormalbullet2gif"/>
        <w:spacing w:before="0" w:beforeAutospacing="0" w:after="0" w:afterAutospacing="0"/>
        <w:ind w:firstLine="709"/>
        <w:contextualSpacing/>
        <w:jc w:val="both"/>
      </w:pPr>
      <w:r w:rsidRPr="004D5368">
        <w:t xml:space="preserve">Знаки препинания, их функции. </w:t>
      </w:r>
    </w:p>
    <w:p w:rsidR="0089407C" w:rsidRPr="004D5368" w:rsidRDefault="0089407C" w:rsidP="0089407C">
      <w:pPr>
        <w:pStyle w:val="msonormalbullet2gif"/>
        <w:spacing w:before="0" w:beforeAutospacing="0" w:after="0" w:afterAutospacing="0"/>
        <w:ind w:firstLine="709"/>
        <w:contextualSpacing/>
        <w:jc w:val="both"/>
      </w:pPr>
      <w:r w:rsidRPr="004D5368">
        <w:t>Знаки препинания в простых и сложных предложениях.</w:t>
      </w:r>
    </w:p>
    <w:p w:rsidR="0089407C" w:rsidRPr="004D5368" w:rsidRDefault="0089407C" w:rsidP="0089407C">
      <w:pPr>
        <w:pStyle w:val="msonormalbullet2gif"/>
        <w:spacing w:before="0" w:beforeAutospacing="0" w:after="0" w:afterAutospacing="0"/>
        <w:ind w:firstLine="709"/>
        <w:contextualSpacing/>
        <w:jc w:val="both"/>
      </w:pPr>
      <w:r w:rsidRPr="004D5368">
        <w:t>Знаки препинания в предложениях с прямой речью, диалогах и при цитатах.</w:t>
      </w:r>
    </w:p>
    <w:p w:rsidR="0089407C" w:rsidRPr="004D5368" w:rsidRDefault="0089407C" w:rsidP="0089407C">
      <w:pPr>
        <w:pStyle w:val="msonormalbullet2gif"/>
        <w:spacing w:before="0" w:beforeAutospacing="0" w:after="0" w:afterAutospacing="0"/>
        <w:ind w:firstLine="709"/>
        <w:contextualSpacing/>
        <w:jc w:val="both"/>
      </w:pPr>
      <w:r w:rsidRPr="004D5368">
        <w:t>Развитие на уроках родного языка орфографических и пунктуационных способностей учащихся. Осознание их важности при устной и письменной речи.</w:t>
      </w:r>
    </w:p>
    <w:p w:rsidR="0089407C" w:rsidRPr="004D5368" w:rsidRDefault="0089407C" w:rsidP="0089407C">
      <w:pPr>
        <w:pStyle w:val="msonormalbullet2gif"/>
        <w:spacing w:before="0" w:beforeAutospacing="0" w:after="0" w:afterAutospacing="0"/>
        <w:ind w:firstLine="709"/>
        <w:contextualSpacing/>
        <w:jc w:val="both"/>
      </w:pPr>
      <w:r w:rsidRPr="004D5368">
        <w:t xml:space="preserve">Употребление орфографических словарей и другой справочной литературы  при развитии орфографических и пунктуационных способностей учащихся. </w:t>
      </w:r>
    </w:p>
    <w:p w:rsidR="0089407C" w:rsidRPr="004D5368" w:rsidRDefault="0089407C" w:rsidP="0089407C">
      <w:pPr>
        <w:pStyle w:val="msonormalbullet2gif"/>
        <w:spacing w:before="0" w:beforeAutospacing="0" w:after="0" w:afterAutospacing="0"/>
        <w:ind w:firstLine="709"/>
        <w:contextualSpacing/>
        <w:rPr>
          <w:b/>
        </w:rPr>
      </w:pPr>
      <w:r w:rsidRPr="004D5368">
        <w:rPr>
          <w:b/>
        </w:rPr>
        <w:t>Стилистика.</w:t>
      </w:r>
    </w:p>
    <w:p w:rsidR="0089407C" w:rsidRPr="004D5368" w:rsidRDefault="0089407C" w:rsidP="0089407C">
      <w:pPr>
        <w:pStyle w:val="msonormalbullet2gif"/>
        <w:spacing w:before="0" w:beforeAutospacing="0" w:after="0" w:afterAutospacing="0"/>
        <w:ind w:firstLine="709"/>
        <w:contextualSpacing/>
        <w:jc w:val="both"/>
      </w:pPr>
      <w:r w:rsidRPr="004D5368">
        <w:t>Стили речи (научный, официально-деловой, разговорный, художественный, публицистический) и их особенности.</w:t>
      </w:r>
    </w:p>
    <w:p w:rsidR="0089407C" w:rsidRPr="004D5368" w:rsidRDefault="0089407C" w:rsidP="0089407C">
      <w:pPr>
        <w:pStyle w:val="msonormalbullet2gif"/>
        <w:spacing w:before="0" w:beforeAutospacing="0" w:after="0" w:afterAutospacing="0"/>
        <w:ind w:firstLine="709"/>
        <w:contextualSpacing/>
        <w:jc w:val="both"/>
      </w:pPr>
      <w:r w:rsidRPr="004D5368">
        <w:t>Умение выступать перед аудиторией: выбор темы, определение цели и задач; учет круга интересов слушателей при выборе выразительных средств.</w:t>
      </w:r>
    </w:p>
    <w:p w:rsidR="0089407C" w:rsidRPr="004D5368" w:rsidRDefault="0089407C" w:rsidP="0089407C">
      <w:pPr>
        <w:pStyle w:val="msonormalbullet2gif"/>
        <w:spacing w:before="0" w:beforeAutospacing="0" w:after="0" w:afterAutospacing="0"/>
        <w:ind w:firstLine="709"/>
        <w:contextualSpacing/>
        <w:jc w:val="both"/>
      </w:pPr>
      <w:r w:rsidRPr="004D5368">
        <w:t>Особенности устной и письменной речи.</w:t>
      </w:r>
    </w:p>
    <w:p w:rsidR="0089407C" w:rsidRPr="004D5368" w:rsidRDefault="0089407C" w:rsidP="0089407C">
      <w:pPr>
        <w:pStyle w:val="msonormalbullet2gif"/>
        <w:spacing w:before="0" w:beforeAutospacing="0" w:after="0" w:afterAutospacing="0"/>
        <w:ind w:firstLine="709"/>
        <w:contextualSpacing/>
        <w:jc w:val="both"/>
      </w:pPr>
      <w:r w:rsidRPr="004D5368">
        <w:t>Работа с текстами разных жанров и стилей.</w:t>
      </w:r>
    </w:p>
    <w:p w:rsidR="0089407C" w:rsidRPr="004D5368" w:rsidRDefault="0089407C" w:rsidP="0089407C">
      <w:pPr>
        <w:pStyle w:val="msonormalbullet2gif"/>
        <w:spacing w:before="0" w:beforeAutospacing="0" w:after="0" w:afterAutospacing="0"/>
        <w:ind w:firstLine="709"/>
        <w:contextualSpacing/>
        <w:jc w:val="both"/>
      </w:pPr>
      <w:r w:rsidRPr="004D5368">
        <w:t>Перевод текстов с татарского языка на русский.</w:t>
      </w:r>
    </w:p>
    <w:p w:rsidR="0089407C" w:rsidRPr="004D5368" w:rsidRDefault="0089407C" w:rsidP="0089407C">
      <w:pPr>
        <w:pStyle w:val="msonormalbullet2gif"/>
        <w:spacing w:before="0" w:beforeAutospacing="0" w:after="0" w:afterAutospacing="0"/>
        <w:contextualSpacing/>
        <w:jc w:val="center"/>
        <w:rPr>
          <w:b/>
        </w:rPr>
      </w:pPr>
    </w:p>
    <w:p w:rsidR="0089407C" w:rsidRPr="004D5368" w:rsidRDefault="0089407C" w:rsidP="0089407C">
      <w:pPr>
        <w:pStyle w:val="msonormalbullet2gif"/>
        <w:spacing w:before="0" w:beforeAutospacing="0" w:after="0" w:afterAutospacing="0"/>
        <w:contextualSpacing/>
        <w:jc w:val="center"/>
        <w:rPr>
          <w:b/>
        </w:rPr>
      </w:pPr>
      <w:r w:rsidRPr="004D5368">
        <w:rPr>
          <w:b/>
        </w:rPr>
        <w:t>Содержание, обеспечивающее формирование и развитие культуроведческой</w:t>
      </w:r>
      <w:r w:rsidRPr="004D5368">
        <w:t xml:space="preserve"> </w:t>
      </w:r>
      <w:r w:rsidRPr="004D5368">
        <w:rPr>
          <w:b/>
        </w:rPr>
        <w:t xml:space="preserve">компетенции </w:t>
      </w:r>
    </w:p>
    <w:p w:rsidR="0089407C" w:rsidRPr="004D5368" w:rsidRDefault="0089407C" w:rsidP="0089407C">
      <w:pPr>
        <w:pStyle w:val="msonormalbullet2gif"/>
        <w:spacing w:before="0" w:beforeAutospacing="0" w:after="0" w:afterAutospacing="0"/>
        <w:ind w:firstLine="709"/>
        <w:contextualSpacing/>
        <w:jc w:val="both"/>
      </w:pPr>
      <w:r w:rsidRPr="004D5368">
        <w:t>Язык и культура. Отражение в языке культуры и истории татарского народа, его место и связь с другими народами, живущими в России.</w:t>
      </w:r>
    </w:p>
    <w:p w:rsidR="0089407C" w:rsidRPr="004D5368" w:rsidRDefault="0089407C" w:rsidP="0089407C">
      <w:pPr>
        <w:pStyle w:val="msonormalbullet2gif"/>
        <w:spacing w:before="0" w:beforeAutospacing="0" w:after="0" w:afterAutospacing="0"/>
        <w:ind w:firstLine="709"/>
        <w:contextualSpacing/>
        <w:jc w:val="both"/>
      </w:pPr>
      <w:r w:rsidRPr="004D5368">
        <w:t>Нормы и особенности татарской разговорной речи.</w:t>
      </w:r>
    </w:p>
    <w:p w:rsidR="0089407C" w:rsidRPr="004D5368" w:rsidRDefault="0089407C" w:rsidP="0089407C">
      <w:pPr>
        <w:pStyle w:val="msonormalbullet2gif"/>
        <w:spacing w:before="0" w:beforeAutospacing="0" w:after="0" w:afterAutospacing="0"/>
        <w:ind w:firstLine="709"/>
        <w:contextualSpacing/>
        <w:jc w:val="both"/>
      </w:pPr>
      <w:r w:rsidRPr="004D5368">
        <w:t>Татарский речевой этикет.</w:t>
      </w:r>
    </w:p>
    <w:p w:rsidR="0089407C" w:rsidRPr="004D5368" w:rsidRDefault="0089407C" w:rsidP="0089407C">
      <w:pPr>
        <w:pStyle w:val="msonormalbullet2gif"/>
        <w:spacing w:before="0" w:beforeAutospacing="0" w:after="0" w:afterAutospacing="0"/>
        <w:ind w:firstLine="709"/>
        <w:contextualSpacing/>
        <w:jc w:val="both"/>
      </w:pPr>
      <w:r w:rsidRPr="004D5368">
        <w:t>Выявление национально-культурных единиц родного языка в произведениях фольклора, в художественной литературе и исторических текстах, объяснение  их значений посредством  лингвистических словарей.</w:t>
      </w:r>
    </w:p>
    <w:p w:rsidR="0089407C" w:rsidRPr="004D5368" w:rsidRDefault="0089407C" w:rsidP="0089407C">
      <w:pPr>
        <w:pStyle w:val="msonormalbullet2gif"/>
        <w:spacing w:before="0" w:beforeAutospacing="0" w:after="0" w:afterAutospacing="0"/>
        <w:ind w:firstLine="709"/>
        <w:contextualSpacing/>
        <w:jc w:val="both"/>
      </w:pPr>
      <w:r w:rsidRPr="004D5368">
        <w:t xml:space="preserve">Использование норм татарской разговорной речи в повседневной жизни: в учебе и во внеклассной работе. </w:t>
      </w:r>
    </w:p>
    <w:p w:rsidR="00C4555F" w:rsidRPr="00411D9F" w:rsidRDefault="0089407C" w:rsidP="0089407C">
      <w:r w:rsidRPr="004D5368">
        <w:br w:type="page"/>
      </w:r>
    </w:p>
    <w:p w:rsidR="00C4555F" w:rsidRPr="0089407C" w:rsidRDefault="00C4555F" w:rsidP="00C4555F">
      <w:pPr>
        <w:rPr>
          <w:b/>
        </w:rPr>
      </w:pPr>
    </w:p>
    <w:p w:rsidR="00C4555F" w:rsidRPr="0089407C" w:rsidRDefault="00A971A4" w:rsidP="00C4555F">
      <w:pPr>
        <w:rPr>
          <w:b/>
        </w:rPr>
      </w:pPr>
      <w:r>
        <w:rPr>
          <w:b/>
        </w:rPr>
        <w:t>2.2.2.7.</w:t>
      </w:r>
      <w:r w:rsidR="00B2780B" w:rsidRPr="0089407C">
        <w:rPr>
          <w:b/>
        </w:rPr>
        <w:t>Родная</w:t>
      </w:r>
      <w:r w:rsidR="0089407C" w:rsidRPr="0089407C">
        <w:rPr>
          <w:b/>
        </w:rPr>
        <w:t xml:space="preserve"> (русская)</w:t>
      </w:r>
      <w:r w:rsidR="00B2780B" w:rsidRPr="0089407C">
        <w:rPr>
          <w:b/>
        </w:rPr>
        <w:t xml:space="preserve"> литература </w:t>
      </w:r>
    </w:p>
    <w:p w:rsidR="00390AAA" w:rsidRDefault="00390AAA" w:rsidP="00C4555F"/>
    <w:p w:rsidR="00390AAA" w:rsidRPr="00390AAA" w:rsidRDefault="00390AAA" w:rsidP="00390AAA">
      <w:pPr>
        <w:spacing w:line="360" w:lineRule="auto"/>
        <w:rPr>
          <w:sz w:val="28"/>
          <w:szCs w:val="28"/>
        </w:rPr>
      </w:pPr>
      <w:r w:rsidRPr="00390AAA">
        <w:rPr>
          <w:sz w:val="28"/>
          <w:szCs w:val="28"/>
        </w:rPr>
        <w:t>5 класс.</w:t>
      </w:r>
    </w:p>
    <w:p w:rsidR="00390AAA" w:rsidRPr="00390AAA" w:rsidRDefault="00390AAA" w:rsidP="00390AAA">
      <w:pPr>
        <w:spacing w:line="360" w:lineRule="auto"/>
        <w:rPr>
          <w:sz w:val="28"/>
          <w:szCs w:val="28"/>
        </w:rPr>
      </w:pPr>
      <w:r w:rsidRPr="00390AAA">
        <w:rPr>
          <w:sz w:val="28"/>
          <w:szCs w:val="28"/>
        </w:rPr>
        <w:t>Литературная сказка.</w:t>
      </w:r>
    </w:p>
    <w:p w:rsidR="00390AAA" w:rsidRPr="00390AAA" w:rsidRDefault="00390AAA" w:rsidP="00390AAA">
      <w:pPr>
        <w:spacing w:line="360" w:lineRule="auto"/>
        <w:rPr>
          <w:sz w:val="28"/>
          <w:szCs w:val="28"/>
        </w:rPr>
      </w:pPr>
      <w:r w:rsidRPr="00390AAA">
        <w:rPr>
          <w:sz w:val="28"/>
          <w:szCs w:val="28"/>
        </w:rPr>
        <w:t>В.Ф. Одоевский «Городок в табакерке».</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А.П. Платонов «Волшебное кольцо».</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В.П. Астафьев «Белогрудка».</w:t>
      </w:r>
    </w:p>
    <w:p w:rsidR="00390AAA" w:rsidRPr="00390AAA" w:rsidRDefault="00390AAA" w:rsidP="00390AAA">
      <w:pPr>
        <w:spacing w:line="360" w:lineRule="auto"/>
        <w:rPr>
          <w:sz w:val="28"/>
          <w:szCs w:val="28"/>
        </w:rPr>
      </w:pPr>
      <w:r w:rsidRPr="00390AAA">
        <w:rPr>
          <w:sz w:val="28"/>
          <w:szCs w:val="28"/>
        </w:rPr>
        <w:t>В.Г.Губарев «Королевство кривых зеркал».</w:t>
      </w:r>
    </w:p>
    <w:p w:rsidR="00390AAA" w:rsidRPr="00390AAA" w:rsidRDefault="00390AAA" w:rsidP="00390AAA">
      <w:pPr>
        <w:spacing w:line="360" w:lineRule="auto"/>
        <w:rPr>
          <w:sz w:val="28"/>
          <w:szCs w:val="28"/>
        </w:rPr>
      </w:pPr>
      <w:r w:rsidRPr="00390AAA">
        <w:rPr>
          <w:sz w:val="28"/>
          <w:szCs w:val="28"/>
        </w:rPr>
        <w:t>Вн.Чт. Л.Кэролл «Алиса в стране чудес».</w:t>
      </w:r>
    </w:p>
    <w:p w:rsidR="00390AAA" w:rsidRPr="00390AAA" w:rsidRDefault="00390AAA" w:rsidP="00390AAA">
      <w:pPr>
        <w:spacing w:line="360" w:lineRule="auto"/>
        <w:rPr>
          <w:sz w:val="28"/>
          <w:szCs w:val="28"/>
        </w:rPr>
      </w:pPr>
      <w:r w:rsidRPr="00390AAA">
        <w:rPr>
          <w:sz w:val="28"/>
          <w:szCs w:val="28"/>
        </w:rPr>
        <w:t>Е.Л.Шварц «Сказка о потерянном времени».</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Рассказ. А.И. Куприн «Чудесный доктор».</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К.Г. Паустовский «Кот-ворюга», «Заячьи лапы».</w:t>
      </w:r>
    </w:p>
    <w:p w:rsidR="00390AAA" w:rsidRPr="00390AAA" w:rsidRDefault="00390AAA" w:rsidP="00390AAA">
      <w:pPr>
        <w:spacing w:line="360" w:lineRule="auto"/>
        <w:rPr>
          <w:sz w:val="28"/>
          <w:szCs w:val="28"/>
        </w:rPr>
      </w:pPr>
      <w:r w:rsidRPr="00390AAA">
        <w:rPr>
          <w:sz w:val="28"/>
          <w:szCs w:val="28"/>
        </w:rPr>
        <w:t>Л.Кассиль «Кондуит и Швамбрания». Страна придуманная детьми.Конфликт между взрослыми и детьми.Образы главных героев.</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В.Ю. Драгунский. «Девочка на шаре»</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О Генри «Вождь краснокожих».</w:t>
      </w:r>
    </w:p>
    <w:p w:rsidR="00390AAA" w:rsidRPr="00390AAA" w:rsidRDefault="00390AAA" w:rsidP="00390AAA">
      <w:pPr>
        <w:spacing w:line="360" w:lineRule="auto"/>
        <w:rPr>
          <w:sz w:val="28"/>
          <w:szCs w:val="28"/>
        </w:rPr>
      </w:pPr>
      <w:r w:rsidRPr="00390AAA">
        <w:rPr>
          <w:sz w:val="28"/>
          <w:szCs w:val="28"/>
        </w:rPr>
        <w:t>М.Карим «Радость нашего дома». Дружба детей, любовь и душевное тепло взрослых , помогающие перенести невзгоды.</w:t>
      </w:r>
    </w:p>
    <w:p w:rsidR="00390AAA" w:rsidRPr="00390AAA" w:rsidRDefault="00390AAA" w:rsidP="00390AAA">
      <w:pPr>
        <w:spacing w:line="360" w:lineRule="auto"/>
        <w:rPr>
          <w:sz w:val="28"/>
          <w:szCs w:val="28"/>
        </w:rPr>
      </w:pPr>
      <w:r w:rsidRPr="00390AAA">
        <w:rPr>
          <w:sz w:val="28"/>
          <w:szCs w:val="28"/>
        </w:rPr>
        <w:t>А.Рыбаков «Кортик».</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Повесть.</w:t>
      </w:r>
    </w:p>
    <w:p w:rsidR="00390AAA" w:rsidRPr="00390AAA" w:rsidRDefault="00390AAA" w:rsidP="00390AAA">
      <w:pPr>
        <w:spacing w:line="360" w:lineRule="auto"/>
        <w:rPr>
          <w:sz w:val="28"/>
          <w:szCs w:val="28"/>
        </w:rPr>
      </w:pPr>
      <w:r w:rsidRPr="00390AAA">
        <w:rPr>
          <w:sz w:val="28"/>
          <w:szCs w:val="28"/>
        </w:rPr>
        <w:t>В.Г. Короленко «Слепой музыкант».</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В. Катаев «Сын полка»</w:t>
      </w:r>
    </w:p>
    <w:p w:rsidR="00390AAA" w:rsidRPr="00390AAA" w:rsidRDefault="00390AAA" w:rsidP="00390AAA">
      <w:pPr>
        <w:spacing w:line="360" w:lineRule="auto"/>
        <w:rPr>
          <w:sz w:val="28"/>
          <w:szCs w:val="28"/>
        </w:rPr>
      </w:pPr>
      <w:r w:rsidRPr="00390AAA">
        <w:rPr>
          <w:sz w:val="28"/>
          <w:szCs w:val="28"/>
        </w:rPr>
        <w:t>Читательская конференция.</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Презентация «Мои любимые книги».</w:t>
      </w:r>
    </w:p>
    <w:p w:rsidR="00390AAA" w:rsidRPr="00390AAA" w:rsidRDefault="00390AAA" w:rsidP="00390AAA">
      <w:pPr>
        <w:spacing w:line="360" w:lineRule="auto"/>
        <w:rPr>
          <w:sz w:val="28"/>
          <w:szCs w:val="28"/>
        </w:rPr>
      </w:pPr>
    </w:p>
    <w:p w:rsidR="00390AAA" w:rsidRPr="00390AAA" w:rsidRDefault="00390AAA" w:rsidP="00390AAA">
      <w:pPr>
        <w:spacing w:line="360" w:lineRule="auto"/>
        <w:rPr>
          <w:sz w:val="28"/>
          <w:szCs w:val="28"/>
        </w:rPr>
      </w:pPr>
      <w:r w:rsidRPr="00390AAA">
        <w:rPr>
          <w:sz w:val="28"/>
          <w:szCs w:val="28"/>
        </w:rPr>
        <w:t>О</w:t>
      </w:r>
      <w:r>
        <w:rPr>
          <w:sz w:val="28"/>
          <w:szCs w:val="28"/>
        </w:rPr>
        <w:t>тзыв о прочитанном произведении</w:t>
      </w:r>
    </w:p>
    <w:p w:rsidR="00390AAA" w:rsidRPr="00390AAA" w:rsidRDefault="00390AAA" w:rsidP="00390AAA">
      <w:pPr>
        <w:spacing w:line="360" w:lineRule="auto"/>
        <w:rPr>
          <w:b/>
          <w:sz w:val="28"/>
          <w:szCs w:val="28"/>
        </w:rPr>
      </w:pPr>
      <w:r w:rsidRPr="00390AAA">
        <w:rPr>
          <w:b/>
          <w:sz w:val="28"/>
          <w:szCs w:val="28"/>
        </w:rPr>
        <w:t>6 класс</w:t>
      </w:r>
    </w:p>
    <w:p w:rsidR="00390AAA" w:rsidRPr="00390AAA" w:rsidRDefault="00390AAA" w:rsidP="00390AAA">
      <w:pPr>
        <w:spacing w:line="360" w:lineRule="auto"/>
        <w:rPr>
          <w:sz w:val="28"/>
          <w:szCs w:val="28"/>
        </w:rPr>
      </w:pPr>
      <w:r w:rsidRPr="00390AAA">
        <w:rPr>
          <w:sz w:val="28"/>
          <w:szCs w:val="28"/>
        </w:rPr>
        <w:t xml:space="preserve"> Введение в курс литературы .</w:t>
      </w:r>
      <w:r w:rsidRPr="00390AAA">
        <w:rPr>
          <w:sz w:val="28"/>
          <w:szCs w:val="28"/>
        </w:rPr>
        <w:tab/>
      </w:r>
    </w:p>
    <w:p w:rsidR="00390AAA" w:rsidRPr="00390AAA" w:rsidRDefault="00390AAA" w:rsidP="00390AAA">
      <w:pPr>
        <w:spacing w:line="360" w:lineRule="auto"/>
        <w:rPr>
          <w:sz w:val="28"/>
          <w:szCs w:val="28"/>
        </w:rPr>
      </w:pPr>
      <w:r w:rsidRPr="00390AAA">
        <w:rPr>
          <w:sz w:val="28"/>
          <w:szCs w:val="28"/>
        </w:rPr>
        <w:t>Современное изложение поэмыГесидода - миф.Н.А. Кун "Пять веков"</w:t>
      </w:r>
      <w:r w:rsidRPr="00390AAA">
        <w:rPr>
          <w:sz w:val="28"/>
          <w:szCs w:val="28"/>
        </w:rPr>
        <w:tab/>
      </w:r>
    </w:p>
    <w:p w:rsidR="00390AAA" w:rsidRPr="00390AAA" w:rsidRDefault="00390AAA" w:rsidP="00390AAA">
      <w:pPr>
        <w:spacing w:line="360" w:lineRule="auto"/>
        <w:rPr>
          <w:sz w:val="28"/>
          <w:szCs w:val="28"/>
        </w:rPr>
      </w:pPr>
      <w:r w:rsidRPr="00390AAA">
        <w:rPr>
          <w:sz w:val="28"/>
          <w:szCs w:val="28"/>
        </w:rPr>
        <w:t>Актуальность сказки Р. Киплинга "Кошка, гулявшая сама по себе"</w:t>
      </w:r>
      <w:r w:rsidRPr="00390AAA">
        <w:rPr>
          <w:sz w:val="28"/>
          <w:szCs w:val="28"/>
        </w:rPr>
        <w:tab/>
      </w:r>
    </w:p>
    <w:p w:rsidR="00390AAA" w:rsidRPr="00390AAA" w:rsidRDefault="00390AAA" w:rsidP="00390AAA">
      <w:pPr>
        <w:spacing w:line="360" w:lineRule="auto"/>
        <w:rPr>
          <w:sz w:val="28"/>
          <w:szCs w:val="28"/>
        </w:rPr>
      </w:pPr>
      <w:r w:rsidRPr="00390AAA">
        <w:rPr>
          <w:sz w:val="28"/>
          <w:szCs w:val="28"/>
        </w:rPr>
        <w:t>Зкранизация сказки и плюсы литературного текста</w:t>
      </w:r>
      <w:r w:rsidRPr="00390AAA">
        <w:rPr>
          <w:sz w:val="28"/>
          <w:szCs w:val="28"/>
        </w:rPr>
        <w:tab/>
      </w:r>
    </w:p>
    <w:p w:rsidR="00390AAA" w:rsidRPr="00390AAA" w:rsidRDefault="00390AAA" w:rsidP="00390AAA">
      <w:pPr>
        <w:spacing w:line="360" w:lineRule="auto"/>
        <w:rPr>
          <w:sz w:val="28"/>
          <w:szCs w:val="28"/>
        </w:rPr>
      </w:pPr>
      <w:r w:rsidRPr="00390AAA">
        <w:rPr>
          <w:sz w:val="28"/>
          <w:szCs w:val="28"/>
        </w:rPr>
        <w:t>Сказка народов Кавказа "Общее счастье"</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Поэтический подарок</w:t>
      </w:r>
      <w:r w:rsidRPr="00390AAA">
        <w:rPr>
          <w:sz w:val="28"/>
          <w:szCs w:val="28"/>
        </w:rPr>
        <w:tab/>
      </w:r>
    </w:p>
    <w:p w:rsidR="00390AAA" w:rsidRPr="00390AAA" w:rsidRDefault="00390AAA" w:rsidP="00390AAA">
      <w:pPr>
        <w:spacing w:line="360" w:lineRule="auto"/>
        <w:rPr>
          <w:sz w:val="28"/>
          <w:szCs w:val="28"/>
        </w:rPr>
      </w:pPr>
      <w:r w:rsidRPr="00390AAA">
        <w:rPr>
          <w:sz w:val="28"/>
          <w:szCs w:val="28"/>
        </w:rPr>
        <w:t>Обучение выразительному чтению наизусть</w:t>
      </w:r>
      <w:r w:rsidRPr="00390AAA">
        <w:rPr>
          <w:sz w:val="28"/>
          <w:szCs w:val="28"/>
        </w:rPr>
        <w:tab/>
      </w:r>
    </w:p>
    <w:p w:rsidR="00390AAA" w:rsidRPr="00390AAA" w:rsidRDefault="00390AAA" w:rsidP="00390AAA">
      <w:pPr>
        <w:spacing w:line="360" w:lineRule="auto"/>
        <w:rPr>
          <w:sz w:val="28"/>
          <w:szCs w:val="28"/>
        </w:rPr>
      </w:pPr>
      <w:r w:rsidRPr="00390AAA">
        <w:rPr>
          <w:sz w:val="28"/>
          <w:szCs w:val="28"/>
        </w:rPr>
        <w:t>Рассказ Носова "Трудный хлеб"</w:t>
      </w:r>
      <w:r w:rsidRPr="00390AAA">
        <w:rPr>
          <w:sz w:val="28"/>
          <w:szCs w:val="28"/>
        </w:rPr>
        <w:tab/>
      </w:r>
    </w:p>
    <w:p w:rsidR="00390AAA" w:rsidRPr="00390AAA" w:rsidRDefault="00390AAA" w:rsidP="00390AAA">
      <w:pPr>
        <w:spacing w:line="360" w:lineRule="auto"/>
        <w:rPr>
          <w:sz w:val="28"/>
          <w:szCs w:val="28"/>
        </w:rPr>
      </w:pPr>
      <w:r w:rsidRPr="00390AAA">
        <w:rPr>
          <w:sz w:val="28"/>
          <w:szCs w:val="28"/>
        </w:rPr>
        <w:t>Рассказ, сказка. Притча?. О. Уальд "Мальчик-звезда"</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"Мальчик-звезда" глазами современников</w:t>
      </w:r>
      <w:r w:rsidRPr="00390AAA">
        <w:rPr>
          <w:sz w:val="28"/>
          <w:szCs w:val="28"/>
        </w:rPr>
        <w:tab/>
      </w:r>
    </w:p>
    <w:p w:rsidR="00390AAA" w:rsidRPr="00390AAA" w:rsidRDefault="00390AAA" w:rsidP="00390AAA">
      <w:pPr>
        <w:spacing w:line="360" w:lineRule="auto"/>
        <w:rPr>
          <w:sz w:val="28"/>
          <w:szCs w:val="28"/>
        </w:rPr>
      </w:pPr>
      <w:r w:rsidRPr="00390AAA">
        <w:rPr>
          <w:sz w:val="28"/>
          <w:szCs w:val="28"/>
        </w:rPr>
        <w:t>Деятельное сострадание в рассказе А. Куприна "Чудесный доктор"</w:t>
      </w:r>
      <w:r w:rsidRPr="00390AAA">
        <w:rPr>
          <w:sz w:val="28"/>
          <w:szCs w:val="28"/>
        </w:rPr>
        <w:tab/>
      </w:r>
    </w:p>
    <w:p w:rsidR="00390AAA" w:rsidRPr="00390AAA" w:rsidRDefault="00390AAA" w:rsidP="00390AAA">
      <w:pPr>
        <w:spacing w:line="360" w:lineRule="auto"/>
        <w:rPr>
          <w:sz w:val="28"/>
          <w:szCs w:val="28"/>
        </w:rPr>
      </w:pPr>
      <w:r w:rsidRPr="00390AAA">
        <w:rPr>
          <w:sz w:val="28"/>
          <w:szCs w:val="28"/>
        </w:rPr>
        <w:t>Быль в сказке Платонова "Неизвестный цветок"</w:t>
      </w:r>
      <w:r w:rsidRPr="00390AAA">
        <w:rPr>
          <w:sz w:val="28"/>
          <w:szCs w:val="28"/>
        </w:rPr>
        <w:tab/>
      </w:r>
    </w:p>
    <w:p w:rsidR="00390AAA" w:rsidRPr="00390AAA" w:rsidRDefault="00390AAA" w:rsidP="00390AAA">
      <w:pPr>
        <w:spacing w:line="360" w:lineRule="auto"/>
        <w:rPr>
          <w:sz w:val="28"/>
          <w:szCs w:val="28"/>
        </w:rPr>
      </w:pPr>
      <w:r w:rsidRPr="00390AAA">
        <w:rPr>
          <w:sz w:val="28"/>
          <w:szCs w:val="28"/>
        </w:rPr>
        <w:t>Е. Носов "Тридцать зерен" Художественный вымысел, правдолюбие, фантазия.</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Право безоружного. Расска Воробьева "Немец в валенках"</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Месть Ольги. "Повесть временных лет (фрагмент)</w:t>
      </w:r>
      <w:r w:rsidRPr="00390AAA">
        <w:rPr>
          <w:sz w:val="28"/>
          <w:szCs w:val="28"/>
        </w:rPr>
        <w:tab/>
      </w:r>
    </w:p>
    <w:p w:rsidR="00390AAA" w:rsidRPr="00390AAA" w:rsidRDefault="00390AAA" w:rsidP="00390AAA">
      <w:pPr>
        <w:spacing w:line="360" w:lineRule="auto"/>
        <w:rPr>
          <w:sz w:val="28"/>
          <w:szCs w:val="28"/>
        </w:rPr>
      </w:pPr>
      <w:r w:rsidRPr="00390AAA">
        <w:rPr>
          <w:sz w:val="28"/>
          <w:szCs w:val="28"/>
        </w:rPr>
        <w:t>Человек на войне. Закруткин "Матерь человеческая"</w:t>
      </w:r>
      <w:r w:rsidRPr="00390AAA">
        <w:rPr>
          <w:sz w:val="28"/>
          <w:szCs w:val="28"/>
        </w:rPr>
        <w:tab/>
      </w:r>
    </w:p>
    <w:p w:rsidR="00390AAA" w:rsidRPr="00390AAA" w:rsidRDefault="00390AAA" w:rsidP="00390AAA">
      <w:pPr>
        <w:spacing w:line="360" w:lineRule="auto"/>
        <w:rPr>
          <w:sz w:val="28"/>
          <w:szCs w:val="28"/>
        </w:rPr>
      </w:pPr>
      <w:r w:rsidRPr="00390AAA">
        <w:rPr>
          <w:sz w:val="28"/>
          <w:szCs w:val="28"/>
        </w:rPr>
        <w:t>Сочинение-рассуждение: "Слабость или сила?"</w:t>
      </w:r>
      <w:r w:rsidRPr="00390AAA">
        <w:rPr>
          <w:sz w:val="28"/>
          <w:szCs w:val="28"/>
        </w:rPr>
        <w:tab/>
      </w:r>
    </w:p>
    <w:p w:rsidR="00390AAA" w:rsidRPr="00390AAA" w:rsidRDefault="00390AAA" w:rsidP="00390AAA">
      <w:pPr>
        <w:spacing w:line="360" w:lineRule="auto"/>
        <w:rPr>
          <w:sz w:val="28"/>
          <w:szCs w:val="28"/>
        </w:rPr>
      </w:pPr>
      <w:r w:rsidRPr="00390AAA">
        <w:rPr>
          <w:sz w:val="28"/>
          <w:szCs w:val="28"/>
        </w:rPr>
        <w:t>Твой сверстник в литературе ХХ века. Солоухит "Мстители"</w:t>
      </w:r>
      <w:r w:rsidRPr="00390AAA">
        <w:rPr>
          <w:sz w:val="28"/>
          <w:szCs w:val="28"/>
        </w:rPr>
        <w:tab/>
      </w:r>
    </w:p>
    <w:p w:rsidR="00390AAA" w:rsidRPr="00390AAA" w:rsidRDefault="00390AAA" w:rsidP="00390AAA">
      <w:pPr>
        <w:spacing w:line="360" w:lineRule="auto"/>
        <w:rPr>
          <w:sz w:val="28"/>
          <w:szCs w:val="28"/>
        </w:rPr>
      </w:pPr>
      <w:r w:rsidRPr="00390AAA">
        <w:rPr>
          <w:sz w:val="28"/>
          <w:szCs w:val="28"/>
        </w:rPr>
        <w:t>Дети и война. (стихи о ВОВ). Симонов, Барто, Пастернак</w:t>
      </w:r>
      <w:r w:rsidRPr="00390AAA">
        <w:rPr>
          <w:sz w:val="28"/>
          <w:szCs w:val="28"/>
        </w:rPr>
        <w:tab/>
      </w:r>
    </w:p>
    <w:p w:rsidR="00390AAA" w:rsidRPr="00390AAA" w:rsidRDefault="00390AAA" w:rsidP="00390AAA">
      <w:pPr>
        <w:spacing w:line="360" w:lineRule="auto"/>
        <w:rPr>
          <w:sz w:val="28"/>
          <w:szCs w:val="28"/>
        </w:rPr>
      </w:pPr>
      <w:r w:rsidRPr="00390AAA">
        <w:rPr>
          <w:sz w:val="28"/>
          <w:szCs w:val="28"/>
        </w:rPr>
        <w:t>Обучение выразительному чтению наизусть (Берестов. Бергольц, Твардовский)</w:t>
      </w:r>
      <w:r w:rsidRPr="00390AAA">
        <w:rPr>
          <w:sz w:val="28"/>
          <w:szCs w:val="28"/>
        </w:rPr>
        <w:tab/>
      </w:r>
    </w:p>
    <w:p w:rsidR="00390AAA" w:rsidRPr="00390AAA" w:rsidRDefault="00390AAA" w:rsidP="00390AAA">
      <w:pPr>
        <w:spacing w:line="360" w:lineRule="auto"/>
        <w:rPr>
          <w:sz w:val="28"/>
          <w:szCs w:val="28"/>
        </w:rPr>
      </w:pPr>
      <w:r w:rsidRPr="00390AAA">
        <w:rPr>
          <w:sz w:val="28"/>
          <w:szCs w:val="28"/>
        </w:rPr>
        <w:t>Новиков-Прибой "Цусима"</w:t>
      </w:r>
      <w:r w:rsidRPr="00390AAA">
        <w:rPr>
          <w:sz w:val="28"/>
          <w:szCs w:val="28"/>
        </w:rPr>
        <w:tab/>
      </w:r>
    </w:p>
    <w:p w:rsidR="00390AAA" w:rsidRPr="00390AAA" w:rsidRDefault="00390AAA" w:rsidP="00390AAA">
      <w:pPr>
        <w:spacing w:line="360" w:lineRule="auto"/>
        <w:rPr>
          <w:sz w:val="28"/>
          <w:szCs w:val="28"/>
        </w:rPr>
      </w:pPr>
      <w:r w:rsidRPr="00390AAA">
        <w:rPr>
          <w:sz w:val="28"/>
          <w:szCs w:val="28"/>
        </w:rPr>
        <w:t>А. Грин "Победитель"</w:t>
      </w:r>
      <w:r w:rsidRPr="00390AAA">
        <w:rPr>
          <w:sz w:val="28"/>
          <w:szCs w:val="28"/>
        </w:rPr>
        <w:tab/>
      </w:r>
    </w:p>
    <w:p w:rsidR="00390AAA" w:rsidRPr="00390AAA" w:rsidRDefault="00390AAA" w:rsidP="00390AAA">
      <w:pPr>
        <w:spacing w:line="360" w:lineRule="auto"/>
        <w:rPr>
          <w:sz w:val="28"/>
          <w:szCs w:val="28"/>
        </w:rPr>
      </w:pPr>
      <w:r w:rsidRPr="00390AAA">
        <w:rPr>
          <w:sz w:val="28"/>
          <w:szCs w:val="28"/>
        </w:rPr>
        <w:t>Жесткие игры (Л. Толстой "Детство")</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Экранизация повести Толстого "Детство"</w:t>
      </w:r>
      <w:r w:rsidRPr="00390AAA">
        <w:rPr>
          <w:sz w:val="28"/>
          <w:szCs w:val="28"/>
        </w:rPr>
        <w:tab/>
      </w:r>
    </w:p>
    <w:p w:rsidR="00390AAA" w:rsidRPr="00390AAA" w:rsidRDefault="00390AAA" w:rsidP="00390AAA">
      <w:pPr>
        <w:spacing w:line="360" w:lineRule="auto"/>
        <w:rPr>
          <w:sz w:val="28"/>
          <w:szCs w:val="28"/>
        </w:rPr>
      </w:pPr>
      <w:r w:rsidRPr="00390AAA">
        <w:rPr>
          <w:sz w:val="28"/>
          <w:szCs w:val="28"/>
        </w:rPr>
        <w:lastRenderedPageBreak/>
        <w:t>Жестокие игры. Железников "Чучело"</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Учимся создавать поекты на тему "Детство поэта"</w:t>
      </w:r>
      <w:r w:rsidRPr="00390AAA">
        <w:rPr>
          <w:sz w:val="28"/>
          <w:szCs w:val="28"/>
        </w:rPr>
        <w:tab/>
      </w:r>
    </w:p>
    <w:p w:rsidR="00390AAA" w:rsidRPr="00390AAA" w:rsidRDefault="00390AAA" w:rsidP="00390AAA">
      <w:pPr>
        <w:spacing w:line="360" w:lineRule="auto"/>
        <w:rPr>
          <w:sz w:val="28"/>
          <w:szCs w:val="28"/>
        </w:rPr>
      </w:pPr>
      <w:r w:rsidRPr="00390AAA">
        <w:rPr>
          <w:sz w:val="28"/>
          <w:szCs w:val="28"/>
        </w:rPr>
        <w:t>Защита проектов</w:t>
      </w:r>
      <w:r w:rsidRPr="00390AAA">
        <w:rPr>
          <w:sz w:val="28"/>
          <w:szCs w:val="28"/>
        </w:rPr>
        <w:tab/>
      </w:r>
    </w:p>
    <w:p w:rsidR="00390AAA" w:rsidRPr="00390AAA" w:rsidRDefault="00390AAA" w:rsidP="00390AAA">
      <w:pPr>
        <w:spacing w:line="360" w:lineRule="auto"/>
        <w:rPr>
          <w:sz w:val="28"/>
          <w:szCs w:val="28"/>
        </w:rPr>
      </w:pPr>
      <w:r w:rsidRPr="00390AAA">
        <w:rPr>
          <w:sz w:val="28"/>
          <w:szCs w:val="28"/>
        </w:rPr>
        <w:t>Публицистика -   тоже литература  Г. Бочаров "Что может человек?"</w:t>
      </w:r>
      <w:r w:rsidRPr="00390AAA">
        <w:rPr>
          <w:sz w:val="28"/>
          <w:szCs w:val="28"/>
        </w:rPr>
        <w:tab/>
      </w:r>
    </w:p>
    <w:p w:rsidR="00390AAA" w:rsidRPr="00390AAA" w:rsidRDefault="00390AAA" w:rsidP="00390AAA">
      <w:pPr>
        <w:spacing w:line="360" w:lineRule="auto"/>
        <w:rPr>
          <w:sz w:val="28"/>
          <w:szCs w:val="28"/>
        </w:rPr>
      </w:pPr>
      <w:r w:rsidRPr="00390AAA">
        <w:rPr>
          <w:sz w:val="28"/>
          <w:szCs w:val="28"/>
        </w:rPr>
        <w:t>Баллада "Повесть о благородном человеке"</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Особенности публицистики</w:t>
      </w:r>
      <w:r w:rsidRPr="00390AAA">
        <w:rPr>
          <w:sz w:val="28"/>
          <w:szCs w:val="28"/>
        </w:rPr>
        <w:tab/>
      </w:r>
    </w:p>
    <w:p w:rsidR="00390AAA" w:rsidRPr="00390AAA" w:rsidRDefault="00390AAA" w:rsidP="00390AAA">
      <w:pPr>
        <w:spacing w:line="360" w:lineRule="auto"/>
        <w:rPr>
          <w:sz w:val="28"/>
          <w:szCs w:val="28"/>
        </w:rPr>
      </w:pPr>
      <w:r w:rsidRPr="00390AAA">
        <w:rPr>
          <w:sz w:val="28"/>
          <w:szCs w:val="28"/>
        </w:rPr>
        <w:t>Детская жестокость, её истоки, к чему она может привести</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Экранизация повестиЖелезикова "Чучело"</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sidRPr="00390AAA">
        <w:rPr>
          <w:sz w:val="28"/>
          <w:szCs w:val="28"/>
        </w:rPr>
        <w:t>Учимся составлять проекты на тему "Книга, с которой интересно"</w:t>
      </w:r>
      <w:r w:rsidRPr="00390AAA">
        <w:rPr>
          <w:sz w:val="28"/>
          <w:szCs w:val="28"/>
        </w:rPr>
        <w:tab/>
      </w:r>
      <w:r w:rsidRPr="00390AAA">
        <w:rPr>
          <w:sz w:val="28"/>
          <w:szCs w:val="28"/>
        </w:rPr>
        <w:tab/>
      </w:r>
    </w:p>
    <w:p w:rsidR="00390AAA" w:rsidRPr="00390AAA" w:rsidRDefault="00390AAA" w:rsidP="00390AAA">
      <w:pPr>
        <w:spacing w:line="360" w:lineRule="auto"/>
        <w:rPr>
          <w:sz w:val="28"/>
          <w:szCs w:val="28"/>
        </w:rPr>
      </w:pPr>
      <w:r>
        <w:rPr>
          <w:sz w:val="28"/>
          <w:szCs w:val="28"/>
        </w:rPr>
        <w:t>7 класс</w:t>
      </w:r>
    </w:p>
    <w:p w:rsidR="00390AAA" w:rsidRPr="00390AAA" w:rsidRDefault="00390AAA" w:rsidP="00390AAA">
      <w:pPr>
        <w:spacing w:line="360" w:lineRule="auto"/>
        <w:rPr>
          <w:sz w:val="28"/>
          <w:szCs w:val="28"/>
        </w:rPr>
      </w:pPr>
      <w:r w:rsidRPr="00390AAA">
        <w:rPr>
          <w:sz w:val="28"/>
          <w:szCs w:val="28"/>
        </w:rPr>
        <w:t>Литература, художественные приемы.</w:t>
      </w:r>
    </w:p>
    <w:p w:rsidR="00390AAA" w:rsidRPr="00390AAA" w:rsidRDefault="00390AAA" w:rsidP="00390AAA">
      <w:pPr>
        <w:spacing w:line="360" w:lineRule="auto"/>
        <w:rPr>
          <w:sz w:val="28"/>
          <w:szCs w:val="28"/>
        </w:rPr>
      </w:pPr>
      <w:r w:rsidRPr="00390AAA">
        <w:rPr>
          <w:sz w:val="28"/>
          <w:szCs w:val="28"/>
        </w:rPr>
        <w:t>А. С. Пушкин как яркий представитель литературы 19 века. Лицейские годы.</w:t>
      </w:r>
    </w:p>
    <w:p w:rsidR="00390AAA" w:rsidRPr="00390AAA" w:rsidRDefault="00390AAA" w:rsidP="00390AAA">
      <w:pPr>
        <w:spacing w:line="360" w:lineRule="auto"/>
        <w:rPr>
          <w:sz w:val="28"/>
          <w:szCs w:val="28"/>
        </w:rPr>
      </w:pPr>
      <w:r w:rsidRPr="00390AAA">
        <w:rPr>
          <w:sz w:val="28"/>
          <w:szCs w:val="28"/>
        </w:rPr>
        <w:t>Лицеисты, гимн</w:t>
      </w:r>
    </w:p>
    <w:p w:rsidR="00390AAA" w:rsidRPr="00390AAA" w:rsidRDefault="00390AAA" w:rsidP="00390AAA">
      <w:pPr>
        <w:spacing w:line="360" w:lineRule="auto"/>
        <w:rPr>
          <w:sz w:val="28"/>
          <w:szCs w:val="28"/>
        </w:rPr>
      </w:pPr>
      <w:r w:rsidRPr="00390AAA">
        <w:rPr>
          <w:sz w:val="28"/>
          <w:szCs w:val="28"/>
        </w:rPr>
        <w:t>Раннее творчество А. С. Пушкина. Стихи</w:t>
      </w:r>
    </w:p>
    <w:p w:rsidR="00390AAA" w:rsidRPr="00390AAA" w:rsidRDefault="00390AAA" w:rsidP="00390AAA">
      <w:pPr>
        <w:spacing w:line="360" w:lineRule="auto"/>
        <w:rPr>
          <w:sz w:val="28"/>
          <w:szCs w:val="28"/>
        </w:rPr>
      </w:pPr>
      <w:r w:rsidRPr="00390AAA">
        <w:rPr>
          <w:sz w:val="28"/>
          <w:szCs w:val="28"/>
        </w:rPr>
        <w:t>Ода, элегия, метафора</w:t>
      </w:r>
    </w:p>
    <w:p w:rsidR="00390AAA" w:rsidRPr="00390AAA" w:rsidRDefault="00390AAA" w:rsidP="00390AAA">
      <w:pPr>
        <w:spacing w:line="360" w:lineRule="auto"/>
        <w:rPr>
          <w:sz w:val="28"/>
          <w:szCs w:val="28"/>
        </w:rPr>
      </w:pPr>
      <w:r w:rsidRPr="00390AAA">
        <w:rPr>
          <w:sz w:val="28"/>
          <w:szCs w:val="28"/>
        </w:rPr>
        <w:t>А.С. Пушкин «Повести Белкина»</w:t>
      </w:r>
    </w:p>
    <w:p w:rsidR="00390AAA" w:rsidRPr="00390AAA" w:rsidRDefault="00390AAA" w:rsidP="00390AAA">
      <w:pPr>
        <w:spacing w:line="360" w:lineRule="auto"/>
        <w:rPr>
          <w:sz w:val="28"/>
          <w:szCs w:val="28"/>
        </w:rPr>
      </w:pPr>
      <w:r w:rsidRPr="00390AAA">
        <w:rPr>
          <w:sz w:val="28"/>
          <w:szCs w:val="28"/>
        </w:rPr>
        <w:t>История создания.</w:t>
      </w:r>
    </w:p>
    <w:p w:rsidR="00390AAA" w:rsidRPr="00390AAA" w:rsidRDefault="00390AAA" w:rsidP="00390AAA">
      <w:pPr>
        <w:spacing w:line="360" w:lineRule="auto"/>
        <w:rPr>
          <w:sz w:val="28"/>
          <w:szCs w:val="28"/>
        </w:rPr>
      </w:pPr>
      <w:r w:rsidRPr="00390AAA">
        <w:rPr>
          <w:sz w:val="28"/>
          <w:szCs w:val="28"/>
        </w:rPr>
        <w:t>Образ романтического героя. Ключевые моменты развития сюжета.</w:t>
      </w:r>
    </w:p>
    <w:p w:rsidR="00390AAA" w:rsidRPr="00390AAA" w:rsidRDefault="00390AAA" w:rsidP="00390AAA">
      <w:pPr>
        <w:spacing w:line="360" w:lineRule="auto"/>
        <w:rPr>
          <w:sz w:val="28"/>
          <w:szCs w:val="28"/>
        </w:rPr>
      </w:pPr>
      <w:r w:rsidRPr="00390AAA">
        <w:rPr>
          <w:sz w:val="28"/>
          <w:szCs w:val="28"/>
        </w:rPr>
        <w:t>Нравственный выбор героев.</w:t>
      </w:r>
    </w:p>
    <w:p w:rsidR="00390AAA" w:rsidRPr="00390AAA" w:rsidRDefault="00390AAA" w:rsidP="00390AAA">
      <w:pPr>
        <w:spacing w:line="360" w:lineRule="auto"/>
        <w:rPr>
          <w:sz w:val="28"/>
          <w:szCs w:val="28"/>
        </w:rPr>
      </w:pPr>
      <w:r w:rsidRPr="00390AAA">
        <w:rPr>
          <w:sz w:val="28"/>
          <w:szCs w:val="28"/>
        </w:rPr>
        <w:t>Литературная викторина по повестям А.С.Пушкина «Метель», «Гробовщик», «Станционный смотритель», «Выстрел», «Барышня-крестьянка»</w:t>
      </w:r>
    </w:p>
    <w:p w:rsidR="00390AAA" w:rsidRPr="00390AAA" w:rsidRDefault="00390AAA" w:rsidP="00390AAA">
      <w:pPr>
        <w:spacing w:line="360" w:lineRule="auto"/>
        <w:rPr>
          <w:sz w:val="28"/>
          <w:szCs w:val="28"/>
        </w:rPr>
      </w:pPr>
      <w:r w:rsidRPr="00390AAA">
        <w:rPr>
          <w:sz w:val="28"/>
          <w:szCs w:val="28"/>
        </w:rPr>
        <w:t>Мотив блудного сына в мировой литературе</w:t>
      </w:r>
    </w:p>
    <w:p w:rsidR="00390AAA" w:rsidRPr="00390AAA" w:rsidRDefault="00390AAA" w:rsidP="00390AAA">
      <w:pPr>
        <w:spacing w:line="360" w:lineRule="auto"/>
        <w:rPr>
          <w:sz w:val="28"/>
          <w:szCs w:val="28"/>
        </w:rPr>
      </w:pPr>
      <w:r w:rsidRPr="00390AAA">
        <w:rPr>
          <w:sz w:val="28"/>
          <w:szCs w:val="28"/>
        </w:rPr>
        <w:t>М.Ю. Лермонтов.</w:t>
      </w:r>
    </w:p>
    <w:p w:rsidR="00390AAA" w:rsidRPr="00390AAA" w:rsidRDefault="00390AAA" w:rsidP="00390AAA">
      <w:pPr>
        <w:spacing w:line="360" w:lineRule="auto"/>
        <w:rPr>
          <w:sz w:val="28"/>
          <w:szCs w:val="28"/>
        </w:rPr>
      </w:pPr>
      <w:r w:rsidRPr="00390AAA">
        <w:rPr>
          <w:sz w:val="28"/>
          <w:szCs w:val="28"/>
        </w:rPr>
        <w:t xml:space="preserve"> Из биографии (Кавказ в жизни поэта).</w:t>
      </w:r>
    </w:p>
    <w:p w:rsidR="00390AAA" w:rsidRPr="00390AAA" w:rsidRDefault="00390AAA" w:rsidP="00390AAA">
      <w:pPr>
        <w:spacing w:line="360" w:lineRule="auto"/>
        <w:rPr>
          <w:sz w:val="28"/>
          <w:szCs w:val="28"/>
        </w:rPr>
      </w:pPr>
      <w:r w:rsidRPr="00390AAA">
        <w:rPr>
          <w:sz w:val="28"/>
          <w:szCs w:val="28"/>
        </w:rPr>
        <w:t>Рефрен, художественный образ, лирический сюжет</w:t>
      </w:r>
    </w:p>
    <w:p w:rsidR="00390AAA" w:rsidRPr="00390AAA" w:rsidRDefault="00390AAA" w:rsidP="00390AAA">
      <w:pPr>
        <w:spacing w:line="360" w:lineRule="auto"/>
        <w:rPr>
          <w:sz w:val="28"/>
          <w:szCs w:val="28"/>
        </w:rPr>
      </w:pPr>
      <w:r w:rsidRPr="00390AAA">
        <w:rPr>
          <w:sz w:val="28"/>
          <w:szCs w:val="28"/>
        </w:rPr>
        <w:t>Поэма М.Ю.Лермонтова  «Беглец» Отрицательные сравнения, поэма, эссе</w:t>
      </w:r>
    </w:p>
    <w:p w:rsidR="00390AAA" w:rsidRPr="00390AAA" w:rsidRDefault="00390AAA" w:rsidP="00390AAA">
      <w:pPr>
        <w:spacing w:line="360" w:lineRule="auto"/>
        <w:rPr>
          <w:sz w:val="28"/>
          <w:szCs w:val="28"/>
        </w:rPr>
      </w:pPr>
      <w:r w:rsidRPr="00390AAA">
        <w:rPr>
          <w:sz w:val="28"/>
          <w:szCs w:val="28"/>
        </w:rPr>
        <w:t xml:space="preserve">Н.В. Гоголь. </w:t>
      </w:r>
    </w:p>
    <w:p w:rsidR="00390AAA" w:rsidRPr="00390AAA" w:rsidRDefault="00390AAA" w:rsidP="00390AAA">
      <w:pPr>
        <w:spacing w:line="360" w:lineRule="auto"/>
        <w:rPr>
          <w:sz w:val="28"/>
          <w:szCs w:val="28"/>
        </w:rPr>
      </w:pPr>
      <w:r w:rsidRPr="00390AAA">
        <w:rPr>
          <w:sz w:val="28"/>
          <w:szCs w:val="28"/>
        </w:rPr>
        <w:t>Из биографии писателя (по воспоминаниям современников).</w:t>
      </w:r>
    </w:p>
    <w:p w:rsidR="00390AAA" w:rsidRPr="00390AAA" w:rsidRDefault="00390AAA" w:rsidP="00390AAA">
      <w:pPr>
        <w:spacing w:line="360" w:lineRule="auto"/>
        <w:rPr>
          <w:sz w:val="28"/>
          <w:szCs w:val="28"/>
        </w:rPr>
      </w:pPr>
      <w:r w:rsidRPr="00390AAA">
        <w:rPr>
          <w:sz w:val="28"/>
          <w:szCs w:val="28"/>
        </w:rPr>
        <w:t>Повесть, деталь</w:t>
      </w:r>
    </w:p>
    <w:p w:rsidR="00390AAA" w:rsidRPr="00390AAA" w:rsidRDefault="00390AAA" w:rsidP="00390AAA">
      <w:pPr>
        <w:spacing w:line="360" w:lineRule="auto"/>
        <w:rPr>
          <w:sz w:val="28"/>
          <w:szCs w:val="28"/>
        </w:rPr>
      </w:pPr>
      <w:r w:rsidRPr="00390AAA">
        <w:rPr>
          <w:sz w:val="28"/>
          <w:szCs w:val="28"/>
        </w:rPr>
        <w:t>Н.В. Гоголь «Ночь перед Рождеством»,  «Вий».</w:t>
      </w:r>
    </w:p>
    <w:p w:rsidR="00390AAA" w:rsidRPr="00390AAA" w:rsidRDefault="00390AAA" w:rsidP="00390AAA">
      <w:pPr>
        <w:spacing w:line="360" w:lineRule="auto"/>
        <w:rPr>
          <w:sz w:val="28"/>
          <w:szCs w:val="28"/>
        </w:rPr>
      </w:pPr>
      <w:r w:rsidRPr="00390AAA">
        <w:rPr>
          <w:sz w:val="28"/>
          <w:szCs w:val="28"/>
        </w:rPr>
        <w:lastRenderedPageBreak/>
        <w:t>Н.А. Некрасов. Из биографии поэта (по воспоминаниям современников) Образ народа и тема народных страданий в лирике Некрасова. «Перед дождём», «Несжатая полоса», «Железная дорога» Гражданская лирика</w:t>
      </w:r>
    </w:p>
    <w:p w:rsidR="00390AAA" w:rsidRPr="00390AAA" w:rsidRDefault="00390AAA" w:rsidP="00390AAA">
      <w:pPr>
        <w:spacing w:line="360" w:lineRule="auto"/>
        <w:rPr>
          <w:sz w:val="28"/>
          <w:szCs w:val="28"/>
        </w:rPr>
      </w:pPr>
      <w:r w:rsidRPr="00390AAA">
        <w:rPr>
          <w:sz w:val="28"/>
          <w:szCs w:val="28"/>
        </w:rPr>
        <w:t>Ф.И. Тютчев. Из биографии поэта. Мастерство поэта в создании картин природы. «Весенняя гроза», «С поляны коршун поднялся…», «Есть в осени первональной…»</w:t>
      </w:r>
    </w:p>
    <w:p w:rsidR="00390AAA" w:rsidRPr="00390AAA" w:rsidRDefault="00390AAA" w:rsidP="00390AAA">
      <w:pPr>
        <w:spacing w:line="360" w:lineRule="auto"/>
        <w:rPr>
          <w:sz w:val="28"/>
          <w:szCs w:val="28"/>
        </w:rPr>
      </w:pPr>
      <w:r w:rsidRPr="00390AAA">
        <w:rPr>
          <w:sz w:val="28"/>
          <w:szCs w:val="28"/>
        </w:rPr>
        <w:t>Мастерство поэта в создании картин природы.</w:t>
      </w:r>
    </w:p>
    <w:p w:rsidR="00390AAA" w:rsidRPr="00390AAA" w:rsidRDefault="00390AAA" w:rsidP="00390AAA">
      <w:pPr>
        <w:spacing w:line="360" w:lineRule="auto"/>
        <w:rPr>
          <w:sz w:val="28"/>
          <w:szCs w:val="28"/>
        </w:rPr>
      </w:pPr>
      <w:r w:rsidRPr="00390AAA">
        <w:rPr>
          <w:sz w:val="28"/>
          <w:szCs w:val="28"/>
        </w:rPr>
        <w:t>А.К. Толстой. Из биографии поэта. «Вот уж снег последний в поле тает…», «Острою секирой ранена берёза…», «Осень. Обсыпается весь наш белый сад…»</w:t>
      </w:r>
    </w:p>
    <w:p w:rsidR="00390AAA" w:rsidRPr="00390AAA" w:rsidRDefault="00390AAA" w:rsidP="00390AAA">
      <w:pPr>
        <w:spacing w:line="360" w:lineRule="auto"/>
        <w:rPr>
          <w:sz w:val="28"/>
          <w:szCs w:val="28"/>
        </w:rPr>
      </w:pPr>
      <w:r w:rsidRPr="00390AAA">
        <w:rPr>
          <w:sz w:val="28"/>
          <w:szCs w:val="28"/>
        </w:rPr>
        <w:t xml:space="preserve">А.А. Фет. Из биографии поэта. Состояние природы и человеческой души, запечатлённое в единстве. «Чудная картина…», «Печальная берёза…», «Я пришёл к тебе с приветом…», «Облаком волнистым…», «Ласточки пропали…», «Вечер», «Какая грусть! Конец аллеи…», «Учись у них — у дуба, у берёзы…» </w:t>
      </w:r>
    </w:p>
    <w:p w:rsidR="00390AAA" w:rsidRPr="00390AAA" w:rsidRDefault="00390AAA" w:rsidP="00390AAA">
      <w:pPr>
        <w:spacing w:line="360" w:lineRule="auto"/>
        <w:rPr>
          <w:sz w:val="28"/>
          <w:szCs w:val="28"/>
        </w:rPr>
      </w:pPr>
      <w:r w:rsidRPr="00390AAA">
        <w:rPr>
          <w:sz w:val="28"/>
          <w:szCs w:val="28"/>
        </w:rPr>
        <w:t xml:space="preserve">А.Н. Майков. Из биографии поэта. Лирический герой в пейзажной лирике Майкова. </w:t>
      </w:r>
    </w:p>
    <w:p w:rsidR="00390AAA" w:rsidRPr="00390AAA" w:rsidRDefault="00390AAA" w:rsidP="00390AAA">
      <w:pPr>
        <w:spacing w:line="360" w:lineRule="auto"/>
        <w:rPr>
          <w:sz w:val="28"/>
          <w:szCs w:val="28"/>
        </w:rPr>
      </w:pPr>
      <w:r w:rsidRPr="00390AAA">
        <w:rPr>
          <w:sz w:val="28"/>
          <w:szCs w:val="28"/>
        </w:rPr>
        <w:t>«Осень», «Осенние листья по ветру кружат…» Развёрнутая метафора.</w:t>
      </w:r>
    </w:p>
    <w:p w:rsidR="00390AAA" w:rsidRPr="00390AAA" w:rsidRDefault="00390AAA" w:rsidP="00390AAA">
      <w:pPr>
        <w:spacing w:line="360" w:lineRule="auto"/>
        <w:rPr>
          <w:sz w:val="28"/>
          <w:szCs w:val="28"/>
        </w:rPr>
      </w:pPr>
      <w:r w:rsidRPr="00390AAA">
        <w:rPr>
          <w:sz w:val="28"/>
          <w:szCs w:val="28"/>
        </w:rPr>
        <w:t>А.П. Чехов Юмористические рассказы. Живая картина нравов в рассказах.</w:t>
      </w:r>
    </w:p>
    <w:p w:rsidR="00390AAA" w:rsidRPr="00390AAA" w:rsidRDefault="00390AAA" w:rsidP="00390AAA">
      <w:pPr>
        <w:spacing w:line="360" w:lineRule="auto"/>
        <w:rPr>
          <w:sz w:val="28"/>
          <w:szCs w:val="28"/>
        </w:rPr>
      </w:pPr>
      <w:r w:rsidRPr="00390AAA">
        <w:rPr>
          <w:sz w:val="28"/>
          <w:szCs w:val="28"/>
        </w:rPr>
        <w:t>Средства юмористической характеристики</w:t>
      </w:r>
    </w:p>
    <w:p w:rsidR="00390AAA" w:rsidRPr="00390AAA" w:rsidRDefault="00390AAA" w:rsidP="00390AAA">
      <w:pPr>
        <w:spacing w:line="360" w:lineRule="auto"/>
        <w:rPr>
          <w:sz w:val="28"/>
          <w:szCs w:val="28"/>
        </w:rPr>
      </w:pPr>
      <w:r w:rsidRPr="00390AAA">
        <w:rPr>
          <w:sz w:val="28"/>
          <w:szCs w:val="28"/>
        </w:rPr>
        <w:t>Псевдоним, говорящие фамилии, художест. деталь</w:t>
      </w:r>
    </w:p>
    <w:p w:rsidR="00390AAA" w:rsidRPr="00390AAA" w:rsidRDefault="00390AAA" w:rsidP="00390AAA">
      <w:pPr>
        <w:spacing w:line="360" w:lineRule="auto"/>
        <w:rPr>
          <w:sz w:val="28"/>
          <w:szCs w:val="28"/>
        </w:rPr>
      </w:pPr>
      <w:r w:rsidRPr="00390AAA">
        <w:rPr>
          <w:sz w:val="28"/>
          <w:szCs w:val="28"/>
        </w:rPr>
        <w:t>А.И. Куприн.</w:t>
      </w:r>
    </w:p>
    <w:p w:rsidR="00390AAA" w:rsidRPr="00390AAA" w:rsidRDefault="00390AAA" w:rsidP="00390AAA">
      <w:pPr>
        <w:spacing w:line="360" w:lineRule="auto"/>
        <w:rPr>
          <w:sz w:val="28"/>
          <w:szCs w:val="28"/>
        </w:rPr>
      </w:pPr>
      <w:r w:rsidRPr="00390AAA">
        <w:rPr>
          <w:sz w:val="28"/>
          <w:szCs w:val="28"/>
        </w:rPr>
        <w:t>Мотив чудесного в рассказе «Чудесный доктор»</w:t>
      </w:r>
    </w:p>
    <w:p w:rsidR="00390AAA" w:rsidRPr="00390AAA" w:rsidRDefault="00390AAA" w:rsidP="00390AAA">
      <w:pPr>
        <w:spacing w:line="360" w:lineRule="auto"/>
        <w:rPr>
          <w:sz w:val="28"/>
          <w:szCs w:val="28"/>
        </w:rPr>
      </w:pPr>
      <w:r w:rsidRPr="00390AAA">
        <w:rPr>
          <w:sz w:val="28"/>
          <w:szCs w:val="28"/>
        </w:rPr>
        <w:t>Тема служения людям и добру. Образ доктора. Образ, персонаж, композиция</w:t>
      </w:r>
    </w:p>
    <w:p w:rsidR="00390AAA" w:rsidRPr="00390AAA" w:rsidRDefault="00390AAA" w:rsidP="00390AAA">
      <w:pPr>
        <w:spacing w:line="360" w:lineRule="auto"/>
        <w:rPr>
          <w:sz w:val="28"/>
          <w:szCs w:val="28"/>
        </w:rPr>
      </w:pPr>
      <w:r w:rsidRPr="00390AAA">
        <w:rPr>
          <w:sz w:val="28"/>
          <w:szCs w:val="28"/>
        </w:rPr>
        <w:t>Л.Н. Андреев. Вехи биографии писателя. «Баргамот и Гараська»</w:t>
      </w:r>
    </w:p>
    <w:p w:rsidR="00390AAA" w:rsidRPr="00390AAA" w:rsidRDefault="00390AAA" w:rsidP="00390AAA">
      <w:pPr>
        <w:spacing w:line="360" w:lineRule="auto"/>
        <w:rPr>
          <w:sz w:val="28"/>
          <w:szCs w:val="28"/>
        </w:rPr>
      </w:pPr>
      <w:r w:rsidRPr="00390AAA">
        <w:rPr>
          <w:sz w:val="28"/>
          <w:szCs w:val="28"/>
        </w:rPr>
        <w:t>И.А. Бунин. Вехи биографии писателя.</w:t>
      </w:r>
    </w:p>
    <w:p w:rsidR="00390AAA" w:rsidRPr="00390AAA" w:rsidRDefault="00390AAA" w:rsidP="00390AAA">
      <w:pPr>
        <w:spacing w:line="360" w:lineRule="auto"/>
        <w:rPr>
          <w:sz w:val="28"/>
          <w:szCs w:val="28"/>
        </w:rPr>
      </w:pPr>
      <w:r w:rsidRPr="00390AAA">
        <w:rPr>
          <w:sz w:val="28"/>
          <w:szCs w:val="28"/>
        </w:rPr>
        <w:t>Природа в изображении И.А. Бунина.</w:t>
      </w:r>
    </w:p>
    <w:p w:rsidR="00390AAA" w:rsidRPr="00390AAA" w:rsidRDefault="00390AAA" w:rsidP="00390AAA">
      <w:pPr>
        <w:spacing w:line="360" w:lineRule="auto"/>
        <w:rPr>
          <w:sz w:val="28"/>
          <w:szCs w:val="28"/>
        </w:rPr>
      </w:pPr>
      <w:r w:rsidRPr="00390AAA">
        <w:rPr>
          <w:sz w:val="28"/>
          <w:szCs w:val="28"/>
        </w:rPr>
        <w:t>Персонаж, герой, лирика, строфа, светопись.</w:t>
      </w:r>
    </w:p>
    <w:p w:rsidR="00390AAA" w:rsidRPr="00390AAA" w:rsidRDefault="00390AAA" w:rsidP="00390AAA">
      <w:pPr>
        <w:spacing w:line="360" w:lineRule="auto"/>
        <w:rPr>
          <w:sz w:val="28"/>
          <w:szCs w:val="28"/>
        </w:rPr>
      </w:pPr>
      <w:r w:rsidRPr="00390AAA">
        <w:rPr>
          <w:sz w:val="28"/>
          <w:szCs w:val="28"/>
        </w:rPr>
        <w:t xml:space="preserve">Н.А. Заболоцкий. Вехи биографии поэта. </w:t>
      </w:r>
    </w:p>
    <w:p w:rsidR="00390AAA" w:rsidRPr="00390AAA" w:rsidRDefault="00390AAA" w:rsidP="00390AAA">
      <w:pPr>
        <w:spacing w:line="360" w:lineRule="auto"/>
        <w:rPr>
          <w:sz w:val="28"/>
          <w:szCs w:val="28"/>
        </w:rPr>
      </w:pPr>
      <w:r w:rsidRPr="00390AAA">
        <w:rPr>
          <w:sz w:val="28"/>
          <w:szCs w:val="28"/>
        </w:rPr>
        <w:t>Природа и человек. Природа и творчество эпитет</w:t>
      </w:r>
    </w:p>
    <w:p w:rsidR="00390AAA" w:rsidRPr="00390AAA" w:rsidRDefault="00390AAA" w:rsidP="00390AAA">
      <w:pPr>
        <w:spacing w:line="360" w:lineRule="auto"/>
        <w:rPr>
          <w:sz w:val="28"/>
          <w:szCs w:val="28"/>
        </w:rPr>
      </w:pPr>
      <w:r w:rsidRPr="00390AAA">
        <w:rPr>
          <w:sz w:val="28"/>
          <w:szCs w:val="28"/>
        </w:rPr>
        <w:t>А.А. Ахматова «Победителям»</w:t>
      </w:r>
    </w:p>
    <w:p w:rsidR="00390AAA" w:rsidRPr="002E61C9" w:rsidRDefault="00390AAA" w:rsidP="002E61C9">
      <w:r w:rsidRPr="002E61C9">
        <w:lastRenderedPageBreak/>
        <w:t>О.Ф. Берггольц «…Я говорю с тобой под свист снарядов…»;</w:t>
      </w:r>
    </w:p>
    <w:p w:rsidR="00390AAA" w:rsidRPr="002E61C9" w:rsidRDefault="00390AAA" w:rsidP="002E61C9">
      <w:r w:rsidRPr="002E61C9">
        <w:t>Ю.В. Друнина «Запас прочности»;</w:t>
      </w:r>
    </w:p>
    <w:p w:rsidR="00390AAA" w:rsidRPr="002E61C9" w:rsidRDefault="00390AAA" w:rsidP="002E61C9">
      <w:r w:rsidRPr="002E61C9">
        <w:t>С.П. Гудзенко. «Перед атакой»;</w:t>
      </w:r>
    </w:p>
    <w:p w:rsidR="00390AAA" w:rsidRPr="002E61C9" w:rsidRDefault="00390AAA" w:rsidP="002E61C9">
      <w:r w:rsidRPr="002E61C9">
        <w:t>М.М. Джалиль. «Смерть девушки»</w:t>
      </w:r>
    </w:p>
    <w:p w:rsidR="00390AAA" w:rsidRPr="002E61C9" w:rsidRDefault="00390AAA" w:rsidP="002E61C9">
      <w:r w:rsidRPr="002E61C9">
        <w:t>А.А. Сурков. «Бьётся в тесной печурке огонь…»; К.М. Симонов. «Жди меня, и я вернусь…»</w:t>
      </w:r>
    </w:p>
    <w:p w:rsidR="00390AAA" w:rsidRPr="002E61C9" w:rsidRDefault="00390AAA" w:rsidP="002E61C9">
      <w:r w:rsidRPr="002E61C9">
        <w:t>В.М. Шукшин. Вехи биографии писателя.</w:t>
      </w:r>
    </w:p>
    <w:p w:rsidR="00390AAA" w:rsidRPr="002E61C9" w:rsidRDefault="00390AAA" w:rsidP="002E61C9">
      <w:r w:rsidRPr="002E61C9">
        <w:t>«Космос, нервная система и шмат сала», «Микроскоп» (другие рассказы)</w:t>
      </w:r>
    </w:p>
    <w:p w:rsidR="00390AAA" w:rsidRPr="002E61C9" w:rsidRDefault="00390AAA" w:rsidP="002E61C9">
      <w:r w:rsidRPr="002E61C9">
        <w:t>Ф. А. Абрамов. Встречи, переворачивающие всю жизнь.</w:t>
      </w:r>
    </w:p>
    <w:p w:rsidR="00243947" w:rsidRPr="002E61C9" w:rsidRDefault="00390AAA" w:rsidP="002E61C9">
      <w:r w:rsidRPr="002E61C9">
        <w:t>«Поездка в прошлое» Таинственный незнакомец на Курзии — метафора судьбы.</w:t>
      </w:r>
    </w:p>
    <w:p w:rsidR="00243947" w:rsidRPr="00390AAA" w:rsidRDefault="00A971A4" w:rsidP="00C4555F">
      <w:pPr>
        <w:rPr>
          <w:b/>
        </w:rPr>
      </w:pPr>
      <w:r w:rsidRPr="00390AAA">
        <w:rPr>
          <w:b/>
        </w:rPr>
        <w:t>2.2.2.8.</w:t>
      </w:r>
      <w:r w:rsidR="00243947" w:rsidRPr="00390AAA">
        <w:rPr>
          <w:b/>
        </w:rPr>
        <w:t xml:space="preserve">Родная (башкирская) литература </w:t>
      </w:r>
    </w:p>
    <w:p w:rsidR="00C4555F" w:rsidRPr="00390AAA" w:rsidRDefault="00C4555F" w:rsidP="00C4555F">
      <w:r w:rsidRPr="00390AAA">
        <w:t>*1 сентября- День знаний, беседа о профессии учителя, чтение стихов, слушание песен и просмотр фильма. Делиться впечатлениями о новом учебном годе, о первом звонке. Разговор о летнем отдыхе. Усвоение содержания литературных произведений, анализ. Характеризация героев произведений, выявление важных мест в тексте, уточнение моральных проблем и особенностей языка и композиции, составление плана, сбор материала по теме сочинения. Объяснения особенностей жанра литературного произведения и сравнения его с другими, поиск в тексте выразительных средств языка и уточнение их роли, объяснение знаний непонятных слов, пересказ содержания, обобщения и систематизация полученных знаний, закрепление знаний и навыков, развитие творческой деятельности и воспитание патриотических чувств. Прививать учащимся навыки выразительно чтения, применение навыков проектирования.</w:t>
      </w:r>
    </w:p>
    <w:p w:rsidR="00C4555F" w:rsidRPr="00390AAA" w:rsidRDefault="00C4555F" w:rsidP="00C4555F">
      <w:r w:rsidRPr="00390AAA">
        <w:t>*Обмен мнениями о месте башкирского языка среди тюркских языков, красоте языка, его особенностях. Обращение к произведениям искусства, прославляющим величие родного языка. Слушание песен, чтение легенд, произнесение пословиц-поговорок и загадок. Усвоение идейно-тематического содержания литературных произведений о башкирском языке, уточнение значений непонятных слов, обогащение словарного знания, давать характеристику образу родного языка и другим образам. Уточнение выразительных средств, возвышающих образ родного языка, определение композиции, особенностей жанра. Прочитать стихи о родном языке поэтов представителей других наций и остальные стихи, выполнить проектную работу.</w:t>
      </w:r>
    </w:p>
    <w:p w:rsidR="00C4555F" w:rsidRPr="00390AAA" w:rsidRDefault="00C4555F" w:rsidP="00C4555F">
      <w:r w:rsidRPr="00390AAA">
        <w:t>*Усвоение идейно-тематического содержания произведений о Башкортостане. Дать полную характеристику образу Башкортостана. Пронаблюдать приемы описания и выразительные средства в произведениях о родной земле и Башкортостану, принадлежащих перу писателей разных поколений, сделать выводы. Ознакомить с интересным прошлым Башкортостана, организовать обмен мнениями о его сегодняшнем и будущем.</w:t>
      </w:r>
    </w:p>
    <w:p w:rsidR="00C4555F" w:rsidRPr="00390AAA" w:rsidRDefault="00C4555F" w:rsidP="00C4555F">
      <w:r w:rsidRPr="00390AAA">
        <w:t>*Усвоение содержания произведений о дружбе, родстве, верности и объяснения величия дружбы. Дать характеристику основным героям произведения, уточнение выразительно-описательных средств языка, структуру произведения, его жанра. Провести беседу о дружбе между представителями разных наций, взрослыми и детьми, людьми и животными, привести аргументы из прочитанных текстов, жизни. Просмотреть кинофильмы, спектакли, произведения изобразительного искусства и обменяться мнениями. Слушание песен, чтение пословиц и поговорок, выполнение разных творческих и проектных работ.</w:t>
      </w:r>
    </w:p>
    <w:p w:rsidR="00C4555F" w:rsidRPr="00390AAA" w:rsidRDefault="00C4555F" w:rsidP="00C4555F">
      <w:r w:rsidRPr="00390AAA">
        <w:t>*Башкирское народное творчество. Разговор о башкирском песенном творчестве и исполнителях башкирских народных песен, слушание аудиозаписей народных песен и современных песен, обмен мнениями. Кубаирский стиль, манера напевания мелодии, кубаиры в произведениях сэсэнов. История происхождения баитов, уточнение особенностей посвяшения и рассказа.</w:t>
      </w:r>
    </w:p>
    <w:p w:rsidR="00390AAA" w:rsidRPr="00390AAA" w:rsidRDefault="00390AAA" w:rsidP="00C4555F"/>
    <w:p w:rsidR="00390AAA" w:rsidRPr="00390AAA" w:rsidRDefault="00390AAA" w:rsidP="00C4555F"/>
    <w:p w:rsidR="00390AAA" w:rsidRPr="00390AAA" w:rsidRDefault="00390AAA" w:rsidP="00C4555F"/>
    <w:p w:rsidR="00390AAA" w:rsidRDefault="00390AAA" w:rsidP="00C4555F"/>
    <w:p w:rsidR="00390AAA" w:rsidRPr="00411D9F" w:rsidRDefault="00390AAA" w:rsidP="00C4555F"/>
    <w:p w:rsidR="00C4555F" w:rsidRPr="00411D9F" w:rsidRDefault="00C4555F" w:rsidP="00C4555F">
      <w:r w:rsidRPr="00411D9F">
        <w:t xml:space="preserve">*Изучение древнетюркских писменных памятников, шежере (т.е. родословных), творчество сэсэнов (т.е. сказителей), образцов древней литературы: знакомство с творчеством Салавата Юлаева, Мифтахетдина Акмуллы. </w:t>
      </w:r>
    </w:p>
    <w:p w:rsidR="00C4555F" w:rsidRPr="00411D9F" w:rsidRDefault="00C4555F" w:rsidP="00C4555F">
      <w:r w:rsidRPr="00411D9F">
        <w:t>*Башкирские национальные блюда, обычаи, праздники.</w:t>
      </w:r>
    </w:p>
    <w:p w:rsidR="002E74B3" w:rsidRPr="00411D9F" w:rsidRDefault="002E74B3" w:rsidP="002E74B3">
      <w:r w:rsidRPr="00411D9F">
        <w:tab/>
      </w:r>
    </w:p>
    <w:p w:rsidR="002E74B3" w:rsidRPr="00411D9F" w:rsidRDefault="00A971A4" w:rsidP="002E74B3">
      <w:pPr>
        <w:rPr>
          <w:b/>
        </w:rPr>
      </w:pPr>
      <w:r>
        <w:rPr>
          <w:b/>
        </w:rPr>
        <w:t>2.2.2.9.</w:t>
      </w:r>
      <w:r w:rsidR="002E74B3" w:rsidRPr="00411D9F">
        <w:rPr>
          <w:b/>
        </w:rPr>
        <w:t>Р</w:t>
      </w:r>
      <w:r w:rsidR="00243947" w:rsidRPr="00411D9F">
        <w:rPr>
          <w:b/>
        </w:rPr>
        <w:t>одная ( татарская) литература</w:t>
      </w:r>
    </w:p>
    <w:p w:rsidR="002E74B3" w:rsidRPr="00411D9F" w:rsidRDefault="002E74B3" w:rsidP="002E74B3">
      <w:pPr>
        <w:rPr>
          <w:b/>
          <w:bCs/>
        </w:rPr>
      </w:pPr>
      <w:r w:rsidRPr="00411D9F">
        <w:rPr>
          <w:b/>
          <w:bCs/>
        </w:rPr>
        <w:t xml:space="preserve">Блок 1. Устное народное творчество. От фольклора к авторским произведениям </w:t>
      </w:r>
    </w:p>
    <w:p w:rsidR="002E74B3" w:rsidRPr="00411D9F" w:rsidRDefault="002E74B3" w:rsidP="002E74B3">
      <w:r w:rsidRPr="00411D9F">
        <w:t>Фольклор. Малые жанры фольклора. Детский фольклор: загадки, частушки, считалки, мэзэки (</w:t>
      </w:r>
      <w:r w:rsidRPr="00411D9F">
        <w:rPr>
          <w:i/>
          <w:iCs/>
        </w:rPr>
        <w:t>своеобразный вид анекдотов</w:t>
      </w:r>
      <w:r w:rsidRPr="00411D9F">
        <w:t>). Колыбельные. Прослушивание колыбельных песен.</w:t>
      </w:r>
    </w:p>
    <w:p w:rsidR="002E74B3" w:rsidRPr="00411D9F" w:rsidRDefault="002E74B3" w:rsidP="002E74B3">
      <w:pPr>
        <w:rPr>
          <w:i/>
          <w:iCs/>
        </w:rPr>
      </w:pPr>
      <w:r w:rsidRPr="00411D9F">
        <w:rPr>
          <w:i/>
          <w:iCs/>
        </w:rPr>
        <w:t>Теория литературы: фольклор, устное народное творчество.</w:t>
      </w:r>
    </w:p>
    <w:p w:rsidR="002E74B3" w:rsidRPr="00411D9F" w:rsidRDefault="002E74B3" w:rsidP="002E74B3">
      <w:r w:rsidRPr="00411D9F">
        <w:t>Татарские народные сказки. Разделение сказок на три группы: бытовые, волшебные, сказки о животных. Татарская народная сказка «Ак байтал» / «Белый скакун». Элементы волшебных сказок. Пословицы о лошадях. Особое отношение татарского народа к лошадям. Народная сказка на бытовую тему «</w:t>
      </w:r>
      <w:r w:rsidRPr="00411D9F">
        <w:rPr>
          <w:lang w:val="tt-RU"/>
        </w:rPr>
        <w:t>Үги</w:t>
      </w:r>
      <w:r w:rsidRPr="00411D9F">
        <w:t xml:space="preserve"> кыз»/ «Падчерица». Взаимоотношения в семье. Проблема сирот. Трудолюбие. «</w:t>
      </w:r>
      <w:r w:rsidRPr="00411D9F">
        <w:rPr>
          <w:lang w:val="tt-RU"/>
        </w:rPr>
        <w:t>Хәйләкәр төлке</w:t>
      </w:r>
      <w:r w:rsidRPr="00411D9F">
        <w:t xml:space="preserve">»/ «Хитрая лиса» – сказка о животных. Среди персонажей в данной разновидности сказок наибольшей популярностью пользуется Лиса. Лиса изображается двояко. Если в большинстве сказок она коварный, хитрый хищник, обманщик и подхалим, то в некоторых – это умное, находчивое и ловкое животное. Медведь и Волк, наоборот, – тупые и глупые, трусливые. Очень часто они кем-то обмануты, со страхом убегают или бывают убиты. Лев и Тигр в сказках изображаются как самые сильные животные и олицетворяют образ свирепого тирана. Они властвуют над всеми животными. В сказках о животных аллегорически изображаются общечеловеческие недостатки. В этих случаях повадки животных используются для обличения пороков, встречающихся в людях. В таких произведениях преобладают юмор, ирония. </w:t>
      </w:r>
    </w:p>
    <w:p w:rsidR="002E74B3" w:rsidRPr="00411D9F" w:rsidRDefault="002E74B3" w:rsidP="002E74B3">
      <w:r w:rsidRPr="00411D9F">
        <w:t>Чтение на выбор: «Солдат</w:t>
      </w:r>
      <w:r w:rsidRPr="00411D9F">
        <w:rPr>
          <w:lang w:val="tt-RU"/>
        </w:rPr>
        <w:t xml:space="preserve"> балтасы</w:t>
      </w:r>
      <w:r w:rsidRPr="00411D9F">
        <w:t>»/ «Солдатский топор», «</w:t>
      </w:r>
      <w:r w:rsidRPr="00411D9F">
        <w:rPr>
          <w:lang w:val="tt-RU"/>
        </w:rPr>
        <w:t>Өч каурый</w:t>
      </w:r>
      <w:r w:rsidRPr="00411D9F">
        <w:t>»/ «Три пера», «Камырбатыр», «Котон Иваныч».</w:t>
      </w:r>
    </w:p>
    <w:p w:rsidR="002E74B3" w:rsidRPr="00411D9F" w:rsidRDefault="002E74B3" w:rsidP="002E74B3">
      <w:pPr>
        <w:rPr>
          <w:i/>
          <w:iCs/>
        </w:rPr>
      </w:pPr>
      <w:r w:rsidRPr="00411D9F">
        <w:rPr>
          <w:i/>
          <w:iCs/>
        </w:rPr>
        <w:t>Теория литературы: фантастические элементы, поэтика сказок (без названия термина), сказка как жанр, виды сказок, композиция сказок, сравнения, повторы, начало, конец, кульминация сказок, гипербола, эпитет, вариативность сказок.</w:t>
      </w:r>
    </w:p>
    <w:p w:rsidR="002E74B3" w:rsidRPr="00411D9F" w:rsidRDefault="002E74B3" w:rsidP="002E74B3">
      <w:r w:rsidRPr="00411D9F">
        <w:t>Басни. Сравнение с народным творчеством. Сходства и различия. Басни Г.Тукая, А.Исхака, И.Крылова (в переводе), Г.Шамукова. Выразительное чтение басен. Композиция басен. Сюжет басен. Мораль. Аллегория.</w:t>
      </w:r>
    </w:p>
    <w:p w:rsidR="002E74B3" w:rsidRPr="00411D9F" w:rsidRDefault="002E74B3" w:rsidP="002E74B3">
      <w:pPr>
        <w:rPr>
          <w:i/>
          <w:iCs/>
        </w:rPr>
      </w:pPr>
      <w:r w:rsidRPr="00411D9F">
        <w:rPr>
          <w:i/>
          <w:iCs/>
        </w:rPr>
        <w:t>Теория литературы: жанр басни, иносказание, аллегория, мораль. Персонажи басен.</w:t>
      </w:r>
    </w:p>
    <w:p w:rsidR="002E74B3" w:rsidRPr="00411D9F" w:rsidRDefault="002E74B3" w:rsidP="002E74B3">
      <w:pPr>
        <w:rPr>
          <w:b/>
          <w:bCs/>
          <w:lang w:val="tt-RU"/>
        </w:rPr>
      </w:pPr>
      <w:r w:rsidRPr="00411D9F">
        <w:rPr>
          <w:b/>
          <w:bCs/>
        </w:rPr>
        <w:t xml:space="preserve">Блок 2. Образцы средневековой тюрко-татарской литературы. Литература </w:t>
      </w:r>
      <w:r w:rsidRPr="00411D9F">
        <w:rPr>
          <w:b/>
          <w:bCs/>
          <w:lang w:val="en-US"/>
        </w:rPr>
        <w:t>XIX</w:t>
      </w:r>
      <w:r w:rsidRPr="00411D9F">
        <w:rPr>
          <w:b/>
          <w:bCs/>
          <w:lang w:val="tt-RU"/>
        </w:rPr>
        <w:t xml:space="preserve"> века </w:t>
      </w:r>
    </w:p>
    <w:p w:rsidR="002E74B3" w:rsidRPr="00411D9F" w:rsidRDefault="002E74B3" w:rsidP="002E74B3">
      <w:pPr>
        <w:rPr>
          <w:lang w:val="tt-RU"/>
        </w:rPr>
      </w:pPr>
      <w:r w:rsidRPr="00411D9F">
        <w:rPr>
          <w:lang w:val="tt-RU"/>
        </w:rPr>
        <w:t xml:space="preserve">Справка о поэте Кул Гали. О поэме </w:t>
      </w:r>
      <w:r w:rsidRPr="00411D9F">
        <w:t>«</w:t>
      </w:r>
      <w:r w:rsidRPr="00411D9F">
        <w:rPr>
          <w:lang w:val="tt-RU"/>
        </w:rPr>
        <w:t>Кыйссаи Йосыф</w:t>
      </w:r>
      <w:r w:rsidRPr="00411D9F">
        <w:t>»/«</w:t>
      </w:r>
      <w:r w:rsidRPr="00411D9F">
        <w:rPr>
          <w:lang w:val="tt-RU"/>
        </w:rPr>
        <w:t>Сказание о Юсуфе</w:t>
      </w:r>
      <w:r w:rsidRPr="00411D9F">
        <w:t>»</w:t>
      </w:r>
      <w:r w:rsidRPr="00411D9F">
        <w:rPr>
          <w:lang w:val="tt-RU"/>
        </w:rPr>
        <w:t>. Чтение отрывка. Краткий сюжет поэмы. Значение поэмы для татарского народа.</w:t>
      </w:r>
    </w:p>
    <w:p w:rsidR="002E74B3" w:rsidRPr="00411D9F" w:rsidRDefault="002E74B3" w:rsidP="002E74B3">
      <w:pPr>
        <w:rPr>
          <w:lang w:val="tt-RU"/>
        </w:rPr>
      </w:pPr>
      <w:r w:rsidRPr="00411D9F">
        <w:rPr>
          <w:lang w:val="tt-RU"/>
        </w:rPr>
        <w:t xml:space="preserve">Каюм Насыри. Знакомство с биографией, творчеством. Чтение небольших рассказов писателя (хикаят): </w:t>
      </w:r>
      <w:r w:rsidRPr="00411D9F">
        <w:t>«</w:t>
      </w:r>
      <w:r w:rsidRPr="00411D9F">
        <w:rPr>
          <w:lang w:val="tt-RU"/>
        </w:rPr>
        <w:t>Патша белән карт</w:t>
      </w:r>
      <w:r w:rsidRPr="00411D9F">
        <w:t>»</w:t>
      </w:r>
      <w:r w:rsidRPr="00411D9F">
        <w:rPr>
          <w:lang w:val="tt-RU"/>
        </w:rPr>
        <w:t xml:space="preserve"> /</w:t>
      </w:r>
      <w:r w:rsidRPr="00411D9F">
        <w:t xml:space="preserve"> «</w:t>
      </w:r>
      <w:r w:rsidRPr="00411D9F">
        <w:rPr>
          <w:lang w:val="tt-RU"/>
        </w:rPr>
        <w:t>Падишах и Старик</w:t>
      </w:r>
      <w:r w:rsidRPr="00411D9F">
        <w:t>»</w:t>
      </w:r>
      <w:r w:rsidRPr="00411D9F">
        <w:rPr>
          <w:lang w:val="tt-RU"/>
        </w:rPr>
        <w:t xml:space="preserve">, </w:t>
      </w:r>
      <w:r w:rsidRPr="00411D9F">
        <w:t>«</w:t>
      </w:r>
      <w:r w:rsidRPr="00411D9F">
        <w:rPr>
          <w:lang w:val="tt-RU"/>
        </w:rPr>
        <w:t>Бай белән ялчы</w:t>
      </w:r>
      <w:r w:rsidRPr="00411D9F">
        <w:t>»</w:t>
      </w:r>
      <w:r w:rsidRPr="00411D9F">
        <w:rPr>
          <w:lang w:val="tt-RU"/>
        </w:rPr>
        <w:t xml:space="preserve"> / </w:t>
      </w:r>
      <w:r w:rsidRPr="00411D9F">
        <w:t>«</w:t>
      </w:r>
      <w:r w:rsidRPr="00411D9F">
        <w:rPr>
          <w:lang w:val="tt-RU"/>
        </w:rPr>
        <w:t>Богач и Слуга</w:t>
      </w:r>
      <w:r w:rsidRPr="00411D9F">
        <w:t>»</w:t>
      </w:r>
      <w:r w:rsidRPr="00411D9F">
        <w:rPr>
          <w:lang w:val="tt-RU"/>
        </w:rPr>
        <w:t xml:space="preserve">. Преемственность рассказов К.Насыри с народным творчеством. Чтение произведения </w:t>
      </w:r>
      <w:r w:rsidRPr="00411D9F">
        <w:t>«</w:t>
      </w:r>
      <w:r w:rsidRPr="00411D9F">
        <w:rPr>
          <w:lang w:val="tt-RU"/>
        </w:rPr>
        <w:t>Әбүгалисина</w:t>
      </w:r>
      <w:r w:rsidRPr="00411D9F">
        <w:t>»</w:t>
      </w:r>
      <w:r w:rsidRPr="00411D9F">
        <w:rPr>
          <w:lang w:val="tt-RU"/>
        </w:rPr>
        <w:t xml:space="preserve"> / </w:t>
      </w:r>
      <w:r w:rsidRPr="00411D9F">
        <w:t>«</w:t>
      </w:r>
      <w:r w:rsidRPr="00411D9F">
        <w:rPr>
          <w:lang w:val="tt-RU"/>
        </w:rPr>
        <w:t>Авиценна</w:t>
      </w:r>
      <w:r w:rsidRPr="00411D9F">
        <w:t>»</w:t>
      </w:r>
      <w:r w:rsidRPr="00411D9F">
        <w:rPr>
          <w:lang w:val="tt-RU"/>
        </w:rPr>
        <w:t>. Сравнение поступков главных героев-близнецов. Беседа о роли, значения знаний. Виртуальная экскурсия в музей им. К.Насыри.</w:t>
      </w:r>
    </w:p>
    <w:p w:rsidR="002E74B3" w:rsidRPr="00411D9F" w:rsidRDefault="002E74B3" w:rsidP="002E74B3">
      <w:pPr>
        <w:rPr>
          <w:i/>
          <w:iCs/>
        </w:rPr>
      </w:pPr>
      <w:r w:rsidRPr="00411D9F">
        <w:rPr>
          <w:i/>
          <w:iCs/>
          <w:lang w:val="tt-RU"/>
        </w:rPr>
        <w:t xml:space="preserve">Теория литературы: композиция древних хикаятов, обрамленный рассказ, ящичная композиция, </w:t>
      </w:r>
      <w:r w:rsidRPr="00411D9F">
        <w:t>«</w:t>
      </w:r>
      <w:r w:rsidRPr="00411D9F">
        <w:rPr>
          <w:i/>
          <w:iCs/>
          <w:lang w:val="tt-RU"/>
        </w:rPr>
        <w:t>воспитательные</w:t>
      </w:r>
      <w:r w:rsidRPr="00411D9F">
        <w:t>»</w:t>
      </w:r>
      <w:r w:rsidRPr="00411D9F">
        <w:rPr>
          <w:i/>
          <w:iCs/>
          <w:lang w:val="tt-RU"/>
        </w:rPr>
        <w:t>рассказы.</w:t>
      </w:r>
    </w:p>
    <w:p w:rsidR="002E74B3" w:rsidRPr="00411D9F" w:rsidRDefault="002E74B3" w:rsidP="002E74B3">
      <w:pPr>
        <w:rPr>
          <w:b/>
          <w:bCs/>
          <w:lang w:val="tt-RU"/>
        </w:rPr>
      </w:pPr>
      <w:r w:rsidRPr="00411D9F">
        <w:rPr>
          <w:b/>
          <w:bCs/>
        </w:rPr>
        <w:t xml:space="preserve">Блок 3. Литература начала </w:t>
      </w:r>
      <w:r w:rsidRPr="00411D9F">
        <w:rPr>
          <w:b/>
          <w:bCs/>
          <w:lang w:val="en-US"/>
        </w:rPr>
        <w:t>XX</w:t>
      </w:r>
      <w:r w:rsidRPr="00411D9F">
        <w:rPr>
          <w:b/>
          <w:bCs/>
          <w:lang w:val="tt-RU"/>
        </w:rPr>
        <w:t xml:space="preserve"> века, 20–30 годов </w:t>
      </w:r>
      <w:r w:rsidRPr="00411D9F">
        <w:rPr>
          <w:b/>
          <w:bCs/>
          <w:lang w:val="en-US"/>
        </w:rPr>
        <w:t>XX</w:t>
      </w:r>
      <w:r w:rsidRPr="00411D9F">
        <w:rPr>
          <w:b/>
          <w:bCs/>
          <w:lang w:val="tt-RU"/>
        </w:rPr>
        <w:t xml:space="preserve"> века </w:t>
      </w:r>
    </w:p>
    <w:p w:rsidR="002E74B3" w:rsidRPr="00411D9F" w:rsidRDefault="002E74B3" w:rsidP="002E74B3">
      <w:pPr>
        <w:rPr>
          <w:lang w:val="tt-RU"/>
        </w:rPr>
      </w:pPr>
      <w:r w:rsidRPr="00411D9F">
        <w:rPr>
          <w:lang w:val="tt-RU"/>
        </w:rPr>
        <w:t xml:space="preserve">Габдулла Тукай. Биография поэта. Знакомые из начальных классов стихи поэта для детей. Чтение поэмы </w:t>
      </w:r>
      <w:r w:rsidRPr="00411D9F">
        <w:t>«</w:t>
      </w:r>
      <w:r w:rsidRPr="00411D9F">
        <w:rPr>
          <w:lang w:val="tt-RU"/>
        </w:rPr>
        <w:t>Су анасы</w:t>
      </w:r>
      <w:r w:rsidRPr="00411D9F">
        <w:t>»</w:t>
      </w:r>
      <w:r w:rsidRPr="00411D9F">
        <w:rPr>
          <w:lang w:val="tt-RU"/>
        </w:rPr>
        <w:t xml:space="preserve"> / </w:t>
      </w:r>
      <w:r w:rsidRPr="00411D9F">
        <w:t>«</w:t>
      </w:r>
      <w:r w:rsidRPr="00411D9F">
        <w:rPr>
          <w:lang w:val="tt-RU"/>
        </w:rPr>
        <w:t>Водяная</w:t>
      </w:r>
      <w:r w:rsidRPr="00411D9F">
        <w:t>»</w:t>
      </w:r>
      <w:r w:rsidRPr="00411D9F">
        <w:rPr>
          <w:lang w:val="tt-RU"/>
        </w:rPr>
        <w:t xml:space="preserve">. Развитие речи по картине </w:t>
      </w:r>
      <w:r w:rsidRPr="00411D9F">
        <w:t>«</w:t>
      </w:r>
      <w:r w:rsidRPr="00411D9F">
        <w:rPr>
          <w:lang w:val="tt-RU"/>
        </w:rPr>
        <w:t>Водяная</w:t>
      </w:r>
      <w:r w:rsidRPr="00411D9F">
        <w:t>»</w:t>
      </w:r>
      <w:r w:rsidRPr="00411D9F">
        <w:rPr>
          <w:lang w:val="tt-RU"/>
        </w:rPr>
        <w:t xml:space="preserve"> М.Сахипгараева или др. Прослушивание либретто (отрывок) из балета </w:t>
      </w:r>
      <w:r w:rsidRPr="00411D9F">
        <w:t>«</w:t>
      </w:r>
      <w:r w:rsidRPr="00411D9F">
        <w:rPr>
          <w:lang w:val="tt-RU"/>
        </w:rPr>
        <w:t>Алтын тарак</w:t>
      </w:r>
      <w:r w:rsidRPr="00411D9F">
        <w:t>»</w:t>
      </w:r>
      <w:r w:rsidRPr="00411D9F">
        <w:rPr>
          <w:lang w:val="tt-RU"/>
        </w:rPr>
        <w:t>. Виртуальная экскурсия в музей Г.Тукая в деревне Нов.Кырлай.</w:t>
      </w:r>
    </w:p>
    <w:p w:rsidR="002E74B3" w:rsidRPr="00411D9F" w:rsidRDefault="002E74B3" w:rsidP="002E74B3">
      <w:pPr>
        <w:rPr>
          <w:i/>
          <w:iCs/>
          <w:lang w:val="tt-RU"/>
        </w:rPr>
      </w:pPr>
      <w:r w:rsidRPr="00411D9F">
        <w:rPr>
          <w:i/>
          <w:iCs/>
          <w:lang w:val="tt-RU"/>
        </w:rPr>
        <w:t>Теория литературы: поэма-сказка, рифма, ритм.</w:t>
      </w:r>
    </w:p>
    <w:p w:rsidR="002E74B3" w:rsidRPr="00411D9F" w:rsidRDefault="002E74B3" w:rsidP="002E74B3">
      <w:pPr>
        <w:rPr>
          <w:lang w:val="tt-RU"/>
        </w:rPr>
      </w:pPr>
      <w:r w:rsidRPr="00411D9F">
        <w:rPr>
          <w:lang w:val="tt-RU"/>
        </w:rPr>
        <w:t xml:space="preserve">Галимзян Ибрагимов. Биография писателя. Чтение рассказа </w:t>
      </w:r>
      <w:r w:rsidRPr="00411D9F">
        <w:t>«</w:t>
      </w:r>
      <w:r w:rsidRPr="00411D9F">
        <w:rPr>
          <w:lang w:val="tt-RU"/>
        </w:rPr>
        <w:t>Яз башы</w:t>
      </w:r>
      <w:r w:rsidRPr="00411D9F">
        <w:t>»</w:t>
      </w:r>
      <w:r w:rsidRPr="00411D9F">
        <w:rPr>
          <w:lang w:val="tt-RU"/>
        </w:rPr>
        <w:t xml:space="preserve"> / </w:t>
      </w:r>
      <w:r w:rsidRPr="00411D9F">
        <w:t>«</w:t>
      </w:r>
      <w:r w:rsidRPr="00411D9F">
        <w:rPr>
          <w:lang w:val="tt-RU"/>
        </w:rPr>
        <w:t>Начало весны</w:t>
      </w:r>
      <w:r w:rsidRPr="00411D9F">
        <w:t>»</w:t>
      </w:r>
      <w:r w:rsidRPr="00411D9F">
        <w:rPr>
          <w:lang w:val="tt-RU"/>
        </w:rPr>
        <w:t>. Природа в тексте. Художественные приемы писателя в создании образа природы.</w:t>
      </w:r>
    </w:p>
    <w:p w:rsidR="002E74B3" w:rsidRPr="00411D9F" w:rsidRDefault="002E74B3" w:rsidP="002E74B3">
      <w:pPr>
        <w:rPr>
          <w:i/>
          <w:iCs/>
          <w:lang w:val="tt-RU"/>
        </w:rPr>
      </w:pPr>
      <w:r w:rsidRPr="00411D9F">
        <w:rPr>
          <w:i/>
          <w:iCs/>
          <w:lang w:val="tt-RU"/>
        </w:rPr>
        <w:t>Теория литературы: жанр рассказа, образ, пейзаж.</w:t>
      </w:r>
    </w:p>
    <w:p w:rsidR="002E74B3" w:rsidRPr="00411D9F" w:rsidRDefault="002E74B3" w:rsidP="002E74B3">
      <w:pPr>
        <w:rPr>
          <w:lang w:val="tt-RU"/>
        </w:rPr>
      </w:pPr>
      <w:r w:rsidRPr="00411D9F">
        <w:rPr>
          <w:lang w:val="tt-RU"/>
        </w:rPr>
        <w:lastRenderedPageBreak/>
        <w:t xml:space="preserve">Муса Джалиль. Биография поэта. Чтение отрывков из произведения </w:t>
      </w:r>
      <w:r w:rsidRPr="00411D9F">
        <w:t>«</w:t>
      </w:r>
      <w:r w:rsidRPr="00411D9F">
        <w:rPr>
          <w:lang w:val="tt-RU"/>
        </w:rPr>
        <w:t>Алтынчәч</w:t>
      </w:r>
      <w:r w:rsidRPr="00411D9F">
        <w:t>»</w:t>
      </w:r>
      <w:r w:rsidRPr="00411D9F">
        <w:rPr>
          <w:lang w:val="tt-RU"/>
        </w:rPr>
        <w:t xml:space="preserve"> / </w:t>
      </w:r>
      <w:r w:rsidRPr="00411D9F">
        <w:t>«</w:t>
      </w:r>
      <w:r w:rsidRPr="00411D9F">
        <w:rPr>
          <w:lang w:val="tt-RU"/>
        </w:rPr>
        <w:t>Золотоволосая</w:t>
      </w:r>
      <w:r w:rsidRPr="00411D9F">
        <w:t>»</w:t>
      </w:r>
      <w:r w:rsidRPr="00411D9F">
        <w:rPr>
          <w:lang w:val="tt-RU"/>
        </w:rPr>
        <w:t>. Прослушивание арии Тугзака из либретто. Справка об артисте Мунире Булатовой.</w:t>
      </w:r>
    </w:p>
    <w:p w:rsidR="002E74B3" w:rsidRPr="00411D9F" w:rsidRDefault="002E74B3" w:rsidP="002E74B3">
      <w:pPr>
        <w:rPr>
          <w:i/>
          <w:iCs/>
          <w:lang w:val="tt-RU"/>
        </w:rPr>
      </w:pPr>
      <w:r w:rsidRPr="00411D9F">
        <w:rPr>
          <w:i/>
          <w:iCs/>
          <w:lang w:val="tt-RU"/>
        </w:rPr>
        <w:t>Теория литературы: либретто, ария, строфа.</w:t>
      </w:r>
    </w:p>
    <w:p w:rsidR="002E74B3" w:rsidRPr="00411D9F" w:rsidRDefault="002E74B3" w:rsidP="002E74B3">
      <w:pPr>
        <w:rPr>
          <w:b/>
          <w:bCs/>
          <w:lang w:val="tt-RU"/>
        </w:rPr>
      </w:pPr>
      <w:r w:rsidRPr="00411D9F">
        <w:rPr>
          <w:b/>
          <w:bCs/>
          <w:lang w:val="tt-RU"/>
        </w:rPr>
        <w:t xml:space="preserve">Блок 4. Литература периода Великой Отечественной войны и послевоенных лет </w:t>
      </w:r>
    </w:p>
    <w:p w:rsidR="002E74B3" w:rsidRPr="00411D9F" w:rsidRDefault="002E74B3" w:rsidP="002E74B3">
      <w:pPr>
        <w:rPr>
          <w:lang w:val="tt-RU"/>
        </w:rPr>
      </w:pPr>
      <w:r w:rsidRPr="00411D9F">
        <w:rPr>
          <w:lang w:val="tt-RU"/>
        </w:rPr>
        <w:t xml:space="preserve">Муса Джалиль. Чтение и обсуждение стихотворений </w:t>
      </w:r>
      <w:r w:rsidRPr="00411D9F">
        <w:t>«</w:t>
      </w:r>
      <w:r w:rsidRPr="00411D9F">
        <w:rPr>
          <w:lang w:val="tt-RU"/>
        </w:rPr>
        <w:t>Кызыл ромашка</w:t>
      </w:r>
      <w:r w:rsidRPr="00411D9F">
        <w:t>»</w:t>
      </w:r>
      <w:r w:rsidRPr="00411D9F">
        <w:rPr>
          <w:lang w:val="tt-RU"/>
        </w:rPr>
        <w:t xml:space="preserve"> / </w:t>
      </w:r>
      <w:r w:rsidRPr="00411D9F">
        <w:t>«</w:t>
      </w:r>
      <w:r w:rsidRPr="00411D9F">
        <w:rPr>
          <w:lang w:val="tt-RU"/>
        </w:rPr>
        <w:t>Красная ромашка</w:t>
      </w:r>
      <w:r w:rsidRPr="00411D9F">
        <w:t>»</w:t>
      </w:r>
      <w:r w:rsidRPr="00411D9F">
        <w:rPr>
          <w:lang w:val="tt-RU"/>
        </w:rPr>
        <w:t xml:space="preserve">, </w:t>
      </w:r>
      <w:r w:rsidRPr="00411D9F">
        <w:t>«</w:t>
      </w:r>
      <w:r w:rsidRPr="00411D9F">
        <w:rPr>
          <w:lang w:val="tt-RU"/>
        </w:rPr>
        <w:t>Җырларым</w:t>
      </w:r>
      <w:r w:rsidRPr="00411D9F">
        <w:t>»</w:t>
      </w:r>
      <w:r w:rsidRPr="00411D9F">
        <w:rPr>
          <w:lang w:val="tt-RU"/>
        </w:rPr>
        <w:t xml:space="preserve"> / </w:t>
      </w:r>
      <w:r w:rsidRPr="00411D9F">
        <w:t>«</w:t>
      </w:r>
      <w:r w:rsidRPr="00411D9F">
        <w:rPr>
          <w:lang w:val="tt-RU"/>
        </w:rPr>
        <w:t>Мои песни</w:t>
      </w:r>
      <w:r w:rsidRPr="00411D9F">
        <w:t>»</w:t>
      </w:r>
      <w:r w:rsidRPr="00411D9F">
        <w:rPr>
          <w:lang w:val="tt-RU"/>
        </w:rPr>
        <w:t>,</w:t>
      </w:r>
      <w:r w:rsidRPr="00411D9F">
        <w:t xml:space="preserve"> «</w:t>
      </w:r>
      <w:r w:rsidRPr="00411D9F">
        <w:rPr>
          <w:lang w:val="tt-RU"/>
        </w:rPr>
        <w:t>Бүреләр</w:t>
      </w:r>
      <w:r w:rsidRPr="00411D9F">
        <w:t>»</w:t>
      </w:r>
      <w:r w:rsidRPr="00411D9F">
        <w:rPr>
          <w:lang w:val="tt-RU"/>
        </w:rPr>
        <w:t xml:space="preserve"> / </w:t>
      </w:r>
      <w:r w:rsidRPr="00411D9F">
        <w:t>«</w:t>
      </w:r>
      <w:r w:rsidRPr="00411D9F">
        <w:rPr>
          <w:lang w:val="tt-RU"/>
        </w:rPr>
        <w:t>Волки</w:t>
      </w:r>
      <w:r w:rsidRPr="00411D9F">
        <w:t>»</w:t>
      </w:r>
      <w:r w:rsidRPr="00411D9F">
        <w:rPr>
          <w:lang w:val="tt-RU"/>
        </w:rPr>
        <w:t xml:space="preserve">. Развитие речи по картине Хариса Якупова </w:t>
      </w:r>
      <w:r w:rsidRPr="00411D9F">
        <w:t>«</w:t>
      </w:r>
      <w:r w:rsidRPr="00411D9F">
        <w:rPr>
          <w:lang w:val="tt-RU"/>
        </w:rPr>
        <w:t>Хөкем алдыннан</w:t>
      </w:r>
      <w:r w:rsidRPr="00411D9F">
        <w:t>»</w:t>
      </w:r>
      <w:r w:rsidRPr="00411D9F">
        <w:rPr>
          <w:lang w:val="tt-RU"/>
        </w:rPr>
        <w:t xml:space="preserve"> / </w:t>
      </w:r>
      <w:r w:rsidRPr="00411D9F">
        <w:t>«</w:t>
      </w:r>
      <w:r w:rsidRPr="00411D9F">
        <w:rPr>
          <w:lang w:val="tt-RU"/>
        </w:rPr>
        <w:t>Перед казнью</w:t>
      </w:r>
      <w:r w:rsidRPr="00411D9F">
        <w:t>»</w:t>
      </w:r>
      <w:r w:rsidRPr="00411D9F">
        <w:rPr>
          <w:lang w:val="tt-RU"/>
        </w:rPr>
        <w:t>. Справка о художнике Х.Якупове.</w:t>
      </w:r>
    </w:p>
    <w:p w:rsidR="002E74B3" w:rsidRPr="00411D9F" w:rsidRDefault="002E74B3" w:rsidP="002E74B3">
      <w:pPr>
        <w:rPr>
          <w:i/>
          <w:iCs/>
          <w:lang w:val="tt-RU"/>
        </w:rPr>
      </w:pPr>
      <w:r w:rsidRPr="00411D9F">
        <w:rPr>
          <w:i/>
          <w:iCs/>
          <w:lang w:val="tt-RU"/>
        </w:rPr>
        <w:t>Теория литературы: жанр баллады.</w:t>
      </w:r>
    </w:p>
    <w:p w:rsidR="002E74B3" w:rsidRPr="00411D9F" w:rsidRDefault="002E74B3" w:rsidP="002E74B3">
      <w:pPr>
        <w:rPr>
          <w:lang w:val="tt-RU"/>
        </w:rPr>
      </w:pPr>
      <w:r w:rsidRPr="00411D9F">
        <w:rPr>
          <w:lang w:val="tt-RU"/>
        </w:rPr>
        <w:t xml:space="preserve">Фатих Карим. Биография поэта. Чтение стихов </w:t>
      </w:r>
      <w:r w:rsidRPr="00411D9F">
        <w:t>«</w:t>
      </w:r>
      <w:r w:rsidRPr="00411D9F">
        <w:rPr>
          <w:lang w:val="tt-RU"/>
        </w:rPr>
        <w:t>Кыр үрдәкләре</w:t>
      </w:r>
      <w:r w:rsidRPr="00411D9F">
        <w:t>»</w:t>
      </w:r>
      <w:r w:rsidRPr="00411D9F">
        <w:rPr>
          <w:lang w:val="tt-RU"/>
        </w:rPr>
        <w:t xml:space="preserve"> / </w:t>
      </w:r>
      <w:r w:rsidRPr="00411D9F">
        <w:t>«</w:t>
      </w:r>
      <w:r w:rsidRPr="00411D9F">
        <w:rPr>
          <w:lang w:val="tt-RU"/>
        </w:rPr>
        <w:t>Дикие утки</w:t>
      </w:r>
      <w:r w:rsidRPr="00411D9F">
        <w:t>»</w:t>
      </w:r>
      <w:r w:rsidRPr="00411D9F">
        <w:rPr>
          <w:lang w:val="tt-RU"/>
        </w:rPr>
        <w:t xml:space="preserve">, </w:t>
      </w:r>
      <w:r w:rsidRPr="00411D9F">
        <w:t>«</w:t>
      </w:r>
      <w:r w:rsidRPr="00411D9F">
        <w:rPr>
          <w:lang w:val="tt-RU"/>
        </w:rPr>
        <w:t>Илем өчен</w:t>
      </w:r>
      <w:r w:rsidRPr="00411D9F">
        <w:t>»</w:t>
      </w:r>
      <w:r w:rsidRPr="00411D9F">
        <w:rPr>
          <w:lang w:val="tt-RU"/>
        </w:rPr>
        <w:t xml:space="preserve"> / </w:t>
      </w:r>
      <w:r w:rsidRPr="00411D9F">
        <w:t>«</w:t>
      </w:r>
      <w:r w:rsidRPr="00411D9F">
        <w:rPr>
          <w:lang w:val="tt-RU"/>
        </w:rPr>
        <w:t>За Родину</w:t>
      </w:r>
      <w:r w:rsidRPr="00411D9F">
        <w:t>»</w:t>
      </w:r>
      <w:r w:rsidRPr="00411D9F">
        <w:rPr>
          <w:lang w:val="tt-RU"/>
        </w:rPr>
        <w:t xml:space="preserve">, сказки </w:t>
      </w:r>
      <w:r w:rsidRPr="00411D9F">
        <w:t>«</w:t>
      </w:r>
      <w:r w:rsidRPr="00411D9F">
        <w:rPr>
          <w:lang w:val="tt-RU"/>
        </w:rPr>
        <w:t>Грмунчы аю белән җырчы маймыл</w:t>
      </w:r>
      <w:r w:rsidRPr="00411D9F">
        <w:t>»</w:t>
      </w:r>
      <w:r w:rsidRPr="00411D9F">
        <w:rPr>
          <w:lang w:val="tt-RU"/>
        </w:rPr>
        <w:t xml:space="preserve"> / </w:t>
      </w:r>
      <w:r w:rsidRPr="00411D9F">
        <w:t>«</w:t>
      </w:r>
      <w:r w:rsidRPr="00411D9F">
        <w:rPr>
          <w:lang w:val="tt-RU"/>
        </w:rPr>
        <w:t>Медведь-гармонист и Обезьяна-певец</w:t>
      </w:r>
      <w:r w:rsidRPr="00411D9F">
        <w:t>»</w:t>
      </w:r>
      <w:r w:rsidRPr="00411D9F">
        <w:rPr>
          <w:lang w:val="tt-RU"/>
        </w:rPr>
        <w:t>. Юмор в сказке.</w:t>
      </w:r>
    </w:p>
    <w:p w:rsidR="002E74B3" w:rsidRPr="00411D9F" w:rsidRDefault="002E74B3" w:rsidP="002E74B3">
      <w:pPr>
        <w:rPr>
          <w:lang w:val="tt-RU"/>
        </w:rPr>
      </w:pPr>
      <w:r w:rsidRPr="00411D9F">
        <w:rPr>
          <w:lang w:val="tt-RU"/>
        </w:rPr>
        <w:t xml:space="preserve">Абдулла Алиш. Биография писателя. Чтение и анализ рассказа </w:t>
      </w:r>
      <w:r w:rsidRPr="00411D9F">
        <w:t>«</w:t>
      </w:r>
      <w:r w:rsidRPr="00411D9F">
        <w:rPr>
          <w:lang w:val="tt-RU"/>
        </w:rPr>
        <w:t>Килеп җиттеләр</w:t>
      </w:r>
      <w:r w:rsidRPr="00411D9F">
        <w:t>»</w:t>
      </w:r>
      <w:r w:rsidRPr="00411D9F">
        <w:rPr>
          <w:lang w:val="tt-RU"/>
        </w:rPr>
        <w:t xml:space="preserve"> / </w:t>
      </w:r>
      <w:r w:rsidRPr="00411D9F">
        <w:t>«</w:t>
      </w:r>
      <w:r w:rsidRPr="00411D9F">
        <w:rPr>
          <w:lang w:val="tt-RU"/>
        </w:rPr>
        <w:t>Приехали</w:t>
      </w:r>
      <w:r w:rsidRPr="00411D9F">
        <w:t>»</w:t>
      </w:r>
      <w:r w:rsidRPr="00411D9F">
        <w:rPr>
          <w:lang w:val="tt-RU"/>
        </w:rPr>
        <w:t>. Мастерство писателя в изображении детской психологии в военное время.</w:t>
      </w:r>
    </w:p>
    <w:p w:rsidR="002E74B3" w:rsidRPr="00411D9F" w:rsidRDefault="002E74B3" w:rsidP="002E74B3">
      <w:pPr>
        <w:rPr>
          <w:lang w:val="tt-RU"/>
        </w:rPr>
      </w:pPr>
      <w:r w:rsidRPr="00411D9F">
        <w:rPr>
          <w:lang w:val="tt-RU"/>
        </w:rPr>
        <w:t xml:space="preserve">Сибгат Хаким. Биография поэта. Чтение и анализ стихотворения </w:t>
      </w:r>
      <w:r w:rsidRPr="00411D9F">
        <w:t>«</w:t>
      </w:r>
      <w:r w:rsidRPr="00411D9F">
        <w:rPr>
          <w:lang w:val="tt-RU"/>
        </w:rPr>
        <w:t>Колын</w:t>
      </w:r>
      <w:r w:rsidRPr="00411D9F">
        <w:t>»</w:t>
      </w:r>
      <w:r w:rsidRPr="00411D9F">
        <w:rPr>
          <w:lang w:val="tt-RU"/>
        </w:rPr>
        <w:t xml:space="preserve"> / </w:t>
      </w:r>
      <w:r w:rsidRPr="00411D9F">
        <w:t>«</w:t>
      </w:r>
      <w:r w:rsidRPr="00411D9F">
        <w:rPr>
          <w:lang w:val="tt-RU"/>
        </w:rPr>
        <w:t>Жеребенок</w:t>
      </w:r>
      <w:r w:rsidRPr="00411D9F">
        <w:t>»</w:t>
      </w:r>
      <w:r w:rsidRPr="00411D9F">
        <w:rPr>
          <w:lang w:val="tt-RU"/>
        </w:rPr>
        <w:t xml:space="preserve">. Виртуальная экскурсия в музей С.Хакима в деревне Кулле Киме. Развитие речи по картине А.Пластова </w:t>
      </w:r>
      <w:r w:rsidRPr="00411D9F">
        <w:t>«</w:t>
      </w:r>
      <w:r w:rsidRPr="00411D9F">
        <w:rPr>
          <w:lang w:val="tt-RU"/>
        </w:rPr>
        <w:t>Пролетел фашистский самолет</w:t>
      </w:r>
      <w:r w:rsidRPr="00411D9F">
        <w:t>»</w:t>
      </w:r>
      <w:r w:rsidRPr="00411D9F">
        <w:rPr>
          <w:lang w:val="tt-RU"/>
        </w:rPr>
        <w:t>. Трагедия военных лет.</w:t>
      </w:r>
    </w:p>
    <w:p w:rsidR="002E74B3" w:rsidRPr="00411D9F" w:rsidRDefault="002E74B3" w:rsidP="002E74B3">
      <w:pPr>
        <w:rPr>
          <w:lang w:val="tt-RU"/>
        </w:rPr>
      </w:pPr>
      <w:r w:rsidRPr="00411D9F">
        <w:rPr>
          <w:lang w:val="tt-RU"/>
        </w:rPr>
        <w:t xml:space="preserve">Фатих Хусни. Биография писателя. Чтение и анализ рассказа </w:t>
      </w:r>
      <w:r w:rsidRPr="00411D9F">
        <w:t>«</w:t>
      </w:r>
      <w:r w:rsidRPr="00411D9F">
        <w:rPr>
          <w:lang w:val="tt-RU"/>
        </w:rPr>
        <w:t>Чыбыркы</w:t>
      </w:r>
      <w:r w:rsidRPr="00411D9F">
        <w:t>»</w:t>
      </w:r>
      <w:r w:rsidRPr="00411D9F">
        <w:rPr>
          <w:lang w:val="tt-RU"/>
        </w:rPr>
        <w:t xml:space="preserve"> / </w:t>
      </w:r>
      <w:r w:rsidRPr="00411D9F">
        <w:t>«</w:t>
      </w:r>
      <w:r w:rsidRPr="00411D9F">
        <w:rPr>
          <w:lang w:val="tt-RU"/>
        </w:rPr>
        <w:t>Кнут</w:t>
      </w:r>
      <w:r w:rsidRPr="00411D9F">
        <w:t>»</w:t>
      </w:r>
      <w:r w:rsidRPr="00411D9F">
        <w:rPr>
          <w:lang w:val="tt-RU"/>
        </w:rPr>
        <w:t>. Проблема выбора специальности в жизни. Проблема отцов и детей. Детская психология.</w:t>
      </w:r>
    </w:p>
    <w:p w:rsidR="002E74B3" w:rsidRPr="00411D9F" w:rsidRDefault="002E74B3" w:rsidP="002E74B3">
      <w:pPr>
        <w:rPr>
          <w:lang w:val="tt-RU"/>
        </w:rPr>
      </w:pPr>
      <w:r w:rsidRPr="00411D9F">
        <w:rPr>
          <w:lang w:val="tt-RU"/>
        </w:rPr>
        <w:t xml:space="preserve">Наби Даули. Биография писателя. Чтение и анализ стихотворения </w:t>
      </w:r>
      <w:r w:rsidRPr="00411D9F">
        <w:t>«</w:t>
      </w:r>
      <w:r w:rsidRPr="00411D9F">
        <w:rPr>
          <w:lang w:val="tt-RU"/>
        </w:rPr>
        <w:t>Бәхет кайда була?</w:t>
      </w:r>
      <w:r w:rsidRPr="00411D9F">
        <w:t>»</w:t>
      </w:r>
      <w:r w:rsidRPr="00411D9F">
        <w:rPr>
          <w:lang w:val="tt-RU"/>
        </w:rPr>
        <w:t xml:space="preserve"> / </w:t>
      </w:r>
      <w:r w:rsidRPr="00411D9F">
        <w:t>«</w:t>
      </w:r>
      <w:r w:rsidRPr="00411D9F">
        <w:rPr>
          <w:lang w:val="tt-RU"/>
        </w:rPr>
        <w:t>Где находится счастье?</w:t>
      </w:r>
      <w:r w:rsidRPr="00411D9F">
        <w:t>»</w:t>
      </w:r>
      <w:r w:rsidRPr="00411D9F">
        <w:rPr>
          <w:lang w:val="tt-RU"/>
        </w:rPr>
        <w:t xml:space="preserve">. Воспитание трудолюбия, старания. Чтение и обсуждение рассказа </w:t>
      </w:r>
      <w:r w:rsidRPr="00411D9F">
        <w:t>«</w:t>
      </w:r>
      <w:r w:rsidRPr="00411D9F">
        <w:rPr>
          <w:lang w:val="tt-RU"/>
        </w:rPr>
        <w:t>Җылы кар</w:t>
      </w:r>
      <w:r w:rsidRPr="00411D9F">
        <w:t>»</w:t>
      </w:r>
      <w:r w:rsidRPr="00411D9F">
        <w:rPr>
          <w:lang w:val="tt-RU"/>
        </w:rPr>
        <w:t xml:space="preserve"> / </w:t>
      </w:r>
      <w:r w:rsidRPr="00411D9F">
        <w:t>«</w:t>
      </w:r>
      <w:r w:rsidRPr="00411D9F">
        <w:rPr>
          <w:lang w:val="tt-RU"/>
        </w:rPr>
        <w:t>Теплый снег</w:t>
      </w:r>
      <w:r w:rsidRPr="00411D9F">
        <w:t>»</w:t>
      </w:r>
      <w:r w:rsidRPr="00411D9F">
        <w:rPr>
          <w:lang w:val="tt-RU"/>
        </w:rPr>
        <w:t>. Беседа о семье, о родителях, о потребности ребенка в обоих родителях.</w:t>
      </w:r>
    </w:p>
    <w:p w:rsidR="002E74B3" w:rsidRPr="00411D9F" w:rsidRDefault="002E74B3" w:rsidP="002E74B3">
      <w:pPr>
        <w:rPr>
          <w:b/>
          <w:bCs/>
          <w:lang w:val="tt-RU"/>
        </w:rPr>
      </w:pPr>
      <w:r w:rsidRPr="00411D9F">
        <w:rPr>
          <w:b/>
          <w:bCs/>
          <w:lang w:val="tt-RU"/>
        </w:rPr>
        <w:t xml:space="preserve">Блок 5. Моя Родина </w:t>
      </w:r>
    </w:p>
    <w:p w:rsidR="002E74B3" w:rsidRPr="00411D9F" w:rsidRDefault="002E74B3" w:rsidP="002E74B3">
      <w:pPr>
        <w:rPr>
          <w:lang w:val="tt-RU"/>
        </w:rPr>
      </w:pPr>
      <w:r w:rsidRPr="00411D9F">
        <w:rPr>
          <w:lang w:val="tt-RU"/>
        </w:rPr>
        <w:t xml:space="preserve">Наки Исанбет. Биография писателя. Чтения стихотворения </w:t>
      </w:r>
      <w:r w:rsidRPr="00411D9F">
        <w:t>«</w:t>
      </w:r>
      <w:r w:rsidRPr="00411D9F">
        <w:rPr>
          <w:lang w:val="tt-RU"/>
        </w:rPr>
        <w:t>Илкәем</w:t>
      </w:r>
      <w:r w:rsidRPr="00411D9F">
        <w:t>»</w:t>
      </w:r>
      <w:r w:rsidRPr="00411D9F">
        <w:rPr>
          <w:lang w:val="tt-RU"/>
        </w:rPr>
        <w:t xml:space="preserve"> / </w:t>
      </w:r>
      <w:r w:rsidRPr="00411D9F">
        <w:t>«</w:t>
      </w:r>
      <w:r w:rsidRPr="00411D9F">
        <w:rPr>
          <w:lang w:val="tt-RU"/>
        </w:rPr>
        <w:t>Моя страна</w:t>
      </w:r>
      <w:r w:rsidRPr="00411D9F">
        <w:t>»</w:t>
      </w:r>
      <w:r w:rsidRPr="00411D9F">
        <w:rPr>
          <w:lang w:val="tt-RU"/>
        </w:rPr>
        <w:t xml:space="preserve">. Прослушивание этой песни. </w:t>
      </w:r>
    </w:p>
    <w:p w:rsidR="002E74B3" w:rsidRPr="00411D9F" w:rsidRDefault="002E74B3" w:rsidP="002E74B3">
      <w:r w:rsidRPr="00411D9F">
        <w:t>Назип Мадъяров. «</w:t>
      </w:r>
      <w:r w:rsidRPr="00411D9F">
        <w:rPr>
          <w:lang w:val="tt-RU"/>
        </w:rPr>
        <w:t>Сиңа кайттым, туган җирем!</w:t>
      </w:r>
      <w:r w:rsidRPr="00411D9F">
        <w:t xml:space="preserve">» </w:t>
      </w:r>
      <w:r w:rsidRPr="00411D9F">
        <w:rPr>
          <w:lang w:val="tt-RU"/>
        </w:rPr>
        <w:t xml:space="preserve">/ </w:t>
      </w:r>
      <w:r w:rsidRPr="00411D9F">
        <w:t>«К тебе приехал я, родная земля!». Причина гордости лирического героя.</w:t>
      </w:r>
    </w:p>
    <w:p w:rsidR="002E74B3" w:rsidRPr="00411D9F" w:rsidRDefault="002E74B3" w:rsidP="002E74B3">
      <w:r w:rsidRPr="00411D9F">
        <w:t>Сибгат Хаким. «Б</w:t>
      </w:r>
      <w:r w:rsidRPr="00411D9F">
        <w:rPr>
          <w:lang w:val="tt-RU"/>
        </w:rPr>
        <w:t>ашкаберни дә кирәкми</w:t>
      </w:r>
      <w:r w:rsidRPr="00411D9F">
        <w:t xml:space="preserve">!» </w:t>
      </w:r>
      <w:r w:rsidRPr="00411D9F">
        <w:rPr>
          <w:lang w:val="tt-RU"/>
        </w:rPr>
        <w:t xml:space="preserve">/ </w:t>
      </w:r>
      <w:r w:rsidRPr="00411D9F">
        <w:t>«Больше ничего не надо!». Прослушивание песни. Причина гордости лирического героя. Сравнение художественных приемов разных поэтов.</w:t>
      </w:r>
    </w:p>
    <w:p w:rsidR="002E74B3" w:rsidRPr="00411D9F" w:rsidRDefault="002E74B3" w:rsidP="002E74B3">
      <w:r w:rsidRPr="00411D9F">
        <w:t>Мударрис Аглямов. Биография поэта. Чтение стихотворения «</w:t>
      </w:r>
      <w:r w:rsidRPr="00411D9F">
        <w:rPr>
          <w:lang w:val="tt-RU"/>
        </w:rPr>
        <w:t>Матурлык минем белән</w:t>
      </w:r>
      <w:r w:rsidRPr="00411D9F">
        <w:t xml:space="preserve">» </w:t>
      </w:r>
      <w:r w:rsidRPr="00411D9F">
        <w:rPr>
          <w:lang w:val="tt-RU"/>
        </w:rPr>
        <w:t xml:space="preserve">/ </w:t>
      </w:r>
      <w:r w:rsidRPr="00411D9F">
        <w:t>«Красота всегда со мной». Эстетика в быту.</w:t>
      </w:r>
    </w:p>
    <w:p w:rsidR="002E74B3" w:rsidRPr="00411D9F" w:rsidRDefault="002E74B3" w:rsidP="002E74B3">
      <w:r w:rsidRPr="00411D9F">
        <w:t>Кадир Сибгатуллин. Чтение и анализ стихотворения «Шишкин</w:t>
      </w:r>
      <w:r w:rsidRPr="00411D9F">
        <w:rPr>
          <w:lang w:val="tt-RU"/>
        </w:rPr>
        <w:t xml:space="preserve"> наратлары</w:t>
      </w:r>
      <w:r w:rsidRPr="00411D9F">
        <w:t xml:space="preserve">» </w:t>
      </w:r>
      <w:r w:rsidRPr="00411D9F">
        <w:rPr>
          <w:lang w:val="tt-RU"/>
        </w:rPr>
        <w:t xml:space="preserve">/ </w:t>
      </w:r>
      <w:r w:rsidRPr="00411D9F">
        <w:t>«Сосны Шишкина». Сравнение одноименной картины со стихом. Любование красотой родного края.</w:t>
      </w:r>
    </w:p>
    <w:p w:rsidR="002E74B3" w:rsidRPr="00411D9F" w:rsidRDefault="002E74B3" w:rsidP="002E74B3">
      <w:pPr>
        <w:rPr>
          <w:b/>
          <w:bCs/>
        </w:rPr>
      </w:pPr>
      <w:r w:rsidRPr="00411D9F">
        <w:rPr>
          <w:b/>
          <w:bCs/>
        </w:rPr>
        <w:t xml:space="preserve">Блок 6. Переводы </w:t>
      </w:r>
    </w:p>
    <w:p w:rsidR="002E74B3" w:rsidRPr="00411D9F" w:rsidRDefault="002E74B3" w:rsidP="002E74B3">
      <w:r w:rsidRPr="00411D9F">
        <w:t xml:space="preserve">А.Платонов. Чтение и анализ рассказа «Ягъфәр бабай» </w:t>
      </w:r>
      <w:r w:rsidRPr="00411D9F">
        <w:rPr>
          <w:lang w:val="tt-RU"/>
        </w:rPr>
        <w:t xml:space="preserve">/ </w:t>
      </w:r>
      <w:r w:rsidRPr="00411D9F">
        <w:t>«Дед Ягфар». Проблемы трудолюбия, равнодушия, взаимопомощи, дружеского совета.</w:t>
      </w:r>
    </w:p>
    <w:p w:rsidR="002E74B3" w:rsidRPr="00411D9F" w:rsidRDefault="002E74B3" w:rsidP="002E74B3">
      <w:r w:rsidRPr="00411D9F">
        <w:t>Дж.Родари. Чтение и анализ рассказа «</w:t>
      </w:r>
      <w:r w:rsidRPr="00411D9F">
        <w:rPr>
          <w:lang w:val="tt-RU"/>
        </w:rPr>
        <w:t>Әбинең кошчыклары</w:t>
      </w:r>
      <w:r w:rsidRPr="00411D9F">
        <w:t xml:space="preserve">» </w:t>
      </w:r>
      <w:r w:rsidRPr="00411D9F">
        <w:rPr>
          <w:lang w:val="tt-RU"/>
        </w:rPr>
        <w:t xml:space="preserve">/ </w:t>
      </w:r>
      <w:r w:rsidRPr="00411D9F">
        <w:t>«Бабушкины птенчики». Права и обязанности родителей и детей. Проблема «брошенных старых родителей».</w:t>
      </w:r>
    </w:p>
    <w:p w:rsidR="002E74B3" w:rsidRPr="00411D9F" w:rsidRDefault="002E74B3" w:rsidP="002E74B3">
      <w:pPr>
        <w:rPr>
          <w:b/>
          <w:bCs/>
        </w:rPr>
      </w:pPr>
      <w:r w:rsidRPr="00411D9F">
        <w:rPr>
          <w:b/>
          <w:bCs/>
        </w:rPr>
        <w:t xml:space="preserve">Блок 7. Юмор в творчестве писателей </w:t>
      </w:r>
    </w:p>
    <w:p w:rsidR="002E74B3" w:rsidRPr="00411D9F" w:rsidRDefault="002E74B3" w:rsidP="002E74B3">
      <w:r w:rsidRPr="00411D9F">
        <w:t>Алмаз Гимадеев. Чтение и анализ рассказов «</w:t>
      </w:r>
      <w:r w:rsidRPr="00411D9F">
        <w:rPr>
          <w:lang w:val="tt-RU"/>
        </w:rPr>
        <w:t>Телефонлы кәҗә</w:t>
      </w:r>
      <w:r w:rsidRPr="00411D9F">
        <w:t xml:space="preserve">» </w:t>
      </w:r>
      <w:r w:rsidRPr="00411D9F">
        <w:rPr>
          <w:lang w:val="tt-RU"/>
        </w:rPr>
        <w:t xml:space="preserve">/ </w:t>
      </w:r>
      <w:r w:rsidRPr="00411D9F">
        <w:t>«Коза с телефоном», «Альф интернет</w:t>
      </w:r>
      <w:r w:rsidRPr="00411D9F">
        <w:rPr>
          <w:lang w:val="tt-RU"/>
        </w:rPr>
        <w:t>та</w:t>
      </w:r>
      <w:r w:rsidRPr="00411D9F">
        <w:t xml:space="preserve">» </w:t>
      </w:r>
      <w:r w:rsidRPr="00411D9F">
        <w:rPr>
          <w:lang w:val="tt-RU"/>
        </w:rPr>
        <w:t xml:space="preserve">/ </w:t>
      </w:r>
      <w:r w:rsidRPr="00411D9F">
        <w:t>«Альф в интернете», «</w:t>
      </w:r>
      <w:r w:rsidRPr="00411D9F">
        <w:rPr>
          <w:lang w:val="tt-RU"/>
        </w:rPr>
        <w:t>Дианада кунакта</w:t>
      </w:r>
      <w:r w:rsidRPr="00411D9F">
        <w:t xml:space="preserve">» </w:t>
      </w:r>
      <w:r w:rsidRPr="00411D9F">
        <w:rPr>
          <w:lang w:val="tt-RU"/>
        </w:rPr>
        <w:t xml:space="preserve">/ </w:t>
      </w:r>
      <w:r w:rsidRPr="00411D9F">
        <w:t>«В гостях у Дианы». Нанотехнологии в жизни и играх детей, находчивость мальчика, воспитание интеллигента.</w:t>
      </w:r>
    </w:p>
    <w:p w:rsidR="002E74B3" w:rsidRPr="00411D9F" w:rsidRDefault="002E74B3" w:rsidP="002E74B3">
      <w:r w:rsidRPr="00411D9F">
        <w:t>Лябиб Лерон. Чтение и анализ рассказа «</w:t>
      </w:r>
      <w:r w:rsidRPr="00411D9F">
        <w:rPr>
          <w:lang w:val="tt-RU"/>
        </w:rPr>
        <w:t>Безнең авылдан Зөһрә</w:t>
      </w:r>
      <w:r w:rsidRPr="00411D9F">
        <w:t xml:space="preserve">» </w:t>
      </w:r>
      <w:r w:rsidRPr="00411D9F">
        <w:rPr>
          <w:lang w:val="tt-RU"/>
        </w:rPr>
        <w:t xml:space="preserve">/ </w:t>
      </w:r>
      <w:r w:rsidRPr="00411D9F">
        <w:t>«Зухра из нашей деревни», стихотворения-пародии «</w:t>
      </w:r>
      <w:r w:rsidRPr="00411D9F">
        <w:rPr>
          <w:lang w:val="tt-RU"/>
        </w:rPr>
        <w:t>Мин песи булсам</w:t>
      </w:r>
      <w:r w:rsidRPr="00411D9F">
        <w:t xml:space="preserve">» </w:t>
      </w:r>
      <w:r w:rsidRPr="00411D9F">
        <w:rPr>
          <w:lang w:val="tt-RU"/>
        </w:rPr>
        <w:t xml:space="preserve">/ </w:t>
      </w:r>
      <w:r w:rsidRPr="00411D9F">
        <w:t>«Мне бы быть котом!» Понимание, принятие, примение юмора в жизненных ситуациях.</w:t>
      </w:r>
    </w:p>
    <w:p w:rsidR="002E74B3" w:rsidRPr="00411D9F" w:rsidRDefault="002E74B3" w:rsidP="002E74B3">
      <w:pPr>
        <w:rPr>
          <w:i/>
          <w:iCs/>
        </w:rPr>
      </w:pPr>
      <w:r w:rsidRPr="00411D9F">
        <w:rPr>
          <w:i/>
          <w:iCs/>
        </w:rPr>
        <w:t>Теория литературы: эпиграф, юмор, пародия.</w:t>
      </w:r>
    </w:p>
    <w:p w:rsidR="002E74B3" w:rsidRPr="00411D9F" w:rsidRDefault="002E74B3" w:rsidP="002E74B3">
      <w:r w:rsidRPr="00411D9F">
        <w:t>Роберт Миннуллин. Чтение стихов «</w:t>
      </w:r>
      <w:r w:rsidRPr="00411D9F">
        <w:rPr>
          <w:lang w:val="tt-RU"/>
        </w:rPr>
        <w:t xml:space="preserve">Мин </w:t>
      </w:r>
      <w:r w:rsidRPr="00411D9F">
        <w:t xml:space="preserve"> рационализатор» </w:t>
      </w:r>
      <w:r w:rsidRPr="00411D9F">
        <w:rPr>
          <w:lang w:val="tt-RU"/>
        </w:rPr>
        <w:t xml:space="preserve">/ </w:t>
      </w:r>
      <w:r w:rsidRPr="00411D9F">
        <w:t>«Я рационализатор».</w:t>
      </w:r>
    </w:p>
    <w:p w:rsidR="002E74B3" w:rsidRPr="00411D9F" w:rsidRDefault="002E74B3" w:rsidP="002E74B3">
      <w:r w:rsidRPr="00411D9F">
        <w:t>Шаукат Галиев. Чтение стихов «</w:t>
      </w:r>
      <w:r w:rsidRPr="00411D9F">
        <w:rPr>
          <w:lang w:val="tt-RU"/>
        </w:rPr>
        <w:t>Эш кушарга ярамый</w:t>
      </w:r>
      <w:r w:rsidRPr="00411D9F">
        <w:t xml:space="preserve">» </w:t>
      </w:r>
      <w:r w:rsidRPr="00411D9F">
        <w:rPr>
          <w:lang w:val="tt-RU"/>
        </w:rPr>
        <w:t xml:space="preserve">/ </w:t>
      </w:r>
      <w:r w:rsidRPr="00411D9F">
        <w:t>«Нельзя поручить работу», «</w:t>
      </w:r>
      <w:r w:rsidRPr="00411D9F">
        <w:rPr>
          <w:lang w:val="tt-RU"/>
        </w:rPr>
        <w:t>Борау</w:t>
      </w:r>
      <w:r w:rsidRPr="00411D9F">
        <w:t xml:space="preserve">» </w:t>
      </w:r>
      <w:r w:rsidRPr="00411D9F">
        <w:rPr>
          <w:lang w:val="tt-RU"/>
        </w:rPr>
        <w:t xml:space="preserve">/ </w:t>
      </w:r>
      <w:r w:rsidRPr="00411D9F">
        <w:t>«Сверло».</w:t>
      </w:r>
    </w:p>
    <w:p w:rsidR="002E74B3" w:rsidRPr="00411D9F" w:rsidRDefault="002E74B3" w:rsidP="002E74B3">
      <w:r w:rsidRPr="00411D9F">
        <w:t>Рафис Курбан. Чтение стиха«</w:t>
      </w:r>
      <w:r w:rsidRPr="00411D9F">
        <w:rPr>
          <w:lang w:val="tt-RU"/>
        </w:rPr>
        <w:t>Мин</w:t>
      </w:r>
      <w:r w:rsidRPr="00411D9F">
        <w:t>»</w:t>
      </w:r>
      <w:r w:rsidRPr="00411D9F">
        <w:rPr>
          <w:lang w:val="tt-RU"/>
        </w:rPr>
        <w:t>/</w:t>
      </w:r>
      <w:r w:rsidRPr="00411D9F">
        <w:t xml:space="preserve"> «Я».</w:t>
      </w:r>
    </w:p>
    <w:p w:rsidR="002E74B3" w:rsidRPr="00411D9F" w:rsidRDefault="002E74B3" w:rsidP="002E74B3"/>
    <w:p w:rsidR="002E74B3" w:rsidRPr="00411D9F" w:rsidRDefault="002E74B3" w:rsidP="002E74B3">
      <w:r w:rsidRPr="00411D9F">
        <w:t>6 класс</w:t>
      </w:r>
    </w:p>
    <w:p w:rsidR="002E74B3" w:rsidRPr="00411D9F" w:rsidRDefault="002E74B3" w:rsidP="002E74B3">
      <w:pPr>
        <w:rPr>
          <w:b/>
          <w:bCs/>
        </w:rPr>
      </w:pPr>
      <w:r w:rsidRPr="00411D9F">
        <w:rPr>
          <w:b/>
          <w:bCs/>
        </w:rPr>
        <w:t xml:space="preserve">Блок 1. Устное народное творчество. </w:t>
      </w:r>
    </w:p>
    <w:p w:rsidR="002E74B3" w:rsidRPr="00411D9F" w:rsidRDefault="002E74B3" w:rsidP="002E74B3">
      <w:r w:rsidRPr="00411D9F">
        <w:t>Возникновение народных песен. Виды песен. Прослушивание народных песен в исполнении легендарных певцов как Рашит Вагапов и Ильгам Шакиров. Ознакомление с их творчеством. Виды народных песен: обрядовые, хороводы, исторические. Пословицы и поговорки о песнях. Роль песни в жизни людей.</w:t>
      </w:r>
    </w:p>
    <w:p w:rsidR="002E74B3" w:rsidRPr="00411D9F" w:rsidRDefault="002E74B3" w:rsidP="002E74B3">
      <w:pPr>
        <w:rPr>
          <w:b/>
          <w:bCs/>
        </w:rPr>
      </w:pPr>
      <w:r w:rsidRPr="00411D9F">
        <w:rPr>
          <w:b/>
          <w:bCs/>
        </w:rPr>
        <w:t xml:space="preserve">Блок 2. Литература </w:t>
      </w:r>
      <w:r w:rsidRPr="00411D9F">
        <w:rPr>
          <w:b/>
          <w:bCs/>
          <w:lang w:val="en-US"/>
        </w:rPr>
        <w:t>XVIII</w:t>
      </w:r>
      <w:r w:rsidRPr="00411D9F">
        <w:rPr>
          <w:b/>
          <w:bCs/>
        </w:rPr>
        <w:t xml:space="preserve">, </w:t>
      </w:r>
      <w:r w:rsidRPr="00411D9F">
        <w:rPr>
          <w:b/>
          <w:bCs/>
          <w:lang w:val="en-US"/>
        </w:rPr>
        <w:t>XIX</w:t>
      </w:r>
      <w:r w:rsidRPr="00411D9F">
        <w:rPr>
          <w:b/>
          <w:bCs/>
        </w:rPr>
        <w:t xml:space="preserve"> веков </w:t>
      </w:r>
    </w:p>
    <w:p w:rsidR="002E74B3" w:rsidRPr="00411D9F" w:rsidRDefault="002E74B3" w:rsidP="002E74B3">
      <w:r w:rsidRPr="00411D9F">
        <w:t>Габдрахим Утыз Имяни. Биография. Чтение отрывка из произведения «</w:t>
      </w:r>
      <w:r w:rsidRPr="00411D9F">
        <w:rPr>
          <w:lang w:val="tt-RU"/>
        </w:rPr>
        <w:t>Гыйлемнең өстенлеге турында</w:t>
      </w:r>
      <w:r w:rsidRPr="00411D9F">
        <w:t xml:space="preserve">» </w:t>
      </w:r>
      <w:r w:rsidRPr="00411D9F">
        <w:rPr>
          <w:lang w:val="tt-RU"/>
        </w:rPr>
        <w:t xml:space="preserve">/ </w:t>
      </w:r>
      <w:r w:rsidRPr="00411D9F">
        <w:t>«Превосходства знаний», «</w:t>
      </w:r>
      <w:r w:rsidRPr="00411D9F">
        <w:rPr>
          <w:lang w:val="tt-RU"/>
        </w:rPr>
        <w:t>Сәүдә тәртипләре</w:t>
      </w:r>
      <w:r w:rsidRPr="00411D9F">
        <w:t xml:space="preserve">» </w:t>
      </w:r>
      <w:r w:rsidRPr="00411D9F">
        <w:rPr>
          <w:lang w:val="tt-RU"/>
        </w:rPr>
        <w:t xml:space="preserve">/ </w:t>
      </w:r>
      <w:r w:rsidRPr="00411D9F">
        <w:t>«Правила для продавца», «</w:t>
      </w:r>
      <w:r w:rsidRPr="00411D9F">
        <w:rPr>
          <w:lang w:val="tt-RU"/>
        </w:rPr>
        <w:t>Татулык турында</w:t>
      </w:r>
      <w:r w:rsidRPr="00411D9F">
        <w:t xml:space="preserve">» </w:t>
      </w:r>
      <w:r w:rsidRPr="00411D9F">
        <w:rPr>
          <w:lang w:val="tt-RU"/>
        </w:rPr>
        <w:t xml:space="preserve">/ </w:t>
      </w:r>
      <w:r w:rsidRPr="00411D9F">
        <w:t>«О дружбе». Беседа о честности, воспитание нравственности с молодого возраста.</w:t>
      </w:r>
    </w:p>
    <w:p w:rsidR="002E74B3" w:rsidRPr="00411D9F" w:rsidRDefault="002E74B3" w:rsidP="002E74B3">
      <w:r w:rsidRPr="00411D9F">
        <w:t xml:space="preserve">Габделжаббар Кандалый. Биография поэта. Чтение стихотворения «Мулла </w:t>
      </w:r>
      <w:r w:rsidRPr="00411D9F">
        <w:rPr>
          <w:lang w:val="tt-RU"/>
        </w:rPr>
        <w:t>белән</w:t>
      </w:r>
      <w:r w:rsidRPr="00411D9F">
        <w:t xml:space="preserve"> абыстай» </w:t>
      </w:r>
      <w:r w:rsidRPr="00411D9F">
        <w:rPr>
          <w:lang w:val="tt-RU"/>
        </w:rPr>
        <w:t xml:space="preserve">/ </w:t>
      </w:r>
      <w:r w:rsidRPr="00411D9F">
        <w:t>«Мулла и абыстай». Выражение собственного мнения к поступкам муллы. Сравнение описанного с сегодняшними религиозными ритуалами. Воспитание толерантности. Чтение хикаята «К</w:t>
      </w:r>
      <w:r w:rsidRPr="00411D9F">
        <w:rPr>
          <w:lang w:val="tt-RU"/>
        </w:rPr>
        <w:t>ый</w:t>
      </w:r>
      <w:r w:rsidRPr="00411D9F">
        <w:t>ссаи Ибра</w:t>
      </w:r>
      <w:r w:rsidRPr="00411D9F">
        <w:rPr>
          <w:lang w:val="tt-RU"/>
        </w:rPr>
        <w:t>һ</w:t>
      </w:r>
      <w:r w:rsidRPr="00411D9F">
        <w:t xml:space="preserve">им </w:t>
      </w:r>
      <w:r w:rsidRPr="00411D9F">
        <w:rPr>
          <w:lang w:val="tt-RU"/>
        </w:rPr>
        <w:t>Ә</w:t>
      </w:r>
      <w:r w:rsidRPr="00411D9F">
        <w:t>д</w:t>
      </w:r>
      <w:r w:rsidRPr="00411D9F">
        <w:rPr>
          <w:lang w:val="tt-RU"/>
        </w:rPr>
        <w:t>һә</w:t>
      </w:r>
      <w:r w:rsidRPr="00411D9F">
        <w:t xml:space="preserve">м» </w:t>
      </w:r>
      <w:r w:rsidRPr="00411D9F">
        <w:rPr>
          <w:lang w:val="tt-RU"/>
        </w:rPr>
        <w:t xml:space="preserve">/ </w:t>
      </w:r>
      <w:r w:rsidRPr="00411D9F">
        <w:t>«Киссаи Ибрагим Адгам». Идея человеческой независимости. Гуманистические ценности в мире. Уважение к человеку труда. Афоризмы Кандалыя. Заучивание наизусть афоризмов.</w:t>
      </w:r>
    </w:p>
    <w:p w:rsidR="002E74B3" w:rsidRPr="00411D9F" w:rsidRDefault="002E74B3" w:rsidP="002E74B3">
      <w:pPr>
        <w:rPr>
          <w:i/>
          <w:iCs/>
        </w:rPr>
      </w:pPr>
      <w:r w:rsidRPr="00411D9F">
        <w:rPr>
          <w:i/>
          <w:iCs/>
        </w:rPr>
        <w:t>Теория литературы: сатира, юмор, афоризм.</w:t>
      </w:r>
    </w:p>
    <w:p w:rsidR="002E74B3" w:rsidRPr="00411D9F" w:rsidRDefault="002E74B3" w:rsidP="002E74B3"/>
    <w:p w:rsidR="002E74B3" w:rsidRPr="00411D9F" w:rsidRDefault="002E74B3" w:rsidP="002E74B3">
      <w:pPr>
        <w:rPr>
          <w:b/>
          <w:bCs/>
        </w:rPr>
      </w:pPr>
      <w:r w:rsidRPr="00411D9F">
        <w:rPr>
          <w:b/>
          <w:bCs/>
        </w:rPr>
        <w:t xml:space="preserve">Блок 3. Литература начала  века, </w:t>
      </w:r>
      <w:r w:rsidRPr="00411D9F">
        <w:rPr>
          <w:b/>
          <w:bCs/>
          <w:lang w:val="tt-RU"/>
        </w:rPr>
        <w:t>19</w:t>
      </w:r>
      <w:r w:rsidRPr="00411D9F">
        <w:rPr>
          <w:b/>
          <w:bCs/>
        </w:rPr>
        <w:t>20-</w:t>
      </w:r>
      <w:r w:rsidRPr="00411D9F">
        <w:rPr>
          <w:b/>
          <w:bCs/>
          <w:lang w:val="tt-RU"/>
        </w:rPr>
        <w:t>19</w:t>
      </w:r>
      <w:r w:rsidRPr="00411D9F">
        <w:rPr>
          <w:b/>
          <w:bCs/>
        </w:rPr>
        <w:t>30 год</w:t>
      </w:r>
      <w:r w:rsidRPr="00411D9F">
        <w:rPr>
          <w:b/>
          <w:bCs/>
          <w:lang w:val="tt-RU"/>
        </w:rPr>
        <w:t>ов</w:t>
      </w:r>
    </w:p>
    <w:p w:rsidR="002E74B3" w:rsidRPr="00411D9F" w:rsidRDefault="002E74B3" w:rsidP="002E74B3">
      <w:pPr>
        <w:rPr>
          <w:lang w:val="tt-RU"/>
        </w:rPr>
      </w:pPr>
      <w:r w:rsidRPr="00411D9F">
        <w:t>Габдулла Тукай. Дополнительные сведения из биографии поэта. Чтение стихотворения «</w:t>
      </w:r>
      <w:r w:rsidRPr="00411D9F">
        <w:rPr>
          <w:lang w:val="tt-RU"/>
        </w:rPr>
        <w:t>Туган авыл</w:t>
      </w:r>
      <w:r w:rsidRPr="00411D9F">
        <w:t>»</w:t>
      </w:r>
      <w:r w:rsidRPr="00411D9F">
        <w:rPr>
          <w:lang w:val="tt-RU"/>
        </w:rPr>
        <w:t xml:space="preserve"> / </w:t>
      </w:r>
      <w:r w:rsidRPr="00411D9F">
        <w:t>«</w:t>
      </w:r>
      <w:r w:rsidRPr="00411D9F">
        <w:rPr>
          <w:lang w:val="tt-RU"/>
        </w:rPr>
        <w:t>Родная деревня</w:t>
      </w:r>
      <w:r w:rsidRPr="00411D9F">
        <w:t>». Прослушивание одноименной песни. Виртуальная экскурсия в музей «Азбуки» в г.Арске. Чтение поэмы-сказки «Ш</w:t>
      </w:r>
      <w:r w:rsidRPr="00411D9F">
        <w:rPr>
          <w:lang w:val="tt-RU"/>
        </w:rPr>
        <w:t>ү</w:t>
      </w:r>
      <w:r w:rsidRPr="00411D9F">
        <w:t>р</w:t>
      </w:r>
      <w:r w:rsidRPr="00411D9F">
        <w:rPr>
          <w:lang w:val="tt-RU"/>
        </w:rPr>
        <w:t>ә</w:t>
      </w:r>
      <w:r w:rsidRPr="00411D9F">
        <w:t xml:space="preserve">ле» </w:t>
      </w:r>
      <w:r w:rsidRPr="00411D9F">
        <w:rPr>
          <w:lang w:val="tt-RU"/>
        </w:rPr>
        <w:t xml:space="preserve">/ </w:t>
      </w:r>
      <w:r w:rsidRPr="00411D9F">
        <w:t>«Шурале». Сравнение авторского произведения с устным народным творчеством. Пейзаж. Образы Былтыра и Шурале. Ум и смекалка деревенского молодого человека. Сведения о знаменитом балете Ф.Яруллина «Шурале».</w:t>
      </w:r>
    </w:p>
    <w:p w:rsidR="002E74B3" w:rsidRPr="00411D9F" w:rsidRDefault="002E74B3" w:rsidP="002E74B3">
      <w:pPr>
        <w:rPr>
          <w:i/>
          <w:iCs/>
        </w:rPr>
      </w:pPr>
      <w:r w:rsidRPr="00411D9F">
        <w:rPr>
          <w:i/>
          <w:iCs/>
        </w:rPr>
        <w:t>Теория литературы: жанр поэмы, поэма-сказка (повторение), балет, либретто (повторение).</w:t>
      </w:r>
    </w:p>
    <w:p w:rsidR="002E74B3" w:rsidRPr="00411D9F" w:rsidRDefault="002E74B3" w:rsidP="002E74B3">
      <w:r w:rsidRPr="00411D9F">
        <w:t>Автобиографическая повесть поэта «</w:t>
      </w:r>
      <w:r w:rsidRPr="00411D9F">
        <w:rPr>
          <w:lang w:val="tt-RU"/>
        </w:rPr>
        <w:t>Исемдә калганнар</w:t>
      </w:r>
      <w:r w:rsidRPr="00411D9F">
        <w:t xml:space="preserve">» </w:t>
      </w:r>
      <w:r w:rsidRPr="00411D9F">
        <w:rPr>
          <w:lang w:val="tt-RU"/>
        </w:rPr>
        <w:t xml:space="preserve">/ </w:t>
      </w:r>
      <w:r w:rsidRPr="00411D9F">
        <w:t>«Мои воспоминания». Проблема сиротства. Обсуждение детских игр.</w:t>
      </w:r>
    </w:p>
    <w:p w:rsidR="002E74B3" w:rsidRPr="00411D9F" w:rsidRDefault="002E74B3" w:rsidP="002E74B3">
      <w:pPr>
        <w:rPr>
          <w:i/>
          <w:iCs/>
        </w:rPr>
      </w:pPr>
      <w:r w:rsidRPr="00411D9F">
        <w:rPr>
          <w:i/>
          <w:iCs/>
        </w:rPr>
        <w:t>Теория литературы: автобиографическое произведение.</w:t>
      </w:r>
    </w:p>
    <w:p w:rsidR="002E74B3" w:rsidRPr="00411D9F" w:rsidRDefault="002E74B3" w:rsidP="002E74B3">
      <w:r w:rsidRPr="00411D9F">
        <w:t>Гаяз Исхаки. Чтение и обсуждение рассказа «</w:t>
      </w:r>
      <w:r w:rsidRPr="00411D9F">
        <w:rPr>
          <w:lang w:val="tt-RU"/>
        </w:rPr>
        <w:t>Кәҗүл читек</w:t>
      </w:r>
      <w:r w:rsidRPr="00411D9F">
        <w:t xml:space="preserve">» </w:t>
      </w:r>
      <w:r w:rsidRPr="00411D9F">
        <w:rPr>
          <w:lang w:val="tt-RU"/>
        </w:rPr>
        <w:t xml:space="preserve">/ </w:t>
      </w:r>
      <w:r w:rsidRPr="00411D9F">
        <w:t>«Сапоги из козьей кожи». Передача детской психологии. Религиозные праздники в жизни человека.</w:t>
      </w:r>
    </w:p>
    <w:p w:rsidR="002E74B3" w:rsidRPr="00411D9F" w:rsidRDefault="002E74B3" w:rsidP="002E74B3">
      <w:r w:rsidRPr="00411D9F">
        <w:t>Мазит Гафури. Биография поэта. Виртуальная экскурсия в музейный дом поэта в Уфе. Чтение стихотворений «</w:t>
      </w:r>
      <w:r w:rsidRPr="00411D9F">
        <w:rPr>
          <w:lang w:val="tt-RU"/>
        </w:rPr>
        <w:t>Ана</w:t>
      </w:r>
      <w:r w:rsidRPr="00411D9F">
        <w:t>»</w:t>
      </w:r>
      <w:r w:rsidRPr="00411D9F">
        <w:rPr>
          <w:lang w:val="tt-RU"/>
        </w:rPr>
        <w:t xml:space="preserve"> / </w:t>
      </w:r>
      <w:r w:rsidRPr="00411D9F">
        <w:t>«Мать», «</w:t>
      </w:r>
      <w:r w:rsidRPr="00411D9F">
        <w:rPr>
          <w:lang w:val="tt-RU"/>
        </w:rPr>
        <w:t>Ана теле</w:t>
      </w:r>
      <w:r w:rsidRPr="00411D9F">
        <w:t>»</w:t>
      </w:r>
      <w:r w:rsidRPr="00411D9F">
        <w:rPr>
          <w:lang w:val="tt-RU"/>
        </w:rPr>
        <w:t xml:space="preserve"> / </w:t>
      </w:r>
      <w:r w:rsidRPr="00411D9F">
        <w:t>«Материнский язык». Чтение стихотворения М.Гафури и Р.Валиева «</w:t>
      </w:r>
      <w:r w:rsidRPr="00411D9F">
        <w:rPr>
          <w:lang w:val="tt-RU"/>
        </w:rPr>
        <w:t>Урман</w:t>
      </w:r>
      <w:r w:rsidRPr="00411D9F">
        <w:t xml:space="preserve">» </w:t>
      </w:r>
      <w:r w:rsidRPr="00411D9F">
        <w:rPr>
          <w:lang w:val="tt-RU"/>
        </w:rPr>
        <w:t xml:space="preserve">/ </w:t>
      </w:r>
      <w:r w:rsidRPr="00411D9F">
        <w:t>«Лес». Сравнение содержаний. Определение мотивов. У М.Гафури – это пейзаж, а у Р.Валиева – человеский фактор, проблема сохранения леса. Прослушивание песни в исполнении И.Шакирова или Х.Бигичева «</w:t>
      </w:r>
      <w:r w:rsidRPr="00411D9F">
        <w:rPr>
          <w:lang w:val="tt-RU"/>
        </w:rPr>
        <w:t>Урманнарга керсәм</w:t>
      </w:r>
      <w:r w:rsidRPr="00411D9F">
        <w:t xml:space="preserve">» </w:t>
      </w:r>
      <w:r w:rsidRPr="00411D9F">
        <w:rPr>
          <w:lang w:val="tt-RU"/>
        </w:rPr>
        <w:t xml:space="preserve">/ </w:t>
      </w:r>
      <w:r w:rsidRPr="00411D9F">
        <w:t>«Зайду я в лес». Сочинение по картине И.Шишкина «Сосн</w:t>
      </w:r>
      <w:r w:rsidRPr="00411D9F">
        <w:rPr>
          <w:lang w:val="tt-RU"/>
        </w:rPr>
        <w:t>ы,освещенные</w:t>
      </w:r>
      <w:r w:rsidRPr="00411D9F">
        <w:t xml:space="preserve"> солн</w:t>
      </w:r>
      <w:r w:rsidRPr="00411D9F">
        <w:rPr>
          <w:lang w:val="tt-RU"/>
        </w:rPr>
        <w:t>цем</w:t>
      </w:r>
      <w:r w:rsidRPr="00411D9F">
        <w:t>».</w:t>
      </w:r>
    </w:p>
    <w:p w:rsidR="002E74B3" w:rsidRPr="00411D9F" w:rsidRDefault="002E74B3" w:rsidP="002E74B3">
      <w:r w:rsidRPr="00411D9F">
        <w:t>Хади Такташ. Биография поэта. Чтение стихотворений «Мокамай», «</w:t>
      </w:r>
      <w:r w:rsidRPr="00411D9F">
        <w:rPr>
          <w:lang w:val="tt-RU"/>
        </w:rPr>
        <w:t>Иптәшләр</w:t>
      </w:r>
      <w:r w:rsidRPr="00411D9F">
        <w:t xml:space="preserve">» </w:t>
      </w:r>
      <w:r w:rsidRPr="00411D9F">
        <w:rPr>
          <w:lang w:val="tt-RU"/>
        </w:rPr>
        <w:t xml:space="preserve">/ </w:t>
      </w:r>
      <w:r w:rsidRPr="00411D9F">
        <w:t>«Друзья», «</w:t>
      </w:r>
      <w:r w:rsidRPr="00411D9F">
        <w:rPr>
          <w:lang w:val="tt-RU"/>
        </w:rPr>
        <w:t>Ак чәчәкләр</w:t>
      </w:r>
      <w:r w:rsidRPr="00411D9F">
        <w:t xml:space="preserve">» </w:t>
      </w:r>
      <w:r w:rsidRPr="00411D9F">
        <w:rPr>
          <w:lang w:val="tt-RU"/>
        </w:rPr>
        <w:t xml:space="preserve">/ </w:t>
      </w:r>
      <w:r w:rsidRPr="00411D9F">
        <w:t>«Белые цветы». Беседа по прочитанным произведениям: о необходимости достойного воспитания с младенчества, о дружбе. Анализ «</w:t>
      </w:r>
      <w:r w:rsidRPr="00411D9F">
        <w:rPr>
          <w:lang w:val="tt-RU"/>
        </w:rPr>
        <w:t>Ак чәчәкләр</w:t>
      </w:r>
      <w:r w:rsidRPr="00411D9F">
        <w:t xml:space="preserve">» </w:t>
      </w:r>
      <w:r w:rsidRPr="00411D9F">
        <w:rPr>
          <w:lang w:val="tt-RU"/>
        </w:rPr>
        <w:t xml:space="preserve">/ </w:t>
      </w:r>
      <w:r w:rsidRPr="00411D9F">
        <w:t>«Белые цветы». Нахождение подтекста. Любование природой.</w:t>
      </w:r>
    </w:p>
    <w:p w:rsidR="002E74B3" w:rsidRPr="00411D9F" w:rsidRDefault="002E74B3" w:rsidP="002E74B3">
      <w:pPr>
        <w:rPr>
          <w:i/>
          <w:iCs/>
        </w:rPr>
      </w:pPr>
      <w:r w:rsidRPr="00411D9F">
        <w:rPr>
          <w:i/>
          <w:iCs/>
        </w:rPr>
        <w:t>Теория литературы: лирический герой.</w:t>
      </w:r>
    </w:p>
    <w:p w:rsidR="002E74B3" w:rsidRPr="00411D9F" w:rsidRDefault="002E74B3" w:rsidP="002E74B3">
      <w:r w:rsidRPr="00411D9F">
        <w:t>Ибрагим Гази. Биография писателя. Чтение отрывков из трилогии «</w:t>
      </w:r>
      <w:r w:rsidRPr="00411D9F">
        <w:rPr>
          <w:lang w:val="tt-RU"/>
        </w:rPr>
        <w:t>Онытылмас еллар</w:t>
      </w:r>
      <w:r w:rsidRPr="00411D9F">
        <w:t>»</w:t>
      </w:r>
      <w:r w:rsidRPr="00411D9F">
        <w:rPr>
          <w:lang w:val="tt-RU"/>
        </w:rPr>
        <w:t xml:space="preserve"> / </w:t>
      </w:r>
      <w:r w:rsidRPr="00411D9F">
        <w:t>«Незабываемые годы». Трудности военных лет. Проблема голода.</w:t>
      </w:r>
    </w:p>
    <w:p w:rsidR="002E74B3" w:rsidRPr="00411D9F" w:rsidRDefault="002E74B3" w:rsidP="002E74B3">
      <w:r w:rsidRPr="00411D9F">
        <w:rPr>
          <w:b/>
          <w:bCs/>
        </w:rPr>
        <w:t xml:space="preserve">Блок 4. Литература периода Великой Отечественной войны и послевоенных лет </w:t>
      </w:r>
      <w:r w:rsidRPr="00411D9F">
        <w:t>Муса Джалиль. Чтение стихотворений «</w:t>
      </w:r>
      <w:r w:rsidRPr="00411D9F">
        <w:rPr>
          <w:lang w:val="tt-RU"/>
        </w:rPr>
        <w:t>Вәхшәт</w:t>
      </w:r>
      <w:r w:rsidRPr="00411D9F">
        <w:t xml:space="preserve">» </w:t>
      </w:r>
      <w:r w:rsidRPr="00411D9F">
        <w:rPr>
          <w:lang w:val="tt-RU"/>
        </w:rPr>
        <w:t xml:space="preserve">/ </w:t>
      </w:r>
      <w:r w:rsidRPr="00411D9F">
        <w:t>«Варварство», «</w:t>
      </w:r>
      <w:r w:rsidRPr="00411D9F">
        <w:rPr>
          <w:lang w:val="tt-RU"/>
        </w:rPr>
        <w:t>Имән</w:t>
      </w:r>
      <w:r w:rsidRPr="00411D9F">
        <w:t>»</w:t>
      </w:r>
      <w:r w:rsidRPr="00411D9F">
        <w:rPr>
          <w:lang w:val="tt-RU"/>
        </w:rPr>
        <w:t xml:space="preserve"> /</w:t>
      </w:r>
      <w:r w:rsidRPr="00411D9F">
        <w:t>«</w:t>
      </w:r>
      <w:r w:rsidRPr="00411D9F">
        <w:rPr>
          <w:lang w:val="tt-RU"/>
        </w:rPr>
        <w:t xml:space="preserve"> Дуб</w:t>
      </w:r>
      <w:r w:rsidRPr="00411D9F">
        <w:t>»</w:t>
      </w:r>
      <w:r w:rsidRPr="00411D9F">
        <w:rPr>
          <w:lang w:val="tt-RU"/>
        </w:rPr>
        <w:t xml:space="preserve">, </w:t>
      </w:r>
      <w:r w:rsidRPr="00411D9F">
        <w:t>«</w:t>
      </w:r>
      <w:r w:rsidRPr="00411D9F">
        <w:rPr>
          <w:lang w:val="tt-RU"/>
        </w:rPr>
        <w:t>Чәчәкләр</w:t>
      </w:r>
      <w:r w:rsidRPr="00411D9F">
        <w:t>»</w:t>
      </w:r>
      <w:r w:rsidRPr="00411D9F">
        <w:rPr>
          <w:lang w:val="tt-RU"/>
        </w:rPr>
        <w:t xml:space="preserve"> / </w:t>
      </w:r>
      <w:r w:rsidRPr="00411D9F">
        <w:t>«</w:t>
      </w:r>
      <w:r w:rsidRPr="00411D9F">
        <w:rPr>
          <w:lang w:val="tt-RU"/>
        </w:rPr>
        <w:t>Цветы</w:t>
      </w:r>
      <w:r w:rsidRPr="00411D9F">
        <w:t>». Ненависть людей к фашизму. Защита Отечества. Образ Дуба. Размышления о жизни после смерти в памяти людей. Никто не забыт, ничто не забыто.</w:t>
      </w:r>
    </w:p>
    <w:p w:rsidR="002E74B3" w:rsidRPr="00411D9F" w:rsidRDefault="002E74B3" w:rsidP="002E74B3">
      <w:r w:rsidRPr="00411D9F">
        <w:lastRenderedPageBreak/>
        <w:t>Наби Даули. «</w:t>
      </w:r>
      <w:r w:rsidRPr="00411D9F">
        <w:rPr>
          <w:lang w:val="tt-RU"/>
        </w:rPr>
        <w:t>Дошманнан үч алыгыз</w:t>
      </w:r>
      <w:r w:rsidRPr="00411D9F">
        <w:t xml:space="preserve">» </w:t>
      </w:r>
      <w:r w:rsidRPr="00411D9F">
        <w:rPr>
          <w:lang w:val="tt-RU"/>
        </w:rPr>
        <w:t xml:space="preserve">/ </w:t>
      </w:r>
      <w:r w:rsidRPr="00411D9F">
        <w:t>«Отомстите врагу». Хайрутдин Музай. Биография поэта. «</w:t>
      </w:r>
      <w:r w:rsidRPr="00411D9F">
        <w:rPr>
          <w:lang w:val="tt-RU"/>
        </w:rPr>
        <w:t>Бүләк</w:t>
      </w:r>
      <w:r w:rsidRPr="00411D9F">
        <w:t xml:space="preserve">» </w:t>
      </w:r>
      <w:r w:rsidRPr="00411D9F">
        <w:rPr>
          <w:lang w:val="tt-RU"/>
        </w:rPr>
        <w:t xml:space="preserve">/ </w:t>
      </w:r>
      <w:r w:rsidRPr="00411D9F">
        <w:t>«Подарок». О посылках из тыла. Развитие речи по картине А.Лактионова «</w:t>
      </w:r>
      <w:r w:rsidRPr="00411D9F">
        <w:rPr>
          <w:lang w:val="tt-RU"/>
        </w:rPr>
        <w:t>Фронттан хатлар</w:t>
      </w:r>
      <w:r w:rsidRPr="00411D9F">
        <w:t xml:space="preserve">» </w:t>
      </w:r>
      <w:r w:rsidRPr="00411D9F">
        <w:rPr>
          <w:lang w:val="tt-RU"/>
        </w:rPr>
        <w:t xml:space="preserve">/ </w:t>
      </w:r>
      <w:r w:rsidRPr="00411D9F">
        <w:t>«Письмо из фронта».</w:t>
      </w:r>
    </w:p>
    <w:p w:rsidR="002E74B3" w:rsidRPr="00411D9F" w:rsidRDefault="002E74B3" w:rsidP="002E74B3">
      <w:r w:rsidRPr="00411D9F">
        <w:t>Шайхи Маннур. Биография писателя. Чтение стихотворений «</w:t>
      </w:r>
      <w:r w:rsidRPr="00411D9F">
        <w:rPr>
          <w:lang w:val="tt-RU"/>
        </w:rPr>
        <w:t>Саубуллашу җыры</w:t>
      </w:r>
      <w:r w:rsidRPr="00411D9F">
        <w:t xml:space="preserve">» </w:t>
      </w:r>
      <w:r w:rsidRPr="00411D9F">
        <w:rPr>
          <w:lang w:val="tt-RU"/>
        </w:rPr>
        <w:t xml:space="preserve">/ </w:t>
      </w:r>
      <w:r w:rsidRPr="00411D9F">
        <w:t>«Прощальная песня», «</w:t>
      </w:r>
      <w:r w:rsidRPr="00411D9F">
        <w:rPr>
          <w:lang w:val="tt-RU"/>
        </w:rPr>
        <w:t>Татар кызы</w:t>
      </w:r>
      <w:r w:rsidRPr="00411D9F">
        <w:t xml:space="preserve">» </w:t>
      </w:r>
      <w:r w:rsidRPr="00411D9F">
        <w:rPr>
          <w:lang w:val="tt-RU"/>
        </w:rPr>
        <w:t xml:space="preserve">/ </w:t>
      </w:r>
      <w:r w:rsidRPr="00411D9F">
        <w:t>«Татарка», «</w:t>
      </w:r>
      <w:r w:rsidRPr="00411D9F">
        <w:rPr>
          <w:lang w:val="tt-RU"/>
        </w:rPr>
        <w:t>Чәчәкләр һәм снарядлар</w:t>
      </w:r>
      <w:r w:rsidRPr="00411D9F">
        <w:t xml:space="preserve">» </w:t>
      </w:r>
      <w:r w:rsidRPr="00411D9F">
        <w:rPr>
          <w:lang w:val="tt-RU"/>
        </w:rPr>
        <w:t xml:space="preserve">/ </w:t>
      </w:r>
      <w:r w:rsidRPr="00411D9F">
        <w:t>«Цветы и снаряды». Роль женщин в войне.</w:t>
      </w:r>
    </w:p>
    <w:p w:rsidR="002E74B3" w:rsidRPr="00411D9F" w:rsidRDefault="002E74B3" w:rsidP="002E74B3">
      <w:pPr>
        <w:rPr>
          <w:i/>
          <w:iCs/>
        </w:rPr>
      </w:pPr>
      <w:r w:rsidRPr="00411D9F">
        <w:rPr>
          <w:i/>
          <w:iCs/>
        </w:rPr>
        <w:t>Теория литературы: инверсия, параллелизм.</w:t>
      </w:r>
    </w:p>
    <w:p w:rsidR="002E74B3" w:rsidRPr="00411D9F" w:rsidRDefault="002E74B3" w:rsidP="002E74B3">
      <w:pPr>
        <w:rPr>
          <w:lang w:val="tt-RU"/>
        </w:rPr>
      </w:pPr>
      <w:r w:rsidRPr="00411D9F">
        <w:t>Мухаммат Магдеев. Биография писателя. Чтение отрывков из романа «Фронтовик</w:t>
      </w:r>
      <w:r w:rsidRPr="00411D9F">
        <w:rPr>
          <w:lang w:val="tt-RU"/>
        </w:rPr>
        <w:t>лар</w:t>
      </w:r>
      <w:r w:rsidRPr="00411D9F">
        <w:t xml:space="preserve">» </w:t>
      </w:r>
      <w:r w:rsidRPr="00411D9F">
        <w:rPr>
          <w:lang w:val="tt-RU"/>
        </w:rPr>
        <w:t xml:space="preserve">/ </w:t>
      </w:r>
      <w:r w:rsidRPr="00411D9F">
        <w:t>«Фронтовики». Трудности послевоенной жизни в деревне. Учеба. Фронтовики в школе. Прослушивание песен «У</w:t>
      </w:r>
      <w:r w:rsidRPr="00411D9F">
        <w:rPr>
          <w:lang w:val="tt-RU"/>
        </w:rPr>
        <w:t>кытучыма</w:t>
      </w:r>
      <w:r w:rsidRPr="00411D9F">
        <w:t xml:space="preserve">» </w:t>
      </w:r>
      <w:r w:rsidRPr="00411D9F">
        <w:rPr>
          <w:lang w:val="tt-RU"/>
        </w:rPr>
        <w:t xml:space="preserve">/ </w:t>
      </w:r>
      <w:r w:rsidRPr="00411D9F">
        <w:t xml:space="preserve">«Учителю», «Вы – самый лучший человек!» </w:t>
      </w:r>
      <w:r w:rsidRPr="00411D9F">
        <w:rPr>
          <w:lang w:val="tt-RU"/>
        </w:rPr>
        <w:t xml:space="preserve">/ </w:t>
      </w:r>
      <w:r w:rsidRPr="00411D9F">
        <w:t>«</w:t>
      </w:r>
      <w:r w:rsidRPr="00411D9F">
        <w:rPr>
          <w:lang w:val="tt-RU"/>
        </w:rPr>
        <w:t>Сез</w:t>
      </w:r>
      <w:r w:rsidRPr="00411D9F">
        <w:t xml:space="preserve"> – </w:t>
      </w:r>
      <w:r w:rsidRPr="00411D9F">
        <w:rPr>
          <w:lang w:val="tt-RU"/>
        </w:rPr>
        <w:t>иң гүзәл кеше икәнсез</w:t>
      </w:r>
      <w:r w:rsidRPr="00411D9F">
        <w:t>!»</w:t>
      </w:r>
      <w:r w:rsidRPr="00411D9F">
        <w:rPr>
          <w:lang w:val="tt-RU"/>
        </w:rPr>
        <w:t>.</w:t>
      </w:r>
    </w:p>
    <w:p w:rsidR="002E74B3" w:rsidRPr="00411D9F" w:rsidRDefault="002E74B3" w:rsidP="002E74B3">
      <w:r w:rsidRPr="00411D9F">
        <w:t>Шамиль Маннапов. Биография поэта. Чтение стихотворений «</w:t>
      </w:r>
      <w:r w:rsidRPr="00411D9F">
        <w:rPr>
          <w:lang w:val="tt-RU"/>
        </w:rPr>
        <w:t>Тыңланмаган</w:t>
      </w:r>
      <w:r w:rsidRPr="00411D9F">
        <w:t xml:space="preserve"> м</w:t>
      </w:r>
      <w:r w:rsidRPr="00411D9F">
        <w:rPr>
          <w:lang w:val="tt-RU"/>
        </w:rPr>
        <w:t>оңнар</w:t>
      </w:r>
      <w:r w:rsidRPr="00411D9F">
        <w:t>»</w:t>
      </w:r>
      <w:r w:rsidRPr="00411D9F">
        <w:rPr>
          <w:lang w:val="tt-RU"/>
        </w:rPr>
        <w:t xml:space="preserve"> /</w:t>
      </w:r>
      <w:r w:rsidRPr="00411D9F">
        <w:t xml:space="preserve"> «Неспетые мелодии», «</w:t>
      </w:r>
      <w:r w:rsidRPr="00411D9F">
        <w:rPr>
          <w:lang w:val="tt-RU"/>
        </w:rPr>
        <w:t>Солдатта булган диләр</w:t>
      </w:r>
      <w:r w:rsidRPr="00411D9F">
        <w:t>»</w:t>
      </w:r>
      <w:r w:rsidRPr="00411D9F">
        <w:rPr>
          <w:lang w:val="tt-RU"/>
        </w:rPr>
        <w:t xml:space="preserve"> / </w:t>
      </w:r>
      <w:r w:rsidRPr="00411D9F">
        <w:t>«Говорят, что он был солдатом». Размышления о том, что защита Родины – святой долг мужчины.</w:t>
      </w:r>
    </w:p>
    <w:p w:rsidR="002E74B3" w:rsidRPr="00411D9F" w:rsidRDefault="002E74B3" w:rsidP="002E74B3">
      <w:pPr>
        <w:rPr>
          <w:b/>
          <w:bCs/>
        </w:rPr>
      </w:pPr>
      <w:r w:rsidRPr="00411D9F">
        <w:rPr>
          <w:b/>
          <w:bCs/>
        </w:rPr>
        <w:t xml:space="preserve">Блок 5. Красота родного края </w:t>
      </w:r>
    </w:p>
    <w:p w:rsidR="002E74B3" w:rsidRPr="00411D9F" w:rsidRDefault="002E74B3" w:rsidP="002E74B3">
      <w:r w:rsidRPr="00411D9F">
        <w:t>Амирхан Еники. Биография писателя. Чтение рассказа «</w:t>
      </w:r>
      <w:r w:rsidRPr="00411D9F">
        <w:rPr>
          <w:lang w:val="tt-RU"/>
        </w:rPr>
        <w:t>Матурлык</w:t>
      </w:r>
      <w:r w:rsidRPr="00411D9F">
        <w:t xml:space="preserve">» </w:t>
      </w:r>
      <w:r w:rsidRPr="00411D9F">
        <w:rPr>
          <w:lang w:val="tt-RU"/>
        </w:rPr>
        <w:t xml:space="preserve">/ </w:t>
      </w:r>
      <w:r w:rsidRPr="00411D9F">
        <w:t>«Красота». Образ Бадертдина. Душевная красота человека. Любовь между матерью и сыном.</w:t>
      </w:r>
    </w:p>
    <w:p w:rsidR="002E74B3" w:rsidRPr="00411D9F" w:rsidRDefault="002E74B3" w:rsidP="002E74B3">
      <w:pPr>
        <w:rPr>
          <w:i/>
          <w:iCs/>
        </w:rPr>
      </w:pPr>
      <w:r w:rsidRPr="00411D9F">
        <w:rPr>
          <w:i/>
          <w:iCs/>
        </w:rPr>
        <w:t>Теория литература: жанр рассказа.</w:t>
      </w:r>
    </w:p>
    <w:p w:rsidR="002E74B3" w:rsidRPr="00411D9F" w:rsidRDefault="002E74B3" w:rsidP="002E74B3">
      <w:r w:rsidRPr="00411D9F">
        <w:t>Мухаммат Мирза. Чтение рассказа «</w:t>
      </w:r>
      <w:r w:rsidRPr="00411D9F">
        <w:rPr>
          <w:lang w:val="tt-RU"/>
        </w:rPr>
        <w:t>Балачак хатирәсе</w:t>
      </w:r>
      <w:r w:rsidRPr="00411D9F">
        <w:t xml:space="preserve">» </w:t>
      </w:r>
      <w:r w:rsidRPr="00411D9F">
        <w:rPr>
          <w:lang w:val="tt-RU"/>
        </w:rPr>
        <w:t xml:space="preserve">/ </w:t>
      </w:r>
      <w:r w:rsidRPr="00411D9F">
        <w:t>«Память детства». Цена хлеба. Воспитание в многодетной семье.</w:t>
      </w:r>
    </w:p>
    <w:p w:rsidR="002E74B3" w:rsidRPr="00411D9F" w:rsidRDefault="002E74B3" w:rsidP="002E74B3">
      <w:r w:rsidRPr="00411D9F">
        <w:t>Гумар Баширов. Биография писателя. Чтение отрывка из повести «</w:t>
      </w:r>
      <w:r w:rsidRPr="00411D9F">
        <w:rPr>
          <w:lang w:val="tt-RU"/>
        </w:rPr>
        <w:t>Туган ягым</w:t>
      </w:r>
      <w:r w:rsidRPr="00411D9F">
        <w:t xml:space="preserve"> – </w:t>
      </w:r>
      <w:r w:rsidRPr="00411D9F">
        <w:rPr>
          <w:lang w:val="tt-RU"/>
        </w:rPr>
        <w:t>яшел бишек</w:t>
      </w:r>
      <w:r w:rsidRPr="00411D9F">
        <w:t xml:space="preserve">» </w:t>
      </w:r>
      <w:r w:rsidRPr="00411D9F">
        <w:rPr>
          <w:lang w:val="tt-RU"/>
        </w:rPr>
        <w:t xml:space="preserve">/ </w:t>
      </w:r>
      <w:r w:rsidRPr="00411D9F">
        <w:t>«Родимый край – зеленая колыбель». Праздники татарского народа. Прослушивание песни «Сабантуй». Развитие речи по картинам Л.Фаттахова и Ш.Шайдуллина, Г.Абдуллова. Чтение отрывка «</w:t>
      </w:r>
      <w:r w:rsidRPr="00411D9F">
        <w:rPr>
          <w:lang w:val="tt-RU"/>
        </w:rPr>
        <w:t>Кунак кызлар килгәнутырмага</w:t>
      </w:r>
      <w:r w:rsidRPr="00411D9F">
        <w:t xml:space="preserve">» </w:t>
      </w:r>
      <w:r w:rsidRPr="00411D9F">
        <w:rPr>
          <w:lang w:val="tt-RU"/>
        </w:rPr>
        <w:t xml:space="preserve">/ </w:t>
      </w:r>
      <w:r w:rsidRPr="00411D9F">
        <w:t>«Пришли девушки в гости». Взаимоотношения между соседями, родными. Душевное богатство татарского народа.</w:t>
      </w:r>
    </w:p>
    <w:p w:rsidR="002E74B3" w:rsidRPr="00411D9F" w:rsidRDefault="002E74B3" w:rsidP="002E74B3">
      <w:pPr>
        <w:rPr>
          <w:i/>
          <w:iCs/>
        </w:rPr>
      </w:pPr>
      <w:r w:rsidRPr="00411D9F">
        <w:rPr>
          <w:i/>
          <w:iCs/>
        </w:rPr>
        <w:t>Теория литературы: жанр повести.</w:t>
      </w:r>
    </w:p>
    <w:p w:rsidR="002E74B3" w:rsidRPr="00411D9F" w:rsidRDefault="002E74B3" w:rsidP="002E74B3">
      <w:pPr>
        <w:rPr>
          <w:b/>
          <w:bCs/>
        </w:rPr>
      </w:pPr>
      <w:r w:rsidRPr="00411D9F">
        <w:rPr>
          <w:b/>
          <w:bCs/>
        </w:rPr>
        <w:t xml:space="preserve">Блок 6. Переводы </w:t>
      </w:r>
    </w:p>
    <w:p w:rsidR="002E74B3" w:rsidRPr="00411D9F" w:rsidRDefault="002E74B3" w:rsidP="002E74B3">
      <w:r w:rsidRPr="00411D9F">
        <w:t>А.Чехов. Биография. Чтение и анализ рассказа «Анюта».</w:t>
      </w:r>
    </w:p>
    <w:p w:rsidR="002E74B3" w:rsidRPr="00411D9F" w:rsidRDefault="002E74B3" w:rsidP="002E74B3">
      <w:r w:rsidRPr="00411D9F">
        <w:t xml:space="preserve">Г.Андерсен. Чтение и анализ сказки «Принцесса на горошине» </w:t>
      </w:r>
      <w:r w:rsidRPr="00411D9F">
        <w:rPr>
          <w:lang w:val="tt-RU"/>
        </w:rPr>
        <w:t xml:space="preserve">/ </w:t>
      </w:r>
      <w:r w:rsidRPr="00411D9F">
        <w:t>«</w:t>
      </w:r>
      <w:r w:rsidRPr="00411D9F">
        <w:rPr>
          <w:lang w:val="tt-RU"/>
        </w:rPr>
        <w:t>Борчак өстендә п</w:t>
      </w:r>
      <w:r w:rsidRPr="00411D9F">
        <w:t>ринцесса».</w:t>
      </w:r>
    </w:p>
    <w:p w:rsidR="002E74B3" w:rsidRPr="00411D9F" w:rsidRDefault="002E74B3" w:rsidP="002E74B3">
      <w:r w:rsidRPr="00411D9F">
        <w:t>К.Паустовский. Чтение и анализ произведения «</w:t>
      </w:r>
      <w:r w:rsidRPr="00411D9F">
        <w:rPr>
          <w:lang w:val="tt-RU"/>
        </w:rPr>
        <w:t>Корыч боҗра</w:t>
      </w:r>
      <w:r w:rsidRPr="00411D9F">
        <w:t xml:space="preserve">» </w:t>
      </w:r>
      <w:r w:rsidRPr="00411D9F">
        <w:rPr>
          <w:lang w:val="tt-RU"/>
        </w:rPr>
        <w:t xml:space="preserve">/ </w:t>
      </w:r>
      <w:r w:rsidRPr="00411D9F">
        <w:t>«Стальное кол</w:t>
      </w:r>
      <w:r w:rsidRPr="00411D9F">
        <w:rPr>
          <w:lang w:val="tt-RU"/>
        </w:rPr>
        <w:t>ечк</w:t>
      </w:r>
      <w:r w:rsidRPr="00411D9F">
        <w:t>о».</w:t>
      </w:r>
    </w:p>
    <w:p w:rsidR="002E74B3" w:rsidRPr="00411D9F" w:rsidRDefault="002E74B3" w:rsidP="002E74B3">
      <w:pPr>
        <w:rPr>
          <w:b/>
          <w:bCs/>
        </w:rPr>
      </w:pPr>
      <w:r w:rsidRPr="00411D9F">
        <w:rPr>
          <w:b/>
          <w:bCs/>
        </w:rPr>
        <w:t xml:space="preserve">Блок 7. Родной язык – святой язык. Язык юмора </w:t>
      </w:r>
    </w:p>
    <w:p w:rsidR="002E74B3" w:rsidRPr="00411D9F" w:rsidRDefault="002E74B3" w:rsidP="002E74B3">
      <w:r w:rsidRPr="00411D9F">
        <w:t>Хасан Туфан. Биография поэта. «</w:t>
      </w:r>
      <w:r w:rsidRPr="00411D9F">
        <w:rPr>
          <w:lang w:val="tt-RU"/>
        </w:rPr>
        <w:t>Туган тел</w:t>
      </w:r>
      <w:r w:rsidRPr="00411D9F">
        <w:t xml:space="preserve">» </w:t>
      </w:r>
      <w:r w:rsidRPr="00411D9F">
        <w:rPr>
          <w:lang w:val="tt-RU"/>
        </w:rPr>
        <w:t xml:space="preserve">/ </w:t>
      </w:r>
      <w:r w:rsidRPr="00411D9F">
        <w:t>«Родной язык». Значение родного языка. Виртуальная экскурсия в музей Х.Туфана.</w:t>
      </w:r>
    </w:p>
    <w:p w:rsidR="002E74B3" w:rsidRPr="00411D9F" w:rsidRDefault="002E74B3" w:rsidP="002E74B3">
      <w:r w:rsidRPr="00411D9F">
        <w:t>Нажар Нажми. Биография поэта. «</w:t>
      </w:r>
      <w:r w:rsidRPr="00411D9F">
        <w:rPr>
          <w:lang w:val="tt-RU"/>
        </w:rPr>
        <w:t>Татар теле</w:t>
      </w:r>
      <w:r w:rsidRPr="00411D9F">
        <w:t xml:space="preserve">» </w:t>
      </w:r>
      <w:r w:rsidRPr="00411D9F">
        <w:rPr>
          <w:lang w:val="tt-RU"/>
        </w:rPr>
        <w:t xml:space="preserve">/ </w:t>
      </w:r>
      <w:r w:rsidRPr="00411D9F">
        <w:t>«Татарский язык». Сила слова. Значение стихотворения в сохранении языка и нации.</w:t>
      </w:r>
    </w:p>
    <w:p w:rsidR="002E74B3" w:rsidRPr="00411D9F" w:rsidRDefault="002E74B3" w:rsidP="002E74B3">
      <w:r w:rsidRPr="00411D9F">
        <w:t>Равиль Файзуллин. Биография поэта. «</w:t>
      </w:r>
      <w:r w:rsidRPr="00411D9F">
        <w:rPr>
          <w:lang w:val="tt-RU"/>
        </w:rPr>
        <w:t>Минем телем</w:t>
      </w:r>
      <w:r w:rsidRPr="00411D9F">
        <w:t xml:space="preserve">» </w:t>
      </w:r>
      <w:r w:rsidRPr="00411D9F">
        <w:rPr>
          <w:lang w:val="tt-RU"/>
        </w:rPr>
        <w:t xml:space="preserve">/ </w:t>
      </w:r>
      <w:r w:rsidRPr="00411D9F">
        <w:t>«Мой язык». Воспитание чувств гордости за родной язык.</w:t>
      </w:r>
    </w:p>
    <w:p w:rsidR="002E74B3" w:rsidRPr="00411D9F" w:rsidRDefault="002E74B3" w:rsidP="002E74B3">
      <w:r w:rsidRPr="00411D9F">
        <w:t>Шаукат Галиев. «</w:t>
      </w:r>
      <w:r w:rsidRPr="00411D9F">
        <w:rPr>
          <w:lang w:val="tt-RU"/>
        </w:rPr>
        <w:t>Минем теме</w:t>
      </w:r>
      <w:r w:rsidRPr="00411D9F">
        <w:t xml:space="preserve">» </w:t>
      </w:r>
      <w:r w:rsidRPr="00411D9F">
        <w:rPr>
          <w:lang w:val="tt-RU"/>
        </w:rPr>
        <w:t xml:space="preserve">/ </w:t>
      </w:r>
      <w:r w:rsidRPr="00411D9F">
        <w:t>«Мой язык».</w:t>
      </w:r>
    </w:p>
    <w:p w:rsidR="002E74B3" w:rsidRPr="00411D9F" w:rsidRDefault="002E74B3" w:rsidP="002E74B3">
      <w:r w:rsidRPr="00411D9F">
        <w:t>Роберт Миннуллин. «</w:t>
      </w:r>
      <w:r w:rsidRPr="00411D9F">
        <w:rPr>
          <w:lang w:val="tt-RU"/>
        </w:rPr>
        <w:t>Туган телемә</w:t>
      </w:r>
      <w:r w:rsidRPr="00411D9F">
        <w:t xml:space="preserve">» </w:t>
      </w:r>
      <w:r w:rsidRPr="00411D9F">
        <w:rPr>
          <w:lang w:val="tt-RU"/>
        </w:rPr>
        <w:t xml:space="preserve">/ </w:t>
      </w:r>
      <w:r w:rsidRPr="00411D9F">
        <w:t>«Родному языку».</w:t>
      </w:r>
    </w:p>
    <w:p w:rsidR="002E74B3" w:rsidRPr="00411D9F" w:rsidRDefault="002E74B3" w:rsidP="002E74B3">
      <w:r w:rsidRPr="00411D9F">
        <w:t>Гарай Рахим. Чтение рассказа «А-ля-шер</w:t>
      </w:r>
      <w:r w:rsidRPr="00411D9F">
        <w:rPr>
          <w:lang w:val="tt-RU"/>
        </w:rPr>
        <w:t xml:space="preserve"> туны</w:t>
      </w:r>
      <w:r w:rsidRPr="00411D9F">
        <w:t xml:space="preserve">» </w:t>
      </w:r>
      <w:r w:rsidRPr="00411D9F">
        <w:rPr>
          <w:lang w:val="tt-RU"/>
        </w:rPr>
        <w:t xml:space="preserve">/ </w:t>
      </w:r>
      <w:r w:rsidRPr="00411D9F">
        <w:t>«Шуба А-ля-шера». Сатира. Значение родного языка.</w:t>
      </w:r>
    </w:p>
    <w:p w:rsidR="002E74B3" w:rsidRPr="00411D9F" w:rsidRDefault="002E74B3" w:rsidP="002E74B3">
      <w:r w:rsidRPr="00411D9F">
        <w:t>Ренат Харис. «</w:t>
      </w:r>
      <w:r w:rsidRPr="00411D9F">
        <w:rPr>
          <w:lang w:val="tt-RU"/>
        </w:rPr>
        <w:t>Туган җир</w:t>
      </w:r>
      <w:r w:rsidRPr="00411D9F">
        <w:t xml:space="preserve">» </w:t>
      </w:r>
      <w:r w:rsidRPr="00411D9F">
        <w:rPr>
          <w:lang w:val="tt-RU"/>
        </w:rPr>
        <w:t xml:space="preserve">/ </w:t>
      </w:r>
      <w:r w:rsidRPr="00411D9F">
        <w:t>«Родная земля».</w:t>
      </w:r>
    </w:p>
    <w:p w:rsidR="002E74B3" w:rsidRPr="00411D9F" w:rsidRDefault="002E74B3" w:rsidP="002E74B3">
      <w:r w:rsidRPr="00411D9F">
        <w:t xml:space="preserve">Радик Фаизов. Чтение рассказа «Батыр </w:t>
      </w:r>
      <w:r w:rsidRPr="00411D9F">
        <w:rPr>
          <w:lang w:val="tt-RU"/>
        </w:rPr>
        <w:t>әйтте</w:t>
      </w:r>
      <w:r w:rsidRPr="00411D9F">
        <w:t xml:space="preserve">…» </w:t>
      </w:r>
      <w:r w:rsidRPr="00411D9F">
        <w:rPr>
          <w:lang w:val="tt-RU"/>
        </w:rPr>
        <w:t xml:space="preserve">/ </w:t>
      </w:r>
      <w:r w:rsidRPr="00411D9F">
        <w:t>«Батыр сказал…»</w:t>
      </w:r>
    </w:p>
    <w:p w:rsidR="002E74B3" w:rsidRPr="00411D9F" w:rsidRDefault="002E74B3" w:rsidP="002E74B3">
      <w:r w:rsidRPr="00411D9F">
        <w:t>Ибрагим Гази. Рассказ «</w:t>
      </w:r>
      <w:r w:rsidRPr="00411D9F">
        <w:rPr>
          <w:lang w:val="tt-RU"/>
        </w:rPr>
        <w:t>Мәүлия нигә көлде</w:t>
      </w:r>
      <w:r w:rsidRPr="00411D9F">
        <w:t>?»</w:t>
      </w:r>
      <w:r w:rsidRPr="00411D9F">
        <w:rPr>
          <w:lang w:val="tt-RU"/>
        </w:rPr>
        <w:t xml:space="preserve"> / </w:t>
      </w:r>
      <w:r w:rsidRPr="00411D9F">
        <w:t>«Почему смеялась Мавлия?»</w:t>
      </w:r>
    </w:p>
    <w:p w:rsidR="002E74B3" w:rsidRPr="00411D9F" w:rsidRDefault="002E74B3" w:rsidP="002E74B3">
      <w:r w:rsidRPr="00411D9F">
        <w:t>Гамиль Афзал. Чтение стихотворения «</w:t>
      </w:r>
      <w:r w:rsidRPr="00411D9F">
        <w:rPr>
          <w:lang w:val="tt-RU"/>
        </w:rPr>
        <w:t>Мыек борам</w:t>
      </w:r>
      <w:r w:rsidRPr="00411D9F">
        <w:t>…»</w:t>
      </w:r>
      <w:r w:rsidRPr="00411D9F">
        <w:rPr>
          <w:lang w:val="tt-RU"/>
        </w:rPr>
        <w:t xml:space="preserve"> / </w:t>
      </w:r>
      <w:r w:rsidRPr="00411D9F">
        <w:t>«Кручу усы…».</w:t>
      </w:r>
    </w:p>
    <w:p w:rsidR="002E74B3" w:rsidRPr="00411D9F" w:rsidRDefault="002E74B3" w:rsidP="002E74B3">
      <w:pPr>
        <w:rPr>
          <w:i/>
          <w:iCs/>
        </w:rPr>
      </w:pPr>
      <w:r w:rsidRPr="00411D9F">
        <w:rPr>
          <w:i/>
          <w:iCs/>
        </w:rPr>
        <w:t>Теория литературы: юмор</w:t>
      </w:r>
    </w:p>
    <w:p w:rsidR="002E74B3" w:rsidRPr="00411D9F" w:rsidRDefault="002E74B3" w:rsidP="002E74B3">
      <w:pPr>
        <w:rPr>
          <w:i/>
          <w:iCs/>
        </w:rPr>
      </w:pPr>
    </w:p>
    <w:p w:rsidR="002E74B3" w:rsidRPr="00411D9F" w:rsidRDefault="002E74B3" w:rsidP="002E74B3">
      <w:pPr>
        <w:rPr>
          <w:b/>
        </w:rPr>
      </w:pPr>
      <w:r w:rsidRPr="00411D9F">
        <w:rPr>
          <w:b/>
          <w:i/>
          <w:iCs/>
        </w:rPr>
        <w:t>7 класс</w:t>
      </w:r>
    </w:p>
    <w:p w:rsidR="002E74B3" w:rsidRPr="00411D9F" w:rsidRDefault="002E74B3" w:rsidP="002E74B3"/>
    <w:p w:rsidR="002E74B3" w:rsidRPr="00411D9F" w:rsidRDefault="002E74B3" w:rsidP="002E74B3">
      <w:pPr>
        <w:rPr>
          <w:b/>
          <w:bCs/>
        </w:rPr>
      </w:pPr>
      <w:r w:rsidRPr="00411D9F">
        <w:rPr>
          <w:b/>
          <w:bCs/>
        </w:rPr>
        <w:t xml:space="preserve">Блок 1. Устное народное творчество </w:t>
      </w:r>
    </w:p>
    <w:p w:rsidR="002E74B3" w:rsidRPr="00411D9F" w:rsidRDefault="002E74B3" w:rsidP="002E74B3">
      <w:r w:rsidRPr="00411D9F">
        <w:lastRenderedPageBreak/>
        <w:t>Риваять / Предание. Особенности жанра. Чтение предания «Б</w:t>
      </w:r>
      <w:r w:rsidRPr="00411D9F">
        <w:rPr>
          <w:lang w:val="tt-RU"/>
        </w:rPr>
        <w:t>о</w:t>
      </w:r>
      <w:r w:rsidRPr="00411D9F">
        <w:t>лгар</w:t>
      </w:r>
      <w:r w:rsidRPr="00411D9F">
        <w:rPr>
          <w:lang w:val="tt-RU"/>
        </w:rPr>
        <w:t xml:space="preserve"> каласының корылуы турында</w:t>
      </w:r>
      <w:r w:rsidRPr="00411D9F">
        <w:t xml:space="preserve">» </w:t>
      </w:r>
      <w:r w:rsidRPr="00411D9F">
        <w:rPr>
          <w:lang w:val="tt-RU"/>
        </w:rPr>
        <w:t xml:space="preserve">/ </w:t>
      </w:r>
      <w:r w:rsidRPr="00411D9F">
        <w:t>«О построении города Булгар», «</w:t>
      </w:r>
      <w:r w:rsidRPr="00411D9F">
        <w:rPr>
          <w:lang w:val="tt-RU"/>
        </w:rPr>
        <w:t>Сихерче кыз</w:t>
      </w:r>
      <w:r w:rsidRPr="00411D9F">
        <w:t xml:space="preserve">» </w:t>
      </w:r>
      <w:r w:rsidRPr="00411D9F">
        <w:rPr>
          <w:lang w:val="tt-RU"/>
        </w:rPr>
        <w:t xml:space="preserve">/ </w:t>
      </w:r>
      <w:r w:rsidRPr="00411D9F">
        <w:t>«Колдунья». Беседа по картинам Эдварда Турнерелли «Казан кальга</w:t>
      </w:r>
      <w:r w:rsidRPr="00411D9F">
        <w:rPr>
          <w:lang w:val="tt-RU"/>
        </w:rPr>
        <w:t>сы</w:t>
      </w:r>
      <w:r w:rsidRPr="00411D9F">
        <w:t xml:space="preserve">» </w:t>
      </w:r>
      <w:r w:rsidRPr="00411D9F">
        <w:rPr>
          <w:lang w:val="tt-RU"/>
        </w:rPr>
        <w:t xml:space="preserve">/ </w:t>
      </w:r>
      <w:r w:rsidRPr="00411D9F">
        <w:t>«Казанская кальга».</w:t>
      </w:r>
    </w:p>
    <w:p w:rsidR="002E74B3" w:rsidRPr="00411D9F" w:rsidRDefault="002E74B3" w:rsidP="002E74B3">
      <w:pPr>
        <w:rPr>
          <w:i/>
          <w:iCs/>
        </w:rPr>
      </w:pPr>
      <w:r w:rsidRPr="00411D9F">
        <w:rPr>
          <w:i/>
          <w:iCs/>
        </w:rPr>
        <w:t>Теория литературы: риваять.</w:t>
      </w:r>
    </w:p>
    <w:p w:rsidR="002E74B3" w:rsidRPr="00411D9F" w:rsidRDefault="002E74B3" w:rsidP="002E74B3">
      <w:r w:rsidRPr="00411D9F">
        <w:t>Легенда. Особенности жанра. «</w:t>
      </w:r>
      <w:r w:rsidRPr="00411D9F">
        <w:rPr>
          <w:lang w:val="tt-RU"/>
        </w:rPr>
        <w:t>Ярканат ничек итеп дөньяны коткарган</w:t>
      </w:r>
      <w:r w:rsidRPr="00411D9F">
        <w:t xml:space="preserve">» </w:t>
      </w:r>
      <w:r w:rsidRPr="00411D9F">
        <w:rPr>
          <w:lang w:val="tt-RU"/>
        </w:rPr>
        <w:t xml:space="preserve">/ </w:t>
      </w:r>
      <w:r w:rsidRPr="00411D9F">
        <w:t>«Как летучая мышь спасла мир?», «</w:t>
      </w:r>
      <w:r w:rsidRPr="00411D9F">
        <w:rPr>
          <w:lang w:val="tt-RU"/>
        </w:rPr>
        <w:t>Зөһрә йолдыз</w:t>
      </w:r>
      <w:r w:rsidRPr="00411D9F">
        <w:t xml:space="preserve">» </w:t>
      </w:r>
      <w:r w:rsidRPr="00411D9F">
        <w:rPr>
          <w:lang w:val="tt-RU"/>
        </w:rPr>
        <w:t xml:space="preserve">/ </w:t>
      </w:r>
      <w:r w:rsidRPr="00411D9F">
        <w:t>«Венера».</w:t>
      </w:r>
    </w:p>
    <w:p w:rsidR="002E74B3" w:rsidRPr="00411D9F" w:rsidRDefault="002E74B3" w:rsidP="002E74B3">
      <w:pPr>
        <w:rPr>
          <w:i/>
          <w:iCs/>
        </w:rPr>
      </w:pPr>
      <w:r w:rsidRPr="00411D9F">
        <w:rPr>
          <w:i/>
          <w:iCs/>
        </w:rPr>
        <w:t>Теория литературы: легенда.</w:t>
      </w:r>
    </w:p>
    <w:p w:rsidR="002E74B3" w:rsidRPr="00411D9F" w:rsidRDefault="002E74B3" w:rsidP="002E74B3">
      <w:r w:rsidRPr="00411D9F">
        <w:t>Исторические песни про период Казанского ханства. «С</w:t>
      </w:r>
      <w:r w:rsidRPr="00411D9F">
        <w:rPr>
          <w:lang w:val="tt-RU"/>
        </w:rPr>
        <w:t>өе</w:t>
      </w:r>
      <w:r w:rsidRPr="00411D9F">
        <w:t>мбик</w:t>
      </w:r>
      <w:r w:rsidRPr="00411D9F">
        <w:rPr>
          <w:lang w:val="tt-RU"/>
        </w:rPr>
        <w:t>әкитеп бара</w:t>
      </w:r>
      <w:r w:rsidRPr="00411D9F">
        <w:t xml:space="preserve">…» </w:t>
      </w:r>
      <w:r w:rsidRPr="00411D9F">
        <w:rPr>
          <w:lang w:val="tt-RU"/>
        </w:rPr>
        <w:t xml:space="preserve">/ </w:t>
      </w:r>
      <w:r w:rsidRPr="00411D9F">
        <w:t>«Сююмбике уплывает…», «</w:t>
      </w:r>
      <w:r w:rsidRPr="00411D9F">
        <w:rPr>
          <w:lang w:val="tt-RU"/>
        </w:rPr>
        <w:t>Тоткын Сөембикә җыры</w:t>
      </w:r>
      <w:r w:rsidRPr="00411D9F">
        <w:t xml:space="preserve">» </w:t>
      </w:r>
      <w:r w:rsidRPr="00411D9F">
        <w:rPr>
          <w:lang w:val="tt-RU"/>
        </w:rPr>
        <w:t xml:space="preserve">/ </w:t>
      </w:r>
      <w:r w:rsidRPr="00411D9F">
        <w:t>«Песня пленницы Сююмбики». Прослушивание песни в исполнении Венеры Ганиевой «</w:t>
      </w:r>
      <w:r w:rsidRPr="00411D9F">
        <w:rPr>
          <w:lang w:val="tt-RU"/>
        </w:rPr>
        <w:t>Кайт, Сөембикә!</w:t>
      </w:r>
      <w:r w:rsidRPr="00411D9F">
        <w:t xml:space="preserve">» </w:t>
      </w:r>
      <w:r w:rsidRPr="00411D9F">
        <w:rPr>
          <w:lang w:val="tt-RU"/>
        </w:rPr>
        <w:t xml:space="preserve">/ </w:t>
      </w:r>
      <w:r w:rsidRPr="00411D9F">
        <w:t>«Возвращайся, Сююмбике!». Сведения об артис</w:t>
      </w:r>
      <w:r w:rsidRPr="00411D9F">
        <w:rPr>
          <w:lang w:val="tt-RU"/>
        </w:rPr>
        <w:t>т</w:t>
      </w:r>
      <w:r w:rsidRPr="00411D9F">
        <w:t>ке. Беседа по картине Ф.Халикова «Казан хан</w:t>
      </w:r>
      <w:r w:rsidRPr="00411D9F">
        <w:rPr>
          <w:lang w:val="tt-RU"/>
        </w:rPr>
        <w:t>лыгы чорында</w:t>
      </w:r>
      <w:r w:rsidRPr="00411D9F">
        <w:t xml:space="preserve"> Кремль» </w:t>
      </w:r>
      <w:r w:rsidRPr="00411D9F">
        <w:rPr>
          <w:lang w:val="tt-RU"/>
        </w:rPr>
        <w:t xml:space="preserve">/ </w:t>
      </w:r>
      <w:r w:rsidRPr="00411D9F">
        <w:t>«Кремль в эпоху Казанского ханства». Сравнение исторических фактов. Выявление мотивов песен.</w:t>
      </w:r>
    </w:p>
    <w:p w:rsidR="002E74B3" w:rsidRPr="00411D9F" w:rsidRDefault="002E74B3" w:rsidP="002E74B3">
      <w:r w:rsidRPr="00411D9F">
        <w:t>Пословицы народов мира.</w:t>
      </w:r>
    </w:p>
    <w:p w:rsidR="002E74B3" w:rsidRPr="00411D9F" w:rsidRDefault="002E74B3" w:rsidP="002E74B3">
      <w:r w:rsidRPr="00411D9F">
        <w:t>Эпос-дастаны. «</w:t>
      </w:r>
      <w:r w:rsidRPr="00411D9F">
        <w:rPr>
          <w:lang w:val="tt-RU"/>
        </w:rPr>
        <w:t>Җ</w:t>
      </w:r>
      <w:r w:rsidRPr="00411D9F">
        <w:t>ик М</w:t>
      </w:r>
      <w:r w:rsidRPr="00411D9F">
        <w:rPr>
          <w:lang w:val="tt-RU"/>
        </w:rPr>
        <w:t>ә</w:t>
      </w:r>
      <w:r w:rsidRPr="00411D9F">
        <w:t>рг</w:t>
      </w:r>
      <w:r w:rsidRPr="00411D9F">
        <w:rPr>
          <w:lang w:val="tt-RU"/>
        </w:rPr>
        <w:t>ә</w:t>
      </w:r>
      <w:r w:rsidRPr="00411D9F">
        <w:t xml:space="preserve">н» </w:t>
      </w:r>
      <w:r w:rsidRPr="00411D9F">
        <w:rPr>
          <w:lang w:val="tt-RU"/>
        </w:rPr>
        <w:t xml:space="preserve">/ </w:t>
      </w:r>
      <w:r w:rsidRPr="00411D9F">
        <w:t>«Жик Мэргэн». Борьба народа за независимость.</w:t>
      </w:r>
    </w:p>
    <w:p w:rsidR="002E74B3" w:rsidRPr="00411D9F" w:rsidRDefault="002E74B3" w:rsidP="002E74B3">
      <w:pPr>
        <w:rPr>
          <w:i/>
          <w:iCs/>
        </w:rPr>
      </w:pPr>
      <w:r w:rsidRPr="00411D9F">
        <w:rPr>
          <w:i/>
          <w:iCs/>
        </w:rPr>
        <w:t>Теория литературы: историческая песня, эпос-дастан, дастан, пословицы, поговорки.</w:t>
      </w:r>
    </w:p>
    <w:p w:rsidR="002E74B3" w:rsidRPr="00411D9F" w:rsidRDefault="002E74B3" w:rsidP="002E74B3">
      <w:pPr>
        <w:rPr>
          <w:b/>
          <w:bCs/>
        </w:rPr>
      </w:pPr>
      <w:r w:rsidRPr="00411D9F">
        <w:rPr>
          <w:b/>
          <w:bCs/>
        </w:rPr>
        <w:t>Блок 2. Средневековая литература (</w:t>
      </w:r>
      <w:r w:rsidRPr="00411D9F">
        <w:rPr>
          <w:b/>
          <w:bCs/>
          <w:lang w:val="en-US"/>
        </w:rPr>
        <w:t>XIX</w:t>
      </w:r>
      <w:r w:rsidRPr="00411D9F">
        <w:rPr>
          <w:b/>
          <w:bCs/>
        </w:rPr>
        <w:t xml:space="preserve"> век включительно) </w:t>
      </w:r>
    </w:p>
    <w:p w:rsidR="002E74B3" w:rsidRPr="00411D9F" w:rsidRDefault="002E74B3" w:rsidP="002E74B3">
      <w:r w:rsidRPr="00411D9F">
        <w:t>Сайф Сараи. Биография поэта. Чтение отрывков из поэмы «С</w:t>
      </w:r>
      <w:r w:rsidRPr="00411D9F">
        <w:rPr>
          <w:lang w:val="tt-RU"/>
        </w:rPr>
        <w:t>өһәй</w:t>
      </w:r>
      <w:r w:rsidRPr="00411D9F">
        <w:t xml:space="preserve">л </w:t>
      </w:r>
      <w:r w:rsidRPr="00411D9F">
        <w:rPr>
          <w:lang w:val="tt-RU"/>
        </w:rPr>
        <w:t>вә</w:t>
      </w:r>
      <w:r w:rsidRPr="00411D9F">
        <w:t xml:space="preserve"> Г</w:t>
      </w:r>
      <w:r w:rsidRPr="00411D9F">
        <w:rPr>
          <w:lang w:val="tt-RU"/>
        </w:rPr>
        <w:t>ө</w:t>
      </w:r>
      <w:r w:rsidRPr="00411D9F">
        <w:t xml:space="preserve">лдерсен» </w:t>
      </w:r>
      <w:r w:rsidRPr="00411D9F">
        <w:rPr>
          <w:lang w:val="tt-RU"/>
        </w:rPr>
        <w:t xml:space="preserve">/ </w:t>
      </w:r>
      <w:r w:rsidRPr="00411D9F">
        <w:t>«Сухаел и Гульдерсен». Поэма о любви. Восточные любовные сюжеты. Трагедия.</w:t>
      </w:r>
    </w:p>
    <w:p w:rsidR="002E74B3" w:rsidRPr="00411D9F" w:rsidRDefault="002E74B3" w:rsidP="002E74B3">
      <w:r w:rsidRPr="00411D9F">
        <w:t>«М</w:t>
      </w:r>
      <w:r w:rsidRPr="00411D9F">
        <w:rPr>
          <w:lang w:val="tt-RU"/>
        </w:rPr>
        <w:t>әҗ</w:t>
      </w:r>
      <w:r w:rsidRPr="00411D9F">
        <w:t>мугыль-хик</w:t>
      </w:r>
      <w:r w:rsidRPr="00411D9F">
        <w:rPr>
          <w:lang w:val="tt-RU"/>
        </w:rPr>
        <w:t>ә</w:t>
      </w:r>
      <w:r w:rsidRPr="00411D9F">
        <w:t xml:space="preserve">ят» </w:t>
      </w:r>
      <w:r w:rsidRPr="00411D9F">
        <w:rPr>
          <w:lang w:val="tt-RU"/>
        </w:rPr>
        <w:t xml:space="preserve">/ </w:t>
      </w:r>
      <w:r w:rsidRPr="00411D9F">
        <w:t>«Мажмугыль-хикаят». Восточный сюжет про падишаха и вэзира. Любовная линия.</w:t>
      </w:r>
    </w:p>
    <w:p w:rsidR="002E74B3" w:rsidRPr="00411D9F" w:rsidRDefault="002E74B3" w:rsidP="002E74B3">
      <w:pPr>
        <w:rPr>
          <w:i/>
          <w:iCs/>
        </w:rPr>
      </w:pPr>
      <w:r w:rsidRPr="00411D9F">
        <w:rPr>
          <w:i/>
          <w:iCs/>
        </w:rPr>
        <w:t>Теория литературы: Жанр хикаята.</w:t>
      </w:r>
    </w:p>
    <w:p w:rsidR="002E74B3" w:rsidRPr="00411D9F" w:rsidRDefault="002E74B3" w:rsidP="002E74B3">
      <w:pPr>
        <w:rPr>
          <w:b/>
          <w:bCs/>
        </w:rPr>
      </w:pPr>
      <w:r w:rsidRPr="00411D9F">
        <w:rPr>
          <w:b/>
          <w:bCs/>
        </w:rPr>
        <w:t xml:space="preserve">Блок 3. Литература начала </w:t>
      </w:r>
      <w:r w:rsidRPr="00411D9F">
        <w:rPr>
          <w:b/>
          <w:bCs/>
          <w:lang w:val="en-US"/>
        </w:rPr>
        <w:t>XX</w:t>
      </w:r>
      <w:r w:rsidRPr="00411D9F">
        <w:rPr>
          <w:b/>
          <w:bCs/>
        </w:rPr>
        <w:t xml:space="preserve"> века и произведения до начала войны </w:t>
      </w:r>
    </w:p>
    <w:p w:rsidR="002E74B3" w:rsidRPr="00411D9F" w:rsidRDefault="002E74B3" w:rsidP="002E74B3">
      <w:r w:rsidRPr="00411D9F">
        <w:t>Габдулла Тукай. Биография поэта с дополнениями. Чтение и обсуждение очерка «</w:t>
      </w:r>
      <w:r w:rsidRPr="00411D9F">
        <w:rPr>
          <w:lang w:val="tt-RU"/>
        </w:rPr>
        <w:t>Моңсу хатирә</w:t>
      </w:r>
      <w:r w:rsidRPr="00411D9F">
        <w:t xml:space="preserve">» </w:t>
      </w:r>
      <w:r w:rsidRPr="00411D9F">
        <w:rPr>
          <w:lang w:val="tt-RU"/>
        </w:rPr>
        <w:t xml:space="preserve">/ </w:t>
      </w:r>
      <w:r w:rsidRPr="00411D9F">
        <w:t>«Грустное воспоминание». Беседа по картинам Х.Казакова «</w:t>
      </w:r>
      <w:r w:rsidRPr="00411D9F">
        <w:rPr>
          <w:lang w:val="tt-RU"/>
        </w:rPr>
        <w:t>Кечкенә</w:t>
      </w:r>
      <w:r w:rsidRPr="00411D9F">
        <w:t xml:space="preserve"> Тукай» </w:t>
      </w:r>
      <w:r w:rsidRPr="00411D9F">
        <w:rPr>
          <w:lang w:val="tt-RU"/>
        </w:rPr>
        <w:t xml:space="preserve">/ </w:t>
      </w:r>
      <w:r w:rsidRPr="00411D9F">
        <w:t>«Маленький Тукай», В.Федорова «</w:t>
      </w:r>
      <w:r w:rsidRPr="00411D9F">
        <w:rPr>
          <w:lang w:val="tt-RU"/>
        </w:rPr>
        <w:t>Ө</w:t>
      </w:r>
      <w:r w:rsidRPr="00411D9F">
        <w:t>чил</w:t>
      </w:r>
      <w:r w:rsidRPr="00411D9F">
        <w:rPr>
          <w:lang w:val="tt-RU"/>
        </w:rPr>
        <w:t>едән</w:t>
      </w:r>
      <w:r w:rsidRPr="00411D9F">
        <w:t xml:space="preserve"> Кырлай</w:t>
      </w:r>
      <w:r w:rsidRPr="00411D9F">
        <w:rPr>
          <w:lang w:val="tt-RU"/>
        </w:rPr>
        <w:t>га</w:t>
      </w:r>
      <w:r w:rsidRPr="00411D9F">
        <w:t xml:space="preserve">» </w:t>
      </w:r>
      <w:r w:rsidRPr="00411D9F">
        <w:rPr>
          <w:lang w:val="tt-RU"/>
        </w:rPr>
        <w:t xml:space="preserve">/ </w:t>
      </w:r>
      <w:r w:rsidRPr="00411D9F">
        <w:t>«Из Учили в Кырлай», Х.Якупова «</w:t>
      </w:r>
      <w:r w:rsidRPr="00411D9F">
        <w:rPr>
          <w:lang w:val="tt-RU"/>
        </w:rPr>
        <w:t>Тукай апасы Газизә белән</w:t>
      </w:r>
      <w:r w:rsidRPr="00411D9F">
        <w:t xml:space="preserve">» </w:t>
      </w:r>
      <w:r w:rsidRPr="00411D9F">
        <w:rPr>
          <w:lang w:val="tt-RU"/>
        </w:rPr>
        <w:t xml:space="preserve">/ </w:t>
      </w:r>
      <w:r w:rsidRPr="00411D9F">
        <w:t>«Встреча Тукая с сестрой Газизой (сводной)». Сведения о художнике Х.Казакове. Беседа «Тука</w:t>
      </w:r>
      <w:r w:rsidRPr="00411D9F">
        <w:rPr>
          <w:lang w:val="tt-RU"/>
        </w:rPr>
        <w:t>йның ачы язмышы</w:t>
      </w:r>
      <w:r w:rsidRPr="00411D9F">
        <w:t xml:space="preserve">» </w:t>
      </w:r>
      <w:r w:rsidRPr="00411D9F">
        <w:rPr>
          <w:lang w:val="tt-RU"/>
        </w:rPr>
        <w:t xml:space="preserve">/ </w:t>
      </w:r>
      <w:r w:rsidRPr="00411D9F">
        <w:t>«Горькая судьба Тукая». Выразительное чтение, чтение наизусть стихотворения Тукая «</w:t>
      </w:r>
      <w:r w:rsidRPr="00411D9F">
        <w:rPr>
          <w:lang w:val="tt-RU"/>
        </w:rPr>
        <w:t>Милли моңнар</w:t>
      </w:r>
      <w:r w:rsidRPr="00411D9F">
        <w:t xml:space="preserve">» </w:t>
      </w:r>
      <w:r w:rsidRPr="00411D9F">
        <w:rPr>
          <w:lang w:val="tt-RU"/>
        </w:rPr>
        <w:t xml:space="preserve">/ </w:t>
      </w:r>
      <w:r w:rsidRPr="00411D9F">
        <w:t>«Национальные мелодии». Прослушивание песни «</w:t>
      </w:r>
      <w:r w:rsidRPr="00411D9F">
        <w:rPr>
          <w:lang w:val="tt-RU"/>
        </w:rPr>
        <w:t>Әл</w:t>
      </w:r>
      <w:r w:rsidRPr="00411D9F">
        <w:t>л</w:t>
      </w:r>
      <w:r w:rsidRPr="00411D9F">
        <w:rPr>
          <w:lang w:val="tt-RU"/>
        </w:rPr>
        <w:t>ү</w:t>
      </w:r>
      <w:r w:rsidRPr="00411D9F">
        <w:t xml:space="preserve">ки» </w:t>
      </w:r>
      <w:r w:rsidRPr="00411D9F">
        <w:rPr>
          <w:lang w:val="tt-RU"/>
        </w:rPr>
        <w:t xml:space="preserve">/ </w:t>
      </w:r>
      <w:r w:rsidRPr="00411D9F">
        <w:t>«Альлуки» по мотивам этого стихотворения. «</w:t>
      </w:r>
      <w:r w:rsidRPr="00411D9F">
        <w:rPr>
          <w:lang w:val="tt-RU"/>
        </w:rPr>
        <w:t>Шагыйрь</w:t>
      </w:r>
      <w:r w:rsidRPr="00411D9F">
        <w:t xml:space="preserve">» </w:t>
      </w:r>
      <w:r w:rsidRPr="00411D9F">
        <w:rPr>
          <w:lang w:val="tt-RU"/>
        </w:rPr>
        <w:t>/</w:t>
      </w:r>
      <w:r w:rsidRPr="00411D9F">
        <w:t xml:space="preserve"> «Поэт». Цена поэта. Музей Тукая в Казани.</w:t>
      </w:r>
    </w:p>
    <w:p w:rsidR="002E74B3" w:rsidRPr="00411D9F" w:rsidRDefault="002E74B3" w:rsidP="002E74B3">
      <w:r w:rsidRPr="00411D9F">
        <w:t>Ахмет Файзи. Чтение отрывков из романа «Тукай». Жизнь поэта в Уральский период. Беседа по теме дружбы.</w:t>
      </w:r>
    </w:p>
    <w:p w:rsidR="002E74B3" w:rsidRPr="00411D9F" w:rsidRDefault="002E74B3" w:rsidP="002E74B3">
      <w:r w:rsidRPr="00411D9F">
        <w:t>Дардеменд. Биография поэта. Чтение стихов «Видаг»</w:t>
      </w:r>
      <w:r w:rsidRPr="00411D9F">
        <w:rPr>
          <w:lang w:val="tt-RU"/>
        </w:rPr>
        <w:t xml:space="preserve"> /</w:t>
      </w:r>
      <w:r w:rsidRPr="00411D9F">
        <w:t xml:space="preserve"> «</w:t>
      </w:r>
      <w:r w:rsidRPr="00411D9F">
        <w:rPr>
          <w:lang w:val="tt-RU"/>
        </w:rPr>
        <w:t>Прощание</w:t>
      </w:r>
      <w:r w:rsidRPr="00411D9F">
        <w:t>», «Б</w:t>
      </w:r>
      <w:r w:rsidRPr="00411D9F">
        <w:rPr>
          <w:lang w:val="tt-RU"/>
        </w:rPr>
        <w:t>ә</w:t>
      </w:r>
      <w:r w:rsidRPr="00411D9F">
        <w:t>лл</w:t>
      </w:r>
      <w:r w:rsidRPr="00411D9F">
        <w:rPr>
          <w:lang w:val="tt-RU"/>
        </w:rPr>
        <w:t>ү</w:t>
      </w:r>
      <w:r w:rsidRPr="00411D9F">
        <w:t>»</w:t>
      </w:r>
      <w:r w:rsidRPr="00411D9F">
        <w:rPr>
          <w:lang w:val="tt-RU"/>
        </w:rPr>
        <w:t xml:space="preserve"> /</w:t>
      </w:r>
      <w:r w:rsidRPr="00411D9F">
        <w:t>«</w:t>
      </w:r>
      <w:r w:rsidRPr="00411D9F">
        <w:rPr>
          <w:lang w:val="tt-RU"/>
        </w:rPr>
        <w:t>Колыбельная</w:t>
      </w:r>
      <w:r w:rsidRPr="00411D9F">
        <w:t>». Передача мотивов тоски по Родине. Поэтические приемы Дардеменда в создании стихов.</w:t>
      </w:r>
    </w:p>
    <w:p w:rsidR="002E74B3" w:rsidRPr="00411D9F" w:rsidRDefault="002E74B3" w:rsidP="002E74B3">
      <w:r w:rsidRPr="00411D9F">
        <w:t>Нур Ахмадеев. Чтение поэмы «Дардеменд». Художественный вымысел поэта. Биографические моменты.</w:t>
      </w:r>
    </w:p>
    <w:p w:rsidR="002E74B3" w:rsidRPr="00411D9F" w:rsidRDefault="002E74B3" w:rsidP="002E74B3">
      <w:r w:rsidRPr="00411D9F">
        <w:t>Хади Такташ. Биография поэта. Поэма «Алсу». Поэма о красоте, о молодости. Образ Алсу.</w:t>
      </w:r>
    </w:p>
    <w:p w:rsidR="002E74B3" w:rsidRPr="00411D9F" w:rsidRDefault="002E74B3" w:rsidP="002E74B3">
      <w:r w:rsidRPr="00411D9F">
        <w:t>Галимзян Ибрагимов. Биография. Чтение произведения «</w:t>
      </w:r>
      <w:r w:rsidRPr="00411D9F">
        <w:rPr>
          <w:lang w:val="tt-RU"/>
        </w:rPr>
        <w:t>Табигатьбалалары</w:t>
      </w:r>
      <w:r w:rsidRPr="00411D9F">
        <w:t xml:space="preserve">» </w:t>
      </w:r>
      <w:r w:rsidRPr="00411D9F">
        <w:rPr>
          <w:lang w:val="tt-RU"/>
        </w:rPr>
        <w:t xml:space="preserve">/ </w:t>
      </w:r>
      <w:r w:rsidRPr="00411D9F">
        <w:t>«Дети природы». Ода труду. Субботники. Их значение в жизни крестьян. Прослушивание песни «</w:t>
      </w:r>
      <w:r w:rsidRPr="00411D9F">
        <w:rPr>
          <w:lang w:val="tt-RU"/>
        </w:rPr>
        <w:t>Өмә</w:t>
      </w:r>
      <w:r w:rsidRPr="00411D9F">
        <w:t xml:space="preserve">» </w:t>
      </w:r>
      <w:r w:rsidRPr="00411D9F">
        <w:rPr>
          <w:lang w:val="tt-RU"/>
        </w:rPr>
        <w:t xml:space="preserve">/ </w:t>
      </w:r>
      <w:r w:rsidRPr="00411D9F">
        <w:t>«Субботник». Рассматривание картин про субботники.</w:t>
      </w:r>
    </w:p>
    <w:p w:rsidR="002E74B3" w:rsidRPr="00411D9F" w:rsidRDefault="002E74B3" w:rsidP="002E74B3">
      <w:pPr>
        <w:rPr>
          <w:i/>
          <w:iCs/>
        </w:rPr>
      </w:pPr>
      <w:r w:rsidRPr="00411D9F">
        <w:rPr>
          <w:i/>
          <w:iCs/>
        </w:rPr>
        <w:t>Теория литературы: пейзаж (повтор).</w:t>
      </w:r>
    </w:p>
    <w:p w:rsidR="002E74B3" w:rsidRPr="00411D9F" w:rsidRDefault="002E74B3" w:rsidP="002E74B3">
      <w:pPr>
        <w:rPr>
          <w:b/>
          <w:bCs/>
        </w:rPr>
      </w:pPr>
      <w:r w:rsidRPr="00411D9F">
        <w:rPr>
          <w:b/>
          <w:bCs/>
        </w:rPr>
        <w:t xml:space="preserve">Блок 4. Литература военного и послевоенного времени </w:t>
      </w:r>
    </w:p>
    <w:p w:rsidR="002E74B3" w:rsidRPr="00411D9F" w:rsidRDefault="002E74B3" w:rsidP="002E74B3">
      <w:r w:rsidRPr="00411D9F">
        <w:t>Фатих Карим.Биография поэта. Чтение стихотворения «</w:t>
      </w:r>
      <w:r w:rsidRPr="00411D9F">
        <w:rPr>
          <w:lang w:val="tt-RU"/>
        </w:rPr>
        <w:t>Бездә - яздыр</w:t>
      </w:r>
      <w:r w:rsidRPr="00411D9F">
        <w:t xml:space="preserve">…» </w:t>
      </w:r>
      <w:r w:rsidRPr="00411D9F">
        <w:rPr>
          <w:lang w:val="tt-RU"/>
        </w:rPr>
        <w:t xml:space="preserve">/ </w:t>
      </w:r>
      <w:r w:rsidRPr="00411D9F">
        <w:t>«У нас, наверно, уже весна…». Передача ностальгии по Родине. Лирическая поэма «</w:t>
      </w:r>
      <w:r w:rsidRPr="00411D9F">
        <w:rPr>
          <w:lang w:val="tt-RU"/>
        </w:rPr>
        <w:t>Яшел</w:t>
      </w:r>
      <w:r w:rsidRPr="00411D9F">
        <w:t xml:space="preserve"> гарм</w:t>
      </w:r>
      <w:r w:rsidRPr="00411D9F">
        <w:rPr>
          <w:lang w:val="tt-RU"/>
        </w:rPr>
        <w:t>у</w:t>
      </w:r>
      <w:r w:rsidRPr="00411D9F">
        <w:t xml:space="preserve">н» </w:t>
      </w:r>
      <w:r w:rsidRPr="00411D9F">
        <w:rPr>
          <w:lang w:val="tt-RU"/>
        </w:rPr>
        <w:t xml:space="preserve">/ </w:t>
      </w:r>
      <w:r w:rsidRPr="00411D9F">
        <w:t>«Зеленая гармонь». Передача юмора. Любовь к Родине. Вера в победу.</w:t>
      </w:r>
    </w:p>
    <w:p w:rsidR="002E74B3" w:rsidRPr="00411D9F" w:rsidRDefault="002E74B3" w:rsidP="002E74B3">
      <w:r w:rsidRPr="00411D9F">
        <w:t>Гадель Кутуй. Рассказ «</w:t>
      </w:r>
      <w:r w:rsidRPr="00411D9F">
        <w:rPr>
          <w:lang w:val="tt-RU"/>
        </w:rPr>
        <w:t>Рәссам</w:t>
      </w:r>
      <w:r w:rsidRPr="00411D9F">
        <w:t xml:space="preserve">» </w:t>
      </w:r>
      <w:r w:rsidRPr="00411D9F">
        <w:rPr>
          <w:lang w:val="tt-RU"/>
        </w:rPr>
        <w:t xml:space="preserve">/ </w:t>
      </w:r>
      <w:r w:rsidRPr="00411D9F">
        <w:t>«Художник». Отношение солдат к картине. Образы матери и ребенка в картине.</w:t>
      </w:r>
    </w:p>
    <w:p w:rsidR="002E74B3" w:rsidRPr="00411D9F" w:rsidRDefault="002E74B3" w:rsidP="002E74B3">
      <w:r w:rsidRPr="00411D9F">
        <w:t>Сибгат Хаким. Биография поэта. Поэма «</w:t>
      </w:r>
      <w:r w:rsidRPr="00411D9F">
        <w:rPr>
          <w:lang w:val="tt-RU"/>
        </w:rPr>
        <w:t>Бакчачылар</w:t>
      </w:r>
      <w:r w:rsidRPr="00411D9F">
        <w:t xml:space="preserve">» </w:t>
      </w:r>
      <w:r w:rsidRPr="00411D9F">
        <w:rPr>
          <w:lang w:val="tt-RU"/>
        </w:rPr>
        <w:t xml:space="preserve">/ </w:t>
      </w:r>
      <w:r w:rsidRPr="00411D9F">
        <w:t>«Садоводы». Вклад сельчан в победу. Тяжелые трудовые будни тыла.</w:t>
      </w:r>
    </w:p>
    <w:p w:rsidR="002E74B3" w:rsidRPr="00411D9F" w:rsidRDefault="002E74B3" w:rsidP="002E74B3">
      <w:r w:rsidRPr="00411D9F">
        <w:t>Амирхан Еники. Биография писателя. Рассказ «</w:t>
      </w:r>
      <w:r w:rsidRPr="00411D9F">
        <w:rPr>
          <w:lang w:val="tt-RU"/>
        </w:rPr>
        <w:t>Кем җырлады?</w:t>
      </w:r>
      <w:r w:rsidRPr="00411D9F">
        <w:t>»</w:t>
      </w:r>
      <w:r w:rsidRPr="00411D9F">
        <w:rPr>
          <w:lang w:val="tt-RU"/>
        </w:rPr>
        <w:t xml:space="preserve"> / </w:t>
      </w:r>
      <w:r w:rsidRPr="00411D9F">
        <w:t>«Кто пел?» Трагизм.</w:t>
      </w:r>
    </w:p>
    <w:p w:rsidR="002E74B3" w:rsidRPr="00411D9F" w:rsidRDefault="002E74B3" w:rsidP="002E74B3">
      <w:r w:rsidRPr="00411D9F">
        <w:lastRenderedPageBreak/>
        <w:t>Гумар Баширов. Рассказ «</w:t>
      </w:r>
      <w:r w:rsidRPr="00411D9F">
        <w:rPr>
          <w:lang w:val="tt-RU"/>
        </w:rPr>
        <w:t>Менә сиңа мә!</w:t>
      </w:r>
      <w:r w:rsidRPr="00411D9F">
        <w:t>»</w:t>
      </w:r>
      <w:r w:rsidRPr="00411D9F">
        <w:rPr>
          <w:lang w:val="tt-RU"/>
        </w:rPr>
        <w:t xml:space="preserve"> / </w:t>
      </w:r>
      <w:r w:rsidRPr="00411D9F">
        <w:t>«Вот тебе на!» Взаимоотношения в семье послевоенных лет, проблемы вдов, обиды, прощения. Образ татарской женщины-труженицы.</w:t>
      </w:r>
    </w:p>
    <w:p w:rsidR="002E74B3" w:rsidRPr="00411D9F" w:rsidRDefault="002E74B3" w:rsidP="002E74B3">
      <w:r w:rsidRPr="00411D9F">
        <w:t>Ибрагим Гази. Биография писателя. Рассказ «</w:t>
      </w:r>
      <w:r w:rsidRPr="00411D9F">
        <w:rPr>
          <w:lang w:val="tt-RU"/>
        </w:rPr>
        <w:t>Йолдызлы малай</w:t>
      </w:r>
      <w:r w:rsidRPr="00411D9F">
        <w:t>»</w:t>
      </w:r>
      <w:r w:rsidRPr="00411D9F">
        <w:rPr>
          <w:lang w:val="tt-RU"/>
        </w:rPr>
        <w:t xml:space="preserve"> / </w:t>
      </w:r>
      <w:r w:rsidRPr="00411D9F">
        <w:t>«Мальчик со звездой». О зверствах фашистов. Состояние мальчика перед смертью.</w:t>
      </w:r>
    </w:p>
    <w:p w:rsidR="002E74B3" w:rsidRPr="00411D9F" w:rsidRDefault="002E74B3" w:rsidP="002E74B3">
      <w:r w:rsidRPr="00411D9F">
        <w:t>Мухаммат Магдеев. Биография писателя. Чтение отрывков из повести «</w:t>
      </w:r>
      <w:r w:rsidRPr="00411D9F">
        <w:rPr>
          <w:lang w:val="tt-RU"/>
        </w:rPr>
        <w:t>Без – кырык беренче ел балалары</w:t>
      </w:r>
      <w:r w:rsidRPr="00411D9F">
        <w:t>»</w:t>
      </w:r>
      <w:r w:rsidRPr="00411D9F">
        <w:rPr>
          <w:lang w:val="tt-RU"/>
        </w:rPr>
        <w:t xml:space="preserve">  / </w:t>
      </w:r>
      <w:r w:rsidRPr="00411D9F">
        <w:t>«Мы – дети сорок первого». Трудности военных и послевоенных лет. Голод, холод, унижения. Особый язык, стиль писателя. Юмор в повести. Музей М.Магдеева в селе Губерчак.</w:t>
      </w:r>
    </w:p>
    <w:p w:rsidR="002E74B3" w:rsidRPr="00411D9F" w:rsidRDefault="002E74B3" w:rsidP="002E74B3">
      <w:pPr>
        <w:rPr>
          <w:i/>
          <w:iCs/>
        </w:rPr>
      </w:pPr>
      <w:r w:rsidRPr="00411D9F">
        <w:rPr>
          <w:i/>
          <w:iCs/>
        </w:rPr>
        <w:t>Теория литературы: жанр повести, автобиографическая повесть, тропы, метонимия.</w:t>
      </w:r>
    </w:p>
    <w:p w:rsidR="002E74B3" w:rsidRPr="00411D9F" w:rsidRDefault="002E74B3" w:rsidP="002E74B3">
      <w:r w:rsidRPr="00411D9F">
        <w:t>Габдрахман Абсалямов. Биография писателя. «М</w:t>
      </w:r>
      <w:r w:rsidRPr="00411D9F">
        <w:rPr>
          <w:lang w:val="tt-RU"/>
        </w:rPr>
        <w:t>иңа</w:t>
      </w:r>
      <w:r w:rsidRPr="00411D9F">
        <w:t xml:space="preserve"> 19 </w:t>
      </w:r>
      <w:r w:rsidRPr="00411D9F">
        <w:rPr>
          <w:lang w:val="tt-RU"/>
        </w:rPr>
        <w:t>яшь иде</w:t>
      </w:r>
      <w:r w:rsidRPr="00411D9F">
        <w:t xml:space="preserve">» </w:t>
      </w:r>
      <w:r w:rsidRPr="00411D9F">
        <w:rPr>
          <w:lang w:val="tt-RU"/>
        </w:rPr>
        <w:t xml:space="preserve">/ </w:t>
      </w:r>
      <w:r w:rsidRPr="00411D9F">
        <w:t>«Мне было 19 лет». Особый стиль писателя. Рассказ уже погибшего солдата.</w:t>
      </w:r>
    </w:p>
    <w:p w:rsidR="002E74B3" w:rsidRPr="00411D9F" w:rsidRDefault="002E74B3" w:rsidP="002E74B3">
      <w:r w:rsidRPr="00411D9F">
        <w:t>Туфан Миннуллин. Биография драматурга. Драма «</w:t>
      </w:r>
      <w:r w:rsidRPr="00411D9F">
        <w:rPr>
          <w:lang w:val="tt-RU"/>
        </w:rPr>
        <w:t>Монда тудык, монда үстек</w:t>
      </w:r>
      <w:r w:rsidRPr="00411D9F">
        <w:t>»</w:t>
      </w:r>
      <w:r w:rsidRPr="00411D9F">
        <w:rPr>
          <w:lang w:val="tt-RU"/>
        </w:rPr>
        <w:t xml:space="preserve"> / </w:t>
      </w:r>
      <w:r w:rsidRPr="00411D9F">
        <w:t>«Здесь родились, здесь выросли». Драма о нефтяниках. Проблема защиты природы.</w:t>
      </w:r>
    </w:p>
    <w:p w:rsidR="002E74B3" w:rsidRPr="00411D9F" w:rsidRDefault="002E74B3" w:rsidP="002E74B3">
      <w:r w:rsidRPr="00411D9F">
        <w:t>Марсель Галиев. Повесть «</w:t>
      </w:r>
      <w:r w:rsidRPr="00411D9F">
        <w:rPr>
          <w:lang w:val="tt-RU"/>
        </w:rPr>
        <w:t>Нигез</w:t>
      </w:r>
      <w:r w:rsidRPr="00411D9F">
        <w:t>»</w:t>
      </w:r>
      <w:r w:rsidRPr="00411D9F">
        <w:rPr>
          <w:lang w:val="tt-RU"/>
        </w:rPr>
        <w:t xml:space="preserve"> / </w:t>
      </w:r>
      <w:r w:rsidRPr="00411D9F">
        <w:t>«Отчий дом». Образ одинокой Ивы. Этнографические традиции народа. Связь с мифологией. Вечные категории.</w:t>
      </w:r>
    </w:p>
    <w:p w:rsidR="002E74B3" w:rsidRPr="00411D9F" w:rsidRDefault="002E74B3" w:rsidP="002E74B3">
      <w:pPr>
        <w:rPr>
          <w:i/>
          <w:iCs/>
        </w:rPr>
      </w:pPr>
      <w:r w:rsidRPr="00411D9F">
        <w:rPr>
          <w:i/>
          <w:iCs/>
        </w:rPr>
        <w:t>Теория литературы: мифология.</w:t>
      </w:r>
    </w:p>
    <w:p w:rsidR="002E74B3" w:rsidRPr="00411D9F" w:rsidRDefault="002E74B3" w:rsidP="002E74B3">
      <w:pPr>
        <w:rPr>
          <w:b/>
          <w:bCs/>
        </w:rPr>
      </w:pPr>
      <w:r w:rsidRPr="00411D9F">
        <w:rPr>
          <w:b/>
          <w:bCs/>
        </w:rPr>
        <w:t xml:space="preserve">Блок 5. Фантастика </w:t>
      </w:r>
    </w:p>
    <w:p w:rsidR="002E74B3" w:rsidRPr="00411D9F" w:rsidRDefault="002E74B3" w:rsidP="002E74B3">
      <w:r w:rsidRPr="00411D9F">
        <w:t>Адлер Тимергалин. Чтение повести «С</w:t>
      </w:r>
      <w:r w:rsidRPr="00411D9F">
        <w:rPr>
          <w:lang w:val="tt-RU"/>
        </w:rPr>
        <w:t>әер</w:t>
      </w:r>
      <w:r w:rsidRPr="00411D9F">
        <w:t xml:space="preserve"> планета» </w:t>
      </w:r>
      <w:r w:rsidRPr="00411D9F">
        <w:rPr>
          <w:lang w:val="tt-RU"/>
        </w:rPr>
        <w:t xml:space="preserve">/ </w:t>
      </w:r>
      <w:r w:rsidRPr="00411D9F">
        <w:t>«Странная планета». Фантастика и действительность.</w:t>
      </w:r>
    </w:p>
    <w:p w:rsidR="002E74B3" w:rsidRPr="00411D9F" w:rsidRDefault="002E74B3" w:rsidP="002E74B3">
      <w:r w:rsidRPr="00411D9F">
        <w:t>Радик Фаизов. «</w:t>
      </w:r>
      <w:r w:rsidRPr="00411D9F">
        <w:rPr>
          <w:lang w:val="tt-RU"/>
        </w:rPr>
        <w:t>Бер күбәләк</w:t>
      </w:r>
      <w:r w:rsidRPr="00411D9F">
        <w:t xml:space="preserve">» </w:t>
      </w:r>
      <w:r w:rsidRPr="00411D9F">
        <w:rPr>
          <w:lang w:val="tt-RU"/>
        </w:rPr>
        <w:t xml:space="preserve">/ </w:t>
      </w:r>
      <w:r w:rsidRPr="00411D9F">
        <w:t>«Всего лишь бабочка». Проблема защиты природы. Экскурсия в виртуальный музей в г.Арске «</w:t>
      </w:r>
      <w:r w:rsidRPr="00411D9F">
        <w:rPr>
          <w:lang w:val="tt-RU"/>
        </w:rPr>
        <w:t>Әдәбият һәм сәнгать м</w:t>
      </w:r>
      <w:r w:rsidRPr="00411D9F">
        <w:t>узе</w:t>
      </w:r>
      <w:r w:rsidRPr="00411D9F">
        <w:rPr>
          <w:lang w:val="tt-RU"/>
        </w:rPr>
        <w:t>е</w:t>
      </w:r>
      <w:r w:rsidRPr="00411D9F">
        <w:t xml:space="preserve">» </w:t>
      </w:r>
      <w:r w:rsidRPr="00411D9F">
        <w:rPr>
          <w:lang w:val="tt-RU"/>
        </w:rPr>
        <w:t xml:space="preserve">/ </w:t>
      </w:r>
      <w:r w:rsidRPr="00411D9F">
        <w:t>«Музей литературы».</w:t>
      </w:r>
    </w:p>
    <w:p w:rsidR="002E74B3" w:rsidRPr="00411D9F" w:rsidRDefault="002E74B3" w:rsidP="002E74B3">
      <w:r w:rsidRPr="00411D9F">
        <w:t>Галимзян Гильманов. «</w:t>
      </w:r>
      <w:r w:rsidRPr="00411D9F">
        <w:rPr>
          <w:lang w:val="tt-RU"/>
        </w:rPr>
        <w:t>Ике дус һәм Ак бабай хакында кыйсса</w:t>
      </w:r>
      <w:r w:rsidRPr="00411D9F">
        <w:t xml:space="preserve">» </w:t>
      </w:r>
      <w:r w:rsidRPr="00411D9F">
        <w:rPr>
          <w:lang w:val="tt-RU"/>
        </w:rPr>
        <w:t xml:space="preserve">/ </w:t>
      </w:r>
      <w:r w:rsidRPr="00411D9F">
        <w:t>«Кисса о двух друзьях и старом деде». Забота о природе.</w:t>
      </w:r>
    </w:p>
    <w:p w:rsidR="002E74B3" w:rsidRPr="00411D9F" w:rsidRDefault="002E74B3" w:rsidP="002E74B3">
      <w:pPr>
        <w:rPr>
          <w:i/>
          <w:iCs/>
        </w:rPr>
      </w:pPr>
      <w:r w:rsidRPr="00411D9F">
        <w:rPr>
          <w:i/>
          <w:iCs/>
        </w:rPr>
        <w:t>Теория литературы: фантастика.</w:t>
      </w:r>
    </w:p>
    <w:p w:rsidR="002E74B3" w:rsidRPr="00411D9F" w:rsidRDefault="002E74B3" w:rsidP="002E74B3">
      <w:pPr>
        <w:rPr>
          <w:b/>
          <w:bCs/>
        </w:rPr>
      </w:pPr>
      <w:r w:rsidRPr="00411D9F">
        <w:rPr>
          <w:b/>
          <w:bCs/>
        </w:rPr>
        <w:t xml:space="preserve">Блок 6. Переводы </w:t>
      </w:r>
    </w:p>
    <w:p w:rsidR="002E74B3" w:rsidRPr="00411D9F" w:rsidRDefault="002E74B3" w:rsidP="002E74B3">
      <w:r w:rsidRPr="00411D9F">
        <w:t>А.Пушкин. «</w:t>
      </w:r>
      <w:r w:rsidRPr="00411D9F">
        <w:rPr>
          <w:lang w:val="tt-RU"/>
        </w:rPr>
        <w:t>Кышкы кич</w:t>
      </w:r>
      <w:r w:rsidRPr="00411D9F">
        <w:t xml:space="preserve">» </w:t>
      </w:r>
      <w:r w:rsidRPr="00411D9F">
        <w:rPr>
          <w:lang w:val="tt-RU"/>
        </w:rPr>
        <w:t xml:space="preserve">/ </w:t>
      </w:r>
      <w:r w:rsidRPr="00411D9F">
        <w:t>«Зимний вечер». «</w:t>
      </w:r>
      <w:r w:rsidRPr="00411D9F">
        <w:rPr>
          <w:lang w:val="tt-RU"/>
        </w:rPr>
        <w:t>Мин яраттым Сезне</w:t>
      </w:r>
      <w:r w:rsidRPr="00411D9F">
        <w:t xml:space="preserve">» </w:t>
      </w:r>
      <w:r w:rsidRPr="00411D9F">
        <w:rPr>
          <w:lang w:val="tt-RU"/>
        </w:rPr>
        <w:t xml:space="preserve">/ </w:t>
      </w:r>
      <w:r w:rsidRPr="00411D9F">
        <w:t>«Я Вас любил…». Чтение и анализ.</w:t>
      </w:r>
    </w:p>
    <w:p w:rsidR="002E74B3" w:rsidRPr="00411D9F" w:rsidRDefault="002E74B3" w:rsidP="002E74B3">
      <w:r w:rsidRPr="00411D9F">
        <w:t>М.Лермонтов. «</w:t>
      </w:r>
      <w:r w:rsidRPr="00411D9F">
        <w:rPr>
          <w:lang w:val="tt-RU"/>
        </w:rPr>
        <w:t>Болытлар</w:t>
      </w:r>
      <w:r w:rsidRPr="00411D9F">
        <w:t xml:space="preserve">» </w:t>
      </w:r>
      <w:r w:rsidRPr="00411D9F">
        <w:rPr>
          <w:lang w:val="tt-RU"/>
        </w:rPr>
        <w:t xml:space="preserve">/ </w:t>
      </w:r>
      <w:r w:rsidRPr="00411D9F">
        <w:t>«Тучи». Чтение и анализ.</w:t>
      </w:r>
    </w:p>
    <w:p w:rsidR="002E74B3" w:rsidRPr="00411D9F" w:rsidRDefault="002E74B3" w:rsidP="002E74B3">
      <w:pPr>
        <w:rPr>
          <w:b/>
          <w:bCs/>
          <w:lang w:val="tt-RU"/>
        </w:rPr>
      </w:pPr>
    </w:p>
    <w:p w:rsidR="002E74B3" w:rsidRPr="00411D9F" w:rsidRDefault="002E74B3" w:rsidP="002E74B3">
      <w:r w:rsidRPr="00411D9F">
        <w:rPr>
          <w:b/>
          <w:bCs/>
          <w:lang w:val="tt-RU"/>
        </w:rPr>
        <w:t>8 класс</w:t>
      </w:r>
    </w:p>
    <w:p w:rsidR="002E74B3" w:rsidRPr="00411D9F" w:rsidRDefault="002E74B3" w:rsidP="002E74B3">
      <w:pPr>
        <w:rPr>
          <w:b/>
          <w:bCs/>
        </w:rPr>
      </w:pPr>
      <w:r w:rsidRPr="00411D9F">
        <w:rPr>
          <w:b/>
          <w:bCs/>
        </w:rPr>
        <w:t xml:space="preserve">Блок 1. Устное народное творчество </w:t>
      </w:r>
    </w:p>
    <w:p w:rsidR="002E74B3" w:rsidRPr="00411D9F" w:rsidRDefault="002E74B3" w:rsidP="002E74B3">
      <w:r w:rsidRPr="00411D9F">
        <w:t>Жанр баита (былина, историческая песня, преимущественно на трагические темы). Виды баита. «С</w:t>
      </w:r>
      <w:r w:rsidRPr="00411D9F">
        <w:rPr>
          <w:lang w:val="tt-RU"/>
        </w:rPr>
        <w:t>өе</w:t>
      </w:r>
      <w:r w:rsidRPr="00411D9F">
        <w:t>мбик</w:t>
      </w:r>
      <w:r w:rsidRPr="00411D9F">
        <w:rPr>
          <w:lang w:val="tt-RU"/>
        </w:rPr>
        <w:t>ә бәете</w:t>
      </w:r>
      <w:r w:rsidRPr="00411D9F">
        <w:t xml:space="preserve">» </w:t>
      </w:r>
      <w:r w:rsidRPr="00411D9F">
        <w:rPr>
          <w:lang w:val="tt-RU"/>
        </w:rPr>
        <w:t xml:space="preserve">/ </w:t>
      </w:r>
      <w:r w:rsidRPr="00411D9F">
        <w:t>«Баит о Сююмбике», «</w:t>
      </w:r>
      <w:r w:rsidRPr="00411D9F">
        <w:rPr>
          <w:lang w:val="tt-RU"/>
        </w:rPr>
        <w:t>Ялкау хатын бәете</w:t>
      </w:r>
      <w:r w:rsidRPr="00411D9F">
        <w:t xml:space="preserve">» </w:t>
      </w:r>
      <w:r w:rsidRPr="00411D9F">
        <w:rPr>
          <w:lang w:val="tt-RU"/>
        </w:rPr>
        <w:t xml:space="preserve">/ </w:t>
      </w:r>
      <w:r w:rsidRPr="00411D9F">
        <w:t>«Баит о ленивой жене», «Рус-французс</w:t>
      </w:r>
      <w:r w:rsidRPr="00411D9F">
        <w:rPr>
          <w:lang w:val="tt-RU"/>
        </w:rPr>
        <w:t>угышыбәете</w:t>
      </w:r>
      <w:r w:rsidRPr="00411D9F">
        <w:t xml:space="preserve">» </w:t>
      </w:r>
      <w:r w:rsidRPr="00411D9F">
        <w:rPr>
          <w:lang w:val="tt-RU"/>
        </w:rPr>
        <w:t xml:space="preserve">/ </w:t>
      </w:r>
      <w:r w:rsidRPr="00411D9F">
        <w:t>«Баит о Русско-французской войне». Новые, придуманные, написанные в наше время баиты». Исторические, сатирические, трагические баиты.</w:t>
      </w:r>
    </w:p>
    <w:p w:rsidR="002E74B3" w:rsidRPr="00411D9F" w:rsidRDefault="002E74B3" w:rsidP="002E74B3">
      <w:pPr>
        <w:rPr>
          <w:i/>
          <w:iCs/>
        </w:rPr>
      </w:pPr>
      <w:r w:rsidRPr="00411D9F">
        <w:rPr>
          <w:i/>
          <w:iCs/>
        </w:rPr>
        <w:t>Теория литературы: баит, виды баитов.</w:t>
      </w:r>
    </w:p>
    <w:p w:rsidR="002E74B3" w:rsidRPr="00411D9F" w:rsidRDefault="002E74B3" w:rsidP="002E74B3">
      <w:r w:rsidRPr="00411D9F">
        <w:t>Мунаджаты (молитва, религиозный гимн). Мунаджаты как лирический жанр. Мунаджат – монолог. Монолог с Аллахом. Древние мунаджаты. Современные мунаджаты. Сходства и различия.</w:t>
      </w:r>
    </w:p>
    <w:p w:rsidR="002E74B3" w:rsidRPr="00411D9F" w:rsidRDefault="002E74B3" w:rsidP="002E74B3">
      <w:pPr>
        <w:rPr>
          <w:i/>
          <w:iCs/>
        </w:rPr>
      </w:pPr>
      <w:r w:rsidRPr="00411D9F">
        <w:rPr>
          <w:i/>
          <w:iCs/>
        </w:rPr>
        <w:t>Теория литературы: мунаджат, тематические группы мунаджатов.</w:t>
      </w:r>
    </w:p>
    <w:p w:rsidR="002E74B3" w:rsidRPr="00411D9F" w:rsidRDefault="002E74B3" w:rsidP="002E74B3">
      <w:pPr>
        <w:rPr>
          <w:b/>
          <w:bCs/>
        </w:rPr>
      </w:pPr>
      <w:r w:rsidRPr="00411D9F">
        <w:rPr>
          <w:b/>
          <w:bCs/>
        </w:rPr>
        <w:t xml:space="preserve">Блок 2. </w:t>
      </w:r>
      <w:r w:rsidRPr="00411D9F">
        <w:rPr>
          <w:b/>
          <w:bCs/>
          <w:lang w:val="tt-RU"/>
        </w:rPr>
        <w:t>Средневекова</w:t>
      </w:r>
      <w:r w:rsidRPr="00411D9F">
        <w:rPr>
          <w:b/>
          <w:bCs/>
        </w:rPr>
        <w:t xml:space="preserve">я литература (включая литературу </w:t>
      </w:r>
      <w:r w:rsidRPr="00411D9F">
        <w:rPr>
          <w:b/>
          <w:bCs/>
          <w:lang w:val="en-US"/>
        </w:rPr>
        <w:t>XVII</w:t>
      </w:r>
      <w:r w:rsidRPr="00411D9F">
        <w:rPr>
          <w:b/>
          <w:bCs/>
        </w:rPr>
        <w:t xml:space="preserve">, </w:t>
      </w:r>
      <w:r w:rsidRPr="00411D9F">
        <w:rPr>
          <w:b/>
          <w:bCs/>
          <w:lang w:val="en-US"/>
        </w:rPr>
        <w:t>XVIII</w:t>
      </w:r>
      <w:r w:rsidRPr="00411D9F">
        <w:rPr>
          <w:b/>
          <w:bCs/>
        </w:rPr>
        <w:t xml:space="preserve">, </w:t>
      </w:r>
      <w:r w:rsidRPr="00411D9F">
        <w:rPr>
          <w:b/>
          <w:bCs/>
          <w:lang w:val="en-US"/>
        </w:rPr>
        <w:t>XIX</w:t>
      </w:r>
      <w:r w:rsidRPr="00411D9F">
        <w:rPr>
          <w:b/>
          <w:bCs/>
        </w:rPr>
        <w:t xml:space="preserve"> вв.) </w:t>
      </w:r>
    </w:p>
    <w:p w:rsidR="002E74B3" w:rsidRPr="00411D9F" w:rsidRDefault="002E74B3" w:rsidP="002E74B3">
      <w:r w:rsidRPr="00411D9F">
        <w:t>Сайади. Отрывки из «</w:t>
      </w:r>
      <w:r w:rsidRPr="00411D9F">
        <w:rPr>
          <w:lang w:val="tt-RU"/>
        </w:rPr>
        <w:t>Д</w:t>
      </w:r>
      <w:r w:rsidRPr="00411D9F">
        <w:t xml:space="preserve">астанБабахан» </w:t>
      </w:r>
      <w:r w:rsidRPr="00411D9F">
        <w:rPr>
          <w:lang w:val="tt-RU"/>
        </w:rPr>
        <w:t>/</w:t>
      </w:r>
      <w:r w:rsidRPr="00411D9F">
        <w:t xml:space="preserve"> «Бабахана дастан». Любовная линия в дастане. Сюжет любви Тахира и Зухры. Портрет героев.</w:t>
      </w:r>
    </w:p>
    <w:p w:rsidR="002E74B3" w:rsidRPr="00411D9F" w:rsidRDefault="002E74B3" w:rsidP="002E74B3">
      <w:pPr>
        <w:rPr>
          <w:i/>
          <w:iCs/>
        </w:rPr>
      </w:pPr>
      <w:r w:rsidRPr="00411D9F">
        <w:rPr>
          <w:i/>
          <w:iCs/>
        </w:rPr>
        <w:t>Теория литературы: портрет, преемственность Восточной поэзии, стих газель, сведения о стихотворной системе газели. Традиционная тема газели.</w:t>
      </w:r>
    </w:p>
    <w:p w:rsidR="002E74B3" w:rsidRPr="00411D9F" w:rsidRDefault="002E74B3" w:rsidP="002E74B3">
      <w:r w:rsidRPr="00411D9F">
        <w:t xml:space="preserve">Краткий обзор литературы </w:t>
      </w:r>
      <w:r w:rsidRPr="00411D9F">
        <w:rPr>
          <w:lang w:val="en-US"/>
        </w:rPr>
        <w:t>XVIII</w:t>
      </w:r>
      <w:r w:rsidRPr="00411D9F">
        <w:t xml:space="preserve"> в. Биография Тазетдина Ялчыгула. Сведения о произведении «Рисал</w:t>
      </w:r>
      <w:r w:rsidRPr="00411D9F">
        <w:rPr>
          <w:lang w:val="tt-RU"/>
        </w:rPr>
        <w:t>ә</w:t>
      </w:r>
      <w:r w:rsidRPr="00411D9F">
        <w:t>и Газиз</w:t>
      </w:r>
      <w:r w:rsidRPr="00411D9F">
        <w:rPr>
          <w:lang w:val="tt-RU"/>
        </w:rPr>
        <w:t>ә</w:t>
      </w:r>
      <w:r w:rsidRPr="00411D9F">
        <w:t>»</w:t>
      </w:r>
      <w:r w:rsidRPr="00411D9F">
        <w:rPr>
          <w:lang w:val="tt-RU"/>
        </w:rPr>
        <w:t xml:space="preserve"> / </w:t>
      </w:r>
      <w:r w:rsidRPr="00411D9F">
        <w:t>«</w:t>
      </w:r>
      <w:r w:rsidRPr="00411D9F">
        <w:rPr>
          <w:lang w:val="tt-RU"/>
        </w:rPr>
        <w:t>Трактат</w:t>
      </w:r>
      <w:r w:rsidRPr="00411D9F">
        <w:t xml:space="preserve"> Газиз</w:t>
      </w:r>
      <w:r w:rsidRPr="00411D9F">
        <w:rPr>
          <w:lang w:val="tt-RU"/>
        </w:rPr>
        <w:t>ы</w:t>
      </w:r>
      <w:r w:rsidRPr="00411D9F">
        <w:t>».</w:t>
      </w:r>
    </w:p>
    <w:p w:rsidR="002E74B3" w:rsidRPr="00411D9F" w:rsidRDefault="002E74B3" w:rsidP="002E74B3">
      <w:r w:rsidRPr="00411D9F">
        <w:t>Краткий обзор литературы</w:t>
      </w:r>
      <w:r w:rsidRPr="00411D9F">
        <w:rPr>
          <w:lang w:val="en-US"/>
        </w:rPr>
        <w:t>XIX</w:t>
      </w:r>
      <w:r w:rsidRPr="00411D9F">
        <w:t xml:space="preserve"> в. Жизненный путь и творчество Акмуллы. Акмулла – поэт трех народов: татар, башкир, казах. Афоризмы Акмуллы. Философия Акмуллы. Отрывки из элегии «Дамелла Ши</w:t>
      </w:r>
      <w:r w:rsidRPr="00411D9F">
        <w:rPr>
          <w:lang w:val="tt-RU"/>
        </w:rPr>
        <w:t>һ</w:t>
      </w:r>
      <w:r w:rsidRPr="00411D9F">
        <w:t>абетдин х</w:t>
      </w:r>
      <w:r w:rsidRPr="00411D9F">
        <w:rPr>
          <w:lang w:val="tt-RU"/>
        </w:rPr>
        <w:t>ә</w:t>
      </w:r>
      <w:r w:rsidRPr="00411D9F">
        <w:t>зр</w:t>
      </w:r>
      <w:r w:rsidRPr="00411D9F">
        <w:rPr>
          <w:lang w:val="tt-RU"/>
        </w:rPr>
        <w:t>ә</w:t>
      </w:r>
      <w:r w:rsidRPr="00411D9F">
        <w:t>т м</w:t>
      </w:r>
      <w:r w:rsidRPr="00411D9F">
        <w:rPr>
          <w:lang w:val="tt-RU"/>
        </w:rPr>
        <w:t>ә</w:t>
      </w:r>
      <w:r w:rsidRPr="00411D9F">
        <w:t>рсиясе»</w:t>
      </w:r>
      <w:r w:rsidRPr="00411D9F">
        <w:rPr>
          <w:lang w:val="tt-RU"/>
        </w:rPr>
        <w:t xml:space="preserve"> / </w:t>
      </w:r>
      <w:r w:rsidRPr="00411D9F">
        <w:t>«</w:t>
      </w:r>
      <w:r w:rsidRPr="00411D9F">
        <w:rPr>
          <w:lang w:val="tt-RU"/>
        </w:rPr>
        <w:t>Некролог Шигабуддина-хазрат</w:t>
      </w:r>
      <w:r w:rsidRPr="00411D9F">
        <w:t>». Поэма М.Аглямова «Акмулл</w:t>
      </w:r>
      <w:r w:rsidRPr="00411D9F">
        <w:rPr>
          <w:lang w:val="tt-RU"/>
        </w:rPr>
        <w:t>а арбасы</w:t>
      </w:r>
      <w:r w:rsidRPr="00411D9F">
        <w:t xml:space="preserve">» </w:t>
      </w:r>
      <w:r w:rsidRPr="00411D9F">
        <w:rPr>
          <w:lang w:val="tt-RU"/>
        </w:rPr>
        <w:t xml:space="preserve">/ </w:t>
      </w:r>
      <w:r w:rsidRPr="00411D9F">
        <w:t>«Арба Акмуллы».</w:t>
      </w:r>
    </w:p>
    <w:p w:rsidR="002E74B3" w:rsidRPr="00411D9F" w:rsidRDefault="002E74B3" w:rsidP="002E74B3">
      <w:pPr>
        <w:rPr>
          <w:i/>
          <w:iCs/>
        </w:rPr>
      </w:pPr>
      <w:r w:rsidRPr="00411D9F">
        <w:rPr>
          <w:i/>
          <w:iCs/>
        </w:rPr>
        <w:lastRenderedPageBreak/>
        <w:t>Теория литературы: жанр марсии (элегия, стихотворение, посвященное чьей-то памяти).</w:t>
      </w:r>
    </w:p>
    <w:p w:rsidR="002E74B3" w:rsidRPr="00411D9F" w:rsidRDefault="002E74B3" w:rsidP="002E74B3">
      <w:r w:rsidRPr="00411D9F">
        <w:t>Фатих Карими. Сведения о творчестве и жизни писателя. Парафраз рассказа (повести) «</w:t>
      </w:r>
      <w:r w:rsidRPr="00411D9F">
        <w:rPr>
          <w:lang w:val="tt-RU"/>
        </w:rPr>
        <w:t>Морза кызы</w:t>
      </w:r>
      <w:r w:rsidRPr="00411D9F">
        <w:t xml:space="preserve"> Фат</w:t>
      </w:r>
      <w:r w:rsidRPr="00411D9F">
        <w:rPr>
          <w:lang w:val="tt-RU"/>
        </w:rPr>
        <w:t>ый</w:t>
      </w:r>
      <w:r w:rsidRPr="00411D9F">
        <w:t xml:space="preserve">ма» </w:t>
      </w:r>
      <w:r w:rsidRPr="00411D9F">
        <w:rPr>
          <w:lang w:val="tt-RU"/>
        </w:rPr>
        <w:t xml:space="preserve">/ </w:t>
      </w:r>
      <w:r w:rsidRPr="00411D9F">
        <w:t>«Дочь мурзы Фатима». Проблема социального неравенства. История сословия российских мурз.</w:t>
      </w:r>
    </w:p>
    <w:p w:rsidR="002E74B3" w:rsidRPr="00411D9F" w:rsidRDefault="002E74B3" w:rsidP="002E74B3"/>
    <w:p w:rsidR="002E74B3" w:rsidRPr="00411D9F" w:rsidRDefault="002E74B3" w:rsidP="002E74B3">
      <w:pPr>
        <w:rPr>
          <w:b/>
          <w:bCs/>
        </w:rPr>
      </w:pPr>
      <w:r w:rsidRPr="00411D9F">
        <w:rPr>
          <w:b/>
          <w:bCs/>
        </w:rPr>
        <w:t xml:space="preserve">Блок 3. Литература начала </w:t>
      </w:r>
      <w:r w:rsidRPr="00411D9F">
        <w:rPr>
          <w:b/>
          <w:bCs/>
          <w:lang w:val="en-US"/>
        </w:rPr>
        <w:t>XX</w:t>
      </w:r>
      <w:r w:rsidRPr="00411D9F">
        <w:rPr>
          <w:b/>
          <w:bCs/>
        </w:rPr>
        <w:t xml:space="preserve"> века, литература 20–30-ых годов</w:t>
      </w:r>
    </w:p>
    <w:p w:rsidR="002E74B3" w:rsidRPr="00411D9F" w:rsidRDefault="002E74B3" w:rsidP="002E74B3">
      <w:r w:rsidRPr="00411D9F">
        <w:t>Габдулла Тукай. Биография Казанского периода жизни и творчества. Чтение стихотворения «Пара</w:t>
      </w:r>
      <w:r w:rsidRPr="00411D9F">
        <w:rPr>
          <w:lang w:val="tt-RU"/>
        </w:rPr>
        <w:t>т</w:t>
      </w:r>
      <w:r w:rsidRPr="00411D9F">
        <w:t xml:space="preserve">» </w:t>
      </w:r>
      <w:r w:rsidRPr="00411D9F">
        <w:rPr>
          <w:lang w:val="tt-RU"/>
        </w:rPr>
        <w:t xml:space="preserve">/ </w:t>
      </w:r>
      <w:r w:rsidRPr="00411D9F">
        <w:t>«Пара лошадей». «</w:t>
      </w:r>
      <w:r w:rsidRPr="00411D9F">
        <w:rPr>
          <w:lang w:val="tt-RU"/>
        </w:rPr>
        <w:t>Бер тат</w:t>
      </w:r>
      <w:r w:rsidRPr="00411D9F">
        <w:t>ар</w:t>
      </w:r>
      <w:r w:rsidRPr="00411D9F">
        <w:rPr>
          <w:lang w:val="tt-RU"/>
        </w:rPr>
        <w:t xml:space="preserve"> шагыйренең сүзләре</w:t>
      </w:r>
      <w:r w:rsidRPr="00411D9F">
        <w:t xml:space="preserve">» </w:t>
      </w:r>
      <w:r w:rsidRPr="00411D9F">
        <w:rPr>
          <w:lang w:val="tt-RU"/>
        </w:rPr>
        <w:t xml:space="preserve">/ </w:t>
      </w:r>
      <w:r w:rsidRPr="00411D9F">
        <w:t>«Слова одного татарского поэта» Роль поэта. Борьба словом. Прослушивание песни «Пара</w:t>
      </w:r>
      <w:r w:rsidRPr="00411D9F">
        <w:rPr>
          <w:lang w:val="tt-RU"/>
        </w:rPr>
        <w:t>т</w:t>
      </w:r>
      <w:r w:rsidRPr="00411D9F">
        <w:t xml:space="preserve">» </w:t>
      </w:r>
      <w:r w:rsidRPr="00411D9F">
        <w:rPr>
          <w:lang w:val="tt-RU"/>
        </w:rPr>
        <w:t xml:space="preserve">/ </w:t>
      </w:r>
      <w:r w:rsidRPr="00411D9F">
        <w:t>«Пара лошадей». Проектная работа.</w:t>
      </w:r>
    </w:p>
    <w:p w:rsidR="002E74B3" w:rsidRPr="00411D9F" w:rsidRDefault="002E74B3" w:rsidP="002E74B3">
      <w:pPr>
        <w:rPr>
          <w:i/>
          <w:iCs/>
        </w:rPr>
      </w:pPr>
      <w:r w:rsidRPr="00411D9F">
        <w:rPr>
          <w:i/>
          <w:iCs/>
        </w:rPr>
        <w:t>Теория литературы: строение стиха, стихотворная система аруза, стих верлибр. Жанры лирики, Любовная, философская, пейзажная, гражданская  лирика. Лирический герой.</w:t>
      </w:r>
    </w:p>
    <w:p w:rsidR="002E74B3" w:rsidRPr="00411D9F" w:rsidRDefault="002E74B3" w:rsidP="002E74B3">
      <w:r w:rsidRPr="00411D9F">
        <w:t xml:space="preserve">Галимзян Ибрагимов. Чтение и анализ рассказа «Алмачуар» </w:t>
      </w:r>
      <w:r w:rsidRPr="00411D9F">
        <w:rPr>
          <w:lang w:val="tt-RU"/>
        </w:rPr>
        <w:t xml:space="preserve">/ </w:t>
      </w:r>
      <w:r w:rsidRPr="00411D9F">
        <w:t>«</w:t>
      </w:r>
      <w:r w:rsidRPr="00411D9F">
        <w:rPr>
          <w:lang w:val="tt-RU"/>
        </w:rPr>
        <w:t>Ч</w:t>
      </w:r>
      <w:r w:rsidRPr="00411D9F">
        <w:t>у</w:t>
      </w:r>
      <w:r w:rsidRPr="00411D9F">
        <w:rPr>
          <w:lang w:val="tt-RU"/>
        </w:rPr>
        <w:t>б</w:t>
      </w:r>
      <w:r w:rsidRPr="00411D9F">
        <w:t>ар</w:t>
      </w:r>
      <w:r w:rsidRPr="00411D9F">
        <w:rPr>
          <w:lang w:val="tt-RU"/>
        </w:rPr>
        <w:t>ый</w:t>
      </w:r>
      <w:r w:rsidRPr="00411D9F">
        <w:t>». Психологизм. Цена обещанного. Любовь к лошадям. Воспитание твердого татарского национального характера.</w:t>
      </w:r>
    </w:p>
    <w:p w:rsidR="002E74B3" w:rsidRPr="00411D9F" w:rsidRDefault="002E74B3" w:rsidP="002E74B3">
      <w:r w:rsidRPr="00411D9F">
        <w:t>Шариф Камал. Биография писателя. Чтение и анализ рассказа «</w:t>
      </w:r>
      <w:r w:rsidRPr="00411D9F">
        <w:rPr>
          <w:lang w:val="tt-RU"/>
        </w:rPr>
        <w:t>Буранда</w:t>
      </w:r>
      <w:r w:rsidRPr="00411D9F">
        <w:t>»</w:t>
      </w:r>
      <w:r w:rsidRPr="00411D9F">
        <w:rPr>
          <w:lang w:val="tt-RU"/>
        </w:rPr>
        <w:t xml:space="preserve"> / </w:t>
      </w:r>
      <w:r w:rsidRPr="00411D9F">
        <w:t xml:space="preserve">«В </w:t>
      </w:r>
      <w:r w:rsidRPr="00411D9F">
        <w:rPr>
          <w:lang w:val="tt-RU"/>
        </w:rPr>
        <w:t>метель</w:t>
      </w:r>
      <w:r w:rsidRPr="00411D9F">
        <w:t>». Сложные отношения между сыном и матерью. Выполнение последнего долга перед матерью. Поздняя встреча.</w:t>
      </w:r>
    </w:p>
    <w:p w:rsidR="002E74B3" w:rsidRPr="00411D9F" w:rsidRDefault="002E74B3" w:rsidP="002E74B3">
      <w:r w:rsidRPr="00411D9F">
        <w:t>Сагит Рамеев. Биография поэта. Чтение стихов «</w:t>
      </w:r>
      <w:r w:rsidRPr="00411D9F">
        <w:rPr>
          <w:lang w:val="tt-RU"/>
        </w:rPr>
        <w:t>Мин</w:t>
      </w:r>
      <w:r w:rsidRPr="00411D9F">
        <w:t xml:space="preserve">» </w:t>
      </w:r>
      <w:r w:rsidRPr="00411D9F">
        <w:rPr>
          <w:lang w:val="tt-RU"/>
        </w:rPr>
        <w:t xml:space="preserve">/ </w:t>
      </w:r>
      <w:r w:rsidRPr="00411D9F">
        <w:t>«Я», «</w:t>
      </w:r>
      <w:r w:rsidRPr="00411D9F">
        <w:rPr>
          <w:lang w:val="tt-RU"/>
        </w:rPr>
        <w:t>Син</w:t>
      </w:r>
      <w:r w:rsidRPr="00411D9F">
        <w:t xml:space="preserve">» </w:t>
      </w:r>
      <w:r w:rsidRPr="00411D9F">
        <w:rPr>
          <w:lang w:val="tt-RU"/>
        </w:rPr>
        <w:t xml:space="preserve">/ </w:t>
      </w:r>
      <w:r w:rsidRPr="00411D9F">
        <w:t>«Ты», «</w:t>
      </w:r>
      <w:r w:rsidRPr="00411D9F">
        <w:rPr>
          <w:lang w:val="tt-RU"/>
        </w:rPr>
        <w:t>Ул</w:t>
      </w:r>
      <w:r w:rsidRPr="00411D9F">
        <w:t xml:space="preserve">» </w:t>
      </w:r>
      <w:r w:rsidRPr="00411D9F">
        <w:rPr>
          <w:lang w:val="tt-RU"/>
        </w:rPr>
        <w:t xml:space="preserve">/ </w:t>
      </w:r>
      <w:r w:rsidRPr="00411D9F">
        <w:t>«Он». Особенности лирического героя.</w:t>
      </w:r>
    </w:p>
    <w:p w:rsidR="002E74B3" w:rsidRPr="00411D9F" w:rsidRDefault="002E74B3" w:rsidP="002E74B3">
      <w:r w:rsidRPr="00411D9F">
        <w:t>Шаехзадэ Бабич. Биография поэта. Чтение стихов «</w:t>
      </w:r>
      <w:r w:rsidRPr="00411D9F">
        <w:rPr>
          <w:lang w:val="tt-RU"/>
        </w:rPr>
        <w:t>Бәхетем</w:t>
      </w:r>
      <w:r w:rsidRPr="00411D9F">
        <w:t xml:space="preserve">» </w:t>
      </w:r>
      <w:r w:rsidRPr="00411D9F">
        <w:rPr>
          <w:lang w:val="tt-RU"/>
        </w:rPr>
        <w:t xml:space="preserve">/ </w:t>
      </w:r>
      <w:r w:rsidRPr="00411D9F">
        <w:t>«Мое счастье», «</w:t>
      </w:r>
      <w:r w:rsidRPr="00411D9F">
        <w:rPr>
          <w:lang w:val="tt-RU"/>
        </w:rPr>
        <w:t>Халкыма</w:t>
      </w:r>
      <w:r w:rsidRPr="00411D9F">
        <w:t>»</w:t>
      </w:r>
      <w:r w:rsidRPr="00411D9F">
        <w:rPr>
          <w:lang w:val="tt-RU"/>
        </w:rPr>
        <w:t xml:space="preserve"> / </w:t>
      </w:r>
      <w:r w:rsidRPr="00411D9F">
        <w:t>«Во имя народа», «</w:t>
      </w:r>
      <w:r w:rsidRPr="00411D9F">
        <w:rPr>
          <w:lang w:val="tt-RU"/>
        </w:rPr>
        <w:t>Кышкы юл</w:t>
      </w:r>
      <w:r w:rsidRPr="00411D9F">
        <w:t xml:space="preserve">» </w:t>
      </w:r>
      <w:r w:rsidRPr="00411D9F">
        <w:rPr>
          <w:lang w:val="tt-RU"/>
        </w:rPr>
        <w:t xml:space="preserve">/ </w:t>
      </w:r>
      <w:r w:rsidRPr="00411D9F">
        <w:t>«Зимняя дорога». Поэтика стихов.</w:t>
      </w:r>
    </w:p>
    <w:p w:rsidR="002E74B3" w:rsidRPr="00411D9F" w:rsidRDefault="002E74B3" w:rsidP="002E74B3">
      <w:pPr>
        <w:rPr>
          <w:b/>
          <w:bCs/>
        </w:rPr>
      </w:pPr>
      <w:r w:rsidRPr="00411D9F">
        <w:rPr>
          <w:b/>
          <w:bCs/>
        </w:rPr>
        <w:t xml:space="preserve">Блок 4. Литература второй половины </w:t>
      </w:r>
      <w:r w:rsidRPr="00411D9F">
        <w:rPr>
          <w:b/>
          <w:bCs/>
          <w:lang w:val="en-US"/>
        </w:rPr>
        <w:t>XX</w:t>
      </w:r>
      <w:r w:rsidRPr="00411D9F">
        <w:rPr>
          <w:b/>
          <w:bCs/>
        </w:rPr>
        <w:t xml:space="preserve"> века </w:t>
      </w:r>
    </w:p>
    <w:p w:rsidR="002E74B3" w:rsidRPr="00411D9F" w:rsidRDefault="002E74B3" w:rsidP="002E74B3">
      <w:r w:rsidRPr="00411D9F">
        <w:t>Сибгат Хаким. Чтение стихов «Җырларымда телим» /«Пожелания в песнях», «</w:t>
      </w:r>
      <w:r w:rsidRPr="00411D9F">
        <w:rPr>
          <w:lang w:val="tt-RU"/>
        </w:rPr>
        <w:t>Клиндерләрэзлим</w:t>
      </w:r>
      <w:r w:rsidRPr="00411D9F">
        <w:t xml:space="preserve">» </w:t>
      </w:r>
      <w:r w:rsidRPr="00411D9F">
        <w:rPr>
          <w:lang w:val="tt-RU"/>
        </w:rPr>
        <w:t xml:space="preserve">/ </w:t>
      </w:r>
      <w:r w:rsidRPr="00411D9F">
        <w:t>«В поисках гостинца». Выражение любви и гордости за родной край и мать.</w:t>
      </w:r>
    </w:p>
    <w:p w:rsidR="002E74B3" w:rsidRPr="00411D9F" w:rsidRDefault="002E74B3" w:rsidP="002E74B3">
      <w:r w:rsidRPr="00411D9F">
        <w:t>Фатих Хусни. Чтение и анализ рассказа «Сөйләнмәгән хикәя»</w:t>
      </w:r>
      <w:r w:rsidRPr="00411D9F">
        <w:rPr>
          <w:lang w:val="tt-RU"/>
        </w:rPr>
        <w:t xml:space="preserve"> / </w:t>
      </w:r>
      <w:r w:rsidRPr="00411D9F">
        <w:t>«Не</w:t>
      </w:r>
      <w:r w:rsidRPr="00411D9F">
        <w:rPr>
          <w:lang w:val="tt-RU"/>
        </w:rPr>
        <w:t>рассказ</w:t>
      </w:r>
      <w:r w:rsidRPr="00411D9F">
        <w:t>анный рассказ». О детской беспечности, играх, безответственность и позднее раскаяние.</w:t>
      </w:r>
    </w:p>
    <w:p w:rsidR="002E74B3" w:rsidRPr="00411D9F" w:rsidRDefault="002E74B3" w:rsidP="002E74B3">
      <w:pPr>
        <w:rPr>
          <w:i/>
          <w:iCs/>
        </w:rPr>
      </w:pPr>
      <w:r w:rsidRPr="00411D9F">
        <w:rPr>
          <w:i/>
          <w:iCs/>
        </w:rPr>
        <w:t>Теория литературы: аннотация, рецензия.</w:t>
      </w:r>
    </w:p>
    <w:p w:rsidR="002E74B3" w:rsidRPr="00411D9F" w:rsidRDefault="002E74B3" w:rsidP="002E74B3">
      <w:r w:rsidRPr="00411D9F">
        <w:t>Шайхи Маннур. Чтение отрывков из романа «Муса». Образ Мусы. Виртуальная экскурсия в музей Ш.Маннура.</w:t>
      </w:r>
    </w:p>
    <w:p w:rsidR="002E74B3" w:rsidRPr="00411D9F" w:rsidRDefault="002E74B3" w:rsidP="002E74B3">
      <w:pPr>
        <w:rPr>
          <w:i/>
          <w:iCs/>
          <w:lang w:val="tt-RU"/>
        </w:rPr>
      </w:pPr>
      <w:r w:rsidRPr="00411D9F">
        <w:rPr>
          <w:i/>
          <w:iCs/>
        </w:rPr>
        <w:t>Теория литературы: жанр романа, сюжет, композиция, литературные герой.</w:t>
      </w:r>
    </w:p>
    <w:p w:rsidR="002E74B3" w:rsidRPr="00411D9F" w:rsidRDefault="002E74B3" w:rsidP="002E74B3">
      <w:pPr>
        <w:rPr>
          <w:i/>
          <w:iCs/>
        </w:rPr>
      </w:pPr>
      <w:r w:rsidRPr="00411D9F">
        <w:t>Гамиль Афзал. Биография поэта. Чтение стихотворений «Юл газабы»</w:t>
      </w:r>
      <w:r w:rsidRPr="00411D9F">
        <w:rPr>
          <w:lang w:val="tt-RU"/>
        </w:rPr>
        <w:t xml:space="preserve"> /</w:t>
      </w:r>
      <w:r w:rsidRPr="00411D9F">
        <w:t xml:space="preserve"> «Дорожные муки», «Йөз кабат» / «Сто раз». Передача чувств лирического героя. </w:t>
      </w:r>
    </w:p>
    <w:p w:rsidR="002E74B3" w:rsidRPr="00411D9F" w:rsidRDefault="002E74B3" w:rsidP="002E74B3">
      <w:r w:rsidRPr="00411D9F">
        <w:t>Мухаммат Магдеев. Чтение повести «</w:t>
      </w:r>
      <w:r w:rsidRPr="00411D9F">
        <w:rPr>
          <w:lang w:val="tt-RU"/>
        </w:rPr>
        <w:t>Кеше китә - җыры кала</w:t>
      </w:r>
      <w:r w:rsidRPr="00411D9F">
        <w:t xml:space="preserve">» </w:t>
      </w:r>
      <w:r w:rsidRPr="00411D9F">
        <w:rPr>
          <w:lang w:val="tt-RU"/>
        </w:rPr>
        <w:t xml:space="preserve">/ </w:t>
      </w:r>
      <w:r w:rsidRPr="00411D9F">
        <w:t>«Человек уходит – песня остается». Жизнь в деревне в военные и послевоенные годы. Стиль писателя. Юмор. Посвящение писателю. Э.Шарифуллина «Тука</w:t>
      </w:r>
      <w:r w:rsidRPr="00411D9F">
        <w:rPr>
          <w:lang w:val="tt-RU"/>
        </w:rPr>
        <w:t>й белән бергә</w:t>
      </w:r>
      <w:r w:rsidRPr="00411D9F">
        <w:t xml:space="preserve">» </w:t>
      </w:r>
      <w:r w:rsidRPr="00411D9F">
        <w:rPr>
          <w:lang w:val="tt-RU"/>
        </w:rPr>
        <w:t xml:space="preserve">/ </w:t>
      </w:r>
      <w:r w:rsidRPr="00411D9F">
        <w:t>«Наравне с Тукаем» – посвящение.</w:t>
      </w:r>
    </w:p>
    <w:p w:rsidR="002E74B3" w:rsidRPr="00411D9F" w:rsidRDefault="002E74B3" w:rsidP="002E74B3">
      <w:pPr>
        <w:rPr>
          <w:i/>
          <w:iCs/>
        </w:rPr>
      </w:pPr>
      <w:r w:rsidRPr="00411D9F">
        <w:rPr>
          <w:i/>
          <w:iCs/>
        </w:rPr>
        <w:t>Теория литературы: жанр посвящения.</w:t>
      </w:r>
    </w:p>
    <w:p w:rsidR="002E74B3" w:rsidRPr="00411D9F" w:rsidRDefault="002E74B3" w:rsidP="002E74B3">
      <w:r w:rsidRPr="00411D9F">
        <w:t>Мударрис Аглямов. Биография поэта. Стихотворение «</w:t>
      </w:r>
      <w:r w:rsidRPr="00411D9F">
        <w:rPr>
          <w:lang w:val="tt-RU"/>
        </w:rPr>
        <w:t>Каеннар илендә</w:t>
      </w:r>
      <w:r w:rsidRPr="00411D9F">
        <w:t xml:space="preserve">» </w:t>
      </w:r>
      <w:r w:rsidRPr="00411D9F">
        <w:rPr>
          <w:lang w:val="tt-RU"/>
        </w:rPr>
        <w:t xml:space="preserve">/ </w:t>
      </w:r>
      <w:r w:rsidRPr="00411D9F">
        <w:t>«В стране берез». Ода Булгару. Беседа о Булгаре.</w:t>
      </w:r>
    </w:p>
    <w:p w:rsidR="002E74B3" w:rsidRPr="00411D9F" w:rsidRDefault="002E74B3" w:rsidP="002E74B3">
      <w:r w:rsidRPr="00411D9F">
        <w:t>Фоат Садриев. Биография писателя. Чтение отрывков из трилогии «Бәхетсезләр бәхете» / «Счастье несчастных»</w:t>
      </w:r>
      <w:r w:rsidRPr="00411D9F">
        <w:rPr>
          <w:lang w:val="tt-RU"/>
        </w:rPr>
        <w:t xml:space="preserve">. </w:t>
      </w:r>
      <w:r w:rsidRPr="00411D9F">
        <w:t>О воспитании отзывчивого, неравнодушного молодого человека. Любовная линия в трилогии.</w:t>
      </w:r>
    </w:p>
    <w:p w:rsidR="002E74B3" w:rsidRPr="00411D9F" w:rsidRDefault="002E74B3" w:rsidP="002E74B3">
      <w:pPr>
        <w:rPr>
          <w:i/>
          <w:iCs/>
        </w:rPr>
      </w:pPr>
      <w:r w:rsidRPr="00411D9F">
        <w:rPr>
          <w:i/>
          <w:iCs/>
        </w:rPr>
        <w:t>Теория литературы: трилогия.</w:t>
      </w:r>
    </w:p>
    <w:p w:rsidR="002E74B3" w:rsidRPr="00411D9F" w:rsidRDefault="002E74B3" w:rsidP="002E74B3">
      <w:r w:rsidRPr="00411D9F">
        <w:t>Ренат Харис. Биография поэта. Чтение стихотворения «</w:t>
      </w:r>
      <w:r w:rsidRPr="00411D9F">
        <w:rPr>
          <w:lang w:val="tt-RU"/>
        </w:rPr>
        <w:t>Ике гөл</w:t>
      </w:r>
      <w:r w:rsidRPr="00411D9F">
        <w:t xml:space="preserve">» </w:t>
      </w:r>
      <w:r w:rsidRPr="00411D9F">
        <w:rPr>
          <w:lang w:val="tt-RU"/>
        </w:rPr>
        <w:t xml:space="preserve">/ </w:t>
      </w:r>
      <w:r w:rsidRPr="00411D9F">
        <w:t>«Два цветка». Воля и неволя в жизни человека. Подтекст. Чтение и обсуждение драматической поэмы «</w:t>
      </w:r>
      <w:r w:rsidRPr="00411D9F">
        <w:rPr>
          <w:lang w:val="tt-RU"/>
        </w:rPr>
        <w:t>Шагыйрь мәхәббәте</w:t>
      </w:r>
      <w:r w:rsidRPr="00411D9F">
        <w:t xml:space="preserve">» </w:t>
      </w:r>
      <w:r w:rsidRPr="00411D9F">
        <w:rPr>
          <w:lang w:val="tt-RU"/>
        </w:rPr>
        <w:t xml:space="preserve">/ </w:t>
      </w:r>
      <w:r w:rsidRPr="00411D9F">
        <w:t>«Любовь поэта». Виртуальная экскурсия в музей Р.Хариса.</w:t>
      </w:r>
    </w:p>
    <w:p w:rsidR="002E74B3" w:rsidRPr="00411D9F" w:rsidRDefault="002E74B3" w:rsidP="002E74B3">
      <w:pPr>
        <w:rPr>
          <w:i/>
          <w:iCs/>
        </w:rPr>
      </w:pPr>
      <w:r w:rsidRPr="00411D9F">
        <w:rPr>
          <w:i/>
          <w:iCs/>
        </w:rPr>
        <w:t>Теория литературы: жанр драмы.</w:t>
      </w:r>
    </w:p>
    <w:p w:rsidR="002E74B3" w:rsidRPr="00411D9F" w:rsidRDefault="002E74B3" w:rsidP="002E74B3">
      <w:pPr>
        <w:rPr>
          <w:b/>
          <w:bCs/>
        </w:rPr>
      </w:pPr>
      <w:r w:rsidRPr="00411D9F">
        <w:rPr>
          <w:b/>
          <w:bCs/>
        </w:rPr>
        <w:t xml:space="preserve">Блок 5. Жанр драмы </w:t>
      </w:r>
    </w:p>
    <w:p w:rsidR="002E74B3" w:rsidRPr="00411D9F" w:rsidRDefault="002E74B3" w:rsidP="002E74B3">
      <w:r w:rsidRPr="00411D9F">
        <w:t xml:space="preserve">Мирхайдар Файзи. Биография драматурга. Чтение и обсуждение драмы «Галиябану». Нахождение ответа на вопрос «В чем трагизм Галиябану?» Прослушивание песни </w:t>
      </w:r>
      <w:r w:rsidRPr="00411D9F">
        <w:lastRenderedPageBreak/>
        <w:t>«Галиябану» в исполнении Хайдара Бигичева. Сведения об артисте, об одноименном конкурсе. Виртуальная экскурсия в музей М.Файзи.</w:t>
      </w:r>
    </w:p>
    <w:p w:rsidR="002E74B3" w:rsidRPr="00411D9F" w:rsidRDefault="002E74B3" w:rsidP="002E74B3">
      <w:r w:rsidRPr="00411D9F">
        <w:t>Туфан Миннуллин. Биография драматурга. Чтение и обсуждение драмы «</w:t>
      </w:r>
      <w:r w:rsidRPr="00411D9F">
        <w:rPr>
          <w:lang w:val="tt-RU"/>
        </w:rPr>
        <w:t>Моңлы бер җыр</w:t>
      </w:r>
      <w:r w:rsidRPr="00411D9F">
        <w:t xml:space="preserve">» </w:t>
      </w:r>
      <w:r w:rsidRPr="00411D9F">
        <w:rPr>
          <w:lang w:val="tt-RU"/>
        </w:rPr>
        <w:t xml:space="preserve">/ </w:t>
      </w:r>
      <w:r w:rsidRPr="00411D9F">
        <w:t xml:space="preserve">«Грустная песня». Воспроизведение героизма М.Джалиля. </w:t>
      </w:r>
    </w:p>
    <w:p w:rsidR="002E74B3" w:rsidRPr="00411D9F" w:rsidRDefault="002E74B3" w:rsidP="002E74B3">
      <w:pPr>
        <w:rPr>
          <w:b/>
          <w:bCs/>
        </w:rPr>
      </w:pPr>
      <w:r w:rsidRPr="00411D9F">
        <w:rPr>
          <w:b/>
          <w:bCs/>
        </w:rPr>
        <w:t xml:space="preserve">Блок 6. Поэзия </w:t>
      </w:r>
    </w:p>
    <w:p w:rsidR="002E74B3" w:rsidRPr="00411D9F" w:rsidRDefault="002E74B3" w:rsidP="002E74B3">
      <w:r w:rsidRPr="00411D9F">
        <w:t>Равиль Файзуллин. Короткие стихи. Философия стихов.</w:t>
      </w:r>
    </w:p>
    <w:p w:rsidR="002E74B3" w:rsidRPr="00411D9F" w:rsidRDefault="002E74B3" w:rsidP="002E74B3">
      <w:r w:rsidRPr="00411D9F">
        <w:t>Гарай Рахим. «</w:t>
      </w:r>
      <w:r w:rsidRPr="00411D9F">
        <w:rPr>
          <w:lang w:val="tt-RU"/>
        </w:rPr>
        <w:t>Бары мин</w:t>
      </w:r>
      <w:r w:rsidRPr="00411D9F">
        <w:t xml:space="preserve">…» </w:t>
      </w:r>
      <w:r w:rsidRPr="00411D9F">
        <w:rPr>
          <w:lang w:val="tt-RU"/>
        </w:rPr>
        <w:t xml:space="preserve">/ </w:t>
      </w:r>
      <w:r w:rsidRPr="00411D9F">
        <w:t>«Лишь я…»</w:t>
      </w:r>
    </w:p>
    <w:p w:rsidR="002E74B3" w:rsidRPr="00411D9F" w:rsidRDefault="002E74B3" w:rsidP="002E74B3">
      <w:r w:rsidRPr="00411D9F">
        <w:t>Рустам Мингалим. «</w:t>
      </w:r>
      <w:r w:rsidRPr="00411D9F">
        <w:rPr>
          <w:lang w:val="tt-RU"/>
        </w:rPr>
        <w:t>Сез кайдан?</w:t>
      </w:r>
      <w:r w:rsidRPr="00411D9F">
        <w:t xml:space="preserve">» </w:t>
      </w:r>
      <w:r w:rsidRPr="00411D9F">
        <w:rPr>
          <w:lang w:val="tt-RU"/>
        </w:rPr>
        <w:t xml:space="preserve">/ </w:t>
      </w:r>
      <w:r w:rsidRPr="00411D9F">
        <w:t>«Вы откуда?»</w:t>
      </w:r>
    </w:p>
    <w:p w:rsidR="002E74B3" w:rsidRPr="00411D9F" w:rsidRDefault="002E74B3" w:rsidP="002E74B3">
      <w:r w:rsidRPr="00411D9F">
        <w:t>Радиф Гаташ. «Европ</w:t>
      </w:r>
      <w:r w:rsidRPr="00411D9F">
        <w:rPr>
          <w:lang w:val="tt-RU"/>
        </w:rPr>
        <w:t>ада татар шагыйрьләре</w:t>
      </w:r>
      <w:r w:rsidRPr="00411D9F">
        <w:t xml:space="preserve">» </w:t>
      </w:r>
      <w:r w:rsidRPr="00411D9F">
        <w:rPr>
          <w:lang w:val="tt-RU"/>
        </w:rPr>
        <w:t xml:space="preserve">/ </w:t>
      </w:r>
      <w:r w:rsidRPr="00411D9F">
        <w:t>«Татарские поэты в Европе», «</w:t>
      </w:r>
      <w:r w:rsidRPr="00411D9F">
        <w:rPr>
          <w:lang w:val="tt-RU"/>
        </w:rPr>
        <w:t>Мин дөресен сөйлим</w:t>
      </w:r>
      <w:r w:rsidRPr="00411D9F">
        <w:t xml:space="preserve">» </w:t>
      </w:r>
      <w:r w:rsidRPr="00411D9F">
        <w:rPr>
          <w:lang w:val="tt-RU"/>
        </w:rPr>
        <w:t xml:space="preserve">/ </w:t>
      </w:r>
      <w:r w:rsidRPr="00411D9F">
        <w:t>«Я говорю правду».</w:t>
      </w:r>
    </w:p>
    <w:p w:rsidR="002E74B3" w:rsidRPr="00411D9F" w:rsidRDefault="002E74B3" w:rsidP="002E74B3">
      <w:r w:rsidRPr="00411D9F">
        <w:t>Роберт Миннуллин. «</w:t>
      </w:r>
      <w:r w:rsidRPr="00411D9F">
        <w:rPr>
          <w:lang w:val="tt-RU"/>
        </w:rPr>
        <w:t>Анна догалары</w:t>
      </w:r>
      <w:r w:rsidRPr="00411D9F">
        <w:t>»</w:t>
      </w:r>
      <w:r w:rsidRPr="00411D9F">
        <w:rPr>
          <w:lang w:val="tt-RU"/>
        </w:rPr>
        <w:t xml:space="preserve"> / </w:t>
      </w:r>
      <w:r w:rsidRPr="00411D9F">
        <w:t>«Молитвы матери», «</w:t>
      </w:r>
      <w:r w:rsidRPr="00411D9F">
        <w:rPr>
          <w:lang w:val="tt-RU"/>
        </w:rPr>
        <w:t>Шагыйрьләрнең туган иле</w:t>
      </w:r>
      <w:r w:rsidRPr="00411D9F">
        <w:t>»</w:t>
      </w:r>
      <w:r w:rsidRPr="00411D9F">
        <w:rPr>
          <w:lang w:val="tt-RU"/>
        </w:rPr>
        <w:t xml:space="preserve"> / </w:t>
      </w:r>
      <w:r w:rsidRPr="00411D9F">
        <w:t>«Родины поэтов».</w:t>
      </w:r>
    </w:p>
    <w:p w:rsidR="002E74B3" w:rsidRPr="00411D9F" w:rsidRDefault="002E74B3" w:rsidP="002E74B3">
      <w:r w:rsidRPr="00411D9F">
        <w:t>Лена Шагирдзян. «</w:t>
      </w:r>
      <w:r w:rsidRPr="00411D9F">
        <w:rPr>
          <w:lang w:val="tt-RU"/>
        </w:rPr>
        <w:t>Татар шагыйренең бәһасе</w:t>
      </w:r>
      <w:r w:rsidRPr="00411D9F">
        <w:t>»</w:t>
      </w:r>
      <w:r w:rsidRPr="00411D9F">
        <w:rPr>
          <w:lang w:val="tt-RU"/>
        </w:rPr>
        <w:t xml:space="preserve"> / </w:t>
      </w:r>
      <w:r w:rsidRPr="00411D9F">
        <w:t>«Цена татарского поэта».</w:t>
      </w:r>
    </w:p>
    <w:p w:rsidR="002E74B3" w:rsidRPr="00411D9F" w:rsidRDefault="002E74B3" w:rsidP="002E74B3">
      <w:r w:rsidRPr="00411D9F">
        <w:t>Мударрис Валеев. «</w:t>
      </w:r>
      <w:r w:rsidRPr="00411D9F">
        <w:rPr>
          <w:lang w:val="tt-RU"/>
        </w:rPr>
        <w:t>Тугайлар</w:t>
      </w:r>
      <w:r w:rsidRPr="00411D9F">
        <w:t>»</w:t>
      </w:r>
      <w:r w:rsidRPr="00411D9F">
        <w:rPr>
          <w:lang w:val="tt-RU"/>
        </w:rPr>
        <w:t xml:space="preserve"> / </w:t>
      </w:r>
      <w:r w:rsidRPr="00411D9F">
        <w:t>«Луга».</w:t>
      </w:r>
    </w:p>
    <w:p w:rsidR="002E74B3" w:rsidRPr="00411D9F" w:rsidRDefault="002E74B3" w:rsidP="002E74B3">
      <w:r w:rsidRPr="00411D9F">
        <w:t>Разил Валиев. «</w:t>
      </w:r>
      <w:r w:rsidRPr="00411D9F">
        <w:rPr>
          <w:lang w:val="tt-RU"/>
        </w:rPr>
        <w:t>Нигә шулай картаясың, әни?</w:t>
      </w:r>
      <w:r w:rsidRPr="00411D9F">
        <w:t>»</w:t>
      </w:r>
      <w:r w:rsidRPr="00411D9F">
        <w:rPr>
          <w:lang w:val="tt-RU"/>
        </w:rPr>
        <w:t xml:space="preserve"> / </w:t>
      </w:r>
      <w:r w:rsidRPr="00411D9F">
        <w:t>«Отчего ты стареешь, мама?»</w:t>
      </w:r>
    </w:p>
    <w:p w:rsidR="002E74B3" w:rsidRPr="00411D9F" w:rsidRDefault="002E74B3" w:rsidP="002E74B3">
      <w:r w:rsidRPr="00411D9F">
        <w:t>Марсель Галиев. «</w:t>
      </w:r>
      <w:r w:rsidRPr="00411D9F">
        <w:rPr>
          <w:lang w:val="tt-RU"/>
        </w:rPr>
        <w:t>Су буеннан әнкәй кайтып килә</w:t>
      </w:r>
      <w:r w:rsidRPr="00411D9F">
        <w:t>»</w:t>
      </w:r>
      <w:r w:rsidRPr="00411D9F">
        <w:rPr>
          <w:lang w:val="tt-RU"/>
        </w:rPr>
        <w:t xml:space="preserve"> / </w:t>
      </w:r>
      <w:r w:rsidRPr="00411D9F">
        <w:t xml:space="preserve">«Мама идет </w:t>
      </w:r>
      <w:r w:rsidRPr="00411D9F">
        <w:rPr>
          <w:lang w:val="tt-RU"/>
        </w:rPr>
        <w:t>с берега</w:t>
      </w:r>
      <w:r w:rsidRPr="00411D9F">
        <w:t xml:space="preserve"> рек</w:t>
      </w:r>
      <w:r w:rsidRPr="00411D9F">
        <w:rPr>
          <w:lang w:val="tt-RU"/>
        </w:rPr>
        <w:t>и</w:t>
      </w:r>
      <w:r w:rsidRPr="00411D9F">
        <w:t>».</w:t>
      </w:r>
    </w:p>
    <w:p w:rsidR="002E74B3" w:rsidRPr="00411D9F" w:rsidRDefault="002E74B3" w:rsidP="002E74B3">
      <w:r w:rsidRPr="00411D9F">
        <w:t>Ркаил Зайдулла. «</w:t>
      </w:r>
      <w:r w:rsidRPr="00411D9F">
        <w:rPr>
          <w:lang w:val="tt-RU"/>
        </w:rPr>
        <w:t>Мин Казанга карыйм</w:t>
      </w:r>
      <w:r w:rsidRPr="00411D9F">
        <w:t>»</w:t>
      </w:r>
      <w:r w:rsidRPr="00411D9F">
        <w:rPr>
          <w:lang w:val="tt-RU"/>
        </w:rPr>
        <w:t xml:space="preserve"> / </w:t>
      </w:r>
      <w:r w:rsidRPr="00411D9F">
        <w:t>«Смотрю я на Казань».</w:t>
      </w:r>
    </w:p>
    <w:p w:rsidR="002E74B3" w:rsidRPr="00411D9F" w:rsidRDefault="002E74B3" w:rsidP="002E74B3">
      <w:pPr>
        <w:rPr>
          <w:b/>
          <w:bCs/>
        </w:rPr>
      </w:pPr>
      <w:r w:rsidRPr="00411D9F">
        <w:rPr>
          <w:b/>
          <w:bCs/>
        </w:rPr>
        <w:t xml:space="preserve">Блок 7. Рассказы </w:t>
      </w:r>
    </w:p>
    <w:p w:rsidR="002E74B3" w:rsidRPr="00411D9F" w:rsidRDefault="002E74B3" w:rsidP="002E74B3">
      <w:r w:rsidRPr="00411D9F">
        <w:t>Флюс Латифи. Чтение рассказа «Аяклы каза» / «Ходячая неприятность». Психологизм. Проблема неполных семей. Воспитание мальчика. Размышления одинокого мужчины.</w:t>
      </w:r>
    </w:p>
    <w:p w:rsidR="002E74B3" w:rsidRPr="00411D9F" w:rsidRDefault="002E74B3" w:rsidP="002E74B3">
      <w:r w:rsidRPr="00411D9F">
        <w:t>Ахат Гаффар. «</w:t>
      </w:r>
      <w:r w:rsidRPr="00411D9F">
        <w:rPr>
          <w:lang w:val="tt-RU"/>
        </w:rPr>
        <w:t>Челән</w:t>
      </w:r>
      <w:r w:rsidRPr="00411D9F">
        <w:t xml:space="preserve">» </w:t>
      </w:r>
      <w:r w:rsidRPr="00411D9F">
        <w:rPr>
          <w:lang w:val="tt-RU"/>
        </w:rPr>
        <w:t xml:space="preserve">/ </w:t>
      </w:r>
      <w:r w:rsidRPr="00411D9F">
        <w:t>«Аист». Проблема защиты проироды.</w:t>
      </w:r>
    </w:p>
    <w:p w:rsidR="002E74B3" w:rsidRPr="00411D9F" w:rsidRDefault="002E74B3" w:rsidP="002E74B3">
      <w:r w:rsidRPr="00411D9F">
        <w:t>Ринат Мухаммадиев.«К</w:t>
      </w:r>
      <w:r w:rsidRPr="00411D9F">
        <w:rPr>
          <w:lang w:val="tt-RU"/>
        </w:rPr>
        <w:t>үңел күзе</w:t>
      </w:r>
      <w:r w:rsidRPr="00411D9F">
        <w:t>»</w:t>
      </w:r>
      <w:r w:rsidRPr="00411D9F">
        <w:rPr>
          <w:lang w:val="tt-RU"/>
        </w:rPr>
        <w:t xml:space="preserve"> / </w:t>
      </w:r>
      <w:r w:rsidRPr="00411D9F">
        <w:t>«</w:t>
      </w:r>
      <w:r w:rsidRPr="00411D9F">
        <w:rPr>
          <w:lang w:val="tt-RU"/>
        </w:rPr>
        <w:t>Глаза д</w:t>
      </w:r>
      <w:r w:rsidRPr="00411D9F">
        <w:t>уш</w:t>
      </w:r>
      <w:r w:rsidRPr="00411D9F">
        <w:rPr>
          <w:lang w:val="tt-RU"/>
        </w:rPr>
        <w:t>и</w:t>
      </w:r>
      <w:r w:rsidRPr="00411D9F">
        <w:t>».</w:t>
      </w:r>
    </w:p>
    <w:p w:rsidR="002E74B3" w:rsidRPr="00411D9F" w:rsidRDefault="002E74B3" w:rsidP="002E74B3">
      <w:r w:rsidRPr="00411D9F">
        <w:t>Набира Гиматдинова. «</w:t>
      </w:r>
      <w:r w:rsidRPr="00411D9F">
        <w:rPr>
          <w:lang w:val="tt-RU"/>
        </w:rPr>
        <w:t>Кырлар патшасы</w:t>
      </w:r>
      <w:r w:rsidRPr="00411D9F">
        <w:t xml:space="preserve">» </w:t>
      </w:r>
      <w:r w:rsidRPr="00411D9F">
        <w:rPr>
          <w:lang w:val="tt-RU"/>
        </w:rPr>
        <w:t xml:space="preserve">/ </w:t>
      </w:r>
      <w:r w:rsidRPr="00411D9F">
        <w:t>«Цариса лугов».</w:t>
      </w:r>
    </w:p>
    <w:p w:rsidR="002E74B3" w:rsidRPr="00411D9F" w:rsidRDefault="002E74B3" w:rsidP="002E74B3">
      <w:r w:rsidRPr="00411D9F">
        <w:t>Галимзян Гильманов. «</w:t>
      </w:r>
      <w:r w:rsidRPr="00411D9F">
        <w:rPr>
          <w:lang w:val="tt-RU"/>
        </w:rPr>
        <w:t>Яшел попугай</w:t>
      </w:r>
      <w:r w:rsidRPr="00411D9F">
        <w:t xml:space="preserve">» </w:t>
      </w:r>
      <w:r w:rsidRPr="00411D9F">
        <w:rPr>
          <w:lang w:val="tt-RU"/>
        </w:rPr>
        <w:t>/</w:t>
      </w:r>
      <w:r w:rsidRPr="00411D9F">
        <w:t xml:space="preserve"> «Зеленый попугай».</w:t>
      </w:r>
    </w:p>
    <w:p w:rsidR="002E74B3" w:rsidRPr="00411D9F" w:rsidRDefault="002E74B3" w:rsidP="002E74B3">
      <w:pPr>
        <w:rPr>
          <w:i/>
          <w:iCs/>
        </w:rPr>
      </w:pPr>
      <w:r w:rsidRPr="00411D9F">
        <w:rPr>
          <w:i/>
          <w:iCs/>
        </w:rPr>
        <w:t>Теория литературы: новелла.</w:t>
      </w:r>
    </w:p>
    <w:p w:rsidR="002E74B3" w:rsidRPr="00411D9F" w:rsidRDefault="002E74B3" w:rsidP="002E74B3">
      <w:pPr>
        <w:rPr>
          <w:b/>
          <w:bCs/>
        </w:rPr>
      </w:pPr>
      <w:r w:rsidRPr="00411D9F">
        <w:rPr>
          <w:b/>
          <w:bCs/>
        </w:rPr>
        <w:t xml:space="preserve">Блок 8. Переводы </w:t>
      </w:r>
    </w:p>
    <w:p w:rsidR="002E74B3" w:rsidRPr="00411D9F" w:rsidRDefault="002E74B3" w:rsidP="002E74B3">
      <w:r w:rsidRPr="00411D9F">
        <w:t>А.Куприн. «Олеся». Чтение и анализ произведения.</w:t>
      </w:r>
    </w:p>
    <w:p w:rsidR="002E74B3" w:rsidRPr="00411D9F" w:rsidRDefault="002E74B3" w:rsidP="002E74B3">
      <w:pPr>
        <w:rPr>
          <w:b/>
          <w:bCs/>
        </w:rPr>
      </w:pPr>
      <w:r w:rsidRPr="00411D9F">
        <w:rPr>
          <w:b/>
          <w:bCs/>
        </w:rPr>
        <w:t>9 класс</w:t>
      </w:r>
    </w:p>
    <w:p w:rsidR="002E74B3" w:rsidRPr="00411D9F" w:rsidRDefault="002E74B3" w:rsidP="002E74B3">
      <w:pPr>
        <w:rPr>
          <w:b/>
          <w:bCs/>
        </w:rPr>
      </w:pPr>
    </w:p>
    <w:p w:rsidR="002E74B3" w:rsidRPr="00411D9F" w:rsidRDefault="002E74B3" w:rsidP="002E74B3">
      <w:pPr>
        <w:rPr>
          <w:b/>
          <w:bCs/>
        </w:rPr>
      </w:pPr>
      <w:r w:rsidRPr="00411D9F">
        <w:rPr>
          <w:b/>
          <w:bCs/>
        </w:rPr>
        <w:t xml:space="preserve">Блок 1. От устного народного творчества к письменному наследию </w:t>
      </w:r>
    </w:p>
    <w:p w:rsidR="002E74B3" w:rsidRPr="00411D9F" w:rsidRDefault="002E74B3" w:rsidP="002E74B3">
      <w:pPr>
        <w:rPr>
          <w:lang w:val="tt-RU"/>
        </w:rPr>
      </w:pPr>
      <w:r w:rsidRPr="00411D9F">
        <w:t>Истоки и история возникновения татарской литературы. Принципы разделения тюрко-татарской литературы на этапы. Культурологическая справка о тюрках. Влияние устного народного творчества на письменную литературу. Возникновение письменности. Первые письменные источники. Руническая письменность. М.Кашгари. «Диванел</w:t>
      </w:r>
      <w:r w:rsidRPr="00411D9F">
        <w:rPr>
          <w:lang w:val="tt-RU"/>
        </w:rPr>
        <w:t>өгат эт-төрк</w:t>
      </w:r>
      <w:r w:rsidRPr="00411D9F">
        <w:t>»</w:t>
      </w:r>
      <w:r w:rsidRPr="00411D9F">
        <w:rPr>
          <w:lang w:val="tt-RU"/>
        </w:rPr>
        <w:t xml:space="preserve"> / </w:t>
      </w:r>
      <w:r w:rsidRPr="00411D9F">
        <w:t>«</w:t>
      </w:r>
      <w:r w:rsidRPr="00411D9F">
        <w:rPr>
          <w:lang w:val="tt-RU"/>
        </w:rPr>
        <w:t>Словарь тюркских наречий</w:t>
      </w:r>
      <w:r w:rsidRPr="00411D9F">
        <w:t>»</w:t>
      </w:r>
      <w:r w:rsidRPr="00411D9F">
        <w:rPr>
          <w:lang w:val="tt-RU"/>
        </w:rPr>
        <w:t xml:space="preserve">. Возникновение жанра элегии. Оды и элегии в татарской литературе. Творчества А.Ясави и С.Бакыргани. Дастан Золотоордынского периода </w:t>
      </w:r>
      <w:r w:rsidRPr="00411D9F">
        <w:t>«</w:t>
      </w:r>
      <w:r w:rsidRPr="00411D9F">
        <w:rPr>
          <w:lang w:val="tt-RU"/>
        </w:rPr>
        <w:t>Идегәй</w:t>
      </w:r>
      <w:r w:rsidRPr="00411D9F">
        <w:t>»</w:t>
      </w:r>
      <w:r w:rsidRPr="00411D9F">
        <w:rPr>
          <w:lang w:val="tt-RU"/>
        </w:rPr>
        <w:t>.</w:t>
      </w:r>
    </w:p>
    <w:p w:rsidR="002E74B3" w:rsidRPr="00411D9F" w:rsidRDefault="002E74B3" w:rsidP="002E74B3">
      <w:pPr>
        <w:rPr>
          <w:i/>
          <w:iCs/>
          <w:lang w:val="tt-RU"/>
        </w:rPr>
      </w:pPr>
      <w:r w:rsidRPr="00411D9F">
        <w:rPr>
          <w:i/>
          <w:iCs/>
          <w:lang w:val="tt-RU"/>
        </w:rPr>
        <w:t>Теория литературы: трагедия.</w:t>
      </w:r>
    </w:p>
    <w:p w:rsidR="002E74B3" w:rsidRPr="00411D9F" w:rsidRDefault="002E74B3" w:rsidP="002E74B3">
      <w:r w:rsidRPr="00411D9F">
        <w:t xml:space="preserve">Творчество писателя </w:t>
      </w:r>
      <w:r w:rsidRPr="00411D9F">
        <w:rPr>
          <w:lang w:val="en-US"/>
        </w:rPr>
        <w:t>XVII</w:t>
      </w:r>
      <w:r w:rsidRPr="00411D9F">
        <w:t xml:space="preserve"> века Мавлы Кулыя. Хикметы. Суфийская литература. Турекменский поэт Махтумколый Фираги. Его газели в переводе Р.Миннуллина. Философия древнего поэта.</w:t>
      </w:r>
    </w:p>
    <w:p w:rsidR="002E74B3" w:rsidRPr="00411D9F" w:rsidRDefault="002E74B3" w:rsidP="002E74B3">
      <w:pPr>
        <w:rPr>
          <w:b/>
          <w:bCs/>
        </w:rPr>
      </w:pPr>
      <w:r w:rsidRPr="00411D9F">
        <w:rPr>
          <w:b/>
          <w:bCs/>
        </w:rPr>
        <w:t xml:space="preserve">Блок 2. Литература </w:t>
      </w:r>
      <w:r w:rsidRPr="00411D9F">
        <w:rPr>
          <w:b/>
          <w:bCs/>
          <w:lang w:val="en-US"/>
        </w:rPr>
        <w:t>XIX</w:t>
      </w:r>
      <w:r w:rsidRPr="00411D9F">
        <w:rPr>
          <w:b/>
          <w:bCs/>
        </w:rPr>
        <w:t xml:space="preserve"> века </w:t>
      </w:r>
    </w:p>
    <w:p w:rsidR="002E74B3" w:rsidRPr="00411D9F" w:rsidRDefault="002E74B3" w:rsidP="002E74B3">
      <w:r w:rsidRPr="00411D9F">
        <w:t xml:space="preserve">Краткий обзор литературы </w:t>
      </w:r>
      <w:r w:rsidRPr="00411D9F">
        <w:rPr>
          <w:lang w:val="en-US"/>
        </w:rPr>
        <w:t>XIX</w:t>
      </w:r>
      <w:r w:rsidRPr="00411D9F">
        <w:t xml:space="preserve"> века. Обзор поэзии. Чтение афоризмов из стихов поэтов А.Каргалыя, Х.Салихова, Г. Кандалыя, Г.Чокрыя, Акмуллы, Г.Самитовой. Проникновение в философию поэтов. Обзор прозы 2 половины </w:t>
      </w:r>
      <w:r w:rsidRPr="00411D9F">
        <w:rPr>
          <w:lang w:val="en-US"/>
        </w:rPr>
        <w:t>XIX</w:t>
      </w:r>
      <w:r w:rsidRPr="00411D9F">
        <w:t xml:space="preserve"> века. Просветительский реализм.</w:t>
      </w:r>
    </w:p>
    <w:p w:rsidR="002E74B3" w:rsidRPr="00411D9F" w:rsidRDefault="002E74B3" w:rsidP="002E74B3">
      <w:pPr>
        <w:rPr>
          <w:i/>
          <w:iCs/>
        </w:rPr>
      </w:pPr>
      <w:r w:rsidRPr="00411D9F">
        <w:rPr>
          <w:i/>
          <w:iCs/>
        </w:rPr>
        <w:t>Теория литературы: просветительский реализм.</w:t>
      </w:r>
    </w:p>
    <w:p w:rsidR="002E74B3" w:rsidRPr="00411D9F" w:rsidRDefault="002E74B3" w:rsidP="002E74B3">
      <w:r w:rsidRPr="00411D9F">
        <w:t>Муса Акъегетзадэ. Биография писателя. Чтение романа «Хисаметдин менла». Проблема героя времени. Служение татарскому народу. Просветительские идеи.</w:t>
      </w:r>
    </w:p>
    <w:p w:rsidR="002E74B3" w:rsidRPr="00411D9F" w:rsidRDefault="002E74B3" w:rsidP="002E74B3">
      <w:pPr>
        <w:rPr>
          <w:lang w:val="tt-RU"/>
        </w:rPr>
      </w:pPr>
      <w:r w:rsidRPr="00411D9F">
        <w:t>Риза Фахретдинов. Биография писателя. Чтение романа «</w:t>
      </w:r>
      <w:r w:rsidRPr="00411D9F">
        <w:rPr>
          <w:lang w:val="tt-RU"/>
        </w:rPr>
        <w:t>Ә</w:t>
      </w:r>
      <w:r w:rsidRPr="00411D9F">
        <w:t>сма, яки Гам</w:t>
      </w:r>
      <w:r w:rsidRPr="00411D9F">
        <w:rPr>
          <w:lang w:val="tt-RU"/>
        </w:rPr>
        <w:t>ә</w:t>
      </w:r>
      <w:r w:rsidRPr="00411D9F">
        <w:t>л в</w:t>
      </w:r>
      <w:r w:rsidRPr="00411D9F">
        <w:rPr>
          <w:lang w:val="tt-RU"/>
        </w:rPr>
        <w:t>әҗәза</w:t>
      </w:r>
      <w:r w:rsidRPr="00411D9F">
        <w:t xml:space="preserve">» </w:t>
      </w:r>
      <w:r w:rsidRPr="00411D9F">
        <w:rPr>
          <w:lang w:val="tt-RU"/>
        </w:rPr>
        <w:t xml:space="preserve">/ </w:t>
      </w:r>
      <w:r w:rsidRPr="00411D9F">
        <w:t xml:space="preserve">«Асма, </w:t>
      </w:r>
      <w:r w:rsidRPr="00411D9F">
        <w:rPr>
          <w:lang w:val="tt-RU"/>
        </w:rPr>
        <w:t>ил</w:t>
      </w:r>
      <w:r w:rsidRPr="00411D9F">
        <w:t xml:space="preserve">и </w:t>
      </w:r>
      <w:r w:rsidRPr="00411D9F">
        <w:rPr>
          <w:lang w:val="tt-RU"/>
        </w:rPr>
        <w:t>Деяниеинаказание</w:t>
      </w:r>
      <w:r w:rsidRPr="00411D9F">
        <w:t>»</w:t>
      </w:r>
      <w:r w:rsidRPr="00411D9F">
        <w:rPr>
          <w:lang w:val="tt-RU"/>
        </w:rPr>
        <w:t>. Проблема воспитания в семье. Особенности женских образов.</w:t>
      </w:r>
    </w:p>
    <w:p w:rsidR="002E74B3" w:rsidRPr="00411D9F" w:rsidRDefault="002E74B3" w:rsidP="002E74B3">
      <w:pPr>
        <w:rPr>
          <w:lang w:val="tt-RU"/>
        </w:rPr>
      </w:pPr>
      <w:r w:rsidRPr="00411D9F">
        <w:rPr>
          <w:lang w:val="tt-RU"/>
        </w:rPr>
        <w:t xml:space="preserve">Захир Бигиев. Биография писателя. Чтение романа </w:t>
      </w:r>
      <w:r w:rsidRPr="00411D9F">
        <w:t>«</w:t>
      </w:r>
      <w:r w:rsidRPr="00411D9F">
        <w:rPr>
          <w:lang w:val="tt-RU"/>
        </w:rPr>
        <w:t>Өлүф, яки Гүзәл кыз Хәдичә</w:t>
      </w:r>
      <w:r w:rsidRPr="00411D9F">
        <w:t xml:space="preserve">» </w:t>
      </w:r>
      <w:r w:rsidRPr="00411D9F">
        <w:rPr>
          <w:lang w:val="tt-RU"/>
        </w:rPr>
        <w:t xml:space="preserve">/ </w:t>
      </w:r>
      <w:r w:rsidRPr="00411D9F">
        <w:t>«</w:t>
      </w:r>
      <w:r w:rsidRPr="00411D9F">
        <w:rPr>
          <w:lang w:val="tt-RU"/>
        </w:rPr>
        <w:t>Тысячи, или Красавица Хадича</w:t>
      </w:r>
      <w:r w:rsidRPr="00411D9F">
        <w:t>»</w:t>
      </w:r>
      <w:r w:rsidRPr="00411D9F">
        <w:rPr>
          <w:lang w:val="tt-RU"/>
        </w:rPr>
        <w:t>. Первый детективный роман в татарской литературе.</w:t>
      </w:r>
    </w:p>
    <w:p w:rsidR="002E74B3" w:rsidRPr="00411D9F" w:rsidRDefault="002E74B3" w:rsidP="002E74B3">
      <w:pPr>
        <w:rPr>
          <w:lang w:val="tt-RU"/>
        </w:rPr>
      </w:pPr>
      <w:r w:rsidRPr="00411D9F">
        <w:rPr>
          <w:lang w:val="tt-RU"/>
        </w:rPr>
        <w:lastRenderedPageBreak/>
        <w:t xml:space="preserve">Шакир Мухамедов. Чтение повести </w:t>
      </w:r>
      <w:r w:rsidRPr="00411D9F">
        <w:t>«</w:t>
      </w:r>
      <w:r w:rsidRPr="00411D9F">
        <w:rPr>
          <w:lang w:val="tt-RU"/>
        </w:rPr>
        <w:t>Япон сугышы, яки Доброволец Батыргали агай</w:t>
      </w:r>
      <w:r w:rsidRPr="00411D9F">
        <w:t xml:space="preserve">» </w:t>
      </w:r>
      <w:r w:rsidRPr="00411D9F">
        <w:rPr>
          <w:lang w:val="tt-RU"/>
        </w:rPr>
        <w:t xml:space="preserve">/ </w:t>
      </w:r>
      <w:r w:rsidRPr="00411D9F">
        <w:t>«</w:t>
      </w:r>
      <w:r w:rsidRPr="00411D9F">
        <w:rPr>
          <w:lang w:val="tt-RU"/>
        </w:rPr>
        <w:t>Японская война, или Доброволец Батыргали</w:t>
      </w:r>
      <w:r w:rsidRPr="00411D9F">
        <w:t>»</w:t>
      </w:r>
      <w:r w:rsidRPr="00411D9F">
        <w:rPr>
          <w:lang w:val="tt-RU"/>
        </w:rPr>
        <w:t>. Выражение сатиры. Мнимый патриотизм.</w:t>
      </w:r>
    </w:p>
    <w:p w:rsidR="002E74B3" w:rsidRPr="00411D9F" w:rsidRDefault="002E74B3" w:rsidP="002E74B3">
      <w:pPr>
        <w:rPr>
          <w:i/>
          <w:iCs/>
          <w:lang w:val="tt-RU"/>
        </w:rPr>
      </w:pPr>
      <w:r w:rsidRPr="00411D9F">
        <w:rPr>
          <w:i/>
          <w:iCs/>
          <w:lang w:val="tt-RU"/>
        </w:rPr>
        <w:t>Теория литературы: ящичная композиция, обрамленная повесть.</w:t>
      </w:r>
    </w:p>
    <w:p w:rsidR="002E74B3" w:rsidRPr="00411D9F" w:rsidRDefault="002E74B3" w:rsidP="002E74B3">
      <w:pPr>
        <w:rPr>
          <w:b/>
          <w:bCs/>
        </w:rPr>
      </w:pPr>
      <w:r w:rsidRPr="00411D9F">
        <w:rPr>
          <w:b/>
          <w:bCs/>
        </w:rPr>
        <w:t>Блок 3. Развитие жанра драмы</w:t>
      </w:r>
    </w:p>
    <w:p w:rsidR="002E74B3" w:rsidRPr="00411D9F" w:rsidRDefault="002E74B3" w:rsidP="002E74B3">
      <w:r w:rsidRPr="00411D9F">
        <w:t xml:space="preserve">Габдрахман Ильяси. Первый татарский драматург. Биография писателя. Чтение пьесы «Бичара кыз» / «»Бедная девушка». </w:t>
      </w:r>
      <w:r w:rsidRPr="00411D9F">
        <w:rPr>
          <w:lang w:val="tt-RU"/>
        </w:rPr>
        <w:t>П</w:t>
      </w:r>
      <w:r w:rsidRPr="00411D9F">
        <w:t>ростой сюжет. Идея независимости женщины в семье.</w:t>
      </w:r>
    </w:p>
    <w:p w:rsidR="002E74B3" w:rsidRPr="00411D9F" w:rsidRDefault="002E74B3" w:rsidP="002E74B3">
      <w:r w:rsidRPr="00411D9F">
        <w:t>Галиасгар Камал. Биография драматурга. Чтение комедии «</w:t>
      </w:r>
      <w:r w:rsidRPr="00411D9F">
        <w:rPr>
          <w:lang w:val="tt-RU"/>
        </w:rPr>
        <w:t>Беренче</w:t>
      </w:r>
      <w:r w:rsidRPr="00411D9F">
        <w:t xml:space="preserve"> театр» </w:t>
      </w:r>
      <w:r w:rsidRPr="00411D9F">
        <w:rPr>
          <w:lang w:val="tt-RU"/>
        </w:rPr>
        <w:t xml:space="preserve">/ </w:t>
      </w:r>
      <w:r w:rsidRPr="00411D9F">
        <w:t>«Первый театр». Противостояние рождению театра. Юмор. Сатира. Образ Хамзи бая.</w:t>
      </w:r>
    </w:p>
    <w:p w:rsidR="002E74B3" w:rsidRPr="00411D9F" w:rsidRDefault="002E74B3" w:rsidP="002E74B3">
      <w:pPr>
        <w:rPr>
          <w:i/>
          <w:iCs/>
        </w:rPr>
      </w:pPr>
      <w:r w:rsidRPr="00411D9F">
        <w:rPr>
          <w:i/>
          <w:iCs/>
        </w:rPr>
        <w:t>Теория литературы: комедия, трагикомедия.</w:t>
      </w:r>
    </w:p>
    <w:p w:rsidR="002E74B3" w:rsidRPr="00411D9F" w:rsidRDefault="002E74B3" w:rsidP="002E74B3">
      <w:r w:rsidRPr="00411D9F">
        <w:t>Шариф Хусаинов. Биография драматурга. Чтение драмы «</w:t>
      </w:r>
      <w:r w:rsidRPr="00411D9F">
        <w:rPr>
          <w:lang w:val="tt-RU"/>
        </w:rPr>
        <w:t>Әниемнең ак күлмәге</w:t>
      </w:r>
      <w:r w:rsidRPr="00411D9F">
        <w:t xml:space="preserve"> (</w:t>
      </w:r>
      <w:r w:rsidRPr="00411D9F">
        <w:rPr>
          <w:lang w:val="tt-RU"/>
        </w:rPr>
        <w:t>Әни килде</w:t>
      </w:r>
      <w:r w:rsidRPr="00411D9F">
        <w:t>)» «Белое платье матери (Мама приехала)». Взаимоотношения между матерью и многочисленными ее детьми. Обязанности и права детей перед родителями. Проблема одиноких, старых, беспомощных родителей. Душевная чистота персонажей. Антигерои. Прослушивание песни в исполнении И.Шакирова «</w:t>
      </w:r>
      <w:r w:rsidRPr="00411D9F">
        <w:rPr>
          <w:lang w:val="tt-RU"/>
        </w:rPr>
        <w:t>Кичер мине</w:t>
      </w:r>
      <w:r w:rsidRPr="00411D9F">
        <w:t xml:space="preserve">, </w:t>
      </w:r>
      <w:r w:rsidRPr="00411D9F">
        <w:rPr>
          <w:lang w:val="tt-RU"/>
        </w:rPr>
        <w:t>әнкәй</w:t>
      </w:r>
      <w:r w:rsidRPr="00411D9F">
        <w:t xml:space="preserve">» </w:t>
      </w:r>
      <w:r w:rsidRPr="00411D9F">
        <w:rPr>
          <w:lang w:val="tt-RU"/>
        </w:rPr>
        <w:t xml:space="preserve">/ </w:t>
      </w:r>
      <w:r w:rsidRPr="00411D9F">
        <w:t>«Прости меня, мама». Беседа на тему «</w:t>
      </w:r>
      <w:r w:rsidRPr="00411D9F">
        <w:rPr>
          <w:lang w:val="tt-RU"/>
        </w:rPr>
        <w:t>Ана о</w:t>
      </w:r>
      <w:r w:rsidRPr="00411D9F">
        <w:t>браз</w:t>
      </w:r>
      <w:r w:rsidRPr="00411D9F">
        <w:rPr>
          <w:lang w:val="tt-RU"/>
        </w:rPr>
        <w:t>ы</w:t>
      </w:r>
      <w:r w:rsidRPr="00411D9F">
        <w:t xml:space="preserve">» </w:t>
      </w:r>
      <w:r w:rsidRPr="00411D9F">
        <w:rPr>
          <w:lang w:val="tt-RU"/>
        </w:rPr>
        <w:t xml:space="preserve">/ </w:t>
      </w:r>
      <w:r w:rsidRPr="00411D9F">
        <w:t>«Образ матери». Сочинение.</w:t>
      </w:r>
    </w:p>
    <w:p w:rsidR="002E74B3" w:rsidRPr="00411D9F" w:rsidRDefault="002E74B3" w:rsidP="002E74B3">
      <w:pPr>
        <w:rPr>
          <w:b/>
          <w:bCs/>
        </w:rPr>
      </w:pPr>
      <w:r w:rsidRPr="00411D9F">
        <w:rPr>
          <w:b/>
          <w:bCs/>
        </w:rPr>
        <w:t xml:space="preserve">Блок 4. Литература начала </w:t>
      </w:r>
      <w:r w:rsidRPr="00411D9F">
        <w:rPr>
          <w:b/>
          <w:bCs/>
          <w:lang w:val="en-US"/>
        </w:rPr>
        <w:t>XX</w:t>
      </w:r>
      <w:r w:rsidRPr="00411D9F">
        <w:rPr>
          <w:b/>
          <w:bCs/>
        </w:rPr>
        <w:t xml:space="preserve"> века </w:t>
      </w:r>
    </w:p>
    <w:p w:rsidR="002E74B3" w:rsidRPr="00411D9F" w:rsidRDefault="002E74B3" w:rsidP="002E74B3">
      <w:r w:rsidRPr="00411D9F">
        <w:t>Габдулла Тукай. Литературное наследие поэта. Чтение и анализ стихотворения «</w:t>
      </w:r>
      <w:r w:rsidRPr="00411D9F">
        <w:rPr>
          <w:lang w:val="tt-RU"/>
        </w:rPr>
        <w:t>Ана догасы</w:t>
      </w:r>
      <w:r w:rsidRPr="00411D9F">
        <w:t>»</w:t>
      </w:r>
      <w:r w:rsidRPr="00411D9F">
        <w:rPr>
          <w:lang w:val="tt-RU"/>
        </w:rPr>
        <w:t xml:space="preserve"> / </w:t>
      </w:r>
      <w:r w:rsidRPr="00411D9F">
        <w:t>«Молитва матери». Взаимоотношения между матерью и ребенком. Зиннур Мансуров. Чтение материала «Т</w:t>
      </w:r>
      <w:r w:rsidRPr="00411D9F">
        <w:rPr>
          <w:lang w:val="tt-RU"/>
        </w:rPr>
        <w:t xml:space="preserve">укайның татар </w:t>
      </w:r>
      <w:r w:rsidRPr="00411D9F">
        <w:t>кодекс</w:t>
      </w:r>
      <w:r w:rsidRPr="00411D9F">
        <w:rPr>
          <w:lang w:val="tt-RU"/>
        </w:rPr>
        <w:t>ы</w:t>
      </w:r>
      <w:r w:rsidRPr="00411D9F">
        <w:t xml:space="preserve">» </w:t>
      </w:r>
      <w:r w:rsidRPr="00411D9F">
        <w:rPr>
          <w:lang w:val="tt-RU"/>
        </w:rPr>
        <w:t xml:space="preserve">/ </w:t>
      </w:r>
      <w:r w:rsidRPr="00411D9F">
        <w:t>«Татарский кодекс Тукая». Свод афоризмов поэта. Место человека в жизни, права и обязанности. Посещение историко-архитектурного музея-заповедника г.Булгар, внесенного в список Всемирного духовного наследия ЮНЕСКО.</w:t>
      </w:r>
    </w:p>
    <w:p w:rsidR="002E74B3" w:rsidRPr="00411D9F" w:rsidRDefault="002E74B3" w:rsidP="002E74B3">
      <w:r w:rsidRPr="00411D9F">
        <w:t>Фатих Амирхан. Чтение и анализ повести «Х</w:t>
      </w:r>
      <w:r w:rsidRPr="00411D9F">
        <w:rPr>
          <w:lang w:val="tt-RU"/>
        </w:rPr>
        <w:t>ә</w:t>
      </w:r>
      <w:r w:rsidRPr="00411D9F">
        <w:t xml:space="preserve">ят» </w:t>
      </w:r>
      <w:r w:rsidRPr="00411D9F">
        <w:rPr>
          <w:lang w:val="tt-RU"/>
        </w:rPr>
        <w:t xml:space="preserve">/ </w:t>
      </w:r>
      <w:r w:rsidRPr="00411D9F">
        <w:t>«Хаят». О прекрасных взаимоотношениях семей русского и татарского народов. Соблюдение национальных традиций. Разногласия в создании семьи. Мечта и действительность. Портрет героя. Прослушивание песни А.Рашита «</w:t>
      </w:r>
      <w:r w:rsidRPr="00411D9F">
        <w:rPr>
          <w:lang w:val="tt-RU"/>
        </w:rPr>
        <w:t>Беренче мәхәббәт</w:t>
      </w:r>
      <w:r w:rsidRPr="00411D9F">
        <w:t xml:space="preserve">» </w:t>
      </w:r>
      <w:r w:rsidRPr="00411D9F">
        <w:rPr>
          <w:lang w:val="tt-RU"/>
        </w:rPr>
        <w:t xml:space="preserve">/ </w:t>
      </w:r>
      <w:r w:rsidRPr="00411D9F">
        <w:t>«Первая любовь». Беседа о счастье и любви.</w:t>
      </w:r>
    </w:p>
    <w:p w:rsidR="002E74B3" w:rsidRPr="00411D9F" w:rsidRDefault="002E74B3" w:rsidP="002E74B3">
      <w:pPr>
        <w:rPr>
          <w:b/>
          <w:bCs/>
        </w:rPr>
      </w:pPr>
      <w:r w:rsidRPr="00411D9F">
        <w:rPr>
          <w:b/>
          <w:bCs/>
        </w:rPr>
        <w:t xml:space="preserve">Блок 5. Лучшие произведения </w:t>
      </w:r>
      <w:r w:rsidRPr="00411D9F">
        <w:rPr>
          <w:b/>
          <w:bCs/>
          <w:lang w:val="en-US"/>
        </w:rPr>
        <w:t>XX</w:t>
      </w:r>
      <w:r w:rsidRPr="00411D9F">
        <w:rPr>
          <w:b/>
          <w:bCs/>
        </w:rPr>
        <w:t xml:space="preserve"> века </w:t>
      </w:r>
    </w:p>
    <w:p w:rsidR="002E74B3" w:rsidRPr="00411D9F" w:rsidRDefault="002E74B3" w:rsidP="002E74B3">
      <w:r w:rsidRPr="00411D9F">
        <w:t>Галимзян Ибрагимов. Повторение и добавление новых сведений в биографию писателя. Чтение и обсуждение рассказа «</w:t>
      </w:r>
      <w:r w:rsidRPr="00411D9F">
        <w:rPr>
          <w:lang w:val="tt-RU"/>
        </w:rPr>
        <w:t>Сөю</w:t>
      </w:r>
      <w:r w:rsidRPr="00411D9F">
        <w:t xml:space="preserve"> – </w:t>
      </w:r>
      <w:r w:rsidRPr="00411D9F">
        <w:rPr>
          <w:lang w:val="tt-RU"/>
        </w:rPr>
        <w:t>сәгадәт</w:t>
      </w:r>
      <w:r w:rsidRPr="00411D9F">
        <w:t xml:space="preserve">» </w:t>
      </w:r>
      <w:r w:rsidRPr="00411D9F">
        <w:rPr>
          <w:lang w:val="tt-RU"/>
        </w:rPr>
        <w:t xml:space="preserve">/ </w:t>
      </w:r>
      <w:r w:rsidRPr="00411D9F">
        <w:t>«Любовь – это счастье». Афоризмы знаменитых личностей о любви.</w:t>
      </w:r>
    </w:p>
    <w:p w:rsidR="002E74B3" w:rsidRPr="00411D9F" w:rsidRDefault="002E74B3" w:rsidP="002E74B3">
      <w:r w:rsidRPr="00411D9F">
        <w:t>Амирхан Еники. Чтение и анализ повести «Әйтелмәгән васыять» / «Невысказанное завещание». Проблема старой одинокой матери и ее многочисленных детей. Права и обязанности детей перед беспомощными родителями. Забота. Психология пожилого человека. Проблема родного языка. Философское значение понятия «завещание». Этнографические детали. Проблема сохранения духовного наследия каждого народа.</w:t>
      </w:r>
    </w:p>
    <w:p w:rsidR="002E74B3" w:rsidRPr="00411D9F" w:rsidRDefault="002E74B3" w:rsidP="002E74B3">
      <w:r w:rsidRPr="00411D9F">
        <w:t>Габдрахман Абсалямов. Биография писателя. Чтение отрывка из знаменитого романа «Ак чәчәкләр» / «Белые цветы»</w:t>
      </w:r>
      <w:r w:rsidRPr="00411D9F">
        <w:rPr>
          <w:lang w:val="tt-RU"/>
        </w:rPr>
        <w:t xml:space="preserve">. </w:t>
      </w:r>
      <w:r w:rsidRPr="00411D9F">
        <w:t>Развитие сюжета на медицинскую тему. Врачебная этика. Понятие «добрый доктор». Республиканское общественное движение «Ак чәчәкләр» / «Белые цветы». Про кинофильм «Ак чәчәкләр» / «Белые цветы». Про ежегодные Абсалямовские чтения школьников. Одноименные конкурсы.</w:t>
      </w:r>
    </w:p>
    <w:p w:rsidR="002E74B3" w:rsidRPr="00411D9F" w:rsidRDefault="002E74B3" w:rsidP="002E74B3">
      <w:r w:rsidRPr="00411D9F">
        <w:t>Аяз Гилязев. Биография писателя. Чтение и анализ повести «</w:t>
      </w:r>
      <w:r w:rsidRPr="00411D9F">
        <w:rPr>
          <w:lang w:val="tt-RU"/>
        </w:rPr>
        <w:t>Җомга көн, кич белән</w:t>
      </w:r>
      <w:r w:rsidRPr="00411D9F">
        <w:t>» /«В пятницу, вечером». Образ доброй, но брошенной детьми женщины. Проблема родной и неродной матери. Поздняя любовь. Образ доброго молодого председателя. Обязанности детей перед родителями. Трагизм терпеливой татарской женщины. Контраст между молодостью-силой и старостью-беспомощностью.</w:t>
      </w:r>
    </w:p>
    <w:p w:rsidR="002E74B3" w:rsidRPr="00411D9F" w:rsidRDefault="002E74B3" w:rsidP="002E74B3">
      <w:r w:rsidRPr="00411D9F">
        <w:t>Рустем Мингалим. Биография писателя. Чтение и анализ рассказа «Сап-сары көзләр» / «Желтая-прежелтая осень».Пейзаж родного края. Воспоминания о тяжелых военных буднях. Контраст между внутренней свободой личности и внешним благополучием. Забота о детях.</w:t>
      </w:r>
    </w:p>
    <w:p w:rsidR="002E74B3" w:rsidRPr="00411D9F" w:rsidRDefault="002E74B3" w:rsidP="002E74B3">
      <w:r w:rsidRPr="00411D9F">
        <w:t>Фанис Яруллин. Сатирический рассказ на тему «</w:t>
      </w:r>
      <w:r w:rsidRPr="00411D9F">
        <w:rPr>
          <w:lang w:val="tt-RU"/>
        </w:rPr>
        <w:t>Көтелгән кияү</w:t>
      </w:r>
      <w:r w:rsidRPr="00411D9F">
        <w:t>»</w:t>
      </w:r>
      <w:r w:rsidRPr="00411D9F">
        <w:rPr>
          <w:lang w:val="tt-RU"/>
        </w:rPr>
        <w:t xml:space="preserve"> / </w:t>
      </w:r>
      <w:r w:rsidRPr="00411D9F">
        <w:t>«Желанный жених». Проблема выбора спутника жизни. Разоблачение наживы богатства, принципа «я – тебе, ты – мне».</w:t>
      </w:r>
    </w:p>
    <w:p w:rsidR="002E74B3" w:rsidRPr="00411D9F" w:rsidRDefault="002E74B3" w:rsidP="002E74B3">
      <w:pPr>
        <w:rPr>
          <w:i/>
          <w:iCs/>
        </w:rPr>
      </w:pPr>
      <w:r w:rsidRPr="00411D9F">
        <w:rPr>
          <w:i/>
          <w:iCs/>
        </w:rPr>
        <w:lastRenderedPageBreak/>
        <w:t>Теория литературы: сатира.</w:t>
      </w:r>
    </w:p>
    <w:p w:rsidR="002E74B3" w:rsidRPr="00411D9F" w:rsidRDefault="002E74B3" w:rsidP="002E74B3">
      <w:pPr>
        <w:rPr>
          <w:b/>
          <w:bCs/>
        </w:rPr>
      </w:pPr>
      <w:r w:rsidRPr="00411D9F">
        <w:rPr>
          <w:b/>
          <w:bCs/>
        </w:rPr>
        <w:t xml:space="preserve">Блок 6. Публицистика </w:t>
      </w:r>
    </w:p>
    <w:p w:rsidR="002E74B3" w:rsidRPr="00411D9F" w:rsidRDefault="002E74B3" w:rsidP="002E74B3">
      <w:r w:rsidRPr="00411D9F">
        <w:t>Миргазиян Юныс. Основоположник маринистики в татарской литературе. Публицистика. Особенности жанра. Стиль. Чтение и обсуждение очерка «</w:t>
      </w:r>
      <w:r w:rsidRPr="00411D9F">
        <w:rPr>
          <w:lang w:val="tt-RU"/>
        </w:rPr>
        <w:t>Су</w:t>
      </w:r>
      <w:r w:rsidRPr="00411D9F">
        <w:t xml:space="preserve">, </w:t>
      </w:r>
      <w:r w:rsidRPr="00411D9F">
        <w:rPr>
          <w:lang w:val="tt-RU"/>
        </w:rPr>
        <w:t>Җир һәм Һава турында хикәят</w:t>
      </w:r>
      <w:r w:rsidRPr="00411D9F">
        <w:t>»</w:t>
      </w:r>
      <w:r w:rsidRPr="00411D9F">
        <w:rPr>
          <w:lang w:val="tt-RU"/>
        </w:rPr>
        <w:t xml:space="preserve"> / </w:t>
      </w:r>
      <w:r w:rsidRPr="00411D9F">
        <w:t>«Рассказ о Воде, Земле и Небе». Становление национального характера у тюркского народа. Уставные отношения на службе. Способы познания мира.</w:t>
      </w:r>
    </w:p>
    <w:p w:rsidR="002E74B3" w:rsidRPr="00411D9F" w:rsidRDefault="002E74B3" w:rsidP="002E74B3">
      <w:pPr>
        <w:rPr>
          <w:i/>
          <w:iCs/>
        </w:rPr>
      </w:pPr>
      <w:r w:rsidRPr="00411D9F">
        <w:rPr>
          <w:i/>
          <w:iCs/>
        </w:rPr>
        <w:t>Теория литературы: жанр публицистики. Стиль.</w:t>
      </w:r>
    </w:p>
    <w:p w:rsidR="002E74B3" w:rsidRPr="00411D9F" w:rsidRDefault="002E74B3" w:rsidP="002E74B3">
      <w:pPr>
        <w:rPr>
          <w:b/>
          <w:bCs/>
        </w:rPr>
      </w:pPr>
      <w:r w:rsidRPr="00411D9F">
        <w:rPr>
          <w:b/>
          <w:bCs/>
        </w:rPr>
        <w:t xml:space="preserve">Блок 7. Переводы </w:t>
      </w:r>
    </w:p>
    <w:p w:rsidR="002E74B3" w:rsidRPr="00411D9F" w:rsidRDefault="002E74B3" w:rsidP="002E74B3">
      <w:r w:rsidRPr="00411D9F">
        <w:t>А.Пушкин. Чтение стихотворения «П</w:t>
      </w:r>
      <w:r w:rsidRPr="00411D9F">
        <w:rPr>
          <w:lang w:val="tt-RU"/>
        </w:rPr>
        <w:t>әйгамбәр</w:t>
      </w:r>
      <w:r w:rsidRPr="00411D9F">
        <w:t xml:space="preserve">» </w:t>
      </w:r>
      <w:r w:rsidRPr="00411D9F">
        <w:rPr>
          <w:lang w:val="tt-RU"/>
        </w:rPr>
        <w:t xml:space="preserve">/ </w:t>
      </w:r>
      <w:r w:rsidRPr="00411D9F">
        <w:t>«Пророк». Г.Тукай. Чтение стихотворения «П</w:t>
      </w:r>
      <w:r w:rsidRPr="00411D9F">
        <w:rPr>
          <w:lang w:val="tt-RU"/>
        </w:rPr>
        <w:t>әйгамбәр</w:t>
      </w:r>
      <w:r w:rsidRPr="00411D9F">
        <w:t xml:space="preserve">» </w:t>
      </w:r>
      <w:r w:rsidRPr="00411D9F">
        <w:rPr>
          <w:lang w:val="tt-RU"/>
        </w:rPr>
        <w:t xml:space="preserve">/ </w:t>
      </w:r>
      <w:r w:rsidRPr="00411D9F">
        <w:t>«Пророк». Сравнительный анализ. История создания стихотворения Тукая.</w:t>
      </w:r>
    </w:p>
    <w:p w:rsidR="002E74B3" w:rsidRPr="00411D9F" w:rsidRDefault="002E74B3" w:rsidP="002E74B3">
      <w:r w:rsidRPr="00411D9F">
        <w:t>А.Пушкин. «</w:t>
      </w:r>
      <w:r w:rsidRPr="00411D9F">
        <w:rPr>
          <w:lang w:val="tt-RU"/>
        </w:rPr>
        <w:t>Мин үземә һәйкәл салдым</w:t>
      </w:r>
      <w:r w:rsidRPr="00411D9F">
        <w:t xml:space="preserve">…» </w:t>
      </w:r>
      <w:r w:rsidRPr="00411D9F">
        <w:rPr>
          <w:lang w:val="tt-RU"/>
        </w:rPr>
        <w:t xml:space="preserve">/ </w:t>
      </w:r>
      <w:r w:rsidRPr="00411D9F">
        <w:t>«Я памятник себе воздвиг нерукотворный…</w:t>
      </w:r>
    </w:p>
    <w:p w:rsidR="00C4555F" w:rsidRPr="00411D9F" w:rsidRDefault="00C4555F" w:rsidP="00C4555F"/>
    <w:p w:rsidR="00C4555F" w:rsidRPr="00243947" w:rsidRDefault="00A971A4" w:rsidP="00C4555F">
      <w:pPr>
        <w:rPr>
          <w:b/>
        </w:rPr>
      </w:pPr>
      <w:r>
        <w:rPr>
          <w:b/>
        </w:rPr>
        <w:t>2.2.2.10.</w:t>
      </w:r>
      <w:r w:rsidR="00C4555F" w:rsidRPr="00243947">
        <w:rPr>
          <w:b/>
        </w:rPr>
        <w:t>Иностранный язык. Второй иностранный язык</w:t>
      </w:r>
    </w:p>
    <w:p w:rsidR="00C4555F" w:rsidRPr="00411D9F" w:rsidRDefault="00C4555F" w:rsidP="00C4555F">
      <w:r w:rsidRPr="00411D9F">
        <w:t>Предметное содержание речи</w:t>
      </w:r>
    </w:p>
    <w:p w:rsidR="00C4555F" w:rsidRPr="00411D9F" w:rsidRDefault="00C4555F" w:rsidP="00C4555F">
      <w:r w:rsidRPr="00411D9F">
        <w:t>Межличностные взаимоотношения в семье, со сверстниками; решение конфликтных ситуаций. Внешность и черты характера человека.</w:t>
      </w:r>
    </w:p>
    <w:p w:rsidR="00C4555F" w:rsidRPr="00411D9F" w:rsidRDefault="00C4555F" w:rsidP="00C4555F">
      <w:r w:rsidRPr="00411D9F">
        <w:t>Досуг и увлечения (чтение, кино, театр, музей, музыка). Виды отдыха, путешествия. Молодёжная мода. Покупки.</w:t>
      </w:r>
    </w:p>
    <w:p w:rsidR="00C4555F" w:rsidRPr="00411D9F" w:rsidRDefault="00C4555F" w:rsidP="00C4555F">
      <w:r w:rsidRPr="00411D9F">
        <w:t>Здоровый образ жизни: режим труда и отдыха, спорт, сбалансированное питание, отказ от вредных привычек.</w:t>
      </w:r>
    </w:p>
    <w:p w:rsidR="00C4555F" w:rsidRPr="00411D9F" w:rsidRDefault="00C4555F" w:rsidP="00C4555F">
      <w:r w:rsidRPr="00411D9F">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C4555F" w:rsidRPr="00411D9F" w:rsidRDefault="00C4555F" w:rsidP="00C4555F">
      <w:r w:rsidRPr="00411D9F">
        <w:t>Мир профессий. Проблемы выбора профессии. Роль иностранного языка в планах на будущее.</w:t>
      </w:r>
    </w:p>
    <w:p w:rsidR="00C4555F" w:rsidRPr="00411D9F" w:rsidRDefault="00C4555F" w:rsidP="00C4555F">
      <w:r w:rsidRPr="00411D9F">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C4555F" w:rsidRPr="00411D9F" w:rsidRDefault="00C4555F" w:rsidP="00C4555F">
      <w:r w:rsidRPr="00411D9F">
        <w:t>Средства массовой информации и коммуникации (пресса, телевидение, радио, Интернет).</w:t>
      </w:r>
    </w:p>
    <w:p w:rsidR="00C4555F" w:rsidRPr="00411D9F" w:rsidRDefault="00C4555F" w:rsidP="00C4555F">
      <w:r w:rsidRPr="00411D9F">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C4555F" w:rsidRPr="00411D9F" w:rsidRDefault="00C4555F" w:rsidP="00C4555F">
      <w:r w:rsidRPr="00411D9F">
        <w:t>Виды речевой деятельности/Коммуникативные умения</w:t>
      </w:r>
    </w:p>
    <w:p w:rsidR="00C4555F" w:rsidRPr="00411D9F" w:rsidRDefault="00C4555F" w:rsidP="00C4555F">
      <w:r w:rsidRPr="00411D9F">
        <w:t>Говорение</w:t>
      </w:r>
    </w:p>
    <w:p w:rsidR="00C4555F" w:rsidRPr="00411D9F" w:rsidRDefault="00C4555F" w:rsidP="00C4555F">
      <w:r w:rsidRPr="00411D9F">
        <w:t>Диалогическая речь</w:t>
      </w:r>
    </w:p>
    <w:p w:rsidR="00C4555F" w:rsidRPr="00411D9F" w:rsidRDefault="00C4555F" w:rsidP="00C4555F">
      <w:r w:rsidRPr="00411D9F">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Объём диалога — от 3 реплик (5—7 классы) до 4—5 реплик (8—9 классы) со стороны каждого обучающегося. Продолжительность диалога — 2,5—3 мин (9 класс).</w:t>
      </w:r>
    </w:p>
    <w:p w:rsidR="00C4555F" w:rsidRPr="00411D9F" w:rsidRDefault="00C4555F" w:rsidP="00C4555F">
      <w:r w:rsidRPr="00411D9F">
        <w:t>Монологическая речь</w:t>
      </w:r>
    </w:p>
    <w:p w:rsidR="00C4555F" w:rsidRPr="00411D9F" w:rsidRDefault="00C4555F" w:rsidP="00C4555F">
      <w:r w:rsidRPr="00411D9F">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(8—9 классы). Продолжительность монолога — 1,5—2 мин (9 класс).</w:t>
      </w:r>
    </w:p>
    <w:p w:rsidR="00C4555F" w:rsidRPr="00411D9F" w:rsidRDefault="00C4555F" w:rsidP="00C4555F">
      <w:r w:rsidRPr="00411D9F">
        <w:t>Аудирование</w:t>
      </w:r>
    </w:p>
    <w:p w:rsidR="00C4555F" w:rsidRPr="00411D9F" w:rsidRDefault="00C4555F" w:rsidP="00C4555F">
      <w:r w:rsidRPr="00411D9F">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C4555F" w:rsidRPr="00411D9F" w:rsidRDefault="00C4555F" w:rsidP="00C4555F">
      <w:r w:rsidRPr="00411D9F">
        <w:lastRenderedPageBreak/>
        <w:t>Жанры текстов: прагматические, публицистические.</w:t>
      </w:r>
    </w:p>
    <w:p w:rsidR="00C4555F" w:rsidRPr="00411D9F" w:rsidRDefault="00C4555F" w:rsidP="00C4555F">
      <w:r w:rsidRPr="00411D9F">
        <w:t>Типы текстов: объявление, реклама, сообщение, рассказ, диалог-интервью, стихотворение и др.</w:t>
      </w:r>
    </w:p>
    <w:p w:rsidR="00C4555F" w:rsidRPr="00411D9F" w:rsidRDefault="00C4555F" w:rsidP="00C4555F">
      <w:r w:rsidRPr="00411D9F">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C4555F" w:rsidRPr="00411D9F" w:rsidRDefault="00C4555F" w:rsidP="00C4555F">
      <w:r w:rsidRPr="00411D9F">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C4555F" w:rsidRPr="00411D9F" w:rsidRDefault="00C4555F" w:rsidP="00C4555F">
      <w:r w:rsidRPr="00411D9F">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C4555F" w:rsidRPr="00411D9F" w:rsidRDefault="00C4555F" w:rsidP="00C4555F">
      <w:r w:rsidRPr="00411D9F">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C4555F" w:rsidRPr="00411D9F" w:rsidRDefault="00C4555F" w:rsidP="00C4555F">
      <w:r w:rsidRPr="00411D9F">
        <w:t>Чтение</w:t>
      </w:r>
    </w:p>
    <w:p w:rsidR="00C4555F" w:rsidRPr="00411D9F" w:rsidRDefault="00C4555F" w:rsidP="00C4555F">
      <w:r w:rsidRPr="00411D9F">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C4555F" w:rsidRPr="00411D9F" w:rsidRDefault="00C4555F" w:rsidP="00C4555F">
      <w:r w:rsidRPr="00411D9F">
        <w:t>Жанры текстов: научно-популярные, публицистические, художествен-ные, прагматические.</w:t>
      </w:r>
    </w:p>
    <w:p w:rsidR="00C4555F" w:rsidRPr="00411D9F" w:rsidRDefault="00C4555F" w:rsidP="00C4555F">
      <w:r w:rsidRPr="00411D9F">
        <w:t>Типы текстов: статья, интервью, рассказ, объявление, рецепт, меню, проспект, реклама, стихотворение и др.</w:t>
      </w:r>
    </w:p>
    <w:p w:rsidR="00C4555F" w:rsidRPr="00411D9F" w:rsidRDefault="00C4555F" w:rsidP="00C4555F">
      <w:r w:rsidRPr="00411D9F">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C4555F" w:rsidRPr="00411D9F" w:rsidRDefault="00C4555F" w:rsidP="00C4555F">
      <w:r w:rsidRPr="00411D9F">
        <w:t>Независимо от вида чтения возможно использование двуязычного словаря.</w:t>
      </w:r>
    </w:p>
    <w:p w:rsidR="00C4555F" w:rsidRPr="00411D9F" w:rsidRDefault="00C4555F" w:rsidP="00C4555F">
      <w:r w:rsidRPr="00411D9F">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C4555F" w:rsidRPr="00411D9F" w:rsidRDefault="00C4555F" w:rsidP="00C4555F">
      <w:r w:rsidRPr="00411D9F">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C4555F" w:rsidRPr="00411D9F" w:rsidRDefault="00C4555F" w:rsidP="00C4555F">
      <w:r w:rsidRPr="00411D9F">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C4555F" w:rsidRPr="00411D9F" w:rsidRDefault="00C4555F" w:rsidP="00C4555F">
      <w:r w:rsidRPr="00411D9F">
        <w:t>Письменная речь</w:t>
      </w:r>
    </w:p>
    <w:p w:rsidR="00C4555F" w:rsidRPr="00411D9F" w:rsidRDefault="00C4555F" w:rsidP="00C4555F">
      <w:r w:rsidRPr="00411D9F">
        <w:t>Дальнейшее развитие и совершенствование письменной речи, а именно умений:</w:t>
      </w:r>
    </w:p>
    <w:p w:rsidR="00C4555F" w:rsidRPr="00411D9F" w:rsidRDefault="00C4555F" w:rsidP="00C4555F">
      <w:r w:rsidRPr="00411D9F">
        <w:t>— писать короткие поздравления с днем рождения и другими праздниками, выражать пожелания (объёмом 30—40 слов, включая адрес);</w:t>
      </w:r>
    </w:p>
    <w:p w:rsidR="00C4555F" w:rsidRPr="00411D9F" w:rsidRDefault="00C4555F" w:rsidP="00C4555F">
      <w:r w:rsidRPr="00411D9F">
        <w:t>— заполнять формуляры, бланки (указывать имя, фамилию, пол, гражданство, адрес);</w:t>
      </w:r>
    </w:p>
    <w:p w:rsidR="00C4555F" w:rsidRPr="00411D9F" w:rsidRDefault="00C4555F" w:rsidP="00C4555F">
      <w:r w:rsidRPr="00411D9F">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C4555F" w:rsidRPr="00411D9F" w:rsidRDefault="00C4555F" w:rsidP="00C4555F">
      <w:r w:rsidRPr="00411D9F">
        <w:t>— составлять план, тезисы устного или письменного сообщения, кратко излагать результаты проектной деятельности.</w:t>
      </w:r>
    </w:p>
    <w:p w:rsidR="00C4555F" w:rsidRPr="00411D9F" w:rsidRDefault="00C4555F" w:rsidP="00C4555F">
      <w:r w:rsidRPr="00411D9F">
        <w:t>Языковые знания и навыки</w:t>
      </w:r>
    </w:p>
    <w:p w:rsidR="00C4555F" w:rsidRPr="00411D9F" w:rsidRDefault="00C4555F" w:rsidP="00C4555F">
      <w:r w:rsidRPr="00411D9F">
        <w:t>Орфография</w:t>
      </w:r>
    </w:p>
    <w:p w:rsidR="00C4555F" w:rsidRPr="00411D9F" w:rsidRDefault="00C4555F" w:rsidP="00C4555F">
      <w:r w:rsidRPr="00411D9F">
        <w:lastRenderedPageBreak/>
        <w:t>Знание правил чтения и орфографии и навыки их применения на основе изучаемого лексико-грамматического материала.</w:t>
      </w:r>
    </w:p>
    <w:p w:rsidR="00C4555F" w:rsidRPr="00411D9F" w:rsidRDefault="00C4555F" w:rsidP="00C4555F">
      <w:r w:rsidRPr="00411D9F">
        <w:t>Фонетическая сторона речи</w:t>
      </w:r>
    </w:p>
    <w:p w:rsidR="00C4555F" w:rsidRPr="00411D9F" w:rsidRDefault="00C4555F" w:rsidP="00C4555F">
      <w:r w:rsidRPr="00411D9F">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C4555F" w:rsidRPr="00411D9F" w:rsidRDefault="00C4555F" w:rsidP="00C4555F">
      <w:r w:rsidRPr="00411D9F">
        <w:t>Лексическая сторона речи</w:t>
      </w:r>
    </w:p>
    <w:p w:rsidR="00C4555F" w:rsidRPr="00411D9F" w:rsidRDefault="00C4555F" w:rsidP="00C4555F">
      <w:r w:rsidRPr="00411D9F">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C4555F" w:rsidRPr="00411D9F" w:rsidRDefault="00C4555F" w:rsidP="00C4555F">
      <w:r w:rsidRPr="00411D9F">
        <w:t>Грамматическая сторона речи</w:t>
      </w:r>
    </w:p>
    <w:p w:rsidR="00C4555F" w:rsidRPr="00411D9F" w:rsidRDefault="00C4555F" w:rsidP="00C4555F">
      <w:r w:rsidRPr="00411D9F">
        <w:t>Знание признаков нераспространённых и распространённых простых предложений, безличных предложений, сложносочиненных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C4555F" w:rsidRPr="00411D9F" w:rsidRDefault="00C4555F" w:rsidP="00C4555F">
      <w:r w:rsidRPr="00411D9F">
        <w:t>Знание признаков и навыки распознавания и употребления в речи глаголов в наиболее употребительных временны2х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C4555F" w:rsidRPr="00411D9F" w:rsidRDefault="00C4555F" w:rsidP="00C4555F">
      <w:r w:rsidRPr="00411D9F">
        <w:t>Социокультурные знания и умения</w:t>
      </w:r>
    </w:p>
    <w:p w:rsidR="00C4555F" w:rsidRPr="00411D9F" w:rsidRDefault="00C4555F" w:rsidP="00C4555F">
      <w:r w:rsidRPr="00411D9F">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C4555F" w:rsidRPr="00411D9F" w:rsidRDefault="00C4555F" w:rsidP="00C4555F">
      <w:r w:rsidRPr="00411D9F">
        <w:t>Это предполагает овладение:</w:t>
      </w:r>
    </w:p>
    <w:p w:rsidR="00C4555F" w:rsidRPr="00411D9F" w:rsidRDefault="00C4555F" w:rsidP="00C4555F">
      <w:r w:rsidRPr="00411D9F">
        <w:t>— знаниями о значении родного и иностранного языков в современном мире;</w:t>
      </w:r>
    </w:p>
    <w:p w:rsidR="00C4555F" w:rsidRPr="00411D9F" w:rsidRDefault="00C4555F" w:rsidP="00C4555F">
      <w:r w:rsidRPr="00411D9F">
        <w:t>— сведениями о социокультурном портрете стран, говорящих на иностранном языке, их символике и культурном наследии;</w:t>
      </w:r>
    </w:p>
    <w:p w:rsidR="00C4555F" w:rsidRPr="00411D9F" w:rsidRDefault="00C4555F" w:rsidP="00C4555F">
      <w:r w:rsidRPr="00411D9F">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C4555F" w:rsidRPr="00411D9F" w:rsidRDefault="00C4555F" w:rsidP="00C4555F">
      <w:r w:rsidRPr="00411D9F">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C4555F" w:rsidRPr="00411D9F" w:rsidRDefault="00C4555F" w:rsidP="00C4555F">
      <w:r w:rsidRPr="00411D9F">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C4555F" w:rsidRPr="00411D9F" w:rsidRDefault="00C4555F" w:rsidP="00C4555F">
      <w:r w:rsidRPr="00411D9F">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C4555F" w:rsidRPr="00411D9F" w:rsidRDefault="00C4555F" w:rsidP="00C4555F"/>
    <w:p w:rsidR="00C4555F" w:rsidRPr="00411D9F" w:rsidRDefault="00C4555F" w:rsidP="00C4555F">
      <w:r w:rsidRPr="00411D9F">
        <w:t>Компенсаторные умения</w:t>
      </w:r>
    </w:p>
    <w:p w:rsidR="00C4555F" w:rsidRPr="00411D9F" w:rsidRDefault="00C4555F" w:rsidP="00C4555F">
      <w:r w:rsidRPr="00411D9F">
        <w:t>Совершенствуются умения:</w:t>
      </w:r>
    </w:p>
    <w:p w:rsidR="00C4555F" w:rsidRPr="00411D9F" w:rsidRDefault="00C4555F" w:rsidP="00C4555F">
      <w:r w:rsidRPr="00411D9F">
        <w:t>— переспрашивать, просить повторить, уточняя значение незнакомых слов;</w:t>
      </w:r>
    </w:p>
    <w:p w:rsidR="00C4555F" w:rsidRPr="00411D9F" w:rsidRDefault="00C4555F" w:rsidP="00C4555F">
      <w:r w:rsidRPr="00411D9F">
        <w:t>— использовать в качестве опоры при порождении собственных высказываний ключевые слова, план к тексту, тематический словарь и т. д.;</w:t>
      </w:r>
    </w:p>
    <w:p w:rsidR="00C4555F" w:rsidRPr="00411D9F" w:rsidRDefault="00C4555F" w:rsidP="00C4555F">
      <w:r w:rsidRPr="00411D9F">
        <w:t>— прогнозировать содержание текста на основе заголовка, предварительно поставленных вопросов;</w:t>
      </w:r>
    </w:p>
    <w:p w:rsidR="00C4555F" w:rsidRPr="00411D9F" w:rsidRDefault="00C4555F" w:rsidP="00C4555F">
      <w:r w:rsidRPr="00411D9F">
        <w:lastRenderedPageBreak/>
        <w:t>— догадываться о значении незнакомых слов по контексту, по используемым собеседником жестам и мимике;</w:t>
      </w:r>
    </w:p>
    <w:p w:rsidR="00C4555F" w:rsidRPr="00411D9F" w:rsidRDefault="00C4555F" w:rsidP="00C4555F">
      <w:r w:rsidRPr="00411D9F">
        <w:t>— использовать синонимы, антонимы, описания понятия при дефиците языковых средств.</w:t>
      </w:r>
    </w:p>
    <w:p w:rsidR="00C4555F" w:rsidRPr="00411D9F" w:rsidRDefault="00C4555F" w:rsidP="00C4555F">
      <w:r w:rsidRPr="00411D9F">
        <w:t>Общеучебные умения и универсальные способы деятельности</w:t>
      </w:r>
    </w:p>
    <w:p w:rsidR="00C4555F" w:rsidRPr="00411D9F" w:rsidRDefault="00C4555F" w:rsidP="00C4555F">
      <w:r w:rsidRPr="00411D9F">
        <w:t>Формируются и совершенствуются умения:</w:t>
      </w:r>
    </w:p>
    <w:p w:rsidR="00C4555F" w:rsidRPr="00411D9F" w:rsidRDefault="00C4555F" w:rsidP="00C4555F">
      <w:r w:rsidRPr="00411D9F">
        <w:t>— работать с информацией: сокращение, расширение устной и письменной информации, создание второго текста по аналогии, заполнение таблиц;</w:t>
      </w:r>
    </w:p>
    <w:p w:rsidR="00C4555F" w:rsidRPr="00411D9F" w:rsidRDefault="00C4555F" w:rsidP="00C4555F">
      <w:r w:rsidRPr="00411D9F">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информации;</w:t>
      </w:r>
    </w:p>
    <w:p w:rsidR="00C4555F" w:rsidRPr="00411D9F" w:rsidRDefault="00C4555F" w:rsidP="00C4555F">
      <w:r w:rsidRPr="00411D9F">
        <w:t>— работать с разными источниками на иностранном языке: справочными материалами, словарями, интернет-ресурсами, литературой;</w:t>
      </w:r>
    </w:p>
    <w:p w:rsidR="00C4555F" w:rsidRPr="00411D9F" w:rsidRDefault="00C4555F" w:rsidP="00C4555F">
      <w:r w:rsidRPr="00411D9F">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C4555F" w:rsidRPr="00411D9F" w:rsidRDefault="00C4555F" w:rsidP="00C4555F">
      <w:r w:rsidRPr="00411D9F">
        <w:t>— самостоятельно работать, рационально организовывая свой труд в классе и дома.</w:t>
      </w:r>
    </w:p>
    <w:p w:rsidR="00C4555F" w:rsidRPr="00411D9F" w:rsidRDefault="00C4555F" w:rsidP="00C4555F">
      <w:r w:rsidRPr="00411D9F">
        <w:t>Специальные учебные умения</w:t>
      </w:r>
    </w:p>
    <w:p w:rsidR="00C4555F" w:rsidRPr="00411D9F" w:rsidRDefault="00C4555F" w:rsidP="00C4555F">
      <w:r w:rsidRPr="00411D9F">
        <w:t>Формируются и совершенствуются умения:</w:t>
      </w:r>
    </w:p>
    <w:p w:rsidR="00C4555F" w:rsidRPr="00411D9F" w:rsidRDefault="00C4555F" w:rsidP="00C4555F">
      <w:r w:rsidRPr="00411D9F">
        <w:t>— находить ключевые слова и социокультурные реалии при работе с текстом;</w:t>
      </w:r>
    </w:p>
    <w:p w:rsidR="00C4555F" w:rsidRPr="00411D9F" w:rsidRDefault="00C4555F" w:rsidP="00C4555F">
      <w:r w:rsidRPr="00411D9F">
        <w:t>— семантизировать слова на основе языковой догадки;</w:t>
      </w:r>
    </w:p>
    <w:p w:rsidR="00C4555F" w:rsidRPr="00411D9F" w:rsidRDefault="00C4555F" w:rsidP="00C4555F">
      <w:r w:rsidRPr="00411D9F">
        <w:t>— осуществлять словообразовательный анализ;</w:t>
      </w:r>
    </w:p>
    <w:p w:rsidR="00C4555F" w:rsidRPr="00411D9F" w:rsidRDefault="00C4555F" w:rsidP="00C4555F">
      <w:r w:rsidRPr="00411D9F">
        <w:t>— выборочно использовать перевод;</w:t>
      </w:r>
    </w:p>
    <w:p w:rsidR="00C4555F" w:rsidRPr="00411D9F" w:rsidRDefault="00C4555F" w:rsidP="00C4555F">
      <w:r w:rsidRPr="00411D9F">
        <w:t>— пользоваться двуязычным и толковым словарями;</w:t>
      </w:r>
    </w:p>
    <w:p w:rsidR="00C4555F" w:rsidRPr="00411D9F" w:rsidRDefault="00C4555F" w:rsidP="00C4555F">
      <w:r w:rsidRPr="00411D9F">
        <w:t>— участвовать в проектной деятельности межпредметного характера.</w:t>
      </w:r>
    </w:p>
    <w:p w:rsidR="00C4555F" w:rsidRPr="00411D9F" w:rsidRDefault="00C4555F" w:rsidP="00C4555F">
      <w:r w:rsidRPr="00411D9F">
        <w:t>Содержание курса по конкретному иностранному языку даётся на примере английского языка.</w:t>
      </w:r>
    </w:p>
    <w:p w:rsidR="00C4555F" w:rsidRPr="00411D9F" w:rsidRDefault="00C4555F" w:rsidP="00C4555F"/>
    <w:p w:rsidR="00C4555F" w:rsidRPr="00411D9F" w:rsidRDefault="00C4555F" w:rsidP="00C4555F">
      <w:r w:rsidRPr="00411D9F">
        <w:t>Языковые средства</w:t>
      </w:r>
    </w:p>
    <w:p w:rsidR="00C4555F" w:rsidRPr="00411D9F" w:rsidRDefault="00C4555F" w:rsidP="00C4555F">
      <w:r w:rsidRPr="00411D9F">
        <w:t>Лексическая сторона речи</w:t>
      </w:r>
    </w:p>
    <w:p w:rsidR="00C4555F" w:rsidRPr="00411D9F" w:rsidRDefault="00C4555F" w:rsidP="00C4555F">
      <w:r w:rsidRPr="00411D9F">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C4555F" w:rsidRPr="00411D9F" w:rsidRDefault="00C4555F" w:rsidP="00C4555F">
      <w:r w:rsidRPr="00411D9F">
        <w:t>Основные способы словообразования:</w:t>
      </w:r>
    </w:p>
    <w:p w:rsidR="00C4555F" w:rsidRPr="00411D9F" w:rsidRDefault="00C4555F" w:rsidP="00C4555F">
      <w:r w:rsidRPr="00411D9F">
        <w:t>1) аффиксация:</w:t>
      </w:r>
    </w:p>
    <w:p w:rsidR="00C4555F" w:rsidRPr="00411D9F" w:rsidRDefault="00C4555F" w:rsidP="00C4555F">
      <w:r w:rsidRPr="00411D9F">
        <w:t>• глаголов: dis- (disagree), mis- (misunderstand), re- (rewrite); -ize/-ise (organize);</w:t>
      </w:r>
    </w:p>
    <w:p w:rsidR="00C4555F" w:rsidRPr="00411D9F" w:rsidRDefault="00C4555F" w:rsidP="00C4555F">
      <w:pPr>
        <w:rPr>
          <w:lang w:val="en-US"/>
        </w:rPr>
      </w:pPr>
      <w:r w:rsidRPr="00411D9F">
        <w:rPr>
          <w:lang w:val="en-US"/>
        </w:rPr>
        <w:t xml:space="preserve">• </w:t>
      </w:r>
      <w:r w:rsidRPr="00411D9F">
        <w:t>существительных</w:t>
      </w:r>
      <w:r w:rsidRPr="00411D9F">
        <w:rPr>
          <w:lang w:val="en-US"/>
        </w:rPr>
        <w:t>: -sion/-tion (conclusion/celebration), -ance/-ence (performance/influence), -ment (environment), -ity (possibility), -ness (kindness),  -ship(friendship), -ist (optimist), -ing (meeting);</w:t>
      </w:r>
    </w:p>
    <w:p w:rsidR="00C4555F" w:rsidRPr="00411D9F" w:rsidRDefault="00C4555F" w:rsidP="00C4555F">
      <w:pPr>
        <w:rPr>
          <w:lang w:val="en-US"/>
        </w:rPr>
      </w:pPr>
      <w:r w:rsidRPr="00411D9F">
        <w:rPr>
          <w:lang w:val="en-US"/>
        </w:rPr>
        <w:t xml:space="preserve">• </w:t>
      </w:r>
      <w:r w:rsidRPr="00411D9F">
        <w:t>прилагательных</w:t>
      </w:r>
      <w:r w:rsidRPr="00411D9F">
        <w:rPr>
          <w:lang w:val="en-US"/>
        </w:rPr>
        <w:t>: un- (unpleasant), im-/in- (impolite/independent), inter- (international); -y (busy), -ly (lovely), -ful (careful), -al (historical), -ic (scientific), -ian/-an (Russian), -ing (loving); -ous (dangerous), -able/-ible (enjoyable/responsible), -less (harmless), -ive (native);</w:t>
      </w:r>
    </w:p>
    <w:p w:rsidR="00C4555F" w:rsidRPr="00411D9F" w:rsidRDefault="00C4555F" w:rsidP="00C4555F">
      <w:pPr>
        <w:rPr>
          <w:lang w:val="en-US"/>
        </w:rPr>
      </w:pPr>
      <w:r w:rsidRPr="00411D9F">
        <w:rPr>
          <w:lang w:val="en-US"/>
        </w:rPr>
        <w:t xml:space="preserve">• </w:t>
      </w:r>
      <w:r w:rsidRPr="00411D9F">
        <w:t>наречий</w:t>
      </w:r>
      <w:r w:rsidRPr="00411D9F">
        <w:rPr>
          <w:lang w:val="en-US"/>
        </w:rPr>
        <w:t>: -ly (usually);</w:t>
      </w:r>
    </w:p>
    <w:p w:rsidR="00C4555F" w:rsidRPr="00411D9F" w:rsidRDefault="00C4555F" w:rsidP="00C4555F">
      <w:pPr>
        <w:rPr>
          <w:lang w:val="en-US"/>
        </w:rPr>
      </w:pPr>
      <w:r w:rsidRPr="00411D9F">
        <w:rPr>
          <w:lang w:val="en-US"/>
        </w:rPr>
        <w:t xml:space="preserve">• </w:t>
      </w:r>
      <w:r w:rsidRPr="00411D9F">
        <w:t>числительных</w:t>
      </w:r>
      <w:r w:rsidRPr="00411D9F">
        <w:rPr>
          <w:lang w:val="en-US"/>
        </w:rPr>
        <w:t>: -teen (fifteen), -ty (seventy), -th (sixth);</w:t>
      </w:r>
    </w:p>
    <w:p w:rsidR="00C4555F" w:rsidRPr="00411D9F" w:rsidRDefault="00C4555F" w:rsidP="00C4555F">
      <w:r w:rsidRPr="00411D9F">
        <w:t>2) словосложение:</w:t>
      </w:r>
    </w:p>
    <w:p w:rsidR="00C4555F" w:rsidRPr="00411D9F" w:rsidRDefault="00C4555F" w:rsidP="00C4555F">
      <w:r w:rsidRPr="00411D9F">
        <w:t>• существительное + существительное (policeman);</w:t>
      </w:r>
    </w:p>
    <w:p w:rsidR="00C4555F" w:rsidRPr="00411D9F" w:rsidRDefault="00C4555F" w:rsidP="00C4555F">
      <w:r w:rsidRPr="00411D9F">
        <w:t>• прилагательное + прилагательное (well-known);</w:t>
      </w:r>
    </w:p>
    <w:p w:rsidR="00C4555F" w:rsidRPr="00411D9F" w:rsidRDefault="00C4555F" w:rsidP="00C4555F">
      <w:r w:rsidRPr="00411D9F">
        <w:t>• прилагательное + существительное (blackboard).</w:t>
      </w:r>
    </w:p>
    <w:p w:rsidR="00C4555F" w:rsidRPr="00411D9F" w:rsidRDefault="00C4555F" w:rsidP="00C4555F">
      <w:r w:rsidRPr="00411D9F">
        <w:t>3) конверсия:</w:t>
      </w:r>
    </w:p>
    <w:p w:rsidR="00C4555F" w:rsidRPr="00411D9F" w:rsidRDefault="00C4555F" w:rsidP="00C4555F">
      <w:r w:rsidRPr="00411D9F">
        <w:t>• образование существительных от неопределённой формы глагола (to play — play);</w:t>
      </w:r>
    </w:p>
    <w:p w:rsidR="00C4555F" w:rsidRPr="00411D9F" w:rsidRDefault="00C4555F" w:rsidP="00C4555F">
      <w:r w:rsidRPr="00411D9F">
        <w:lastRenderedPageBreak/>
        <w:t>• образование существительных от прилагательных (rich people — the rich).</w:t>
      </w:r>
    </w:p>
    <w:p w:rsidR="00C4555F" w:rsidRPr="00411D9F" w:rsidRDefault="00C4555F" w:rsidP="00C4555F">
      <w:r w:rsidRPr="00411D9F">
        <w:t>Распознавание и использование интернациональных слов (doctor).</w:t>
      </w:r>
    </w:p>
    <w:p w:rsidR="00C4555F" w:rsidRPr="00411D9F" w:rsidRDefault="00C4555F" w:rsidP="00C4555F">
      <w:r w:rsidRPr="00411D9F">
        <w:t>Представления о синонимии, антонимии, лексической сочетаемости, многозначности.</w:t>
      </w:r>
    </w:p>
    <w:p w:rsidR="00C4555F" w:rsidRPr="00411D9F" w:rsidRDefault="00C4555F" w:rsidP="00C4555F">
      <w:r w:rsidRPr="00411D9F">
        <w:t>Грамматическая сторона речи</w:t>
      </w:r>
    </w:p>
    <w:p w:rsidR="00C4555F" w:rsidRPr="00411D9F" w:rsidRDefault="00C4555F" w:rsidP="00C4555F">
      <w:r w:rsidRPr="00411D9F">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C4555F" w:rsidRPr="00411D9F" w:rsidRDefault="00C4555F" w:rsidP="00C4555F">
      <w:pPr>
        <w:rPr>
          <w:lang w:val="en-US"/>
        </w:rPr>
      </w:pPr>
      <w:r w:rsidRPr="00411D9F">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предложения с начальным ‘It’ и с начальным ‘There + to be’ (It’s cold. </w:t>
      </w:r>
      <w:r w:rsidRPr="00411D9F">
        <w:rPr>
          <w:lang w:val="en-US"/>
        </w:rPr>
        <w:t>It’s five o’clock. It’s interesting. It was winter. There are a lot of trees in the park).</w:t>
      </w:r>
    </w:p>
    <w:p w:rsidR="00C4555F" w:rsidRPr="00411D9F" w:rsidRDefault="00C4555F" w:rsidP="00C4555F">
      <w:r w:rsidRPr="00411D9F">
        <w:t>Сложносочинённые предложения с сочинительными союзами and, but, or.</w:t>
      </w:r>
    </w:p>
    <w:p w:rsidR="00C4555F" w:rsidRPr="00411D9F" w:rsidRDefault="00C4555F" w:rsidP="00C4555F">
      <w:pPr>
        <w:rPr>
          <w:lang w:val="en-US"/>
        </w:rPr>
      </w:pPr>
      <w:r w:rsidRPr="00411D9F">
        <w:t>Сложноподчинённыепредложенияссоюзамиисоюзнымисловами</w:t>
      </w:r>
      <w:r w:rsidRPr="00411D9F">
        <w:rPr>
          <w:lang w:val="en-US"/>
        </w:rPr>
        <w:t xml:space="preserve"> what, when, why, which, that, who, if, because, that’s why, than, so.</w:t>
      </w:r>
    </w:p>
    <w:p w:rsidR="00C4555F" w:rsidRPr="00411D9F" w:rsidRDefault="00C4555F" w:rsidP="00C4555F">
      <w:r w:rsidRPr="00411D9F">
        <w:t>Сложноподчинённые предложения с придаточными: времени с союзами for, since, during; цели с союзами so, that; условия с союзом unless; определительными с союзами who, which, that.</w:t>
      </w:r>
    </w:p>
    <w:p w:rsidR="00C4555F" w:rsidRPr="00411D9F" w:rsidRDefault="00C4555F" w:rsidP="00C4555F">
      <w:r w:rsidRPr="00411D9F">
        <w:t>Сложноподчинённые предложения с союзами whoever, whatever, however, whenever.</w:t>
      </w:r>
    </w:p>
    <w:p w:rsidR="00C4555F" w:rsidRPr="00411D9F" w:rsidRDefault="00C4555F" w:rsidP="00C4555F">
      <w:pPr>
        <w:rPr>
          <w:lang w:val="en-US"/>
        </w:rPr>
      </w:pPr>
      <w:r w:rsidRPr="00411D9F">
        <w:t>Условныепредложенияреального</w:t>
      </w:r>
      <w:r w:rsidRPr="00411D9F">
        <w:rPr>
          <w:lang w:val="en-US"/>
        </w:rPr>
        <w:t xml:space="preserve"> (Conditional I — If it doesn’t rain, they’ll go for a picnic) </w:t>
      </w:r>
      <w:r w:rsidRPr="00411D9F">
        <w:t>инереального</w:t>
      </w:r>
      <w:r w:rsidRPr="00411D9F">
        <w:rPr>
          <w:lang w:val="en-US"/>
        </w:rPr>
        <w:t xml:space="preserve"> (Conditional II — If I were rich, I would help the endangered animals; Conditional III — If she had asked me, I would have helped her) </w:t>
      </w:r>
      <w:r w:rsidRPr="00411D9F">
        <w:t>характера</w:t>
      </w:r>
      <w:r w:rsidRPr="00411D9F">
        <w:rPr>
          <w:lang w:val="en-US"/>
        </w:rPr>
        <w:t>.</w:t>
      </w:r>
    </w:p>
    <w:p w:rsidR="00C4555F" w:rsidRPr="00411D9F" w:rsidRDefault="00C4555F" w:rsidP="00C4555F">
      <w:r w:rsidRPr="00411D9F">
        <w:t>Все типы вопросительных предложений (общий, специальный, альтернативный, разделительный вопросы в Present, Future, Past Simple; Present Perfect; Present Continuous).</w:t>
      </w:r>
    </w:p>
    <w:p w:rsidR="00C4555F" w:rsidRPr="00411D9F" w:rsidRDefault="00C4555F" w:rsidP="00C4555F">
      <w:r w:rsidRPr="00411D9F">
        <w:t>Побудительные предложения в утвердительной (Be careful) и отрицательной (Don’t worry) форме.</w:t>
      </w:r>
    </w:p>
    <w:p w:rsidR="00C4555F" w:rsidRPr="00411D9F" w:rsidRDefault="00C4555F" w:rsidP="00C4555F">
      <w:pPr>
        <w:rPr>
          <w:lang w:val="en-US"/>
        </w:rPr>
      </w:pPr>
      <w:r w:rsidRPr="00411D9F">
        <w:t>Предложениясконструкциями</w:t>
      </w:r>
      <w:r w:rsidRPr="00411D9F">
        <w:rPr>
          <w:lang w:val="en-US"/>
        </w:rPr>
        <w:t xml:space="preserve"> as ... as, not so … as, either ... or, neither … nor.</w:t>
      </w:r>
    </w:p>
    <w:p w:rsidR="00C4555F" w:rsidRPr="00411D9F" w:rsidRDefault="00C4555F" w:rsidP="00C4555F">
      <w:r w:rsidRPr="00411D9F">
        <w:t>Конструкция to be going to (для выражения будущего действия).</w:t>
      </w:r>
    </w:p>
    <w:p w:rsidR="00C4555F" w:rsidRPr="00411D9F" w:rsidRDefault="00C4555F" w:rsidP="00C4555F">
      <w:pPr>
        <w:rPr>
          <w:lang w:val="en-US"/>
        </w:rPr>
      </w:pPr>
      <w:r w:rsidRPr="00411D9F">
        <w:t>Конструкции</w:t>
      </w:r>
      <w:r w:rsidRPr="00411D9F">
        <w:rPr>
          <w:lang w:val="en-US"/>
        </w:rPr>
        <w:t xml:space="preserve"> It takes me ... to do something; to look/feel/be happy.</w:t>
      </w:r>
    </w:p>
    <w:p w:rsidR="00C4555F" w:rsidRPr="00411D9F" w:rsidRDefault="00C4555F" w:rsidP="00C4555F">
      <w:pPr>
        <w:rPr>
          <w:lang w:val="en-US"/>
        </w:rPr>
      </w:pPr>
      <w:r w:rsidRPr="00411D9F">
        <w:t>Конструкции</w:t>
      </w:r>
      <w:r w:rsidRPr="00411D9F">
        <w:rPr>
          <w:lang w:val="en-US"/>
        </w:rPr>
        <w:t xml:space="preserve"> be/get used to something; be/get used to doing something.</w:t>
      </w:r>
    </w:p>
    <w:p w:rsidR="00C4555F" w:rsidRPr="00411D9F" w:rsidRDefault="00C4555F" w:rsidP="00C4555F">
      <w:pPr>
        <w:rPr>
          <w:lang w:val="en-US"/>
        </w:rPr>
      </w:pPr>
      <w:r w:rsidRPr="00411D9F">
        <w:t>Конструкциисинфинитивомтипа</w:t>
      </w:r>
      <w:r w:rsidRPr="00411D9F">
        <w:rPr>
          <w:lang w:val="en-US"/>
        </w:rPr>
        <w:t xml:space="preserve"> I saw Jim ride his bike. I want you to meet me at the station tomorrow. She seems to be a good friend.</w:t>
      </w:r>
    </w:p>
    <w:p w:rsidR="00C4555F" w:rsidRPr="00411D9F" w:rsidRDefault="00C4555F" w:rsidP="00C4555F">
      <w:pPr>
        <w:rPr>
          <w:lang w:val="en-US"/>
        </w:rPr>
      </w:pPr>
      <w:r w:rsidRPr="00411D9F">
        <w:t>Правильныеинеправильныеглаголывформахдействительногозалогавизъявительномнаклонении</w:t>
      </w:r>
      <w:r w:rsidRPr="00411D9F">
        <w:rPr>
          <w:lang w:val="en-US"/>
        </w:rPr>
        <w:t xml:space="preserve"> (Present, Past, Future Simple; Present, Past Perfect; Present, Past, Future Continuous; Present Perfect Continuous; Future-in-the-Past).</w:t>
      </w:r>
    </w:p>
    <w:p w:rsidR="00C4555F" w:rsidRPr="00411D9F" w:rsidRDefault="00C4555F" w:rsidP="00C4555F">
      <w:pPr>
        <w:rPr>
          <w:lang w:val="en-US"/>
        </w:rPr>
      </w:pPr>
      <w:r w:rsidRPr="00411D9F">
        <w:t>Глаголыввидо</w:t>
      </w:r>
      <w:r w:rsidRPr="00411D9F">
        <w:rPr>
          <w:lang w:val="en-US"/>
        </w:rPr>
        <w:t>-</w:t>
      </w:r>
      <w:r w:rsidRPr="00411D9F">
        <w:t>временныхформахстрадательногозалога</w:t>
      </w:r>
      <w:r w:rsidRPr="00411D9F">
        <w:rPr>
          <w:lang w:val="en-US"/>
        </w:rPr>
        <w:t xml:space="preserve"> (Present, Past, Future Simple Passive; Past Perfect Passive).</w:t>
      </w:r>
    </w:p>
    <w:p w:rsidR="00C4555F" w:rsidRPr="00411D9F" w:rsidRDefault="00C4555F" w:rsidP="00C4555F">
      <w:pPr>
        <w:rPr>
          <w:lang w:val="en-US"/>
        </w:rPr>
      </w:pPr>
      <w:r w:rsidRPr="00411D9F">
        <w:t>Модальныеглаголыиихэквиваленты</w:t>
      </w:r>
      <w:r w:rsidRPr="00411D9F">
        <w:rPr>
          <w:lang w:val="en-US"/>
        </w:rPr>
        <w:t xml:space="preserve"> (can/could/be able to, may/might, must/have to, shall, should, would, need).</w:t>
      </w:r>
    </w:p>
    <w:p w:rsidR="00C4555F" w:rsidRPr="00411D9F" w:rsidRDefault="00C4555F" w:rsidP="00C4555F">
      <w:r w:rsidRPr="00411D9F">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C4555F" w:rsidRPr="00411D9F" w:rsidRDefault="00C4555F" w:rsidP="00C4555F">
      <w:r w:rsidRPr="00411D9F">
        <w:t>Причастия I и II.</w:t>
      </w:r>
    </w:p>
    <w:p w:rsidR="00C4555F" w:rsidRPr="00411D9F" w:rsidRDefault="00C4555F" w:rsidP="00C4555F">
      <w:r w:rsidRPr="00411D9F">
        <w:t>Неличные формы глагола (герундий, причастия I и II) без различения их функций.</w:t>
      </w:r>
    </w:p>
    <w:p w:rsidR="00C4555F" w:rsidRPr="00411D9F" w:rsidRDefault="00C4555F" w:rsidP="00C4555F">
      <w:r w:rsidRPr="00411D9F">
        <w:t>Фразовые глаголы, обслуживающие темы, отобранные для данного этапа обучения.</w:t>
      </w:r>
    </w:p>
    <w:p w:rsidR="00C4555F" w:rsidRPr="00411D9F" w:rsidRDefault="00C4555F" w:rsidP="00C4555F">
      <w:r w:rsidRPr="00411D9F">
        <w:t>Определённый, неопределённый и нулевой артикли (в том числе с географическими названиями).</w:t>
      </w:r>
    </w:p>
    <w:p w:rsidR="00C4555F" w:rsidRPr="00411D9F" w:rsidRDefault="00C4555F" w:rsidP="00C4555F">
      <w:r w:rsidRPr="00411D9F">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C4555F" w:rsidRPr="00411D9F" w:rsidRDefault="00C4555F" w:rsidP="00C4555F">
      <w:r w:rsidRPr="00411D9F">
        <w:t>Степени сравнения прилагательных и наречий, в том числе образованных не по правилу (little — less — least).</w:t>
      </w:r>
    </w:p>
    <w:p w:rsidR="00C4555F" w:rsidRPr="00411D9F" w:rsidRDefault="00C4555F" w:rsidP="00C4555F">
      <w:r w:rsidRPr="00411D9F">
        <w:t xml:space="preserve">Личные местоимения в именительном (my) и объектном (me) падежах, а также в абсолютной форме (mine). Неопределённые местоимения (some, any). Возвратные </w:t>
      </w:r>
      <w:r w:rsidRPr="00411D9F">
        <w:lastRenderedPageBreak/>
        <w:t>местоимения, неопределённые местоимения и их производные (somebody, anything, nobody, everything, etc.).</w:t>
      </w:r>
      <w:r w:rsidRPr="00411D9F">
        <w:cr/>
      </w:r>
    </w:p>
    <w:p w:rsidR="00C4555F" w:rsidRPr="00411D9F" w:rsidRDefault="00C4555F" w:rsidP="00C4555F">
      <w:r w:rsidRPr="00411D9F">
        <w:t>Наречия, оканчивающиеся на -lу (early), а также совпадающие по форме с прилагательными (fast, high).</w:t>
      </w:r>
    </w:p>
    <w:p w:rsidR="00C4555F" w:rsidRPr="00411D9F" w:rsidRDefault="00C4555F" w:rsidP="00C4555F">
      <w:r w:rsidRPr="00411D9F">
        <w:t>Устойчивые словоформы в функции наречия типа sometimes, at last, at least и т. д.</w:t>
      </w:r>
    </w:p>
    <w:p w:rsidR="00C4555F" w:rsidRPr="00411D9F" w:rsidRDefault="00C4555F" w:rsidP="00C4555F">
      <w:r w:rsidRPr="00411D9F">
        <w:t>Числительные для обозначения дат и больших чисел.</w:t>
      </w:r>
    </w:p>
    <w:p w:rsidR="00C4555F" w:rsidRPr="00411D9F" w:rsidRDefault="00C4555F" w:rsidP="00C4555F">
      <w:r w:rsidRPr="00411D9F">
        <w:t>Предлоги места, времени, направления; предлоги, употребляемые со страдательным залогом (by, with).</w:t>
      </w:r>
    </w:p>
    <w:p w:rsidR="00C4555F" w:rsidRPr="00411D9F" w:rsidRDefault="00C4555F" w:rsidP="00C4555F"/>
    <w:p w:rsidR="00C4555F" w:rsidRPr="00243947" w:rsidRDefault="00A971A4" w:rsidP="00C4555F">
      <w:pPr>
        <w:rPr>
          <w:b/>
        </w:rPr>
      </w:pPr>
      <w:r>
        <w:rPr>
          <w:b/>
        </w:rPr>
        <w:t>2.2.2.11.</w:t>
      </w:r>
      <w:r w:rsidR="00C4555F" w:rsidRPr="00243947">
        <w:rPr>
          <w:b/>
        </w:rPr>
        <w:t>История России. Всеобщая история</w:t>
      </w:r>
    </w:p>
    <w:p w:rsidR="00C4555F" w:rsidRPr="00411D9F" w:rsidRDefault="00C4555F" w:rsidP="00C4555F"/>
    <w:p w:rsidR="00C4555F" w:rsidRPr="00411D9F" w:rsidRDefault="00C4555F" w:rsidP="00C4555F">
      <w:r w:rsidRPr="00411D9F">
        <w:t>История России</w:t>
      </w:r>
    </w:p>
    <w:p w:rsidR="00C4555F" w:rsidRPr="00411D9F" w:rsidRDefault="00C4555F" w:rsidP="00C4555F"/>
    <w:p w:rsidR="00C4555F" w:rsidRPr="00411D9F" w:rsidRDefault="00C4555F" w:rsidP="00C4555F">
      <w:r w:rsidRPr="00411D9F">
        <w:t>Древняя и средневековая Русь</w:t>
      </w:r>
    </w:p>
    <w:p w:rsidR="00C4555F" w:rsidRPr="00411D9F" w:rsidRDefault="00C4555F" w:rsidP="00C4555F">
      <w:r w:rsidRPr="00411D9F">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Источники по российской истории.</w:t>
      </w:r>
    </w:p>
    <w:p w:rsidR="00C4555F" w:rsidRPr="00411D9F" w:rsidRDefault="00C4555F" w:rsidP="00C4555F">
      <w:r w:rsidRPr="00411D9F">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C4555F" w:rsidRPr="00411D9F" w:rsidRDefault="00C4555F" w:rsidP="00C4555F">
      <w:r w:rsidRPr="00411D9F">
        <w:t>Древняя Русь в VIII — первой половине XII в. Восточные славяне: расселение, занятия, быт, верования, общественное устройство. Взаимоотношения с соседними народами и государствами.</w:t>
      </w:r>
    </w:p>
    <w:p w:rsidR="00C4555F" w:rsidRPr="00411D9F" w:rsidRDefault="00C4555F" w:rsidP="00C4555F">
      <w:r w:rsidRPr="00411D9F">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C4555F" w:rsidRPr="00411D9F" w:rsidRDefault="00C4555F" w:rsidP="00C4555F">
      <w:r w:rsidRPr="00411D9F">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C4555F" w:rsidRPr="00411D9F" w:rsidRDefault="00C4555F" w:rsidP="00C4555F">
      <w:r w:rsidRPr="00411D9F">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C4555F" w:rsidRPr="00411D9F" w:rsidRDefault="00C4555F" w:rsidP="00C4555F">
      <w:r w:rsidRPr="00411D9F">
        <w:t>Русь Удельная в 30-е гг. XII—XIII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C4555F" w:rsidRPr="00411D9F" w:rsidRDefault="00C4555F" w:rsidP="00C4555F">
      <w:r w:rsidRPr="00411D9F">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C4555F" w:rsidRPr="00411D9F" w:rsidRDefault="00C4555F" w:rsidP="00C4555F">
      <w:r w:rsidRPr="00411D9F">
        <w:t>Русь и Золотая Орда. Зависимость русских земель от Орды и её последствия. Борьба населения русских земель против ордынского владычества.</w:t>
      </w:r>
    </w:p>
    <w:p w:rsidR="00C4555F" w:rsidRPr="00411D9F" w:rsidRDefault="00C4555F" w:rsidP="00C4555F">
      <w:r w:rsidRPr="00411D9F">
        <w:t>Русь и Литва. Русские земли в составе Великого княжества Литовского.</w:t>
      </w:r>
    </w:p>
    <w:p w:rsidR="00C4555F" w:rsidRPr="00411D9F" w:rsidRDefault="00C4555F" w:rsidP="00C4555F">
      <w:r w:rsidRPr="00411D9F">
        <w:t>Культура Руси в 30-е гг. XII—XIII 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C4555F" w:rsidRPr="00411D9F" w:rsidRDefault="00C4555F" w:rsidP="00C4555F">
      <w:r w:rsidRPr="00411D9F">
        <w:lastRenderedPageBreak/>
        <w:t>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C4555F" w:rsidRPr="00411D9F" w:rsidRDefault="00C4555F" w:rsidP="00C4555F">
      <w:r w:rsidRPr="00411D9F">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C4555F" w:rsidRPr="00411D9F" w:rsidRDefault="00C4555F" w:rsidP="00C4555F">
      <w:r w:rsidRPr="00411D9F">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C4555F" w:rsidRPr="00411D9F" w:rsidRDefault="00C4555F" w:rsidP="00C4555F">
      <w:r w:rsidRPr="00411D9F">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C4555F" w:rsidRPr="00411D9F" w:rsidRDefault="00C4555F" w:rsidP="00C4555F">
      <w:r w:rsidRPr="00411D9F">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C4555F" w:rsidRPr="00411D9F" w:rsidRDefault="00C4555F" w:rsidP="00C4555F">
      <w:r w:rsidRPr="00411D9F">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C4555F" w:rsidRPr="00411D9F" w:rsidRDefault="00C4555F" w:rsidP="00C4555F">
      <w:r w:rsidRPr="00411D9F">
        <w:t>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причины, сущность, последствия.</w:t>
      </w:r>
    </w:p>
    <w:p w:rsidR="00C4555F" w:rsidRPr="00411D9F" w:rsidRDefault="00C4555F" w:rsidP="00C4555F">
      <w:r w:rsidRPr="00411D9F">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C4555F" w:rsidRPr="00411D9F" w:rsidRDefault="00C4555F" w:rsidP="00C4555F">
      <w:r w:rsidRPr="00411D9F">
        <w:t>Россия в конце XVI в. Учреждение патриаршества. Дальнейшее закрепощение крестьян.</w:t>
      </w:r>
    </w:p>
    <w:p w:rsidR="00C4555F" w:rsidRPr="00411D9F" w:rsidRDefault="00C4555F" w:rsidP="00C4555F">
      <w:r w:rsidRPr="00411D9F">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C4555F" w:rsidRPr="00411D9F" w:rsidRDefault="00C4555F" w:rsidP="00C4555F">
      <w:r w:rsidRPr="00411D9F">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C4555F" w:rsidRPr="00411D9F" w:rsidRDefault="00C4555F" w:rsidP="00C4555F">
      <w:r w:rsidRPr="00411D9F">
        <w:t>Россия в Новое время</w:t>
      </w:r>
    </w:p>
    <w:p w:rsidR="00C4555F" w:rsidRPr="00411D9F" w:rsidRDefault="00C4555F" w:rsidP="00C4555F">
      <w:r w:rsidRPr="00411D9F">
        <w:t>Хронология и сущность нового этапа российской истории.</w:t>
      </w:r>
    </w:p>
    <w:p w:rsidR="00C4555F" w:rsidRPr="00411D9F" w:rsidRDefault="00C4555F" w:rsidP="00C4555F">
      <w:r w:rsidRPr="00411D9F">
        <w:t>Россия в XVII в. Правление первых Романовых. Начало становления абсолютизма. Соборное уложение 1649 г. Оформление сословного строя. Права и обязанности основных сословий. Окончательное закрепощение крестьян.</w:t>
      </w:r>
    </w:p>
    <w:p w:rsidR="00C4555F" w:rsidRPr="00411D9F" w:rsidRDefault="00C4555F" w:rsidP="00C4555F">
      <w:r w:rsidRPr="00411D9F">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C4555F" w:rsidRPr="00411D9F" w:rsidRDefault="00C4555F" w:rsidP="00C4555F">
      <w:r w:rsidRPr="00411D9F">
        <w:t>Народы России в XVII в. Освоение Сибири и Дальнего Востока. Русские первопроходцы.</w:t>
      </w:r>
    </w:p>
    <w:p w:rsidR="00C4555F" w:rsidRPr="00411D9F" w:rsidRDefault="00C4555F" w:rsidP="00C4555F">
      <w:r w:rsidRPr="00411D9F">
        <w:t>Народные движения в XVII в.: причины, формы, участники. Городские восстания. Восстание под предводительством С. Разина.</w:t>
      </w:r>
    </w:p>
    <w:p w:rsidR="00C4555F" w:rsidRPr="00411D9F" w:rsidRDefault="00C4555F" w:rsidP="00C4555F">
      <w:r w:rsidRPr="00411D9F">
        <w:t>Власть и церковь. Реформы патриарха Никона. Церковный раскол. Протопоп Аввакум.</w:t>
      </w:r>
    </w:p>
    <w:p w:rsidR="00C4555F" w:rsidRPr="00411D9F" w:rsidRDefault="00C4555F" w:rsidP="00C4555F">
      <w:r w:rsidRPr="00411D9F">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C4555F" w:rsidRPr="00411D9F" w:rsidRDefault="00C4555F" w:rsidP="00C4555F">
      <w:r w:rsidRPr="00411D9F">
        <w:t xml:space="preserve">Культура и быт России в XVII в. Традиции и новые веяния, усиление светского характера культуры. Образование. Литература: новые жанры (сатирические повести, </w:t>
      </w:r>
      <w:r w:rsidRPr="00411D9F">
        <w:lastRenderedPageBreak/>
        <w:t>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C4555F" w:rsidRPr="00411D9F" w:rsidRDefault="00C4555F" w:rsidP="00C4555F">
      <w:r w:rsidRPr="00411D9F">
        <w:t>Россия на рубеже XVII—XVIII вв. Необходимость и предпосылки преобразований. Начало царствования Петра I. Азовские походы. Великое посольство.</w:t>
      </w:r>
    </w:p>
    <w:p w:rsidR="00C4555F" w:rsidRPr="00411D9F" w:rsidRDefault="00C4555F" w:rsidP="00C4555F">
      <w:r w:rsidRPr="00411D9F">
        <w:t>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C4555F" w:rsidRPr="00411D9F" w:rsidRDefault="00C4555F" w:rsidP="00C4555F">
      <w:r w:rsidRPr="00411D9F">
        <w:t>Политика протекционизма и меркантилизма. Денежная и налоговая реформы. Подушная подать.</w:t>
      </w:r>
    </w:p>
    <w:p w:rsidR="00C4555F" w:rsidRPr="00411D9F" w:rsidRDefault="00C4555F" w:rsidP="00C4555F">
      <w:r w:rsidRPr="00411D9F">
        <w:t>Социальные движения в первой четверти XVIII в. Восстания в Астрахани, Башкирии, на Дону. Религиозные выступления.</w:t>
      </w:r>
    </w:p>
    <w:p w:rsidR="00C4555F" w:rsidRPr="00411D9F" w:rsidRDefault="00C4555F" w:rsidP="00C4555F">
      <w:r w:rsidRPr="00411D9F">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C4555F" w:rsidRPr="00411D9F" w:rsidRDefault="00C4555F" w:rsidP="00C4555F">
      <w:r w:rsidRPr="00411D9F">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C4555F" w:rsidRPr="00411D9F" w:rsidRDefault="00C4555F" w:rsidP="00C4555F">
      <w:r w:rsidRPr="00411D9F">
        <w:t>Итоги и цена петровских преобразований.</w:t>
      </w:r>
    </w:p>
    <w:p w:rsidR="00C4555F" w:rsidRPr="00411D9F" w:rsidRDefault="00C4555F" w:rsidP="00C4555F">
      <w:r w:rsidRPr="00411D9F">
        <w:t>Дворцовые перевороты: причины, сущность, последствия. Внутренняя и внешняя политика преемников Петра I. Расширение привилегий дворянства. Участие России в Семилетней войне (П. А. Румянцев).</w:t>
      </w:r>
    </w:p>
    <w:p w:rsidR="00C4555F" w:rsidRPr="00411D9F" w:rsidRDefault="00C4555F" w:rsidP="00C4555F">
      <w:r w:rsidRPr="00411D9F">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C4555F" w:rsidRPr="00411D9F" w:rsidRDefault="00C4555F" w:rsidP="00C4555F">
      <w:r w:rsidRPr="00411D9F">
        <w:t>Российская империя в конце XVIII в. Внутренняя и внешняя политика Павла I.</w:t>
      </w:r>
    </w:p>
    <w:p w:rsidR="00C4555F" w:rsidRPr="00411D9F" w:rsidRDefault="00C4555F" w:rsidP="00C4555F">
      <w:r w:rsidRPr="00411D9F">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C4555F" w:rsidRPr="00411D9F" w:rsidRDefault="00C4555F" w:rsidP="00C4555F">
      <w:r w:rsidRPr="00411D9F">
        <w:t>Культура и быт России во второй половине XVIII в. Просвещение. Становление отечественной науки; М. В. Ломоносов.</w:t>
      </w:r>
    </w:p>
    <w:p w:rsidR="00C4555F" w:rsidRPr="00411D9F" w:rsidRDefault="00C4555F" w:rsidP="00C4555F">
      <w:r w:rsidRPr="00411D9F">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C4555F" w:rsidRPr="00411D9F" w:rsidRDefault="00C4555F" w:rsidP="00C4555F">
      <w:r w:rsidRPr="00411D9F">
        <w:t>Российская империя в первой четверти XIX в.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C4555F" w:rsidRPr="00411D9F" w:rsidRDefault="00C4555F" w:rsidP="00C4555F">
      <w:r w:rsidRPr="00411D9F">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C4555F" w:rsidRPr="00411D9F" w:rsidRDefault="00C4555F" w:rsidP="00C4555F">
      <w:r w:rsidRPr="00411D9F">
        <w:t xml:space="preserve">Отечественная война 1812 г. Планы сторон, основные этапы и сражения войны. Патриотический подъём народа. Герои войны (М. И. Кутузов, П. И. Багратион, Н. Н. </w:t>
      </w:r>
      <w:r w:rsidRPr="00411D9F">
        <w:lastRenderedPageBreak/>
        <w:t>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C4555F" w:rsidRPr="00411D9F" w:rsidRDefault="00C4555F" w:rsidP="00C4555F">
      <w:r w:rsidRPr="00411D9F">
        <w:t>Заграничный поход русской армии 1813—1814 гг. Венский конгресс. Священный союз. Роль России в европейской политике в 1813—1825 гг. Россия и Америка.</w:t>
      </w:r>
    </w:p>
    <w:p w:rsidR="00C4555F" w:rsidRPr="00411D9F" w:rsidRDefault="00C4555F" w:rsidP="00C4555F">
      <w:r w:rsidRPr="00411D9F">
        <w:t>Изменение внутриполитического курса Александра I в 1816—1825 гг. Основные итоги внутренней политики Александра I.</w:t>
      </w:r>
    </w:p>
    <w:p w:rsidR="00C4555F" w:rsidRPr="00411D9F" w:rsidRDefault="00C4555F" w:rsidP="00C4555F">
      <w:r w:rsidRPr="00411D9F">
        <w:t>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C4555F" w:rsidRPr="00411D9F" w:rsidRDefault="00C4555F" w:rsidP="00C4555F">
      <w:r w:rsidRPr="00411D9F">
        <w:t>Российская империя в 1825—1855 гг. Правление Николая I. Преобразование и укрепление роли государственного аппарата. Кодификация законов.</w:t>
      </w:r>
    </w:p>
    <w:p w:rsidR="00C4555F" w:rsidRPr="00411D9F" w:rsidRDefault="00C4555F" w:rsidP="00C4555F">
      <w:r w:rsidRPr="00411D9F">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Финансовая реформа Е. Ф. Канкрина.</w:t>
      </w:r>
    </w:p>
    <w:p w:rsidR="00C4555F" w:rsidRPr="00411D9F" w:rsidRDefault="00C4555F" w:rsidP="00C4555F">
      <w:r w:rsidRPr="00411D9F">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C4555F" w:rsidRPr="00411D9F" w:rsidRDefault="00C4555F" w:rsidP="00C4555F">
      <w:r w:rsidRPr="00411D9F">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C4555F" w:rsidRPr="00411D9F" w:rsidRDefault="00C4555F" w:rsidP="00C4555F">
      <w:r w:rsidRPr="00411D9F">
        <w:t>Народы России и национальная политика самодержавия в первой половине XIX в. Кавказская война. Имамат; движение Шамиля.</w:t>
      </w:r>
    </w:p>
    <w:p w:rsidR="00C4555F" w:rsidRPr="00411D9F" w:rsidRDefault="00C4555F" w:rsidP="00C4555F">
      <w:r w:rsidRPr="00411D9F">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C4555F" w:rsidRPr="00411D9F" w:rsidRDefault="00C4555F" w:rsidP="00C4555F">
      <w:r w:rsidRPr="00411D9F">
        <w:t>Российская империя во второй половине XIX в. Великие реформы 1860—1870-х 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C4555F" w:rsidRPr="00411D9F" w:rsidRDefault="00C4555F" w:rsidP="00C4555F">
      <w:r w:rsidRPr="00411D9F">
        <w:t>Национальные движения и национальная политика в 1860—1870-е гг.</w:t>
      </w:r>
    </w:p>
    <w:p w:rsidR="00C4555F" w:rsidRPr="00411D9F" w:rsidRDefault="00C4555F" w:rsidP="00C4555F">
      <w:r w:rsidRPr="00411D9F">
        <w:t>Социально-экономическое развитие пореформенной России. Сельское хозяйство 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C4555F" w:rsidRPr="00411D9F" w:rsidRDefault="00C4555F" w:rsidP="00C4555F">
      <w:r w:rsidRPr="00411D9F">
        <w:t xml:space="preserve">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w:t>
      </w:r>
      <w:r w:rsidRPr="00411D9F">
        <w:lastRenderedPageBreak/>
        <w:t>революционного народничества. Зарождение российской социал-демократии. Начало рабочего движения.</w:t>
      </w:r>
    </w:p>
    <w:p w:rsidR="00C4555F" w:rsidRPr="00411D9F" w:rsidRDefault="00C4555F" w:rsidP="00C4555F">
      <w:r w:rsidRPr="00411D9F">
        <w:t>Внутренняя политика самодержавия в 1881—1890-е гг. Начало царствования Александра III.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Национальная политика.</w:t>
      </w:r>
    </w:p>
    <w:p w:rsidR="00C4555F" w:rsidRPr="00411D9F" w:rsidRDefault="00C4555F" w:rsidP="00C4555F">
      <w:r w:rsidRPr="00411D9F">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C4555F" w:rsidRPr="00411D9F" w:rsidRDefault="00C4555F" w:rsidP="00C4555F">
      <w:r w:rsidRPr="00411D9F">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C4555F" w:rsidRPr="00411D9F" w:rsidRDefault="00C4555F" w:rsidP="00C4555F">
      <w:r w:rsidRPr="00411D9F">
        <w:t>Изменения в условиях жизни населения городов. Развитие связи и городского транспорта. Досуг горожан. Жизнь деревни.</w:t>
      </w:r>
    </w:p>
    <w:p w:rsidR="00C4555F" w:rsidRPr="00411D9F" w:rsidRDefault="00C4555F" w:rsidP="00C4555F"/>
    <w:p w:rsidR="00C4555F" w:rsidRPr="00411D9F" w:rsidRDefault="00C4555F" w:rsidP="00C4555F">
      <w:r w:rsidRPr="00411D9F">
        <w:t>Россия в Новейшее время (XX — начало XXI в.)</w:t>
      </w:r>
    </w:p>
    <w:p w:rsidR="00C4555F" w:rsidRPr="00411D9F" w:rsidRDefault="00C4555F" w:rsidP="00C4555F">
      <w:r w:rsidRPr="00411D9F">
        <w:t>Периодизация и основные этапы отечественной истории XX — начала XXI в.</w:t>
      </w:r>
    </w:p>
    <w:p w:rsidR="00C4555F" w:rsidRPr="00411D9F" w:rsidRDefault="00C4555F" w:rsidP="00C4555F">
      <w:r w:rsidRPr="00411D9F">
        <w:t>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C4555F" w:rsidRPr="00411D9F" w:rsidRDefault="00C4555F" w:rsidP="00C4555F">
      <w:r w:rsidRPr="00411D9F">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C4555F" w:rsidRPr="00411D9F" w:rsidRDefault="00C4555F" w:rsidP="00C4555F">
      <w:r w:rsidRPr="00411D9F">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C4555F" w:rsidRPr="00411D9F" w:rsidRDefault="00C4555F" w:rsidP="00C4555F">
      <w:r w:rsidRPr="00411D9F">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C4555F" w:rsidRPr="00411D9F" w:rsidRDefault="00C4555F" w:rsidP="00C4555F">
      <w:r w:rsidRPr="00411D9F">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C4555F" w:rsidRPr="00411D9F" w:rsidRDefault="00C4555F" w:rsidP="00C4555F">
      <w:r w:rsidRPr="00411D9F">
        <w:t>Правительственная программа П. А. Столыпина. Аграрная реформа: цели, основные мероприятия, итоги и значение.</w:t>
      </w:r>
    </w:p>
    <w:p w:rsidR="00C4555F" w:rsidRPr="00411D9F" w:rsidRDefault="00C4555F" w:rsidP="00C4555F">
      <w:r w:rsidRPr="00411D9F">
        <w:t>Политическая и общественная жизнь в России в 1912—1914 гг.</w:t>
      </w:r>
    </w:p>
    <w:p w:rsidR="00C4555F" w:rsidRPr="00411D9F" w:rsidRDefault="00C4555F" w:rsidP="00C4555F">
      <w:r w:rsidRPr="00411D9F">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составная часть мировой культуры.</w:t>
      </w:r>
    </w:p>
    <w:p w:rsidR="00C4555F" w:rsidRPr="00411D9F" w:rsidRDefault="00C4555F" w:rsidP="00C4555F"/>
    <w:p w:rsidR="00C4555F" w:rsidRPr="00411D9F" w:rsidRDefault="00C4555F" w:rsidP="00C4555F">
      <w:r w:rsidRPr="00411D9F">
        <w:lastRenderedPageBreak/>
        <w:t>Всеобщая история</w:t>
      </w:r>
    </w:p>
    <w:p w:rsidR="00C4555F" w:rsidRPr="00411D9F" w:rsidRDefault="00C4555F" w:rsidP="00C4555F">
      <w:r w:rsidRPr="00411D9F">
        <w:t xml:space="preserve">История Древнего мира </w:t>
      </w:r>
    </w:p>
    <w:p w:rsidR="00C4555F" w:rsidRPr="00411D9F" w:rsidRDefault="00C4555F" w:rsidP="00C4555F">
      <w:r w:rsidRPr="00411D9F">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C4555F" w:rsidRPr="00411D9F" w:rsidRDefault="00C4555F" w:rsidP="00C4555F">
      <w:r w:rsidRPr="00411D9F">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C4555F" w:rsidRPr="00411D9F" w:rsidRDefault="00C4555F" w:rsidP="00C4555F">
      <w:r w:rsidRPr="00411D9F">
        <w:t>Древний мир: понятие и хронология. Карта Древнего мира.</w:t>
      </w:r>
    </w:p>
    <w:p w:rsidR="00C4555F" w:rsidRPr="00411D9F" w:rsidRDefault="00C4555F" w:rsidP="00C4555F">
      <w:r w:rsidRPr="00411D9F">
        <w:t>Древний Восток</w:t>
      </w:r>
    </w:p>
    <w:p w:rsidR="00C4555F" w:rsidRPr="00411D9F" w:rsidRDefault="00C4555F" w:rsidP="00C4555F">
      <w:r w:rsidRPr="00411D9F">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C4555F" w:rsidRPr="00411D9F" w:rsidRDefault="00C4555F" w:rsidP="00C4555F">
      <w:r w:rsidRPr="00411D9F">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C4555F" w:rsidRPr="00411D9F" w:rsidRDefault="00C4555F" w:rsidP="00C4555F">
      <w:r w:rsidRPr="00411D9F">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C4555F" w:rsidRPr="00411D9F" w:rsidRDefault="00C4555F" w:rsidP="00C4555F">
      <w:r w:rsidRPr="00411D9F">
        <w:t>Ассирия: завоевания ассирийцев, культурные сокровища Ниневии, гибель империи. Персидская держава: военные походы, управление империей.</w:t>
      </w:r>
    </w:p>
    <w:p w:rsidR="00C4555F" w:rsidRPr="00411D9F" w:rsidRDefault="00C4555F" w:rsidP="00C4555F">
      <w:r w:rsidRPr="00411D9F">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C4555F" w:rsidRPr="00411D9F" w:rsidRDefault="00C4555F" w:rsidP="00C4555F">
      <w:r w:rsidRPr="00411D9F">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C4555F" w:rsidRPr="00411D9F" w:rsidRDefault="00C4555F" w:rsidP="00C4555F">
      <w:r w:rsidRPr="00411D9F">
        <w:t>Античный мир: понятие. Карта античного мира.</w:t>
      </w:r>
    </w:p>
    <w:p w:rsidR="00C4555F" w:rsidRPr="00411D9F" w:rsidRDefault="00C4555F" w:rsidP="00C4555F">
      <w:r w:rsidRPr="00411D9F">
        <w:t>Древняя Греция</w:t>
      </w:r>
    </w:p>
    <w:p w:rsidR="00C4555F" w:rsidRPr="00411D9F" w:rsidRDefault="00C4555F" w:rsidP="00C4555F">
      <w:r w:rsidRPr="00411D9F">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C4555F" w:rsidRPr="00411D9F" w:rsidRDefault="00C4555F" w:rsidP="00C4555F">
      <w:r w:rsidRPr="00411D9F">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C4555F" w:rsidRPr="00411D9F" w:rsidRDefault="00C4555F" w:rsidP="00C4555F">
      <w:r w:rsidRPr="00411D9F">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C4555F" w:rsidRPr="00411D9F" w:rsidRDefault="00C4555F" w:rsidP="00C4555F">
      <w:r w:rsidRPr="00411D9F">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C4555F" w:rsidRPr="00411D9F" w:rsidRDefault="00C4555F" w:rsidP="00C4555F">
      <w:r w:rsidRPr="00411D9F">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C4555F" w:rsidRPr="00411D9F" w:rsidRDefault="00C4555F" w:rsidP="00C4555F">
      <w:r w:rsidRPr="00411D9F">
        <w:t>Древний Рим</w:t>
      </w:r>
    </w:p>
    <w:p w:rsidR="00C4555F" w:rsidRPr="00411D9F" w:rsidRDefault="00C4555F" w:rsidP="00C4555F">
      <w:r w:rsidRPr="00411D9F">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C4555F" w:rsidRPr="00411D9F" w:rsidRDefault="00C4555F" w:rsidP="00C4555F">
      <w:r w:rsidRPr="00411D9F">
        <w:lastRenderedPageBreak/>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C4555F" w:rsidRPr="00411D9F" w:rsidRDefault="00C4555F" w:rsidP="00C4555F">
      <w:r w:rsidRPr="00411D9F">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C4555F" w:rsidRPr="00411D9F" w:rsidRDefault="00C4555F" w:rsidP="00C4555F">
      <w:r w:rsidRPr="00411D9F">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C4555F" w:rsidRPr="00411D9F" w:rsidRDefault="00C4555F" w:rsidP="00C4555F">
      <w:r w:rsidRPr="00411D9F">
        <w:t>Историческое и культурное наследие древних цивилизаций.</w:t>
      </w:r>
    </w:p>
    <w:p w:rsidR="00C4555F" w:rsidRPr="00411D9F" w:rsidRDefault="00C4555F" w:rsidP="00C4555F">
      <w:r w:rsidRPr="00411D9F">
        <w:t>История Средних веков</w:t>
      </w:r>
    </w:p>
    <w:p w:rsidR="00C4555F" w:rsidRPr="00411D9F" w:rsidRDefault="00C4555F" w:rsidP="00C4555F">
      <w:r w:rsidRPr="00411D9F">
        <w:t>Средние века: понятие и хронологические рамки.</w:t>
      </w:r>
    </w:p>
    <w:p w:rsidR="00C4555F" w:rsidRPr="00411D9F" w:rsidRDefault="00C4555F" w:rsidP="00C4555F">
      <w:r w:rsidRPr="00411D9F">
        <w:t>Раннее Средневековье</w:t>
      </w:r>
    </w:p>
    <w:p w:rsidR="00C4555F" w:rsidRPr="00411D9F" w:rsidRDefault="00C4555F" w:rsidP="00C4555F">
      <w:r w:rsidRPr="00411D9F">
        <w:t>Начало Средневековья. Великое переселение народов. Образование варварских королевств.</w:t>
      </w:r>
    </w:p>
    <w:p w:rsidR="00C4555F" w:rsidRPr="00411D9F" w:rsidRDefault="00C4555F" w:rsidP="00C4555F">
      <w:r w:rsidRPr="00411D9F">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C4555F" w:rsidRPr="00411D9F" w:rsidRDefault="00C4555F" w:rsidP="00C4555F">
      <w:r w:rsidRPr="00411D9F">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C4555F" w:rsidRPr="00411D9F" w:rsidRDefault="00C4555F" w:rsidP="00C4555F">
      <w:r w:rsidRPr="00411D9F">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C4555F" w:rsidRPr="00411D9F" w:rsidRDefault="00C4555F" w:rsidP="00C4555F">
      <w:r w:rsidRPr="00411D9F">
        <w:t>Зрелое Средневековье</w:t>
      </w:r>
    </w:p>
    <w:p w:rsidR="00C4555F" w:rsidRPr="00411D9F" w:rsidRDefault="00C4555F" w:rsidP="00C4555F">
      <w:r w:rsidRPr="00411D9F">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C4555F" w:rsidRPr="00411D9F" w:rsidRDefault="00C4555F" w:rsidP="00C4555F">
      <w:r w:rsidRPr="00411D9F">
        <w:t>Крестьянство: феодальная зависимость, повинности, условия жизни. Крестьянская община.</w:t>
      </w:r>
    </w:p>
    <w:p w:rsidR="00C4555F" w:rsidRPr="00411D9F" w:rsidRDefault="00C4555F" w:rsidP="00C4555F">
      <w:r w:rsidRPr="00411D9F">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C4555F" w:rsidRPr="00411D9F" w:rsidRDefault="00C4555F" w:rsidP="00C4555F">
      <w:r w:rsidRPr="00411D9F">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C4555F" w:rsidRPr="00411D9F" w:rsidRDefault="00C4555F" w:rsidP="00C4555F">
      <w:r w:rsidRPr="00411D9F">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C4555F" w:rsidRPr="00411D9F" w:rsidRDefault="00C4555F" w:rsidP="00C4555F">
      <w:r w:rsidRPr="00411D9F">
        <w:t>Византийская империя и славянские государства в XII—XV вв. Экспансия турок-османов и падение Византии.</w:t>
      </w:r>
    </w:p>
    <w:p w:rsidR="00C4555F" w:rsidRPr="00411D9F" w:rsidRDefault="00C4555F" w:rsidP="00C4555F">
      <w:r w:rsidRPr="00411D9F">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411D9F">
        <w:lastRenderedPageBreak/>
        <w:t>Развитие знаний о природе и человеке. Гуманизм. Раннее Возрождение: художники и их творения.</w:t>
      </w:r>
    </w:p>
    <w:p w:rsidR="00C4555F" w:rsidRPr="00411D9F" w:rsidRDefault="00C4555F" w:rsidP="00C4555F">
      <w:r w:rsidRPr="00411D9F">
        <w:t>Страны Востока в Средние века. Османская империя: завоевания турок-османов, 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C4555F" w:rsidRPr="00411D9F" w:rsidRDefault="00C4555F" w:rsidP="00C4555F">
      <w:r w:rsidRPr="00411D9F">
        <w:t>Государства доколумбовой Америки. Общественный строй. Религиозные верования населения. Культура.</w:t>
      </w:r>
    </w:p>
    <w:p w:rsidR="00C4555F" w:rsidRPr="00411D9F" w:rsidRDefault="00C4555F" w:rsidP="00C4555F">
      <w:r w:rsidRPr="00411D9F">
        <w:t>Историческое и культурное наследие Средневековья.</w:t>
      </w:r>
    </w:p>
    <w:p w:rsidR="00C4555F" w:rsidRPr="00411D9F" w:rsidRDefault="00C4555F" w:rsidP="00C4555F">
      <w:r w:rsidRPr="00411D9F">
        <w:t>Новая история</w:t>
      </w:r>
    </w:p>
    <w:p w:rsidR="00C4555F" w:rsidRPr="00411D9F" w:rsidRDefault="00C4555F" w:rsidP="00C4555F">
      <w:r w:rsidRPr="00411D9F">
        <w:t xml:space="preserve">Новое время: понятие и хронологические рамки. </w:t>
      </w:r>
    </w:p>
    <w:p w:rsidR="00C4555F" w:rsidRPr="00411D9F" w:rsidRDefault="00C4555F" w:rsidP="00C4555F">
      <w:r w:rsidRPr="00411D9F">
        <w:t>Европа в конце ХV — начале XVII в.</w:t>
      </w:r>
    </w:p>
    <w:p w:rsidR="00C4555F" w:rsidRPr="00411D9F" w:rsidRDefault="00C4555F" w:rsidP="00C4555F">
      <w:r w:rsidRPr="00411D9F">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C4555F" w:rsidRPr="00411D9F" w:rsidRDefault="00C4555F" w:rsidP="00C4555F">
      <w:r w:rsidRPr="00411D9F">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C4555F" w:rsidRPr="00411D9F" w:rsidRDefault="00C4555F" w:rsidP="00C4555F">
      <w:r w:rsidRPr="00411D9F">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C4555F" w:rsidRPr="00411D9F" w:rsidRDefault="00C4555F" w:rsidP="00C4555F">
      <w:r w:rsidRPr="00411D9F">
        <w:t>Нидерландская революция: цели, участники, формы борьбы. Итоги и значение революции.</w:t>
      </w:r>
    </w:p>
    <w:p w:rsidR="00C4555F" w:rsidRPr="00411D9F" w:rsidRDefault="00C4555F" w:rsidP="00C4555F">
      <w:r w:rsidRPr="00411D9F">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C4555F" w:rsidRPr="00411D9F" w:rsidRDefault="00C4555F" w:rsidP="00C4555F"/>
    <w:p w:rsidR="00C4555F" w:rsidRPr="00411D9F" w:rsidRDefault="00C4555F" w:rsidP="00C4555F">
      <w:r w:rsidRPr="00411D9F">
        <w:t>Страны Европы и Северной Америки в середине XVII—ХVIII в.</w:t>
      </w:r>
    </w:p>
    <w:p w:rsidR="00C4555F" w:rsidRPr="00411D9F" w:rsidRDefault="00C4555F" w:rsidP="00C4555F">
      <w:r w:rsidRPr="00411D9F">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C4555F" w:rsidRPr="00411D9F" w:rsidRDefault="00C4555F" w:rsidP="00C4555F">
      <w:r w:rsidRPr="00411D9F">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C4555F" w:rsidRPr="00411D9F" w:rsidRDefault="00C4555F" w:rsidP="00C4555F">
      <w:r w:rsidRPr="00411D9F">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C4555F" w:rsidRPr="00411D9F" w:rsidRDefault="00C4555F" w:rsidP="00C4555F">
      <w:r w:rsidRPr="00411D9F">
        <w:t>Страны Востока в XVI—XVIII вв.</w:t>
      </w:r>
    </w:p>
    <w:p w:rsidR="00C4555F" w:rsidRPr="00411D9F" w:rsidRDefault="00C4555F" w:rsidP="00C4555F">
      <w:r w:rsidRPr="00411D9F">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C4555F" w:rsidRPr="00411D9F" w:rsidRDefault="00C4555F" w:rsidP="00C4555F">
      <w:r w:rsidRPr="00411D9F">
        <w:lastRenderedPageBreak/>
        <w:t>Страны Европы и Северной Америки в первой половине ХIХ в.</w:t>
      </w:r>
    </w:p>
    <w:p w:rsidR="00C4555F" w:rsidRPr="00411D9F" w:rsidRDefault="00C4555F" w:rsidP="00C4555F">
      <w:r w:rsidRPr="00411D9F">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C4555F" w:rsidRPr="00411D9F" w:rsidRDefault="00C4555F" w:rsidP="00C4555F">
      <w:r w:rsidRPr="00411D9F">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C4555F" w:rsidRPr="00411D9F" w:rsidRDefault="00C4555F" w:rsidP="00C4555F">
      <w:r w:rsidRPr="00411D9F">
        <w:t>Страны Европы и Северной Америки во второй половине ХIХ в.</w:t>
      </w:r>
    </w:p>
    <w:p w:rsidR="00C4555F" w:rsidRPr="00411D9F" w:rsidRDefault="00C4555F" w:rsidP="00C4555F">
      <w:r w:rsidRPr="00411D9F">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C4555F" w:rsidRPr="00411D9F" w:rsidRDefault="00C4555F" w:rsidP="00C4555F">
      <w:r w:rsidRPr="00411D9F">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C4555F" w:rsidRPr="00411D9F" w:rsidRDefault="00C4555F" w:rsidP="00C4555F">
      <w:r w:rsidRPr="00411D9F">
        <w:t>Экономическое и социально-политическое развитие стран Европы и США в конце ХIХ в.</w:t>
      </w:r>
    </w:p>
    <w:p w:rsidR="00C4555F" w:rsidRPr="00411D9F" w:rsidRDefault="00C4555F" w:rsidP="00C4555F">
      <w:r w:rsidRPr="00411D9F">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C4555F" w:rsidRPr="00411D9F" w:rsidRDefault="00C4555F" w:rsidP="00C4555F">
      <w:r w:rsidRPr="00411D9F">
        <w:t>Страны Азии в ХIХ в.</w:t>
      </w:r>
    </w:p>
    <w:p w:rsidR="00C4555F" w:rsidRPr="00411D9F" w:rsidRDefault="00C4555F" w:rsidP="00C4555F">
      <w:r w:rsidRPr="00411D9F">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преобразования эпохи Мэйдзи.</w:t>
      </w:r>
    </w:p>
    <w:p w:rsidR="00C4555F" w:rsidRPr="00411D9F" w:rsidRDefault="00C4555F" w:rsidP="00C4555F">
      <w:r w:rsidRPr="00411D9F">
        <w:t>Война за независимость в Латинской Америке</w:t>
      </w:r>
    </w:p>
    <w:p w:rsidR="00C4555F" w:rsidRPr="00411D9F" w:rsidRDefault="00C4555F" w:rsidP="00C4555F">
      <w:r w:rsidRPr="00411D9F">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C4555F" w:rsidRPr="00411D9F" w:rsidRDefault="00C4555F" w:rsidP="00C4555F">
      <w:r w:rsidRPr="00411D9F">
        <w:t>Народы Африки в Новое время</w:t>
      </w:r>
    </w:p>
    <w:p w:rsidR="00C4555F" w:rsidRPr="00411D9F" w:rsidRDefault="00C4555F" w:rsidP="00C4555F">
      <w:r w:rsidRPr="00411D9F">
        <w:t>Колониальные империи. Колониальные порядки и традиционные общественные отношения. Выступления против колонизаторов.</w:t>
      </w:r>
    </w:p>
    <w:p w:rsidR="00C4555F" w:rsidRPr="00411D9F" w:rsidRDefault="00C4555F" w:rsidP="00C4555F">
      <w:r w:rsidRPr="00411D9F">
        <w:t>Развитие культуры в XIX в.</w:t>
      </w:r>
    </w:p>
    <w:p w:rsidR="00C4555F" w:rsidRPr="00411D9F" w:rsidRDefault="00C4555F" w:rsidP="00C4555F">
      <w:r w:rsidRPr="00411D9F">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C4555F" w:rsidRPr="00411D9F" w:rsidRDefault="00C4555F" w:rsidP="00C4555F">
      <w:r w:rsidRPr="00411D9F">
        <w:t>Международные отношения в XIX в.</w:t>
      </w:r>
    </w:p>
    <w:p w:rsidR="00C4555F" w:rsidRPr="00411D9F" w:rsidRDefault="00C4555F" w:rsidP="00C4555F">
      <w:r w:rsidRPr="00411D9F">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C4555F" w:rsidRPr="00411D9F" w:rsidRDefault="00C4555F" w:rsidP="00C4555F">
      <w:r w:rsidRPr="00411D9F">
        <w:t>Историческое и культурное наследие Нового времени.</w:t>
      </w:r>
    </w:p>
    <w:p w:rsidR="00C4555F" w:rsidRPr="00411D9F" w:rsidRDefault="00C4555F" w:rsidP="00C4555F">
      <w:r w:rsidRPr="00411D9F">
        <w:t>Новейшая история. ХХ — начало XXI в.</w:t>
      </w:r>
    </w:p>
    <w:p w:rsidR="00C4555F" w:rsidRPr="00411D9F" w:rsidRDefault="00C4555F" w:rsidP="00C4555F">
      <w:r w:rsidRPr="00411D9F">
        <w:t>Мир к началу XX в. Новейшая история: понятие, периодизация.</w:t>
      </w:r>
    </w:p>
    <w:p w:rsidR="00C4555F" w:rsidRPr="00411D9F" w:rsidRDefault="00C4555F" w:rsidP="00C4555F">
      <w:r w:rsidRPr="00411D9F">
        <w:t>Мир в 1900—1914 гг.</w:t>
      </w:r>
    </w:p>
    <w:p w:rsidR="00C4555F" w:rsidRPr="00411D9F" w:rsidRDefault="00C4555F" w:rsidP="00C4555F">
      <w:r w:rsidRPr="00411D9F">
        <w:lastRenderedPageBreak/>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C4555F" w:rsidRPr="00411D9F" w:rsidRDefault="00C4555F" w:rsidP="00C4555F">
      <w:r w:rsidRPr="00411D9F">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Руководители освободительной борьбы (Сунь Ятсен, Э. Сапата, Ф. Вилья).</w:t>
      </w:r>
    </w:p>
    <w:p w:rsidR="00C4555F" w:rsidRPr="00411D9F" w:rsidRDefault="00C4555F" w:rsidP="00C4555F">
      <w:r w:rsidRPr="00411D9F">
        <w:t>Первая мировая война (1914—1918 гг.)</w:t>
      </w:r>
    </w:p>
    <w:p w:rsidR="00C4555F" w:rsidRPr="00411D9F" w:rsidRDefault="00C4555F" w:rsidP="00C4555F">
      <w:r w:rsidRPr="00411D9F">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C4555F" w:rsidRPr="00411D9F" w:rsidRDefault="00C4555F" w:rsidP="00C4555F">
      <w:r w:rsidRPr="00411D9F">
        <w:t>Мир в 1918—1939 гг.</w:t>
      </w:r>
    </w:p>
    <w:p w:rsidR="00C4555F" w:rsidRPr="00411D9F" w:rsidRDefault="00C4555F" w:rsidP="00C4555F">
      <w:r w:rsidRPr="00411D9F">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C4555F" w:rsidRPr="00411D9F" w:rsidRDefault="00C4555F" w:rsidP="00C4555F">
      <w:r w:rsidRPr="00411D9F">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C4555F" w:rsidRPr="00411D9F" w:rsidRDefault="00C4555F" w:rsidP="00C4555F">
      <w:r w:rsidRPr="00411D9F">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C4555F" w:rsidRPr="00411D9F" w:rsidRDefault="00C4555F" w:rsidP="00C4555F">
      <w:r w:rsidRPr="00411D9F">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C4555F" w:rsidRPr="00411D9F" w:rsidRDefault="00C4555F" w:rsidP="00C4555F">
      <w:r w:rsidRPr="00411D9F">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C4555F" w:rsidRPr="00411D9F" w:rsidRDefault="00C4555F" w:rsidP="00C4555F">
      <w:r w:rsidRPr="00411D9F">
        <w:t>Страны Азии в 1920—1930-е гг. Опыт модернизации в Турции; М. Кемаль Ататюрк. Революция 1920-х гг. в Китае. Движение народов Индии против колониального гнёта; М. К. Ганди.</w:t>
      </w:r>
    </w:p>
    <w:p w:rsidR="00C4555F" w:rsidRPr="00411D9F" w:rsidRDefault="00C4555F" w:rsidP="00C4555F">
      <w:r w:rsidRPr="00411D9F">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C4555F" w:rsidRPr="00411D9F" w:rsidRDefault="00C4555F" w:rsidP="00C4555F">
      <w:r w:rsidRPr="00411D9F">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C4555F" w:rsidRPr="00411D9F" w:rsidRDefault="00C4555F" w:rsidP="00C4555F">
      <w:r w:rsidRPr="00411D9F">
        <w:t>Вторая мировая война (1939—1945 гг.)</w:t>
      </w:r>
    </w:p>
    <w:p w:rsidR="00C4555F" w:rsidRPr="00411D9F" w:rsidRDefault="00C4555F" w:rsidP="00C4555F">
      <w:r w:rsidRPr="00411D9F">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C4555F" w:rsidRPr="00411D9F" w:rsidRDefault="00C4555F" w:rsidP="00C4555F">
      <w:r w:rsidRPr="00411D9F">
        <w:t>Мир во второй половине XX — начале XXI в.</w:t>
      </w:r>
    </w:p>
    <w:p w:rsidR="00C4555F" w:rsidRPr="00411D9F" w:rsidRDefault="00C4555F" w:rsidP="00C4555F">
      <w:r w:rsidRPr="00411D9F">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C4555F" w:rsidRPr="00411D9F" w:rsidRDefault="00C4555F" w:rsidP="00C4555F">
      <w:r w:rsidRPr="00411D9F">
        <w:t xml:space="preserve">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w:t>
      </w:r>
      <w:r w:rsidRPr="00411D9F">
        <w:lastRenderedPageBreak/>
        <w:t>постиндустриальному, информационному обществу. Эволюция социальной структуры общества.</w:t>
      </w:r>
    </w:p>
    <w:p w:rsidR="00C4555F" w:rsidRPr="00411D9F" w:rsidRDefault="00C4555F" w:rsidP="00C4555F">
      <w:r w:rsidRPr="00411D9F">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C4555F" w:rsidRPr="00411D9F" w:rsidRDefault="00C4555F" w:rsidP="00C4555F">
      <w:r w:rsidRPr="00411D9F">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C4555F" w:rsidRPr="00411D9F" w:rsidRDefault="00C4555F" w:rsidP="00C4555F">
      <w:r w:rsidRPr="00411D9F">
        <w:t>Страны Восточной Европы во второй половине ХХ — 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 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C4555F" w:rsidRPr="00411D9F" w:rsidRDefault="00C4555F" w:rsidP="00C4555F">
      <w:r w:rsidRPr="00411D9F">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C4555F" w:rsidRPr="00411D9F" w:rsidRDefault="00C4555F" w:rsidP="00C4555F">
      <w:r w:rsidRPr="00411D9F">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C4555F" w:rsidRPr="00411D9F" w:rsidRDefault="00C4555F" w:rsidP="00C4555F">
      <w:r w:rsidRPr="00411D9F">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C4555F" w:rsidRPr="00411D9F" w:rsidRDefault="00C4555F" w:rsidP="00C4555F">
      <w:r w:rsidRPr="00411D9F">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C4555F" w:rsidRPr="00411D9F" w:rsidRDefault="00C4555F" w:rsidP="00C4555F">
      <w:r w:rsidRPr="00411D9F">
        <w:t>Основное содержание и противоречия современной эпохи. Глобальные проблемы человечества. Мировое сообщество в начале XXI в.</w:t>
      </w:r>
    </w:p>
    <w:p w:rsidR="00C4555F" w:rsidRPr="00411D9F" w:rsidRDefault="00C4555F" w:rsidP="00C4555F"/>
    <w:p w:rsidR="00C4555F" w:rsidRPr="00A971A4" w:rsidRDefault="00A971A4" w:rsidP="00C4555F">
      <w:pPr>
        <w:rPr>
          <w:b/>
        </w:rPr>
      </w:pPr>
      <w:r w:rsidRPr="00A971A4">
        <w:rPr>
          <w:b/>
        </w:rPr>
        <w:t xml:space="preserve">2.2.2.12. </w:t>
      </w:r>
      <w:r w:rsidR="00C4555F" w:rsidRPr="00A971A4">
        <w:rPr>
          <w:b/>
        </w:rPr>
        <w:t xml:space="preserve">Обществознание </w:t>
      </w:r>
    </w:p>
    <w:p w:rsidR="00C4555F" w:rsidRPr="00411D9F" w:rsidRDefault="00C4555F" w:rsidP="00C4555F">
      <w:r w:rsidRPr="00411D9F">
        <w:t>Социальная сущность личности</w:t>
      </w:r>
    </w:p>
    <w:p w:rsidR="00C4555F" w:rsidRPr="00411D9F" w:rsidRDefault="00C4555F" w:rsidP="00C4555F">
      <w:r w:rsidRPr="00411D9F">
        <w:t>Человек в социальном измерении</w:t>
      </w:r>
    </w:p>
    <w:p w:rsidR="00C4555F" w:rsidRPr="00411D9F" w:rsidRDefault="00C4555F" w:rsidP="00C4555F">
      <w:r w:rsidRPr="00411D9F">
        <w:t>Природа человека. Интересы и потребности. Самооценка. Здоровый образ жизни. Безопасность жизни.</w:t>
      </w:r>
    </w:p>
    <w:p w:rsidR="00C4555F" w:rsidRPr="00411D9F" w:rsidRDefault="00C4555F" w:rsidP="00C4555F">
      <w:r w:rsidRPr="00411D9F">
        <w:t>Деятельность и поведение. Мотивы деятельности. Виды деятельности. Люди с ограниченными возможностями и особыми потребностями.</w:t>
      </w:r>
    </w:p>
    <w:p w:rsidR="00C4555F" w:rsidRPr="00411D9F" w:rsidRDefault="00C4555F" w:rsidP="00C4555F">
      <w:r w:rsidRPr="00411D9F">
        <w:t>Как человек познаёт мир и самого себя. Образование и самообразование.</w:t>
      </w:r>
    </w:p>
    <w:p w:rsidR="00C4555F" w:rsidRPr="00411D9F" w:rsidRDefault="00C4555F" w:rsidP="00C4555F">
      <w:r w:rsidRPr="00411D9F">
        <w:t>Социальное становление человека: как усваиваются социальные нормы. Социальные «параметры личности».</w:t>
      </w:r>
    </w:p>
    <w:p w:rsidR="00C4555F" w:rsidRPr="00411D9F" w:rsidRDefault="00C4555F" w:rsidP="00C4555F">
      <w:r w:rsidRPr="00411D9F">
        <w:t>Положение личности в обществе: от чего оно зависит. Статус. Типичные социальные роли.</w:t>
      </w:r>
    </w:p>
    <w:p w:rsidR="00C4555F" w:rsidRPr="00411D9F" w:rsidRDefault="00C4555F" w:rsidP="00C4555F">
      <w:r w:rsidRPr="00411D9F">
        <w:lastRenderedPageBreak/>
        <w:t>Возраст человека и социальные отношения. Особенности подросткового возраста. Отношения в семье и со сверстниками.</w:t>
      </w:r>
    </w:p>
    <w:p w:rsidR="00C4555F" w:rsidRPr="00411D9F" w:rsidRDefault="00C4555F" w:rsidP="00C4555F">
      <w:r w:rsidRPr="00411D9F">
        <w:t>Гендер как «социальный пол». Различия в поведении мальчиков и девочек.</w:t>
      </w:r>
    </w:p>
    <w:p w:rsidR="00C4555F" w:rsidRPr="00411D9F" w:rsidRDefault="00C4555F" w:rsidP="00C4555F">
      <w:r w:rsidRPr="00411D9F">
        <w:t>Национальная принадлежность: влияет ли она на социальное положение личности?</w:t>
      </w:r>
    </w:p>
    <w:p w:rsidR="00C4555F" w:rsidRPr="00411D9F" w:rsidRDefault="00C4555F" w:rsidP="00C4555F">
      <w:r w:rsidRPr="00411D9F">
        <w:t>Гражданско-правовое положение личности в обществе. Юные граждане России: какие права человек получает от рождения.</w:t>
      </w:r>
    </w:p>
    <w:p w:rsidR="00C4555F" w:rsidRPr="00411D9F" w:rsidRDefault="00C4555F" w:rsidP="00C4555F">
      <w:r w:rsidRPr="00411D9F">
        <w:t>Ближайшее социальное окружение</w:t>
      </w:r>
    </w:p>
    <w:p w:rsidR="00C4555F" w:rsidRPr="00411D9F" w:rsidRDefault="00C4555F" w:rsidP="00C4555F">
      <w:r w:rsidRPr="00411D9F">
        <w:t>Семья и семейные отношения. Роли в семье. Семейные ценности и традиции. Забота и воспитание в семье.</w:t>
      </w:r>
    </w:p>
    <w:p w:rsidR="00C4555F" w:rsidRPr="00411D9F" w:rsidRDefault="00C4555F" w:rsidP="00C4555F">
      <w:r w:rsidRPr="00411D9F">
        <w:t>Защита прав и интересов детей, оставшихся без попечения родителей.</w:t>
      </w:r>
    </w:p>
    <w:p w:rsidR="00C4555F" w:rsidRPr="00411D9F" w:rsidRDefault="00C4555F" w:rsidP="00C4555F">
      <w:r w:rsidRPr="00411D9F">
        <w:t>Человек в малой группе. Ученический коллектив, группа сверстников.</w:t>
      </w:r>
    </w:p>
    <w:p w:rsidR="00C4555F" w:rsidRPr="00411D9F" w:rsidRDefault="00C4555F" w:rsidP="00C4555F">
      <w:r w:rsidRPr="00411D9F">
        <w:t>Межличностные отношения. Общение. Межличностные конфликты и пути их разрешения.</w:t>
      </w:r>
    </w:p>
    <w:p w:rsidR="00C4555F" w:rsidRPr="00411D9F" w:rsidRDefault="00C4555F" w:rsidP="00C4555F">
      <w:r w:rsidRPr="00411D9F">
        <w:t>Современное общество</w:t>
      </w:r>
    </w:p>
    <w:p w:rsidR="00C4555F" w:rsidRPr="00411D9F" w:rsidRDefault="00C4555F" w:rsidP="00C4555F">
      <w:r w:rsidRPr="00411D9F">
        <w:t>Общество — большой «дом» человечества</w:t>
      </w:r>
    </w:p>
    <w:p w:rsidR="00C4555F" w:rsidRPr="00411D9F" w:rsidRDefault="00C4555F" w:rsidP="00C4555F">
      <w:r w:rsidRPr="00411D9F">
        <w:t>Что связывает людей в общество. Устойчивость и изменчивость в развитии общества. Основные типы обществ. Общественный прогресс.</w:t>
      </w:r>
    </w:p>
    <w:p w:rsidR="00C4555F" w:rsidRPr="00411D9F" w:rsidRDefault="00C4555F" w:rsidP="00C4555F">
      <w:r w:rsidRPr="00411D9F">
        <w:t>Сферы общественной жизни, их взаимосвязь.</w:t>
      </w:r>
    </w:p>
    <w:p w:rsidR="00C4555F" w:rsidRPr="00411D9F" w:rsidRDefault="00C4555F" w:rsidP="00C4555F">
      <w:r w:rsidRPr="00411D9F">
        <w:t>Труд и образ жизни людей: как создаются материальные блага. Экономика.</w:t>
      </w:r>
    </w:p>
    <w:p w:rsidR="00C4555F" w:rsidRPr="00411D9F" w:rsidRDefault="00C4555F" w:rsidP="00C4555F">
      <w:r w:rsidRPr="00411D9F">
        <w:t>Социальные различия в обществе: причины их возникновения и проявления. Социальные общности и группы.</w:t>
      </w:r>
    </w:p>
    <w:p w:rsidR="00C4555F" w:rsidRPr="00411D9F" w:rsidRDefault="00C4555F" w:rsidP="00C4555F">
      <w:r w:rsidRPr="00411D9F">
        <w:t>Государственная власть, её роль в управлении общественной жизнью.</w:t>
      </w:r>
    </w:p>
    <w:p w:rsidR="00C4555F" w:rsidRPr="00411D9F" w:rsidRDefault="00C4555F" w:rsidP="00C4555F">
      <w:r w:rsidRPr="00411D9F">
        <w:t>Из чего складывается духовная культура общества. Духовные богатства общества: создание, сохранение, распространение, усвоение.</w:t>
      </w:r>
    </w:p>
    <w:p w:rsidR="00C4555F" w:rsidRPr="00411D9F" w:rsidRDefault="00C4555F" w:rsidP="00C4555F">
      <w:r w:rsidRPr="00411D9F">
        <w:t>Общество, в котором мы живём</w:t>
      </w:r>
    </w:p>
    <w:p w:rsidR="00C4555F" w:rsidRPr="00411D9F" w:rsidRDefault="00C4555F" w:rsidP="00C4555F">
      <w:r w:rsidRPr="00411D9F">
        <w:t>Мир как единое целое. Ускорение мирового общественного развития.</w:t>
      </w:r>
    </w:p>
    <w:p w:rsidR="00C4555F" w:rsidRPr="00411D9F" w:rsidRDefault="00C4555F" w:rsidP="00C4555F">
      <w:r w:rsidRPr="00411D9F">
        <w:t>Современные средства связи и коммуникации, их влияние на нашу жизнь.</w:t>
      </w:r>
    </w:p>
    <w:p w:rsidR="00C4555F" w:rsidRPr="00411D9F" w:rsidRDefault="00C4555F" w:rsidP="00C4555F">
      <w:r w:rsidRPr="00411D9F">
        <w:t>Глобальные проблемы современности. Экологическая ситуация в современном глобальном мире: как спасти природу.</w:t>
      </w:r>
    </w:p>
    <w:p w:rsidR="00C4555F" w:rsidRPr="00411D9F" w:rsidRDefault="00C4555F" w:rsidP="00C4555F">
      <w:r w:rsidRPr="00411D9F">
        <w:t xml:space="preserve">Российское общество в начале XXI в. </w:t>
      </w:r>
    </w:p>
    <w:p w:rsidR="00C4555F" w:rsidRPr="00411D9F" w:rsidRDefault="00C4555F" w:rsidP="00C4555F">
      <w:r w:rsidRPr="00411D9F">
        <w:t>Ресурсы и возможности развития нашей страны: какие задачи стоят перед отечественной экономикой.</w:t>
      </w:r>
    </w:p>
    <w:p w:rsidR="00C4555F" w:rsidRPr="00411D9F" w:rsidRDefault="00C4555F" w:rsidP="00C4555F">
      <w:r w:rsidRPr="00411D9F">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C4555F" w:rsidRPr="00411D9F" w:rsidRDefault="00C4555F" w:rsidP="00C4555F">
      <w:r w:rsidRPr="00411D9F">
        <w:t>Духовные ценности российского народа. Культурные достижения народов России: как их сохранить и приумножить.</w:t>
      </w:r>
    </w:p>
    <w:p w:rsidR="00C4555F" w:rsidRPr="00411D9F" w:rsidRDefault="00C4555F" w:rsidP="00C4555F">
      <w:r w:rsidRPr="00411D9F">
        <w:t>Место России среди других государств мира.</w:t>
      </w:r>
    </w:p>
    <w:p w:rsidR="00C4555F" w:rsidRPr="00411D9F" w:rsidRDefault="00C4555F" w:rsidP="00C4555F">
      <w:r w:rsidRPr="00411D9F">
        <w:t>Социальные нормы</w:t>
      </w:r>
    </w:p>
    <w:p w:rsidR="00C4555F" w:rsidRPr="00411D9F" w:rsidRDefault="00C4555F" w:rsidP="00C4555F">
      <w:r w:rsidRPr="00411D9F">
        <w:t>Регулирование поведения людей в обществе</w:t>
      </w:r>
    </w:p>
    <w:p w:rsidR="00C4555F" w:rsidRPr="00411D9F" w:rsidRDefault="00C4555F" w:rsidP="00C4555F">
      <w:r w:rsidRPr="00411D9F">
        <w:t>Социальные нормы и правила общественной жизни. Общественные традиции и обычаи.</w:t>
      </w:r>
    </w:p>
    <w:p w:rsidR="00C4555F" w:rsidRPr="00411D9F" w:rsidRDefault="00C4555F" w:rsidP="00C4555F">
      <w:r w:rsidRPr="00411D9F">
        <w:t>Общественное сознание и ценности. Гражданственность и патриотизм.</w:t>
      </w:r>
    </w:p>
    <w:p w:rsidR="00C4555F" w:rsidRPr="00411D9F" w:rsidRDefault="00C4555F" w:rsidP="00C4555F">
      <w:r w:rsidRPr="00411D9F">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C4555F" w:rsidRPr="00411D9F" w:rsidRDefault="00C4555F" w:rsidP="00C4555F">
      <w:r w:rsidRPr="00411D9F">
        <w:t>Право, его роль в жизни человека, общества и государства. Основные признаки права. Нормы права. Понятие прав, свобод и обязанностей.</w:t>
      </w:r>
    </w:p>
    <w:p w:rsidR="00C4555F" w:rsidRPr="00411D9F" w:rsidRDefault="00C4555F" w:rsidP="00C4555F">
      <w:r w:rsidRPr="00411D9F">
        <w:t>Дееспособность и правоспособность человека. Правоотношения, субъекты права.</w:t>
      </w:r>
    </w:p>
    <w:p w:rsidR="00C4555F" w:rsidRPr="00411D9F" w:rsidRDefault="00C4555F" w:rsidP="00C4555F">
      <w:r w:rsidRPr="00411D9F">
        <w:t>Конституция Российской Федерации — Основной закон государства. Конституция Российской Федерации о правах и свободах человека и гражданина.</w:t>
      </w:r>
    </w:p>
    <w:p w:rsidR="00C4555F" w:rsidRPr="00411D9F" w:rsidRDefault="00C4555F" w:rsidP="00C4555F">
      <w:r w:rsidRPr="00411D9F">
        <w:t>Личные (гражданские) права, социально-экономические и культурные права, политические права и свободы российских граждан.</w:t>
      </w:r>
    </w:p>
    <w:p w:rsidR="00C4555F" w:rsidRPr="00411D9F" w:rsidRDefault="00C4555F" w:rsidP="00C4555F">
      <w:r w:rsidRPr="00411D9F">
        <w:t>Как защищаются права человека в России.</w:t>
      </w:r>
    </w:p>
    <w:p w:rsidR="00C4555F" w:rsidRPr="00411D9F" w:rsidRDefault="00C4555F" w:rsidP="00C4555F">
      <w:r w:rsidRPr="00411D9F">
        <w:lastRenderedPageBreak/>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C4555F" w:rsidRPr="00411D9F" w:rsidRDefault="00C4555F" w:rsidP="00C4555F">
      <w:r w:rsidRPr="00411D9F">
        <w:t>Основы российского законодательства</w:t>
      </w:r>
    </w:p>
    <w:p w:rsidR="00C4555F" w:rsidRPr="00411D9F" w:rsidRDefault="00C4555F" w:rsidP="00C4555F">
      <w:r w:rsidRPr="00411D9F">
        <w:t>Гражданские правоотношения. Гражданско-правовые споры. Судебное разбирательство.</w:t>
      </w:r>
    </w:p>
    <w:p w:rsidR="00C4555F" w:rsidRPr="00411D9F" w:rsidRDefault="00C4555F" w:rsidP="00C4555F">
      <w:r w:rsidRPr="00411D9F">
        <w:t>Семейные правоотношения. Права и обязанности родителей и детей. Защита прав и интересов детей, оставшихся без родителей.</w:t>
      </w:r>
    </w:p>
    <w:p w:rsidR="00C4555F" w:rsidRPr="00411D9F" w:rsidRDefault="00C4555F" w:rsidP="00C4555F">
      <w:r w:rsidRPr="00411D9F">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C4555F" w:rsidRPr="00411D9F" w:rsidRDefault="00C4555F" w:rsidP="00C4555F">
      <w:r w:rsidRPr="00411D9F">
        <w:t>Административные правоотношения. Административное правонару-шение.</w:t>
      </w:r>
    </w:p>
    <w:p w:rsidR="00C4555F" w:rsidRPr="00411D9F" w:rsidRDefault="00C4555F" w:rsidP="00C4555F">
      <w:r w:rsidRPr="00411D9F">
        <w:t>Преступление и наказание. Правовая ответственность несовершен-нолетних.</w:t>
      </w:r>
    </w:p>
    <w:p w:rsidR="00C4555F" w:rsidRPr="00411D9F" w:rsidRDefault="00C4555F" w:rsidP="00C4555F">
      <w:r w:rsidRPr="00411D9F">
        <w:t>Правоохранительные органы. Судебная система.</w:t>
      </w:r>
    </w:p>
    <w:p w:rsidR="00C4555F" w:rsidRPr="00411D9F" w:rsidRDefault="00C4555F" w:rsidP="00C4555F">
      <w:r w:rsidRPr="00411D9F">
        <w:t>Экономика и социальные отношения</w:t>
      </w:r>
    </w:p>
    <w:p w:rsidR="00C4555F" w:rsidRPr="00411D9F" w:rsidRDefault="00C4555F" w:rsidP="00C4555F">
      <w:r w:rsidRPr="00411D9F">
        <w:t>Мир экономики</w:t>
      </w:r>
    </w:p>
    <w:p w:rsidR="00C4555F" w:rsidRPr="00411D9F" w:rsidRDefault="00C4555F" w:rsidP="00C4555F">
      <w:r w:rsidRPr="00411D9F">
        <w:t>Экономика и её роль в жизни общества. Экономические ресурсы и потребности. Товары и услуги. Цикличность экономического развития.</w:t>
      </w:r>
    </w:p>
    <w:p w:rsidR="00C4555F" w:rsidRPr="00411D9F" w:rsidRDefault="00C4555F" w:rsidP="00C4555F">
      <w:r w:rsidRPr="00411D9F">
        <w:t>Современное производство. Факторы производства. Новые технологии и их возможности. Предприятия и их современные формы.</w:t>
      </w:r>
    </w:p>
    <w:p w:rsidR="00C4555F" w:rsidRPr="00411D9F" w:rsidRDefault="00C4555F" w:rsidP="00C4555F">
      <w:r w:rsidRPr="00411D9F">
        <w:t>Типы экономических систем. Собственность и её формы.</w:t>
      </w:r>
    </w:p>
    <w:p w:rsidR="00C4555F" w:rsidRPr="00411D9F" w:rsidRDefault="00C4555F" w:rsidP="00C4555F">
      <w:r w:rsidRPr="00411D9F">
        <w:t>Рыночное регулирование экономики: возможности и границы. Виды рынков. Законы рыночной экономики.</w:t>
      </w:r>
    </w:p>
    <w:p w:rsidR="00C4555F" w:rsidRPr="00411D9F" w:rsidRDefault="00C4555F" w:rsidP="00C4555F">
      <w:r w:rsidRPr="00411D9F">
        <w:t xml:space="preserve">Деньги и их функции. Инфляция. Роль банков в экономике. </w:t>
      </w:r>
    </w:p>
    <w:p w:rsidR="00C4555F" w:rsidRPr="00411D9F" w:rsidRDefault="00C4555F" w:rsidP="00C4555F">
      <w:r w:rsidRPr="00411D9F">
        <w:t>Роль государства в рыночной экономике. Государственный бюджет. Налоги.</w:t>
      </w:r>
    </w:p>
    <w:p w:rsidR="00C4555F" w:rsidRPr="00411D9F" w:rsidRDefault="00C4555F" w:rsidP="00C4555F">
      <w:r w:rsidRPr="00411D9F">
        <w:t>Занятость и безработица: какие профессии востребованы на рынке труда в начале XXI в. Причины безработицы. Роль государства в обеспечении занятости.</w:t>
      </w:r>
    </w:p>
    <w:p w:rsidR="00C4555F" w:rsidRPr="00411D9F" w:rsidRDefault="00C4555F" w:rsidP="00C4555F">
      <w:r w:rsidRPr="00411D9F">
        <w:t>Особенности экономического развития России.</w:t>
      </w:r>
    </w:p>
    <w:p w:rsidR="00C4555F" w:rsidRPr="00411D9F" w:rsidRDefault="00C4555F" w:rsidP="00C4555F">
      <w:r w:rsidRPr="00411D9F">
        <w:t>Человек в экономических отношениях</w:t>
      </w:r>
    </w:p>
    <w:p w:rsidR="00C4555F" w:rsidRPr="00411D9F" w:rsidRDefault="00C4555F" w:rsidP="00C4555F">
      <w:r w:rsidRPr="00411D9F">
        <w:t>Основные участники экономики — производители и потребители. Роль человеческого фактора в развитии экономики.</w:t>
      </w:r>
    </w:p>
    <w:p w:rsidR="00C4555F" w:rsidRPr="00411D9F" w:rsidRDefault="00C4555F" w:rsidP="00C4555F">
      <w:r w:rsidRPr="00411D9F">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C4555F" w:rsidRPr="00411D9F" w:rsidRDefault="00C4555F" w:rsidP="00C4555F">
      <w:r w:rsidRPr="00411D9F">
        <w:t>Экономика семьи. Прожиточный минимум. Семейное потребление.</w:t>
      </w:r>
    </w:p>
    <w:p w:rsidR="00C4555F" w:rsidRPr="00411D9F" w:rsidRDefault="00C4555F" w:rsidP="00C4555F">
      <w:r w:rsidRPr="00411D9F">
        <w:t>Права потребителя.</w:t>
      </w:r>
    </w:p>
    <w:p w:rsidR="00C4555F" w:rsidRPr="00411D9F" w:rsidRDefault="00C4555F" w:rsidP="00C4555F">
      <w:r w:rsidRPr="00411D9F">
        <w:t>Мир социальных отношений</w:t>
      </w:r>
    </w:p>
    <w:p w:rsidR="00C4555F" w:rsidRPr="00411D9F" w:rsidRDefault="00C4555F" w:rsidP="00C4555F">
      <w:r w:rsidRPr="00411D9F">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C4555F" w:rsidRPr="00411D9F" w:rsidRDefault="00C4555F" w:rsidP="00C4555F">
      <w:r w:rsidRPr="00411D9F">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C4555F" w:rsidRPr="00411D9F" w:rsidRDefault="00C4555F" w:rsidP="00C4555F">
      <w:r w:rsidRPr="00411D9F">
        <w:t>Основные социальные группы современного российского общества. Социальная политика Российского государства.</w:t>
      </w:r>
    </w:p>
    <w:p w:rsidR="00C4555F" w:rsidRPr="00411D9F" w:rsidRDefault="00C4555F" w:rsidP="00C4555F">
      <w:r w:rsidRPr="00411D9F">
        <w:t>Нации и межнациональные отношения. Характеристика межнациональных отношений в современной России. Понятие толерантности.</w:t>
      </w:r>
    </w:p>
    <w:p w:rsidR="00C4555F" w:rsidRPr="00411D9F" w:rsidRDefault="00C4555F" w:rsidP="00C4555F">
      <w:r w:rsidRPr="00411D9F">
        <w:t>Политика. Культура</w:t>
      </w:r>
    </w:p>
    <w:p w:rsidR="00C4555F" w:rsidRPr="00411D9F" w:rsidRDefault="00C4555F" w:rsidP="00C4555F">
      <w:r w:rsidRPr="00411D9F">
        <w:t>Политическая жизнь общества</w:t>
      </w:r>
    </w:p>
    <w:p w:rsidR="00C4555F" w:rsidRPr="00411D9F" w:rsidRDefault="00C4555F" w:rsidP="00C4555F">
      <w:r w:rsidRPr="00411D9F">
        <w:t>Власть. Властные отношения. Политика. Внутренняя и внешняя политика.</w:t>
      </w:r>
    </w:p>
    <w:p w:rsidR="00C4555F" w:rsidRPr="00411D9F" w:rsidRDefault="00C4555F" w:rsidP="00C4555F">
      <w:r w:rsidRPr="00411D9F">
        <w:t>Сущность государства. Суверенитет. Государственное управление. Формы государства. Функции государства.</w:t>
      </w:r>
    </w:p>
    <w:p w:rsidR="00C4555F" w:rsidRPr="00411D9F" w:rsidRDefault="00C4555F" w:rsidP="00C4555F">
      <w:r w:rsidRPr="00411D9F">
        <w:t>Наше государство — Российская Федерация. Государственное устройство России. Гражданство Российской Федерации.</w:t>
      </w:r>
    </w:p>
    <w:p w:rsidR="00C4555F" w:rsidRPr="00411D9F" w:rsidRDefault="00C4555F" w:rsidP="00C4555F">
      <w:r w:rsidRPr="00411D9F">
        <w:t>Политический режим. Демократия. Парламентаризм.</w:t>
      </w:r>
    </w:p>
    <w:p w:rsidR="00C4555F" w:rsidRPr="00411D9F" w:rsidRDefault="00C4555F" w:rsidP="00C4555F">
      <w:r w:rsidRPr="00411D9F">
        <w:t>Республика. Выборы и избирательные системы. Политические партии.</w:t>
      </w:r>
    </w:p>
    <w:p w:rsidR="00C4555F" w:rsidRPr="00411D9F" w:rsidRDefault="00C4555F" w:rsidP="00C4555F">
      <w:r w:rsidRPr="00411D9F">
        <w:lastRenderedPageBreak/>
        <w:t>Правовое государство. Верховенство права. Разделение властей. Гражданское общество и правовое государство. Местное самоуправление.</w:t>
      </w:r>
    </w:p>
    <w:p w:rsidR="00C4555F" w:rsidRPr="00411D9F" w:rsidRDefault="00C4555F" w:rsidP="00C4555F">
      <w:r w:rsidRPr="00411D9F">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C4555F" w:rsidRPr="00411D9F" w:rsidRDefault="00C4555F" w:rsidP="00C4555F">
      <w:r w:rsidRPr="00411D9F">
        <w:t>Межгосударственные отношения. Международные политические организации.</w:t>
      </w:r>
    </w:p>
    <w:p w:rsidR="00C4555F" w:rsidRPr="00411D9F" w:rsidRDefault="00C4555F" w:rsidP="00C4555F">
      <w:r w:rsidRPr="00411D9F">
        <w:t>Войны и вооружённые конфликты. Национальная безопасность. Сепаратизм. Международно-правовая защита жертв вооружённых конфликтов.</w:t>
      </w:r>
    </w:p>
    <w:p w:rsidR="00C4555F" w:rsidRPr="00411D9F" w:rsidRDefault="00C4555F" w:rsidP="00C4555F">
      <w:r w:rsidRPr="00411D9F">
        <w:t>Глобализация и её противоречия.</w:t>
      </w:r>
    </w:p>
    <w:p w:rsidR="00C4555F" w:rsidRPr="00411D9F" w:rsidRDefault="00C4555F" w:rsidP="00C4555F">
      <w:r w:rsidRPr="00411D9F">
        <w:t>Человек и политика. Политические события и судьбы людей. Гражданская активность. Патриотизм.</w:t>
      </w:r>
    </w:p>
    <w:p w:rsidR="00C4555F" w:rsidRPr="00411D9F" w:rsidRDefault="00C4555F" w:rsidP="00C4555F">
      <w:r w:rsidRPr="00411D9F">
        <w:t>Культурно-информационная среда общественной жизни</w:t>
      </w:r>
    </w:p>
    <w:p w:rsidR="00C4555F" w:rsidRPr="00411D9F" w:rsidRDefault="00C4555F" w:rsidP="00C4555F">
      <w:r w:rsidRPr="00411D9F">
        <w:t>Информация и способы её распространения. Средства массовой информации. Интернет.</w:t>
      </w:r>
    </w:p>
    <w:p w:rsidR="00C4555F" w:rsidRPr="00411D9F" w:rsidRDefault="00C4555F" w:rsidP="00C4555F">
      <w:r w:rsidRPr="00411D9F">
        <w:t>Культура, её многообразие и формы. Культурные различия. Диалог культур как черта современного мира.</w:t>
      </w:r>
    </w:p>
    <w:p w:rsidR="00C4555F" w:rsidRPr="00411D9F" w:rsidRDefault="00C4555F" w:rsidP="00C4555F">
      <w:r w:rsidRPr="00411D9F">
        <w:t>Роль религии в культурном развитии. Религиозные нормы. Мировые религии. Веротерпимость.</w:t>
      </w:r>
    </w:p>
    <w:p w:rsidR="00C4555F" w:rsidRPr="00411D9F" w:rsidRDefault="00C4555F" w:rsidP="00C4555F">
      <w:r w:rsidRPr="00411D9F">
        <w:t>Культура Российской Федерации. Образование и наука. Искусство. Возрождение религиозной жизни в нашей стране.</w:t>
      </w:r>
    </w:p>
    <w:p w:rsidR="00C4555F" w:rsidRPr="00411D9F" w:rsidRDefault="00C4555F" w:rsidP="00C4555F">
      <w:r w:rsidRPr="00411D9F">
        <w:t>Человек в меняющемся обществе</w:t>
      </w:r>
    </w:p>
    <w:p w:rsidR="00C4555F" w:rsidRPr="00411D9F" w:rsidRDefault="00C4555F" w:rsidP="00C4555F">
      <w:r w:rsidRPr="00411D9F">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C4555F" w:rsidRPr="00243947" w:rsidRDefault="00A971A4" w:rsidP="00C4555F">
      <w:pPr>
        <w:rPr>
          <w:b/>
        </w:rPr>
      </w:pPr>
      <w:r w:rsidRPr="00A971A4">
        <w:rPr>
          <w:b/>
        </w:rPr>
        <w:t>2.2.2.1</w:t>
      </w:r>
      <w:r>
        <w:rPr>
          <w:b/>
        </w:rPr>
        <w:t xml:space="preserve">3. </w:t>
      </w:r>
      <w:r w:rsidR="00C4555F" w:rsidRPr="00243947">
        <w:rPr>
          <w:b/>
        </w:rPr>
        <w:t>География</w:t>
      </w:r>
    </w:p>
    <w:p w:rsidR="00C4555F" w:rsidRPr="00411D9F" w:rsidRDefault="00C4555F" w:rsidP="00C4555F">
      <w:r w:rsidRPr="00411D9F">
        <w:t>География Земли</w:t>
      </w:r>
    </w:p>
    <w:p w:rsidR="00C4555F" w:rsidRPr="00411D9F" w:rsidRDefault="00C4555F" w:rsidP="00C4555F">
      <w:r w:rsidRPr="00411D9F">
        <w:t xml:space="preserve">Источники географической информации </w:t>
      </w:r>
    </w:p>
    <w:p w:rsidR="00C4555F" w:rsidRPr="00411D9F" w:rsidRDefault="00C4555F" w:rsidP="00C4555F">
      <w:r w:rsidRPr="00411D9F">
        <w:t>Развитие географических знаний о Земле. Развитие представлений человека о мире. Выдающиеся географические открытия. Современный этап научных географических исследований.</w:t>
      </w:r>
    </w:p>
    <w:p w:rsidR="00C4555F" w:rsidRPr="00411D9F" w:rsidRDefault="00C4555F" w:rsidP="00C4555F">
      <w:r w:rsidRPr="00411D9F">
        <w:t xml:space="preserve">Глобус.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C4555F" w:rsidRPr="00411D9F" w:rsidRDefault="00C4555F" w:rsidP="00C4555F">
      <w:r w:rsidRPr="00411D9F">
        <w:t>План местности.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C4555F" w:rsidRPr="00411D9F" w:rsidRDefault="00C4555F" w:rsidP="00C4555F">
      <w:r w:rsidRPr="00411D9F">
        <w:t>Географическая карта — особый источник информации.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C4555F" w:rsidRPr="00411D9F" w:rsidRDefault="00C4555F" w:rsidP="00C4555F">
      <w:r w:rsidRPr="00411D9F">
        <w:t xml:space="preserve">Географические методы изучения окружающей среды.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C4555F" w:rsidRPr="00411D9F" w:rsidRDefault="00C4555F" w:rsidP="00C4555F"/>
    <w:p w:rsidR="00C4555F" w:rsidRPr="00411D9F" w:rsidRDefault="00C4555F" w:rsidP="00C4555F">
      <w:r w:rsidRPr="00411D9F">
        <w:t>Природа Земли и человек</w:t>
      </w:r>
    </w:p>
    <w:p w:rsidR="00C4555F" w:rsidRPr="00411D9F" w:rsidRDefault="00C4555F" w:rsidP="00C4555F">
      <w:r w:rsidRPr="00411D9F">
        <w:t>Земля — планета Солнечной системы.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C4555F" w:rsidRPr="00411D9F" w:rsidRDefault="00C4555F" w:rsidP="00C4555F">
      <w:r w:rsidRPr="00411D9F">
        <w:t>Земная кора и литосфера. Рельеф Земли. Внутреннее строение Земли, методы его изучения.</w:t>
      </w:r>
    </w:p>
    <w:p w:rsidR="00C4555F" w:rsidRPr="00411D9F" w:rsidRDefault="00C4555F" w:rsidP="00C4555F">
      <w:r w:rsidRPr="00411D9F">
        <w:t xml:space="preserve">Земная кора и литосфера. Горные породы и полезные ископаемые. 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w:t>
      </w:r>
      <w:r w:rsidRPr="00411D9F">
        <w:lastRenderedPageBreak/>
        <w:t>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C4555F" w:rsidRPr="00411D9F" w:rsidRDefault="00C4555F" w:rsidP="00C4555F">
      <w:r w:rsidRPr="00411D9F">
        <w:t>Рельеф Земли.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C4555F" w:rsidRPr="00411D9F" w:rsidRDefault="00C4555F" w:rsidP="00C4555F">
      <w:r w:rsidRPr="00411D9F">
        <w:t>Человек и литосфера.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C4555F" w:rsidRPr="00411D9F" w:rsidRDefault="00C4555F" w:rsidP="00C4555F">
      <w:r w:rsidRPr="00411D9F">
        <w:t>Атмосфера — воздушная оболочка Земли.</w:t>
      </w:r>
    </w:p>
    <w:p w:rsidR="00C4555F" w:rsidRPr="00411D9F" w:rsidRDefault="00C4555F" w:rsidP="00C4555F">
      <w:r w:rsidRPr="00411D9F">
        <w:t>Атмосфера. Состав атмосферы, её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C4555F" w:rsidRPr="00411D9F" w:rsidRDefault="00C4555F" w:rsidP="00C4555F">
      <w:r w:rsidRPr="00411D9F">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C4555F" w:rsidRPr="00411D9F" w:rsidRDefault="00C4555F" w:rsidP="00C4555F">
      <w:r w:rsidRPr="00411D9F">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C4555F" w:rsidRPr="00411D9F" w:rsidRDefault="00C4555F" w:rsidP="00C4555F">
      <w:r w:rsidRPr="00411D9F">
        <w:t>Погода и климат.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C4555F" w:rsidRPr="00411D9F" w:rsidRDefault="00C4555F" w:rsidP="00C4555F">
      <w:r w:rsidRPr="00411D9F">
        <w:t>Человек и атмосфера.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C4555F" w:rsidRPr="00411D9F" w:rsidRDefault="00C4555F" w:rsidP="00C4555F">
      <w:r w:rsidRPr="00411D9F">
        <w:t>Гидросфера — водная оболочка Земли.</w:t>
      </w:r>
    </w:p>
    <w:p w:rsidR="00C4555F" w:rsidRPr="00411D9F" w:rsidRDefault="00C4555F" w:rsidP="00C4555F">
      <w:r w:rsidRPr="00411D9F">
        <w:t>Вода на Земле. Части гидросферы. Мировой круговорот воды.</w:t>
      </w:r>
    </w:p>
    <w:p w:rsidR="00C4555F" w:rsidRPr="00411D9F" w:rsidRDefault="00C4555F" w:rsidP="00C4555F">
      <w:r w:rsidRPr="00411D9F">
        <w:t>Океаны. Части Мирового океана. Методы изучения морских глубин. 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C4555F" w:rsidRPr="00411D9F" w:rsidRDefault="00C4555F" w:rsidP="00C4555F">
      <w:r w:rsidRPr="00411D9F">
        <w:t>Воды суши. Реки Земли — их общие черты и различия. Речная система. 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C4555F" w:rsidRPr="00411D9F" w:rsidRDefault="00C4555F" w:rsidP="00C4555F">
      <w:r w:rsidRPr="00411D9F">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C4555F" w:rsidRPr="00411D9F" w:rsidRDefault="00C4555F" w:rsidP="00C4555F">
      <w:r w:rsidRPr="00411D9F">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C4555F" w:rsidRPr="00411D9F" w:rsidRDefault="00C4555F" w:rsidP="00C4555F">
      <w:r w:rsidRPr="00411D9F">
        <w:t>Человек и гидросфера. 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C4555F" w:rsidRPr="00411D9F" w:rsidRDefault="00C4555F" w:rsidP="00C4555F">
      <w:r w:rsidRPr="00411D9F">
        <w:lastRenderedPageBreak/>
        <w:t>Биосфера Земли.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C4555F" w:rsidRPr="00411D9F" w:rsidRDefault="00C4555F" w:rsidP="00C4555F">
      <w:r w:rsidRPr="00411D9F">
        <w:t>Почва как особое природное образование.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C4555F" w:rsidRPr="00411D9F" w:rsidRDefault="00C4555F" w:rsidP="00C4555F">
      <w:r w:rsidRPr="00411D9F">
        <w:t>Географическая оболочка Земли. Строение, свойства и закономерности 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C4555F" w:rsidRPr="00411D9F" w:rsidRDefault="00C4555F" w:rsidP="00C4555F">
      <w:r w:rsidRPr="00411D9F">
        <w:t>Население Земли</w:t>
      </w:r>
    </w:p>
    <w:p w:rsidR="00C4555F" w:rsidRPr="00411D9F" w:rsidRDefault="00C4555F" w:rsidP="00C4555F">
      <w:r w:rsidRPr="00411D9F">
        <w:t>Заселение человеком Земли. Расы. Основные пути расселения древнего человека. 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C4555F" w:rsidRPr="00411D9F" w:rsidRDefault="00C4555F" w:rsidP="00C4555F">
      <w:r w:rsidRPr="00411D9F">
        <w:t>Численность населения Земли, её изменение во времени. 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C4555F" w:rsidRPr="00411D9F" w:rsidRDefault="00C4555F" w:rsidP="00C4555F">
      <w:r w:rsidRPr="00411D9F">
        <w:t xml:space="preserve">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C4555F" w:rsidRPr="00411D9F" w:rsidRDefault="00C4555F" w:rsidP="00C4555F">
      <w:r w:rsidRPr="00411D9F">
        <w:t>Размещение людей на Земле. Показатель плотности населения. Среднемировая плотность населения и её изменение со временем. Карта плотности населения. Неравномерность размещения населения мира.</w:t>
      </w:r>
    </w:p>
    <w:p w:rsidR="00C4555F" w:rsidRPr="00411D9F" w:rsidRDefault="00C4555F" w:rsidP="00C4555F">
      <w:r w:rsidRPr="00411D9F">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C4555F" w:rsidRPr="00411D9F" w:rsidRDefault="00C4555F" w:rsidP="00C4555F">
      <w:r w:rsidRPr="00411D9F">
        <w:t>Народы и религии мира. Народ. Языковые семьи. География народов и языков. Карта народов мира. Мировые и национальные религии, их география.</w:t>
      </w:r>
    </w:p>
    <w:p w:rsidR="00C4555F" w:rsidRPr="00411D9F" w:rsidRDefault="00C4555F" w:rsidP="00C4555F">
      <w:r w:rsidRPr="00411D9F">
        <w:t>Хозяйственная деятельность людей. Понятие о современном хозяйстве, его составе. Основные виды хозяйственной деятельности людей, их география.</w:t>
      </w:r>
    </w:p>
    <w:p w:rsidR="00C4555F" w:rsidRPr="00411D9F" w:rsidRDefault="00C4555F" w:rsidP="00C4555F">
      <w:r w:rsidRPr="00411D9F">
        <w:t>Городское и сельское население. 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C4555F" w:rsidRPr="00411D9F" w:rsidRDefault="00C4555F" w:rsidP="00C4555F">
      <w:r w:rsidRPr="00411D9F">
        <w:t>Материки, океаны и страны</w:t>
      </w:r>
    </w:p>
    <w:p w:rsidR="00C4555F" w:rsidRPr="00411D9F" w:rsidRDefault="00C4555F" w:rsidP="00C4555F">
      <w:r w:rsidRPr="00411D9F">
        <w:t>Современный облик Земли: планетарные географические закономерности.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C4555F" w:rsidRPr="00411D9F" w:rsidRDefault="00C4555F" w:rsidP="00C4555F">
      <w:r w:rsidRPr="00411D9F">
        <w:t xml:space="preserve">Материки, океаны и страны. Основные черты рельефа, климата и внутренних вод Африки, Австралии, Северной и Южной Америки, Антарктиды, Евразии и определяющие их </w:t>
      </w:r>
      <w:r w:rsidRPr="00411D9F">
        <w:lastRenderedPageBreak/>
        <w:t>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C4555F" w:rsidRPr="00411D9F" w:rsidRDefault="00C4555F" w:rsidP="00C4555F">
      <w:r w:rsidRPr="00411D9F">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C4555F" w:rsidRPr="00411D9F" w:rsidRDefault="00C4555F" w:rsidP="00C4555F">
      <w:r w:rsidRPr="00411D9F">
        <w:t>Историко-культурные районы мира. Памятники природного и культурного наследия человечества.</w:t>
      </w:r>
    </w:p>
    <w:p w:rsidR="00D12051" w:rsidRPr="00411D9F" w:rsidRDefault="00C4555F" w:rsidP="00C4555F">
      <w:r w:rsidRPr="00411D9F">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C4555F" w:rsidRPr="00A971A4" w:rsidRDefault="00C4555F" w:rsidP="00C4555F">
      <w:r w:rsidRPr="00A971A4">
        <w:t>География России</w:t>
      </w:r>
    </w:p>
    <w:p w:rsidR="00C4555F" w:rsidRPr="00411D9F" w:rsidRDefault="00C4555F" w:rsidP="00C4555F">
      <w:r w:rsidRPr="00411D9F">
        <w:t>Особенности географического положения России</w:t>
      </w:r>
    </w:p>
    <w:p w:rsidR="00C4555F" w:rsidRPr="00411D9F" w:rsidRDefault="00C4555F" w:rsidP="00C4555F">
      <w:r w:rsidRPr="00411D9F">
        <w:t>Географическое положение России. 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C4555F" w:rsidRPr="00411D9F" w:rsidRDefault="00C4555F" w:rsidP="00C4555F">
      <w:r w:rsidRPr="00411D9F">
        <w:t>Границы России. 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C4555F" w:rsidRPr="00411D9F" w:rsidRDefault="00C4555F" w:rsidP="00C4555F">
      <w:r w:rsidRPr="00411D9F">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C4555F" w:rsidRPr="00411D9F" w:rsidRDefault="00C4555F" w:rsidP="00C4555F">
      <w:r w:rsidRPr="00411D9F">
        <w:t>История освоения и изучения территории России. Формирование и освоение государственной территории России. Выявление изменений границ страны на разных исторических этапах.</w:t>
      </w:r>
    </w:p>
    <w:p w:rsidR="00C4555F" w:rsidRPr="00411D9F" w:rsidRDefault="00C4555F" w:rsidP="00C4555F">
      <w:r w:rsidRPr="00411D9F">
        <w:t>Современное административно-территориальное устройство страны. Федеративное устройство страны. Субъекты Российской Федерации, их равноправие и разнообразие. Федеральные округа.</w:t>
      </w:r>
    </w:p>
    <w:p w:rsidR="00C4555F" w:rsidRPr="00411D9F" w:rsidRDefault="00C4555F" w:rsidP="00C4555F">
      <w:r w:rsidRPr="00411D9F">
        <w:t>Природа России</w:t>
      </w:r>
    </w:p>
    <w:p w:rsidR="00C4555F" w:rsidRPr="00411D9F" w:rsidRDefault="00C4555F" w:rsidP="00C4555F">
      <w:r w:rsidRPr="00411D9F">
        <w:t>Природные условия и ресурсы России. 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C4555F" w:rsidRPr="00411D9F" w:rsidRDefault="00C4555F" w:rsidP="00C4555F">
      <w:r w:rsidRPr="00411D9F">
        <w:t>Геологическое строение, рельеф и полезные ископаемые. 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C4555F" w:rsidRPr="00411D9F" w:rsidRDefault="00C4555F" w:rsidP="00C4555F">
      <w:r w:rsidRPr="00411D9F">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C4555F" w:rsidRPr="00411D9F" w:rsidRDefault="00C4555F" w:rsidP="00C4555F">
      <w:r w:rsidRPr="00411D9F">
        <w:t>Климат и климатические ресурсы. 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C4555F" w:rsidRPr="00411D9F" w:rsidRDefault="00C4555F" w:rsidP="00C4555F">
      <w:r w:rsidRPr="00411D9F">
        <w:t xml:space="preserve">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w:t>
      </w:r>
      <w:r w:rsidRPr="00411D9F">
        <w:lastRenderedPageBreak/>
        <w:t>из регионов страны для характеристики условий жизни и хозяйственной деятельности населения.</w:t>
      </w:r>
    </w:p>
    <w:p w:rsidR="00C4555F" w:rsidRPr="00411D9F" w:rsidRDefault="00C4555F" w:rsidP="00C4555F">
      <w:r w:rsidRPr="00411D9F">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C4555F" w:rsidRPr="00411D9F" w:rsidRDefault="00C4555F" w:rsidP="00C4555F">
      <w:r w:rsidRPr="00411D9F">
        <w:t>Внутренние воды и водные ресурсы. Виды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C4555F" w:rsidRPr="00411D9F" w:rsidRDefault="00C4555F" w:rsidP="00C4555F">
      <w:r w:rsidRPr="00411D9F">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C4555F" w:rsidRPr="00411D9F" w:rsidRDefault="00C4555F" w:rsidP="00C4555F">
      <w:r w:rsidRPr="00411D9F">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r w:rsidRPr="00411D9F">
        <w:cr/>
      </w:r>
    </w:p>
    <w:p w:rsidR="00C4555F" w:rsidRPr="00411D9F" w:rsidRDefault="00C4555F" w:rsidP="00C4555F">
      <w:r w:rsidRPr="00411D9F">
        <w:t>Почва и почвенные ресурсы. 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C4555F" w:rsidRPr="00411D9F" w:rsidRDefault="00C4555F" w:rsidP="00C4555F">
      <w:r w:rsidRPr="00411D9F">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C4555F" w:rsidRPr="00411D9F" w:rsidRDefault="00C4555F" w:rsidP="00C4555F">
      <w:r w:rsidRPr="00411D9F">
        <w:t>Растительный и животный мир. Биологические ресурсы. Растительный и 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C4555F" w:rsidRPr="00411D9F" w:rsidRDefault="00C4555F" w:rsidP="00C4555F">
      <w:r w:rsidRPr="00411D9F">
        <w:t>Природно-хозяйственные зоны. 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C4555F" w:rsidRPr="00411D9F" w:rsidRDefault="00C4555F" w:rsidP="00C4555F">
      <w:r w:rsidRPr="00411D9F">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C4555F" w:rsidRPr="00411D9F" w:rsidRDefault="00C4555F" w:rsidP="00C4555F">
      <w:r w:rsidRPr="00411D9F">
        <w:t>Население России</w:t>
      </w:r>
    </w:p>
    <w:p w:rsidR="00C4555F" w:rsidRPr="00411D9F" w:rsidRDefault="00C4555F" w:rsidP="00C4555F">
      <w:r w:rsidRPr="00411D9F">
        <w:t>Численность населения России. Численность населения России в 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C4555F" w:rsidRPr="00411D9F" w:rsidRDefault="00C4555F" w:rsidP="00C4555F">
      <w:r w:rsidRPr="00411D9F">
        <w:t>Половой и возрастной состав населения страны. Своеобразие полового и 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C4555F" w:rsidRPr="00411D9F" w:rsidRDefault="00C4555F" w:rsidP="00C4555F">
      <w:r w:rsidRPr="00411D9F">
        <w:t xml:space="preserve">Народы и религии России. 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w:t>
      </w:r>
      <w:r w:rsidRPr="00411D9F">
        <w:lastRenderedPageBreak/>
        <w:t>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C4555F" w:rsidRPr="00411D9F" w:rsidRDefault="00C4555F" w:rsidP="00C4555F">
      <w:r w:rsidRPr="00411D9F">
        <w:t>Особенности размещения населения России. 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C4555F" w:rsidRPr="00411D9F" w:rsidRDefault="00C4555F" w:rsidP="00C4555F">
      <w:r w:rsidRPr="00411D9F">
        <w:t>Миграции населения России. 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C4555F" w:rsidRPr="00411D9F" w:rsidRDefault="00C4555F" w:rsidP="00C4555F">
      <w:r w:rsidRPr="00411D9F">
        <w:t>Человеческий капитал страны. 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C4555F" w:rsidRPr="00411D9F" w:rsidRDefault="00C4555F" w:rsidP="00C4555F">
      <w:r w:rsidRPr="00411D9F">
        <w:t>Хозяйство России</w:t>
      </w:r>
    </w:p>
    <w:p w:rsidR="00C4555F" w:rsidRPr="00411D9F" w:rsidRDefault="00C4555F" w:rsidP="00C4555F">
      <w:r w:rsidRPr="00411D9F">
        <w:t>Особенности хозяйства России. 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C4555F" w:rsidRPr="00411D9F" w:rsidRDefault="00C4555F" w:rsidP="00C4555F">
      <w:r w:rsidRPr="00411D9F">
        <w:t>Производственный капитал. 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C4555F" w:rsidRPr="00411D9F" w:rsidRDefault="00C4555F" w:rsidP="00C4555F">
      <w:r w:rsidRPr="00411D9F">
        <w:t>Топливно-энергетический комплекс (ТЭК). 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C4555F" w:rsidRPr="00411D9F" w:rsidRDefault="00C4555F" w:rsidP="00C4555F">
      <w:r w:rsidRPr="00411D9F">
        <w:t>Машиностроение. 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C4555F" w:rsidRPr="00411D9F" w:rsidRDefault="00C4555F" w:rsidP="00C4555F">
      <w:r w:rsidRPr="00411D9F">
        <w:t>Металлургия. Состав, место и значение в хозяйстве. Чёрная и цветная металлургия: 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C4555F" w:rsidRPr="00411D9F" w:rsidRDefault="00C4555F" w:rsidP="00C4555F">
      <w:r w:rsidRPr="00411D9F">
        <w:t>Химическая промышленность. 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C4555F" w:rsidRPr="00411D9F" w:rsidRDefault="00C4555F" w:rsidP="00C4555F">
      <w:r w:rsidRPr="00411D9F">
        <w:t>Лёгкая промышленность. 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C4555F" w:rsidRPr="00411D9F" w:rsidRDefault="00C4555F" w:rsidP="00C4555F">
      <w:r w:rsidRPr="00411D9F">
        <w:t xml:space="preserve">Агропромышленный комплекс. 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w:t>
      </w:r>
      <w:r w:rsidRPr="00411D9F">
        <w:lastRenderedPageBreak/>
        <w:t>показателям основных районов выращивания зерновых и технических культур, главных районов животноводства.</w:t>
      </w:r>
    </w:p>
    <w:p w:rsidR="00C4555F" w:rsidRPr="00411D9F" w:rsidRDefault="00C4555F" w:rsidP="00C4555F">
      <w:r w:rsidRPr="00411D9F">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C4555F" w:rsidRPr="00411D9F" w:rsidRDefault="00C4555F" w:rsidP="00C4555F">
      <w:r w:rsidRPr="00411D9F">
        <w:t>Сфера услуг (инфраструктурный комплекс). 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C4555F" w:rsidRPr="00411D9F" w:rsidRDefault="00C4555F" w:rsidP="00C4555F">
      <w:r w:rsidRPr="00411D9F">
        <w:t>Районы России</w:t>
      </w:r>
    </w:p>
    <w:p w:rsidR="00C4555F" w:rsidRPr="00411D9F" w:rsidRDefault="00C4555F" w:rsidP="00C4555F">
      <w:r w:rsidRPr="00411D9F">
        <w:t>Природно-хозяйственное районирование России. Принципы и виды природно-хозяйственного районирования страны. Анализ разных видов районирования России.</w:t>
      </w:r>
    </w:p>
    <w:p w:rsidR="00C4555F" w:rsidRPr="00411D9F" w:rsidRDefault="00C4555F" w:rsidP="00C4555F">
      <w:r w:rsidRPr="00411D9F">
        <w:t>Крупные регионы и районы России.</w:t>
      </w:r>
    </w:p>
    <w:p w:rsidR="00C4555F" w:rsidRPr="00411D9F" w:rsidRDefault="00C4555F" w:rsidP="00C4555F">
      <w:r w:rsidRPr="00411D9F">
        <w:t>Регионы России: Западный и Восточный.</w:t>
      </w:r>
    </w:p>
    <w:p w:rsidR="00C4555F" w:rsidRPr="00411D9F" w:rsidRDefault="00C4555F" w:rsidP="00C4555F">
      <w:r w:rsidRPr="00411D9F">
        <w:t>Районы России: Европейский Север, Центральная Россия, Европейский Юг, Поволжье, Урал, Западная Сибирь, Восточная Сибирь, Дальний Восток.</w:t>
      </w:r>
    </w:p>
    <w:p w:rsidR="00C4555F" w:rsidRPr="00411D9F" w:rsidRDefault="00C4555F" w:rsidP="00C4555F">
      <w:r w:rsidRPr="00411D9F">
        <w:t>Характеристика регионов и районов. 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C4555F" w:rsidRPr="00411D9F" w:rsidRDefault="00C4555F" w:rsidP="00C4555F">
      <w:r w:rsidRPr="00411D9F">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C4555F" w:rsidRPr="00411D9F" w:rsidRDefault="00C4555F" w:rsidP="00C4555F">
      <w:r w:rsidRPr="00411D9F">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C4555F" w:rsidRPr="00411D9F" w:rsidRDefault="00C4555F" w:rsidP="00C4555F">
      <w:r w:rsidRPr="00411D9F">
        <w:t>Россия в современном мире</w:t>
      </w:r>
    </w:p>
    <w:p w:rsidR="00C4555F" w:rsidRPr="00411D9F" w:rsidRDefault="00C4555F" w:rsidP="00C4555F">
      <w:r w:rsidRPr="00411D9F">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C4555F" w:rsidRPr="00411D9F" w:rsidRDefault="00C4555F" w:rsidP="00C4555F"/>
    <w:p w:rsidR="00C4555F" w:rsidRPr="00243947" w:rsidRDefault="00A971A4" w:rsidP="00C4555F">
      <w:pPr>
        <w:rPr>
          <w:b/>
        </w:rPr>
      </w:pPr>
      <w:r w:rsidRPr="00A971A4">
        <w:rPr>
          <w:b/>
        </w:rPr>
        <w:t>2.2.2.1</w:t>
      </w:r>
      <w:r>
        <w:rPr>
          <w:b/>
        </w:rPr>
        <w:t>4</w:t>
      </w:r>
      <w:r w:rsidRPr="00A971A4">
        <w:rPr>
          <w:b/>
        </w:rPr>
        <w:t xml:space="preserve">. </w:t>
      </w:r>
      <w:r w:rsidR="00C4555F" w:rsidRPr="00243947">
        <w:rPr>
          <w:b/>
        </w:rPr>
        <w:t>Математика. Алгебра. Геометрия</w:t>
      </w:r>
    </w:p>
    <w:p w:rsidR="00C4555F" w:rsidRPr="00411D9F" w:rsidRDefault="00C4555F" w:rsidP="00C4555F">
      <w:r w:rsidRPr="00411D9F">
        <w:t>Натуральные числа. Натуральный ряд. Десятичная система счисления. Арифметические действия с натуральными числами. Свойства арифметических действий.</w:t>
      </w:r>
    </w:p>
    <w:p w:rsidR="00C4555F" w:rsidRPr="00411D9F" w:rsidRDefault="00C4555F" w:rsidP="00C4555F">
      <w:r w:rsidRPr="00411D9F">
        <w:t>Степень с натуральным показателем.</w:t>
      </w:r>
    </w:p>
    <w:p w:rsidR="00C4555F" w:rsidRPr="00411D9F" w:rsidRDefault="00C4555F" w:rsidP="00C4555F">
      <w:r w:rsidRPr="00411D9F">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C4555F" w:rsidRPr="00411D9F" w:rsidRDefault="00C4555F" w:rsidP="00C4555F">
      <w:r w:rsidRPr="00411D9F">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C4555F" w:rsidRPr="00411D9F" w:rsidRDefault="00C4555F" w:rsidP="00C4555F">
      <w:r w:rsidRPr="00411D9F">
        <w:t>Дроби. Обыкновенные дроби. Основное свойство дроби. Сравнение обыкновенных дробей. Арифметические действия с обыкновенными дробями. Нахождение части от целого и целого по его части.</w:t>
      </w:r>
    </w:p>
    <w:p w:rsidR="00C4555F" w:rsidRPr="00411D9F" w:rsidRDefault="00C4555F" w:rsidP="00C4555F">
      <w:r w:rsidRPr="00411D9F">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C4555F" w:rsidRPr="00411D9F" w:rsidRDefault="00C4555F" w:rsidP="00C4555F">
      <w:r w:rsidRPr="00411D9F">
        <w:lastRenderedPageBreak/>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C4555F" w:rsidRPr="00411D9F" w:rsidRDefault="00C4555F" w:rsidP="00C4555F">
      <w:r w:rsidRPr="00411D9F">
        <w:t>Решение текстовых задач арифметическими способами.</w:t>
      </w:r>
    </w:p>
    <w:p w:rsidR="00C4555F" w:rsidRPr="00411D9F" w:rsidRDefault="00C4555F" w:rsidP="00C4555F">
      <w:r w:rsidRPr="00411D9F">
        <w:t>Рациональные числа. Положительные и отрицательные числа, модуль числа. Множество целых чисел. Множество рациональных чисел; рациональное число как отношение m/n, где т — целое число, а n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C4555F" w:rsidRPr="00411D9F" w:rsidRDefault="00C4555F" w:rsidP="00C4555F">
      <w:r w:rsidRPr="00411D9F">
        <w:t>Действительные числа. Квадратный корень из числа. Корень третьей степени.</w:t>
      </w:r>
    </w:p>
    <w:p w:rsidR="00C4555F" w:rsidRPr="00411D9F" w:rsidRDefault="00C4555F" w:rsidP="00C4555F">
      <w:r w:rsidRPr="00411D9F">
        <w:t>Понятие об иррациональном числе. Иррациональность числа  и несоизмеримость стороны и диагонали квадрата. Десятичные приближения иррациональных чисел.</w:t>
      </w:r>
    </w:p>
    <w:p w:rsidR="00C4555F" w:rsidRPr="00411D9F" w:rsidRDefault="00C4555F" w:rsidP="00C4555F">
      <w:r w:rsidRPr="00411D9F">
        <w:t>Множество действительных чисел; представление действительных чисел бесконечными десятичными дробями. Сравнение действительных чисел.</w:t>
      </w:r>
    </w:p>
    <w:p w:rsidR="00C4555F" w:rsidRPr="00411D9F" w:rsidRDefault="00C4555F" w:rsidP="00C4555F">
      <w:r w:rsidRPr="00411D9F">
        <w:t>Координатная прямая. Изображение чисел точками координатной прямой. Числовые промежутки.</w:t>
      </w:r>
    </w:p>
    <w:p w:rsidR="00C4555F" w:rsidRPr="00411D9F" w:rsidRDefault="00C4555F" w:rsidP="00C4555F">
      <w:r w:rsidRPr="00411D9F">
        <w:t>Измерения, приближения, оценки. Размеры объектов окружающего мира (от элементарных частиц до Вселенной), длительность процессов в окружающем мире. Выделение множителя — степени десяти в записи числа.</w:t>
      </w:r>
    </w:p>
    <w:p w:rsidR="00C4555F" w:rsidRPr="00411D9F" w:rsidRDefault="00C4555F" w:rsidP="00C4555F">
      <w:r w:rsidRPr="00411D9F">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C4555F" w:rsidRPr="00411D9F" w:rsidRDefault="00C4555F" w:rsidP="00C4555F">
      <w:r w:rsidRPr="00411D9F">
        <w:t>Алгебраические выражения.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C4555F" w:rsidRPr="00411D9F" w:rsidRDefault="00C4555F" w:rsidP="00C4555F">
      <w:r w:rsidRPr="00411D9F">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C4555F" w:rsidRPr="00411D9F" w:rsidRDefault="00C4555F" w:rsidP="00C4555F">
      <w:r w:rsidRPr="00411D9F">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C4555F" w:rsidRPr="00411D9F" w:rsidRDefault="00C4555F" w:rsidP="00C4555F">
      <w:r w:rsidRPr="00411D9F">
        <w:t>Рациональные выражения и их преобразования. Доказательство тождеств.</w:t>
      </w:r>
    </w:p>
    <w:p w:rsidR="00C4555F" w:rsidRPr="00411D9F" w:rsidRDefault="00C4555F" w:rsidP="00C4555F">
      <w:r w:rsidRPr="00411D9F">
        <w:t>Квадратные корни. Свойства арифметических квадратных корней и их применение к преобразованию числовых выражений и вычислениям.</w:t>
      </w:r>
    </w:p>
    <w:p w:rsidR="00C4555F" w:rsidRPr="00411D9F" w:rsidRDefault="00C4555F" w:rsidP="00C4555F">
      <w:r w:rsidRPr="00411D9F">
        <w:t>Уравнения. Уравнение с одной переменной. Корень уравнения. Свойства числовых равенств. Равносильность уравнений.</w:t>
      </w:r>
    </w:p>
    <w:p w:rsidR="00C4555F" w:rsidRPr="00411D9F" w:rsidRDefault="00C4555F" w:rsidP="00C4555F">
      <w:r w:rsidRPr="00411D9F">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C4555F" w:rsidRPr="00411D9F" w:rsidRDefault="00C4555F" w:rsidP="00C4555F">
      <w:r w:rsidRPr="00411D9F">
        <w:t>Уравнение с двумя переменными. Линейное уравнение с двумя переменными, примеры решения уравнений в целых числах.</w:t>
      </w:r>
    </w:p>
    <w:p w:rsidR="00C4555F" w:rsidRPr="00411D9F" w:rsidRDefault="00C4555F" w:rsidP="00C4555F">
      <w:r w:rsidRPr="00411D9F">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C4555F" w:rsidRPr="00411D9F" w:rsidRDefault="00C4555F" w:rsidP="00C4555F">
      <w:r w:rsidRPr="00411D9F">
        <w:t>Решение текстовых задач алгебраическим способом.</w:t>
      </w:r>
    </w:p>
    <w:p w:rsidR="00C4555F" w:rsidRPr="00411D9F" w:rsidRDefault="00C4555F" w:rsidP="00C4555F">
      <w:r w:rsidRPr="00411D9F">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C4555F" w:rsidRPr="00411D9F" w:rsidRDefault="00C4555F" w:rsidP="00C4555F">
      <w:r w:rsidRPr="00411D9F">
        <w:t>Неравенства. Числовые неравенства и их свойства.</w:t>
      </w:r>
    </w:p>
    <w:p w:rsidR="00C4555F" w:rsidRPr="00411D9F" w:rsidRDefault="00C4555F" w:rsidP="00C4555F">
      <w:r w:rsidRPr="00411D9F">
        <w:lastRenderedPageBreak/>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C4555F" w:rsidRPr="00411D9F" w:rsidRDefault="00C4555F" w:rsidP="00C4555F">
      <w:r w:rsidRPr="00411D9F">
        <w:t>Функции. Примеры зависимостей; прямая пропорциональность; обратная 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C4555F" w:rsidRPr="00411D9F" w:rsidRDefault="00C4555F" w:rsidP="00C4555F">
      <w:r w:rsidRPr="00411D9F">
        <w:t xml:space="preserve">Числовые функции. Понятие функции, область применения и область значения 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 показателями 2 и 3, их графики и свойства. Графики функций </w:t>
      </w:r>
    </w:p>
    <w:p w:rsidR="00C4555F" w:rsidRPr="00411D9F" w:rsidRDefault="00C4555F" w:rsidP="00C4555F">
      <w:r w:rsidRPr="00411D9F">
        <w:t>Числовые последовательности. Понятие числовой последовательности. Задание последовательности рекуррентной формулой и формулой n-го члена.</w:t>
      </w:r>
    </w:p>
    <w:p w:rsidR="00C4555F" w:rsidRPr="00411D9F" w:rsidRDefault="00C4555F" w:rsidP="00C4555F">
      <w:r w:rsidRPr="00411D9F">
        <w:t>Арифметическая и геометрическая прогрессии. Формулы n-го члена арифметической и геометрической прогрессий, суммы первых п-х 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C4555F" w:rsidRPr="00411D9F" w:rsidRDefault="00C4555F" w:rsidP="00C4555F">
      <w:r w:rsidRPr="00411D9F">
        <w:t>Описательная статистика.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C4555F" w:rsidRPr="00411D9F" w:rsidRDefault="00C4555F" w:rsidP="00C4555F">
      <w:r w:rsidRPr="00411D9F">
        <w:t>Случайные события и вероятность. Понятие о случайном опыте и случайном 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C4555F" w:rsidRPr="00411D9F" w:rsidRDefault="00C4555F" w:rsidP="00C4555F">
      <w:r w:rsidRPr="00411D9F">
        <w:t>Комбинаторика. Решение комбинаторных задач перебором вариантов. Комбинаторное правило умножения. Перестановки и факториал.</w:t>
      </w:r>
    </w:p>
    <w:p w:rsidR="00C4555F" w:rsidRPr="00411D9F" w:rsidRDefault="00C4555F" w:rsidP="00C4555F">
      <w:r w:rsidRPr="00411D9F">
        <w:t>Наглядная геометрия. Наглядные представления о фигурах на плоскости: прямая, 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C4555F" w:rsidRPr="00411D9F" w:rsidRDefault="00C4555F" w:rsidP="00C4555F">
      <w:r w:rsidRPr="00411D9F">
        <w:t>Длина отрезка, ломаной. Периметр многоугольника. Единицы измерения длины. Измерение длины отрезка, построение отрезка заданной длины.</w:t>
      </w:r>
    </w:p>
    <w:p w:rsidR="00C4555F" w:rsidRPr="00411D9F" w:rsidRDefault="00C4555F" w:rsidP="00C4555F">
      <w:r w:rsidRPr="00411D9F">
        <w:t>Виды углов. Градусная мера угла. Измерение и построение углов с помощью транспортира. Биссектриса угла.</w:t>
      </w:r>
    </w:p>
    <w:p w:rsidR="00C4555F" w:rsidRPr="00411D9F" w:rsidRDefault="00C4555F" w:rsidP="00C4555F">
      <w:r w:rsidRPr="00411D9F">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C4555F" w:rsidRPr="00411D9F" w:rsidRDefault="00C4555F" w:rsidP="00C4555F">
      <w:r w:rsidRPr="00411D9F">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C4555F" w:rsidRPr="00411D9F" w:rsidRDefault="00C4555F" w:rsidP="00C4555F">
      <w:r w:rsidRPr="00411D9F">
        <w:t>Понятие объёма; единицы объёма. Объём прямоугольного параллелепипеда, куба.</w:t>
      </w:r>
    </w:p>
    <w:p w:rsidR="00C4555F" w:rsidRPr="00411D9F" w:rsidRDefault="00C4555F" w:rsidP="00C4555F">
      <w:r w:rsidRPr="00411D9F">
        <w:t>Понятие о равенстве фигур. Центральная, осевая и зеркальная симметрии. Изображение симметричных фигур.</w:t>
      </w:r>
    </w:p>
    <w:p w:rsidR="00C4555F" w:rsidRPr="00411D9F" w:rsidRDefault="00C4555F" w:rsidP="00C4555F">
      <w:r w:rsidRPr="00411D9F">
        <w:t>Геометрические фигуры. Прямые и углы. Точка, прямая, плоскость. Отрезок, луч. Угол. Виды углов. Вертикальные и смежные углы. Биссектриса угла.</w:t>
      </w:r>
    </w:p>
    <w:p w:rsidR="00C4555F" w:rsidRPr="00411D9F" w:rsidRDefault="00C4555F" w:rsidP="00C4555F">
      <w:r w:rsidRPr="00411D9F">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C4555F" w:rsidRPr="00411D9F" w:rsidRDefault="00C4555F" w:rsidP="00C4555F">
      <w:r w:rsidRPr="00411D9F">
        <w:t>Геометрическое место точек. Свойства биссектрисы угла и серединного перпендикуляра к отрезку.</w:t>
      </w:r>
    </w:p>
    <w:p w:rsidR="00C4555F" w:rsidRPr="00411D9F" w:rsidRDefault="00C4555F" w:rsidP="00C4555F">
      <w:r w:rsidRPr="00411D9F">
        <w:lastRenderedPageBreak/>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411D9F">
        <w:t>, приведение 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C4555F" w:rsidRPr="00411D9F" w:rsidRDefault="00C4555F" w:rsidP="00C4555F">
      <w:r w:rsidRPr="00411D9F">
        <w:t>Четырёхугольник. Параллелограмм, его свойства и признаки. Прямоугольник, квадрат, ромб, их свойства и признаки. Трапеция, средняя линия трапеции.</w:t>
      </w:r>
    </w:p>
    <w:p w:rsidR="00C4555F" w:rsidRPr="00411D9F" w:rsidRDefault="00C4555F" w:rsidP="00C4555F">
      <w:r w:rsidRPr="00411D9F">
        <w:t>Многоугольник. Выпуклые многоугольники. Сумма углов выпуклого многоугольника. Правильные многоугольники.</w:t>
      </w:r>
    </w:p>
    <w:p w:rsidR="00C4555F" w:rsidRPr="00411D9F" w:rsidRDefault="00C4555F" w:rsidP="00C4555F">
      <w:r w:rsidRPr="00411D9F">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C4555F" w:rsidRPr="00411D9F" w:rsidRDefault="00C4555F" w:rsidP="00C4555F">
      <w:r w:rsidRPr="00411D9F">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C4555F" w:rsidRPr="00411D9F" w:rsidRDefault="00C4555F" w:rsidP="00C4555F">
      <w:r w:rsidRPr="00411D9F">
        <w:t>Решение задач на вычисление, доказательство и построение с использованием свойств изученных фигур.</w:t>
      </w:r>
    </w:p>
    <w:p w:rsidR="00C4555F" w:rsidRPr="00411D9F" w:rsidRDefault="00C4555F" w:rsidP="00C4555F">
      <w:r w:rsidRPr="00411D9F">
        <w:t>Измерение геометрических величин. Длина отрезка. Расстояние от точки до прямой. Расстояние между параллельными прямыми.</w:t>
      </w:r>
    </w:p>
    <w:p w:rsidR="00C4555F" w:rsidRPr="00411D9F" w:rsidRDefault="00C4555F" w:rsidP="00C4555F">
      <w:r w:rsidRPr="00411D9F">
        <w:t>Периметр многоугольника.</w:t>
      </w:r>
    </w:p>
    <w:p w:rsidR="00C4555F" w:rsidRPr="00411D9F" w:rsidRDefault="00C4555F" w:rsidP="00C4555F">
      <w:r w:rsidRPr="00411D9F">
        <w:t>Длина окружности, число π, длина дуги окружности.</w:t>
      </w:r>
    </w:p>
    <w:p w:rsidR="00C4555F" w:rsidRPr="00411D9F" w:rsidRDefault="00C4555F" w:rsidP="00C4555F">
      <w:r w:rsidRPr="00411D9F">
        <w:t>Градусная мера угла, соответствие между величиной центрального угла и длиной дуги окружности.</w:t>
      </w:r>
    </w:p>
    <w:p w:rsidR="00C4555F" w:rsidRPr="00411D9F" w:rsidRDefault="00C4555F" w:rsidP="00C4555F">
      <w:r w:rsidRPr="00411D9F">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C4555F" w:rsidRPr="00411D9F" w:rsidRDefault="00C4555F" w:rsidP="00C4555F">
      <w:r w:rsidRPr="00411D9F">
        <w:t>Решение задач на вычисление и доказательство с использованием изученных формул.</w:t>
      </w:r>
    </w:p>
    <w:p w:rsidR="00C4555F" w:rsidRPr="00411D9F" w:rsidRDefault="00C4555F" w:rsidP="00C4555F">
      <w:r w:rsidRPr="00411D9F">
        <w:t>Координаты. Уравнение прямой. Координаты середины отрезка. Формула расстояния между двумя точками плоскости. Уравнение окружности.</w:t>
      </w:r>
    </w:p>
    <w:p w:rsidR="00C4555F" w:rsidRPr="00411D9F" w:rsidRDefault="00C4555F" w:rsidP="00C4555F">
      <w:r w:rsidRPr="00411D9F">
        <w:t>Векторы. Длина (модуль) вектора. Равенство векторов. Коллинеарные векторы. 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C4555F" w:rsidRPr="00411D9F" w:rsidRDefault="00C4555F" w:rsidP="00C4555F">
      <w:r w:rsidRPr="00411D9F">
        <w:t>Теоретико-множественные понятия. 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C4555F" w:rsidRPr="00411D9F" w:rsidRDefault="00C4555F" w:rsidP="00C4555F">
      <w:r w:rsidRPr="00411D9F">
        <w:t>Иллюстрация отношений между множествами с помощью диаграмм Эйлера—Венна.</w:t>
      </w:r>
    </w:p>
    <w:p w:rsidR="00C4555F" w:rsidRPr="00411D9F" w:rsidRDefault="00C4555F" w:rsidP="00C4555F">
      <w:r w:rsidRPr="00411D9F">
        <w:t>Элементы логики. Определение. Аксиомы и теоремы. Доказательство. Доказательство от противного. Теорема, обратная данной. Пример и контрпример.</w:t>
      </w:r>
    </w:p>
    <w:p w:rsidR="00C4555F" w:rsidRPr="00411D9F" w:rsidRDefault="00C4555F" w:rsidP="00C4555F">
      <w:r w:rsidRPr="00411D9F">
        <w:t>Понятие о равносильности, следовании, употребление логических связок если..., то, в том и только в том случае, логические связки и, или.</w:t>
      </w:r>
    </w:p>
    <w:p w:rsidR="00C4555F" w:rsidRPr="00411D9F" w:rsidRDefault="00C4555F" w:rsidP="00C4555F">
      <w:r w:rsidRPr="00411D9F">
        <w:t xml:space="preserve">Математика в историческом развитии. 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w:t>
      </w:r>
      <w:r w:rsidRPr="00411D9F">
        <w:lastRenderedPageBreak/>
        <w:t>и метрическая система мер. Появление отрицательных чисел и нуля. Л. Магницкий. Л. Эйлер.</w:t>
      </w:r>
    </w:p>
    <w:p w:rsidR="00C4555F" w:rsidRPr="00411D9F" w:rsidRDefault="00C4555F" w:rsidP="00C4555F">
      <w:r w:rsidRPr="00411D9F">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C4555F" w:rsidRPr="00411D9F" w:rsidRDefault="00C4555F" w:rsidP="00C4555F">
      <w:r w:rsidRPr="00411D9F">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C4555F" w:rsidRPr="00411D9F" w:rsidRDefault="00C4555F" w:rsidP="00C4555F">
      <w:r w:rsidRPr="00411D9F">
        <w:t>Задача Леонардо Пизанского (Фибоначчи) о кроликах, числа Фибоначчи. Задача о шахматной доске.</w:t>
      </w:r>
    </w:p>
    <w:p w:rsidR="00C4555F" w:rsidRPr="00411D9F" w:rsidRDefault="00C4555F" w:rsidP="00C4555F">
      <w:r w:rsidRPr="00411D9F">
        <w:t>Истоки теории вероятностей: страховое дело, азартные игры. П. Ферма и Б. Паскаль. Я. Бернулли. А. Н. Колмогоров.</w:t>
      </w:r>
    </w:p>
    <w:p w:rsidR="00C4555F" w:rsidRPr="00411D9F" w:rsidRDefault="00C4555F" w:rsidP="00C4555F">
      <w:r w:rsidRPr="00411D9F">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C4555F" w:rsidRPr="00411D9F" w:rsidRDefault="00C4555F" w:rsidP="00C4555F"/>
    <w:p w:rsidR="00C4555F" w:rsidRPr="00411D9F" w:rsidRDefault="00C4555F" w:rsidP="00C4555F">
      <w:pPr>
        <w:rPr>
          <w:b/>
        </w:rPr>
      </w:pPr>
      <w:r w:rsidRPr="00411D9F">
        <w:rPr>
          <w:b/>
        </w:rPr>
        <w:t xml:space="preserve">Информатика </w:t>
      </w:r>
    </w:p>
    <w:p w:rsidR="00C4555F" w:rsidRPr="00411D9F" w:rsidRDefault="00C4555F" w:rsidP="00C4555F">
      <w:r w:rsidRPr="00411D9F">
        <w:t>Информация и способы её представления. Слово «информация» в обыденной речи. Информация как объект (данные) и как процесс (информирование). Термин «информация» (данные) в курсе информатики.</w:t>
      </w:r>
    </w:p>
    <w:p w:rsidR="00C4555F" w:rsidRPr="00411D9F" w:rsidRDefault="00C4555F" w:rsidP="00C4555F">
      <w:r w:rsidRPr="00411D9F">
        <w:t>Описание информации при помощи текстов. Язык. Письмо. Знак.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C4555F" w:rsidRPr="00411D9F" w:rsidRDefault="00C4555F" w:rsidP="00C4555F">
      <w:r w:rsidRPr="00411D9F">
        <w:t xml:space="preserve">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 </w:t>
      </w:r>
    </w:p>
    <w:p w:rsidR="00C4555F" w:rsidRPr="00411D9F" w:rsidRDefault="00C4555F" w:rsidP="00C4555F">
      <w:r w:rsidRPr="00411D9F">
        <w:t xml:space="preserve">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 </w:t>
      </w:r>
    </w:p>
    <w:p w:rsidR="00C4555F" w:rsidRPr="00411D9F" w:rsidRDefault="00C4555F" w:rsidP="00C4555F">
      <w:r w:rsidRPr="00411D9F">
        <w:t xml:space="preserve">Примеры кодов. Код КОИ-8. Представление о стандарте Юникод. Значение стандартов для ИКТ. </w:t>
      </w:r>
    </w:p>
    <w:p w:rsidR="00C4555F" w:rsidRPr="00411D9F" w:rsidRDefault="00C4555F" w:rsidP="00C4555F">
      <w:r w:rsidRPr="00411D9F">
        <w:t xml:space="preserve">Знакомство с двоичной записью целых чисел. Запись натуральных чисел в пределах 256. </w:t>
      </w:r>
    </w:p>
    <w:p w:rsidR="00C4555F" w:rsidRPr="00411D9F" w:rsidRDefault="00C4555F" w:rsidP="00C4555F">
      <w:r w:rsidRPr="00411D9F">
        <w:t xml:space="preserve">Нетекстовые (аудиовизуальные) данные (картины, устная речь, музыка, кино). Возможность дискретного (символьного) представления аудиовизуальных данных. </w:t>
      </w:r>
    </w:p>
    <w:p w:rsidR="00C4555F" w:rsidRPr="00411D9F" w:rsidRDefault="00C4555F" w:rsidP="00C4555F">
      <w:r w:rsidRPr="00411D9F">
        <w:t xml:space="preserve">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 </w:t>
      </w:r>
    </w:p>
    <w:p w:rsidR="00C4555F" w:rsidRPr="00411D9F" w:rsidRDefault="00C4555F" w:rsidP="00C4555F">
      <w:r w:rsidRPr="00411D9F">
        <w:t xml:space="preserve">Бит и байт — единицы размера двоичных текстов, производные единицы. </w:t>
      </w:r>
    </w:p>
    <w:p w:rsidR="00C4555F" w:rsidRPr="00411D9F" w:rsidRDefault="00C4555F" w:rsidP="00C4555F">
      <w:r w:rsidRPr="00411D9F">
        <w:t xml:space="preserve">Понятие о носителях информации, используемых  в ИКТ, их истории и перспективах развития. </w:t>
      </w:r>
    </w:p>
    <w:p w:rsidR="00C4555F" w:rsidRPr="00411D9F" w:rsidRDefault="00C4555F" w:rsidP="00C4555F">
      <w:r w:rsidRPr="00411D9F">
        <w:t xml:space="preserve">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 </w:t>
      </w:r>
    </w:p>
    <w:p w:rsidR="00C4555F" w:rsidRPr="00411D9F" w:rsidRDefault="00C4555F" w:rsidP="00C4555F">
      <w:r w:rsidRPr="00411D9F">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C4555F" w:rsidRPr="00411D9F" w:rsidRDefault="00C4555F" w:rsidP="00C4555F">
      <w:r w:rsidRPr="00411D9F">
        <w:lastRenderedPageBreak/>
        <w:t>Основы алгоритмической культуры. Понятие исполнителя. Обстановка (среда 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C4555F" w:rsidRPr="00411D9F" w:rsidRDefault="00C4555F" w:rsidP="00C4555F">
      <w:r w:rsidRPr="00411D9F">
        <w:t>Понятие алгоритма как описания поведения исполнителя при заданных начальных данных (начальной обстановке). 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C4555F" w:rsidRPr="00411D9F" w:rsidRDefault="00C4555F" w:rsidP="00C4555F">
      <w:r w:rsidRPr="00411D9F">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C4555F" w:rsidRPr="00411D9F" w:rsidRDefault="00C4555F" w:rsidP="00C4555F">
      <w:r w:rsidRPr="00411D9F">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C4555F" w:rsidRPr="00411D9F" w:rsidRDefault="00C4555F" w:rsidP="00C4555F">
      <w:r w:rsidRPr="00411D9F">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C4555F" w:rsidRPr="00411D9F" w:rsidRDefault="00C4555F" w:rsidP="00C4555F">
      <w:r w:rsidRPr="00411D9F">
        <w:t xml:space="preserve">Знакомство с графами, деревьями, списками, символьными строками. </w:t>
      </w:r>
    </w:p>
    <w:p w:rsidR="00C4555F" w:rsidRPr="00411D9F" w:rsidRDefault="00C4555F" w:rsidP="00C4555F">
      <w:r w:rsidRPr="00411D9F">
        <w:t>Понятие о методах разработки программ (пошаговое выполнение, отладка, тестирование).</w:t>
      </w:r>
    </w:p>
    <w:p w:rsidR="00C4555F" w:rsidRPr="00411D9F" w:rsidRDefault="00C4555F" w:rsidP="00C4555F">
      <w:r w:rsidRPr="00411D9F">
        <w:t>Использование программных систем и сервисов. 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 ИКТ.</w:t>
      </w:r>
    </w:p>
    <w:p w:rsidR="00C4555F" w:rsidRPr="00411D9F" w:rsidRDefault="00C4555F" w:rsidP="00C4555F">
      <w:r w:rsidRPr="00411D9F">
        <w:t>Компьютерные вирусы. Антивирусная профилактика.</w:t>
      </w:r>
    </w:p>
    <w:p w:rsidR="00C4555F" w:rsidRPr="00411D9F" w:rsidRDefault="00C4555F" w:rsidP="00C4555F">
      <w:r w:rsidRPr="00411D9F">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C4555F" w:rsidRPr="00411D9F" w:rsidRDefault="00C4555F" w:rsidP="00C4555F">
      <w:r w:rsidRPr="00411D9F">
        <w:t>Архивирование и разархивирование.</w:t>
      </w:r>
    </w:p>
    <w:p w:rsidR="00C4555F" w:rsidRPr="00411D9F" w:rsidRDefault="00C4555F" w:rsidP="00C4555F">
      <w:r w:rsidRPr="00411D9F">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C4555F" w:rsidRPr="00411D9F" w:rsidRDefault="00C4555F" w:rsidP="00C4555F">
      <w:r w:rsidRPr="00411D9F">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C4555F" w:rsidRPr="00411D9F" w:rsidRDefault="00C4555F" w:rsidP="00C4555F">
      <w:r w:rsidRPr="00411D9F">
        <w:t>Гипертекст. Браузеры. Компьютерные энциклопедии и компьютерные словари. Средства поиска информации.</w:t>
      </w:r>
    </w:p>
    <w:p w:rsidR="00C4555F" w:rsidRPr="00411D9F" w:rsidRDefault="00C4555F" w:rsidP="00C4555F">
      <w:r w:rsidRPr="00411D9F">
        <w:t xml:space="preserve">Работа в информационном пространстве. Получение, передача, сохранение, 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 </w:t>
      </w:r>
    </w:p>
    <w:p w:rsidR="00C4555F" w:rsidRPr="00411D9F" w:rsidRDefault="00C4555F" w:rsidP="00C4555F">
      <w:r w:rsidRPr="00411D9F">
        <w:t xml:space="preserve">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 </w:t>
      </w:r>
    </w:p>
    <w:p w:rsidR="00C4555F" w:rsidRPr="00411D9F" w:rsidRDefault="00C4555F" w:rsidP="00C4555F">
      <w:r w:rsidRPr="00411D9F">
        <w:t>Постановка вопроса о достоверности полученной информации, о её 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C4555F" w:rsidRPr="00411D9F" w:rsidRDefault="00C4555F" w:rsidP="00C4555F">
      <w:r w:rsidRPr="00411D9F">
        <w:t xml:space="preserve">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 </w:t>
      </w:r>
    </w:p>
    <w:p w:rsidR="00C4555F" w:rsidRPr="00411D9F" w:rsidRDefault="00C4555F" w:rsidP="00C4555F">
      <w:r w:rsidRPr="00411D9F">
        <w:t>Организация взаимодействия в информационной среде: электронная переписка, чат, форум, телеконференция, сайт.</w:t>
      </w:r>
    </w:p>
    <w:p w:rsidR="00C4555F" w:rsidRPr="00411D9F" w:rsidRDefault="00C4555F" w:rsidP="00C4555F">
      <w:r w:rsidRPr="00411D9F">
        <w:lastRenderedPageBreak/>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C4555F" w:rsidRPr="00411D9F" w:rsidRDefault="00C4555F" w:rsidP="00C4555F">
      <w:r w:rsidRPr="00411D9F">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C4555F" w:rsidRPr="00411D9F" w:rsidRDefault="00C4555F" w:rsidP="00C4555F">
      <w:r w:rsidRPr="00411D9F">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C4555F" w:rsidRPr="00411D9F" w:rsidRDefault="00C4555F" w:rsidP="00C4555F">
      <w:r w:rsidRPr="00411D9F">
        <w:t xml:space="preserve">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 </w:t>
      </w:r>
    </w:p>
    <w:p w:rsidR="00C4555F" w:rsidRPr="00411D9F" w:rsidRDefault="00C4555F" w:rsidP="00C4555F">
      <w:r w:rsidRPr="00411D9F">
        <w:t>Тенденции развития ИКТ (суперкомпьютеры, мобильные вычислительные устройства).</w:t>
      </w:r>
    </w:p>
    <w:p w:rsidR="00C4555F" w:rsidRPr="00411D9F" w:rsidRDefault="00C4555F" w:rsidP="00C4555F">
      <w:r w:rsidRPr="00411D9F">
        <w:t>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C4555F" w:rsidRPr="00411D9F" w:rsidRDefault="00C4555F" w:rsidP="00C4555F"/>
    <w:p w:rsidR="00C4555F" w:rsidRPr="00411D9F" w:rsidRDefault="00C4555F" w:rsidP="00C4555F"/>
    <w:p w:rsidR="00C4555F" w:rsidRPr="00411D9F" w:rsidRDefault="00A971A4" w:rsidP="00C4555F">
      <w:pPr>
        <w:rPr>
          <w:b/>
        </w:rPr>
      </w:pPr>
      <w:r w:rsidRPr="00A971A4">
        <w:rPr>
          <w:b/>
        </w:rPr>
        <w:t>2.2.2.1</w:t>
      </w:r>
      <w:r>
        <w:rPr>
          <w:b/>
        </w:rPr>
        <w:t>5</w:t>
      </w:r>
      <w:r w:rsidRPr="00A971A4">
        <w:rPr>
          <w:b/>
        </w:rPr>
        <w:t xml:space="preserve">. </w:t>
      </w:r>
      <w:r w:rsidR="00C4555F" w:rsidRPr="00411D9F">
        <w:rPr>
          <w:b/>
        </w:rPr>
        <w:t>Основы духовно-нравственной культуры народов России</w:t>
      </w:r>
    </w:p>
    <w:p w:rsidR="00C4555F" w:rsidRPr="00411D9F" w:rsidRDefault="00C4555F" w:rsidP="00C4555F"/>
    <w:p w:rsidR="00C4555F" w:rsidRPr="00411D9F" w:rsidRDefault="00C4555F" w:rsidP="00C4555F">
      <w:r w:rsidRPr="00411D9F">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C4555F" w:rsidRPr="00411D9F" w:rsidRDefault="00C4555F" w:rsidP="00C4555F">
      <w:r w:rsidRPr="00411D9F">
        <w:t>Духовные ценности российского народа. Культурные достижения народов России: как их сохранить и приумножить.</w:t>
      </w:r>
    </w:p>
    <w:p w:rsidR="00C4555F" w:rsidRPr="00411D9F" w:rsidRDefault="00C4555F" w:rsidP="00C4555F">
      <w:r w:rsidRPr="00411D9F">
        <w:t>Место России среди других государств мира.</w:t>
      </w:r>
    </w:p>
    <w:p w:rsidR="00C4555F" w:rsidRPr="00411D9F" w:rsidRDefault="00C4555F" w:rsidP="00C4555F">
      <w:r w:rsidRPr="00411D9F">
        <w:t>Конституция Российской Федерации — Основной закон государства. Конституция Российской Федерации о правах и свободах человека и гражданина.</w:t>
      </w:r>
    </w:p>
    <w:p w:rsidR="00C4555F" w:rsidRPr="00411D9F" w:rsidRDefault="00C4555F" w:rsidP="00C4555F">
      <w:r w:rsidRPr="00411D9F">
        <w:t>Личные (гражданские) права, социально-экономические и культурные права, политические права и религиозные свободы российских граждан.</w:t>
      </w:r>
    </w:p>
    <w:p w:rsidR="00C4555F" w:rsidRPr="00411D9F" w:rsidRDefault="00C4555F" w:rsidP="00C4555F">
      <w:r w:rsidRPr="00411D9F">
        <w:t>Как защищаются права человека в России.</w:t>
      </w:r>
    </w:p>
    <w:p w:rsidR="00C4555F" w:rsidRPr="00411D9F" w:rsidRDefault="00C4555F" w:rsidP="00C4555F">
      <w:r w:rsidRPr="00411D9F">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 Основы российского законодательства.</w:t>
      </w:r>
    </w:p>
    <w:p w:rsidR="00C4555F" w:rsidRPr="00411D9F" w:rsidRDefault="00C4555F" w:rsidP="00C4555F">
      <w:r w:rsidRPr="00411D9F">
        <w:t xml:space="preserve"> Основы норм морали, нравственных, духовных идеалов, хранимых в культурных традициях народов России.</w:t>
      </w:r>
    </w:p>
    <w:p w:rsidR="00C4555F" w:rsidRPr="00411D9F" w:rsidRDefault="00C4555F" w:rsidP="00C4555F">
      <w:r w:rsidRPr="00411D9F">
        <w:t>Основы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4555F" w:rsidRPr="00411D9F" w:rsidRDefault="00C4555F" w:rsidP="00C4555F">
      <w:r w:rsidRPr="00411D9F">
        <w:t>Понятие значения нравственности, веры и религии в жизни человека, семьи и общества.</w:t>
      </w:r>
    </w:p>
    <w:p w:rsidR="00C4555F" w:rsidRPr="00411D9F" w:rsidRDefault="00C4555F" w:rsidP="00C4555F">
      <w:r w:rsidRPr="00411D9F">
        <w:t>Историческая роль традиционных религий и гражданского общества в становлении российской государственности.</w:t>
      </w:r>
    </w:p>
    <w:p w:rsidR="00C4555F" w:rsidRPr="00411D9F" w:rsidRDefault="00C4555F" w:rsidP="00C4555F">
      <w:pPr>
        <w:rPr>
          <w:b/>
        </w:rPr>
      </w:pPr>
      <w:r w:rsidRPr="00411D9F">
        <w:rPr>
          <w:b/>
        </w:rPr>
        <w:t>Физика</w:t>
      </w:r>
    </w:p>
    <w:p w:rsidR="00C4555F" w:rsidRPr="00411D9F" w:rsidRDefault="00C4555F" w:rsidP="00C4555F">
      <w:r w:rsidRPr="00411D9F">
        <w:t>Физика и физические методы изучения природы</w:t>
      </w:r>
    </w:p>
    <w:p w:rsidR="00C4555F" w:rsidRPr="00411D9F" w:rsidRDefault="00C4555F" w:rsidP="00C4555F">
      <w:r w:rsidRPr="00411D9F">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C4555F" w:rsidRPr="00411D9F" w:rsidRDefault="00C4555F" w:rsidP="00C4555F">
      <w:r w:rsidRPr="00411D9F">
        <w:t>Механические явления. Кинематика</w:t>
      </w:r>
    </w:p>
    <w:p w:rsidR="00C4555F" w:rsidRPr="00411D9F" w:rsidRDefault="00C4555F" w:rsidP="00C4555F">
      <w:r w:rsidRPr="00411D9F">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C4555F" w:rsidRPr="00411D9F" w:rsidRDefault="00C4555F" w:rsidP="00C4555F">
      <w:r w:rsidRPr="00411D9F">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C4555F" w:rsidRPr="00411D9F" w:rsidRDefault="00C4555F" w:rsidP="00C4555F">
      <w:r w:rsidRPr="00411D9F">
        <w:lastRenderedPageBreak/>
        <w:t>Динамика</w:t>
      </w:r>
    </w:p>
    <w:p w:rsidR="00C4555F" w:rsidRPr="00411D9F" w:rsidRDefault="00C4555F" w:rsidP="00C4555F">
      <w:r w:rsidRPr="00411D9F">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C4555F" w:rsidRPr="00411D9F" w:rsidRDefault="00C4555F" w:rsidP="00C4555F">
      <w:r w:rsidRPr="00411D9F">
        <w:t>Сила упругости. Сила трения. Сила тяжести. Закон всемирного тяготения. Центр тяжести.</w:t>
      </w:r>
    </w:p>
    <w:p w:rsidR="00C4555F" w:rsidRPr="00411D9F" w:rsidRDefault="00C4555F" w:rsidP="00C4555F">
      <w:r w:rsidRPr="00411D9F">
        <w:t>Давление. Атмосферное давление. Закон Паскаля. Закон Архимеда. Условие плавания тел.</w:t>
      </w:r>
    </w:p>
    <w:p w:rsidR="00C4555F" w:rsidRPr="00411D9F" w:rsidRDefault="00C4555F" w:rsidP="00C4555F">
      <w:r w:rsidRPr="00411D9F">
        <w:t>Условия равновесия твёрдого тела.</w:t>
      </w:r>
    </w:p>
    <w:p w:rsidR="00C4555F" w:rsidRPr="00411D9F" w:rsidRDefault="00C4555F" w:rsidP="00C4555F">
      <w:r w:rsidRPr="00411D9F">
        <w:t>Законы сохранения импульса и механической энергии. Механические колебания и волны</w:t>
      </w:r>
    </w:p>
    <w:p w:rsidR="00C4555F" w:rsidRPr="00411D9F" w:rsidRDefault="00C4555F" w:rsidP="00C4555F">
      <w:r w:rsidRPr="00411D9F">
        <w:t>Импульс. Закон сохранения импульса. Реактивное движение.</w:t>
      </w:r>
    </w:p>
    <w:p w:rsidR="00C4555F" w:rsidRPr="00411D9F" w:rsidRDefault="00C4555F" w:rsidP="00C4555F">
      <w:r w:rsidRPr="00411D9F">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C4555F" w:rsidRPr="00411D9F" w:rsidRDefault="00C4555F" w:rsidP="00C4555F">
      <w:r w:rsidRPr="00411D9F">
        <w:t>Механические колебания. Резонанс. Механические волны. Звук. Использование колебаний в технике.</w:t>
      </w:r>
    </w:p>
    <w:p w:rsidR="00C4555F" w:rsidRPr="00411D9F" w:rsidRDefault="00C4555F" w:rsidP="00C4555F">
      <w:r w:rsidRPr="00411D9F">
        <w:t>Строение и свойства вещества</w:t>
      </w:r>
    </w:p>
    <w:p w:rsidR="00C4555F" w:rsidRPr="00411D9F" w:rsidRDefault="00C4555F" w:rsidP="00C4555F">
      <w:r w:rsidRPr="00411D9F">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C4555F" w:rsidRPr="00411D9F" w:rsidRDefault="00C4555F" w:rsidP="00C4555F">
      <w:r w:rsidRPr="00411D9F">
        <w:t>Тепловые явления</w:t>
      </w:r>
    </w:p>
    <w:p w:rsidR="00C4555F" w:rsidRPr="00411D9F" w:rsidRDefault="00C4555F" w:rsidP="00C4555F">
      <w:r w:rsidRPr="00411D9F">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C4555F" w:rsidRPr="00411D9F" w:rsidRDefault="00C4555F" w:rsidP="00C4555F">
      <w:r w:rsidRPr="00411D9F">
        <w:t>Преобразования энергии в тепловых машинах. КПД тепловой машины. Экологические проблемы теплоэнергетики.</w:t>
      </w:r>
    </w:p>
    <w:p w:rsidR="00C4555F" w:rsidRPr="00411D9F" w:rsidRDefault="00C4555F" w:rsidP="00C4555F">
      <w:r w:rsidRPr="00411D9F">
        <w:t>Электрические явления</w:t>
      </w:r>
    </w:p>
    <w:p w:rsidR="00C4555F" w:rsidRPr="00411D9F" w:rsidRDefault="00C4555F" w:rsidP="00C4555F">
      <w:r w:rsidRPr="00411D9F">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C4555F" w:rsidRPr="00411D9F" w:rsidRDefault="00C4555F" w:rsidP="00C4555F">
      <w:r w:rsidRPr="00411D9F">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Джоуля—Ленца. Правила безопасности при работе с источниками электрического тока.</w:t>
      </w:r>
    </w:p>
    <w:p w:rsidR="00C4555F" w:rsidRPr="00411D9F" w:rsidRDefault="00C4555F" w:rsidP="00C4555F">
      <w:r w:rsidRPr="00411D9F">
        <w:t>Магнитные явления</w:t>
      </w:r>
    </w:p>
    <w:p w:rsidR="00C4555F" w:rsidRPr="00411D9F" w:rsidRDefault="00C4555F" w:rsidP="00C4555F">
      <w:r w:rsidRPr="00411D9F">
        <w:t>Постоянные магниты. Взаимодействие магнитов. Магнитное поле. Магнитное поле тока. Действие магнитного поля на проводник с током.</w:t>
      </w:r>
    </w:p>
    <w:p w:rsidR="00C4555F" w:rsidRPr="00411D9F" w:rsidRDefault="00C4555F" w:rsidP="00C4555F">
      <w:r w:rsidRPr="00411D9F">
        <w:t>Электродвигатель постоянного тока.</w:t>
      </w:r>
    </w:p>
    <w:p w:rsidR="00C4555F" w:rsidRPr="00411D9F" w:rsidRDefault="00C4555F" w:rsidP="00C4555F">
      <w:r w:rsidRPr="00411D9F">
        <w:t>Электромагнитная индукция. Электрогенератор. Трансформатор.</w:t>
      </w:r>
    </w:p>
    <w:p w:rsidR="00C4555F" w:rsidRPr="00411D9F" w:rsidRDefault="00C4555F" w:rsidP="00C4555F">
      <w:r w:rsidRPr="00411D9F">
        <w:t>Электромагнитные колебания и волны</w:t>
      </w:r>
    </w:p>
    <w:p w:rsidR="00C4555F" w:rsidRPr="00411D9F" w:rsidRDefault="00C4555F" w:rsidP="00C4555F">
      <w:r w:rsidRPr="00411D9F">
        <w:t>Электромагнитные колебания. Электромагнитные волны. Влияние электромагнитных излучений на живые организмы.</w:t>
      </w:r>
    </w:p>
    <w:p w:rsidR="00C4555F" w:rsidRPr="00411D9F" w:rsidRDefault="00C4555F" w:rsidP="00C4555F">
      <w:r w:rsidRPr="00411D9F">
        <w:t>Принципы радиосвязи и телевидения.</w:t>
      </w:r>
    </w:p>
    <w:p w:rsidR="00C4555F" w:rsidRPr="00411D9F" w:rsidRDefault="00C4555F" w:rsidP="00C4555F">
      <w:r w:rsidRPr="00411D9F">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C4555F" w:rsidRPr="00411D9F" w:rsidRDefault="00C4555F" w:rsidP="00C4555F">
      <w:r w:rsidRPr="00411D9F">
        <w:t>Квантовые явления</w:t>
      </w:r>
    </w:p>
    <w:p w:rsidR="00C4555F" w:rsidRPr="00411D9F" w:rsidRDefault="00C4555F" w:rsidP="00C4555F">
      <w:r w:rsidRPr="00411D9F">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C4555F" w:rsidRPr="00411D9F" w:rsidRDefault="00C4555F" w:rsidP="00C4555F">
      <w:r w:rsidRPr="00411D9F">
        <w:t>Влияние радиоактивных излучений на живые организмы. Экологические проблемы, возникающие при использовании атомных электростанций.</w:t>
      </w:r>
    </w:p>
    <w:p w:rsidR="00C4555F" w:rsidRPr="00411D9F" w:rsidRDefault="00C4555F" w:rsidP="00C4555F">
      <w:r w:rsidRPr="00411D9F">
        <w:t>Строение и эволюция Вселенной</w:t>
      </w:r>
    </w:p>
    <w:p w:rsidR="00C4555F" w:rsidRPr="00411D9F" w:rsidRDefault="00C4555F" w:rsidP="00C4555F">
      <w:r w:rsidRPr="00411D9F">
        <w:lastRenderedPageBreak/>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C4555F" w:rsidRPr="00411D9F" w:rsidRDefault="00C4555F" w:rsidP="00C4555F"/>
    <w:p w:rsidR="00C4555F" w:rsidRPr="00411D9F" w:rsidRDefault="00A971A4" w:rsidP="00C4555F">
      <w:pPr>
        <w:rPr>
          <w:b/>
        </w:rPr>
      </w:pPr>
      <w:r w:rsidRPr="00A971A4">
        <w:rPr>
          <w:b/>
        </w:rPr>
        <w:t>2.2.2.1</w:t>
      </w:r>
      <w:r>
        <w:rPr>
          <w:b/>
        </w:rPr>
        <w:t>6</w:t>
      </w:r>
      <w:r w:rsidRPr="00A971A4">
        <w:rPr>
          <w:b/>
        </w:rPr>
        <w:t xml:space="preserve">. </w:t>
      </w:r>
      <w:r w:rsidR="00C4555F" w:rsidRPr="00411D9F">
        <w:rPr>
          <w:b/>
        </w:rPr>
        <w:t>Биология</w:t>
      </w:r>
    </w:p>
    <w:p w:rsidR="00C4555F" w:rsidRPr="00411D9F" w:rsidRDefault="00C4555F" w:rsidP="00C4555F">
      <w:r w:rsidRPr="00411D9F">
        <w:t>Живые организмы</w:t>
      </w:r>
    </w:p>
    <w:p w:rsidR="00C4555F" w:rsidRPr="00411D9F" w:rsidRDefault="00C4555F" w:rsidP="00C4555F">
      <w:r w:rsidRPr="00411D9F">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C4555F" w:rsidRPr="00411D9F" w:rsidRDefault="00C4555F" w:rsidP="00C4555F">
      <w:r w:rsidRPr="00411D9F">
        <w:t>Правила работы в кабинете биологии, с биологическими приборами и инструментами.</w:t>
      </w:r>
    </w:p>
    <w:p w:rsidR="00C4555F" w:rsidRPr="00411D9F" w:rsidRDefault="00C4555F" w:rsidP="00C4555F">
      <w:r w:rsidRPr="00411D9F">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C4555F" w:rsidRPr="00411D9F" w:rsidRDefault="00C4555F" w:rsidP="00C4555F">
      <w:r w:rsidRPr="00411D9F">
        <w:t>Грибы. Многообразие грибов, их роль в природе и жизни человека. Съедобные и ядовитые грибы. Оказание приёмов первой помощи при отравлении грибами.</w:t>
      </w:r>
    </w:p>
    <w:p w:rsidR="00C4555F" w:rsidRPr="00411D9F" w:rsidRDefault="00C4555F" w:rsidP="00C4555F">
      <w:r w:rsidRPr="00411D9F">
        <w:t>Лишайники. Роль лишайников в природе и жизни человека.</w:t>
      </w:r>
    </w:p>
    <w:p w:rsidR="00C4555F" w:rsidRPr="00411D9F" w:rsidRDefault="00C4555F" w:rsidP="00C4555F">
      <w:r w:rsidRPr="00411D9F">
        <w:t>Вирусы — неклеточные формы. Заболевания, вызываемые вирусами. Меры профилактики заболеваний.</w:t>
      </w:r>
    </w:p>
    <w:p w:rsidR="00C4555F" w:rsidRPr="00411D9F" w:rsidRDefault="00C4555F" w:rsidP="00C4555F">
      <w:r w:rsidRPr="00411D9F">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C4555F" w:rsidRPr="00411D9F" w:rsidRDefault="00C4555F" w:rsidP="00C4555F">
      <w:r w:rsidRPr="00411D9F">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C4555F" w:rsidRPr="00411D9F" w:rsidRDefault="00C4555F" w:rsidP="00C4555F">
      <w:r w:rsidRPr="00411D9F">
        <w:t>Человек и его здоровье</w:t>
      </w:r>
    </w:p>
    <w:p w:rsidR="00C4555F" w:rsidRPr="00411D9F" w:rsidRDefault="00C4555F" w:rsidP="00C4555F">
      <w:r w:rsidRPr="00411D9F">
        <w:t>Человек и окружающая среда. Природная и социальная среда обитания человека. Защита среды обитания человека.</w:t>
      </w:r>
    </w:p>
    <w:p w:rsidR="00C4555F" w:rsidRPr="00411D9F" w:rsidRDefault="00C4555F" w:rsidP="00C4555F">
      <w:r w:rsidRPr="00411D9F">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C4555F" w:rsidRPr="00411D9F" w:rsidRDefault="00C4555F" w:rsidP="00C4555F">
      <w:r w:rsidRPr="00411D9F">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C4555F" w:rsidRPr="00411D9F" w:rsidRDefault="00C4555F" w:rsidP="00C4555F">
      <w:r w:rsidRPr="00411D9F">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C4555F" w:rsidRPr="00411D9F" w:rsidRDefault="00C4555F" w:rsidP="00C4555F">
      <w:r w:rsidRPr="00411D9F">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C4555F" w:rsidRPr="00411D9F" w:rsidRDefault="00C4555F" w:rsidP="00C4555F">
      <w:r w:rsidRPr="00411D9F">
        <w:t>Питание. Пищеварение. Пищеварительная система. Нарушения работы пищеварительной системы и их профилактика.</w:t>
      </w:r>
    </w:p>
    <w:p w:rsidR="00C4555F" w:rsidRPr="00411D9F" w:rsidRDefault="00C4555F" w:rsidP="00C4555F">
      <w:r w:rsidRPr="00411D9F">
        <w:lastRenderedPageBreak/>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C4555F" w:rsidRPr="00411D9F" w:rsidRDefault="00C4555F" w:rsidP="00C4555F">
      <w:r w:rsidRPr="00411D9F">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w:t>
      </w:r>
    </w:p>
    <w:p w:rsidR="00C4555F" w:rsidRPr="00411D9F" w:rsidRDefault="00C4555F" w:rsidP="00C4555F">
      <w:r w:rsidRPr="00411D9F">
        <w:t>Выделение. Строение и функции выделительной системы. Заболевания органов мочевыделительной системы и их предупреждение.</w:t>
      </w:r>
    </w:p>
    <w:p w:rsidR="00C4555F" w:rsidRPr="00411D9F" w:rsidRDefault="00C4555F" w:rsidP="00C4555F">
      <w:r w:rsidRPr="00411D9F">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C4555F" w:rsidRPr="00411D9F" w:rsidRDefault="00C4555F" w:rsidP="00C4555F">
      <w:r w:rsidRPr="00411D9F">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C4555F" w:rsidRPr="00411D9F" w:rsidRDefault="00C4555F" w:rsidP="00C4555F">
      <w:r w:rsidRPr="00411D9F">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C4555F" w:rsidRPr="00411D9F" w:rsidRDefault="00C4555F" w:rsidP="00C4555F">
      <w:r w:rsidRPr="00411D9F">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C4555F" w:rsidRPr="00411D9F" w:rsidRDefault="00C4555F" w:rsidP="00C4555F">
      <w:r w:rsidRPr="00411D9F">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C4555F" w:rsidRPr="00411D9F" w:rsidRDefault="00C4555F" w:rsidP="00C4555F">
      <w:r w:rsidRPr="00411D9F">
        <w:t>Общие биологические закономерности</w:t>
      </w:r>
    </w:p>
    <w:p w:rsidR="00C4555F" w:rsidRPr="00411D9F" w:rsidRDefault="00C4555F" w:rsidP="00C4555F">
      <w:r w:rsidRPr="00411D9F">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C4555F" w:rsidRPr="00411D9F" w:rsidRDefault="00C4555F" w:rsidP="00C4555F">
      <w:r w:rsidRPr="00411D9F">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C4555F" w:rsidRPr="00411D9F" w:rsidRDefault="00C4555F" w:rsidP="00C4555F">
      <w:r w:rsidRPr="00411D9F">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C4555F" w:rsidRPr="00411D9F" w:rsidRDefault="00C4555F" w:rsidP="00C4555F">
      <w:r w:rsidRPr="00411D9F">
        <w:t>Рост и развитие организмов. Размножение. Бесполое и половое размножение. Половые клетки. Оплодотворение.</w:t>
      </w:r>
    </w:p>
    <w:p w:rsidR="00C4555F" w:rsidRPr="00411D9F" w:rsidRDefault="00C4555F" w:rsidP="00C4555F">
      <w:r w:rsidRPr="00411D9F">
        <w:t>Наследственность и изменчивость — свойства организмов. Наследственная и ненаследственная изменчивость.</w:t>
      </w:r>
    </w:p>
    <w:p w:rsidR="00C4555F" w:rsidRPr="00411D9F" w:rsidRDefault="00C4555F" w:rsidP="00C4555F">
      <w:r w:rsidRPr="00411D9F">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C4555F" w:rsidRPr="00411D9F" w:rsidRDefault="00C4555F" w:rsidP="00C4555F">
      <w:r w:rsidRPr="00411D9F">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C4555F" w:rsidRPr="00411D9F" w:rsidRDefault="00C4555F" w:rsidP="00C4555F"/>
    <w:p w:rsidR="00C4555F" w:rsidRPr="00411D9F" w:rsidRDefault="00A971A4" w:rsidP="00C4555F">
      <w:pPr>
        <w:rPr>
          <w:b/>
        </w:rPr>
      </w:pPr>
      <w:r w:rsidRPr="00A971A4">
        <w:rPr>
          <w:b/>
        </w:rPr>
        <w:t>2.2.2.1</w:t>
      </w:r>
      <w:r>
        <w:rPr>
          <w:b/>
        </w:rPr>
        <w:t>7</w:t>
      </w:r>
      <w:r w:rsidRPr="00A971A4">
        <w:rPr>
          <w:b/>
        </w:rPr>
        <w:t xml:space="preserve">. </w:t>
      </w:r>
      <w:r w:rsidR="00C4555F" w:rsidRPr="00411D9F">
        <w:rPr>
          <w:b/>
        </w:rPr>
        <w:t>Химия</w:t>
      </w:r>
    </w:p>
    <w:p w:rsidR="00C4555F" w:rsidRPr="00411D9F" w:rsidRDefault="00C4555F" w:rsidP="00C4555F">
      <w:r w:rsidRPr="00411D9F">
        <w:t>Основные понятия химии (уровень атомно-молекулярных представлений)</w:t>
      </w:r>
    </w:p>
    <w:p w:rsidR="00C4555F" w:rsidRPr="00411D9F" w:rsidRDefault="00C4555F" w:rsidP="00C4555F">
      <w:r w:rsidRPr="00411D9F">
        <w:t>Предмет химии. Методы познания в химии: наблюдение, эксперимент, измерение. Источники химической информации: химическая литература, Интернет.</w:t>
      </w:r>
    </w:p>
    <w:p w:rsidR="00C4555F" w:rsidRPr="00411D9F" w:rsidRDefault="00C4555F" w:rsidP="00C4555F">
      <w:r w:rsidRPr="00411D9F">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C4555F" w:rsidRPr="00411D9F" w:rsidRDefault="00C4555F" w:rsidP="00C4555F">
      <w:r w:rsidRPr="00411D9F">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w:t>
      </w:r>
    </w:p>
    <w:p w:rsidR="00C4555F" w:rsidRPr="00411D9F" w:rsidRDefault="00C4555F" w:rsidP="00C4555F">
      <w:r w:rsidRPr="00411D9F">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C4555F" w:rsidRPr="00411D9F" w:rsidRDefault="00C4555F" w:rsidP="00C4555F">
      <w:r w:rsidRPr="00411D9F">
        <w:t>Первоначальные представления о естественных семействах (группах) химических элементов: щелочные металлы, галогены.</w:t>
      </w:r>
    </w:p>
    <w:p w:rsidR="00C4555F" w:rsidRPr="00411D9F" w:rsidRDefault="00C4555F" w:rsidP="00C4555F">
      <w:r w:rsidRPr="00411D9F">
        <w:t>Периодический закон и периодическая система химических элементов Д. И. Менделеева. Строение вещества</w:t>
      </w:r>
    </w:p>
    <w:p w:rsidR="00C4555F" w:rsidRPr="00411D9F" w:rsidRDefault="00C4555F" w:rsidP="00C4555F">
      <w:r w:rsidRPr="00411D9F">
        <w:t>Периодический закон. История открытия периодического закона. Значение периодического закона для развития науки.</w:t>
      </w:r>
    </w:p>
    <w:p w:rsidR="00C4555F" w:rsidRPr="00411D9F" w:rsidRDefault="00C4555F" w:rsidP="00C4555F">
      <w:r w:rsidRPr="00411D9F">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C4555F" w:rsidRPr="00411D9F" w:rsidRDefault="00C4555F" w:rsidP="00C4555F">
      <w:r w:rsidRPr="00411D9F">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C4555F" w:rsidRPr="00411D9F" w:rsidRDefault="00C4555F" w:rsidP="00C4555F">
      <w:r w:rsidRPr="00411D9F">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C4555F" w:rsidRPr="00411D9F" w:rsidRDefault="00C4555F" w:rsidP="00C4555F">
      <w:r w:rsidRPr="00411D9F">
        <w:t>Многообразие химических реакций</w:t>
      </w:r>
    </w:p>
    <w:p w:rsidR="00C4555F" w:rsidRPr="00411D9F" w:rsidRDefault="00C4555F" w:rsidP="00C4555F">
      <w:r w:rsidRPr="00411D9F">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C4555F" w:rsidRPr="00411D9F" w:rsidRDefault="00C4555F" w:rsidP="00C4555F">
      <w:r w:rsidRPr="00411D9F">
        <w:t>Скорость химических реакций. Факторы, влияющие на скорость химических реакций.</w:t>
      </w:r>
    </w:p>
    <w:p w:rsidR="00C4555F" w:rsidRPr="00411D9F" w:rsidRDefault="00C4555F" w:rsidP="00C4555F">
      <w:r w:rsidRPr="00411D9F">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C4555F" w:rsidRPr="00411D9F" w:rsidRDefault="00C4555F" w:rsidP="00C4555F">
      <w:r w:rsidRPr="00411D9F">
        <w:t>Многообразие веществ</w:t>
      </w:r>
    </w:p>
    <w:p w:rsidR="00C4555F" w:rsidRPr="00411D9F" w:rsidRDefault="00C4555F" w:rsidP="00C4555F">
      <w:r w:rsidRPr="00411D9F">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C4555F" w:rsidRPr="00411D9F" w:rsidRDefault="00C4555F" w:rsidP="00C4555F">
      <w:r w:rsidRPr="00411D9F">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C4555F" w:rsidRPr="00411D9F" w:rsidRDefault="00C4555F" w:rsidP="00C4555F">
      <w:r w:rsidRPr="00411D9F">
        <w:t>Экспериментальная химия</w:t>
      </w:r>
    </w:p>
    <w:p w:rsidR="00C4555F" w:rsidRPr="00411D9F" w:rsidRDefault="00C4555F" w:rsidP="00C4555F">
      <w:r w:rsidRPr="00411D9F">
        <w:lastRenderedPageBreak/>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C4555F" w:rsidRPr="00411D9F" w:rsidRDefault="00C4555F" w:rsidP="00C4555F"/>
    <w:p w:rsidR="00C4555F" w:rsidRPr="00411D9F" w:rsidRDefault="00C4555F" w:rsidP="00C4555F">
      <w:pPr>
        <w:rPr>
          <w:b/>
        </w:rPr>
      </w:pPr>
      <w:r w:rsidRPr="00411D9F">
        <w:rPr>
          <w:b/>
        </w:rPr>
        <w:t>Изобразительное искусство</w:t>
      </w:r>
    </w:p>
    <w:p w:rsidR="00C4555F" w:rsidRPr="00411D9F" w:rsidRDefault="00C4555F" w:rsidP="00C4555F">
      <w:r w:rsidRPr="00411D9F">
        <w:t>Роль искусства и художественной деятельности человека в развитии культуры. 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C4555F" w:rsidRPr="00411D9F" w:rsidRDefault="00C4555F" w:rsidP="00C4555F">
      <w:r w:rsidRPr="00411D9F">
        <w:t>Роль художественной деятельности человека в освоении мира. Выражение в 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C4555F" w:rsidRPr="00411D9F" w:rsidRDefault="00C4555F" w:rsidP="00C4555F">
      <w:r w:rsidRPr="00411D9F">
        <w:t>Художественный диалог культур. Пространственно-визуальное искусство разных 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C4555F" w:rsidRPr="00411D9F" w:rsidRDefault="00C4555F" w:rsidP="00C4555F">
      <w:r w:rsidRPr="00411D9F">
        <w:t>Роль искусства в создании материальной среды жизни человека. Роль искусства в организации предметно-пространственной среды жизни человека.</w:t>
      </w:r>
    </w:p>
    <w:p w:rsidR="00C4555F" w:rsidRPr="00411D9F" w:rsidRDefault="00C4555F" w:rsidP="00C4555F">
      <w:r w:rsidRPr="00411D9F">
        <w:t>Искусство в современном мире. Изобразительное искусство, архитектура, дизайн в современном мире. Изобразительная природа визуальных искусств, их роль в современном мире. Роль музея в современной культуре.</w:t>
      </w:r>
    </w:p>
    <w:p w:rsidR="00C4555F" w:rsidRPr="00411D9F" w:rsidRDefault="00C4555F" w:rsidP="00C4555F">
      <w:r w:rsidRPr="00411D9F">
        <w:t>Духовно-нравственные проблемы жизни и искусства. Выражение в образах искусства нравственного поиска человечества, нравственного выбора отдельного человека.</w:t>
      </w:r>
    </w:p>
    <w:p w:rsidR="00C4555F" w:rsidRPr="00411D9F" w:rsidRDefault="00C4555F" w:rsidP="00C4555F">
      <w:r w:rsidRPr="00411D9F">
        <w:t>Традиционный и современный уклад семейной жизни, отражённый в искусстве. Образы мира, защиты Отечества в жизни и в искусстве.</w:t>
      </w:r>
    </w:p>
    <w:p w:rsidR="00C4555F" w:rsidRPr="00411D9F" w:rsidRDefault="00C4555F" w:rsidP="00C4555F">
      <w:r w:rsidRPr="00411D9F">
        <w:t>Народные праздники, обряды в искусстве и в современной жизни.</w:t>
      </w:r>
    </w:p>
    <w:p w:rsidR="00C4555F" w:rsidRPr="00411D9F" w:rsidRDefault="00C4555F" w:rsidP="00C4555F">
      <w:r w:rsidRPr="00411D9F">
        <w:t>Взаимоотношения между народами, между людьми разных поколений в жизни и в искусстве.</w:t>
      </w:r>
    </w:p>
    <w:p w:rsidR="00C4555F" w:rsidRPr="00411D9F" w:rsidRDefault="00C4555F" w:rsidP="00C4555F">
      <w:r w:rsidRPr="00411D9F">
        <w:t>Специфика художественного изображения. Художественный образ — основа и цель любого искусства. Условность художественного изображения. Реальность и фантазия в искусстве.</w:t>
      </w:r>
    </w:p>
    <w:p w:rsidR="00C4555F" w:rsidRPr="00411D9F" w:rsidRDefault="00C4555F" w:rsidP="00C4555F">
      <w:r w:rsidRPr="00411D9F">
        <w:t>Средства художественной выразительности</w:t>
      </w:r>
    </w:p>
    <w:p w:rsidR="00C4555F" w:rsidRPr="00411D9F" w:rsidRDefault="00C4555F" w:rsidP="00C4555F">
      <w:r w:rsidRPr="00411D9F">
        <w:t>Художественные материалы и художественные техники. Материалы живописи, графики, скульптуры. Художественные техники.</w:t>
      </w:r>
    </w:p>
    <w:p w:rsidR="00C4555F" w:rsidRPr="00411D9F" w:rsidRDefault="00C4555F" w:rsidP="00C4555F">
      <w:r w:rsidRPr="00411D9F">
        <w:t>Композиция. Композиция — главное средство выразительности художественного произведения. Раскрытие в композиции сущности произведения.</w:t>
      </w:r>
    </w:p>
    <w:p w:rsidR="00C4555F" w:rsidRPr="00411D9F" w:rsidRDefault="00C4555F" w:rsidP="00C4555F">
      <w:r w:rsidRPr="00411D9F">
        <w:t>Пропорции. Линейная и воздушная перспектива. Контраст в композиции.</w:t>
      </w:r>
    </w:p>
    <w:p w:rsidR="00C4555F" w:rsidRPr="00411D9F" w:rsidRDefault="00C4555F" w:rsidP="00C4555F">
      <w:r w:rsidRPr="00411D9F">
        <w:t>Цвет. Цветовые отношения. Колорит картины. Напряжённость и насыщенность цвета. Свет и цвет. Характер мазка.</w:t>
      </w:r>
    </w:p>
    <w:p w:rsidR="00C4555F" w:rsidRPr="00411D9F" w:rsidRDefault="00C4555F" w:rsidP="00C4555F">
      <w:r w:rsidRPr="00411D9F">
        <w:t>Линия, штрих, пятно. Линия, штрих, пятно и художественный образ. Передача графическими средствами эмоционального состояния природы, человека, животного.</w:t>
      </w:r>
    </w:p>
    <w:p w:rsidR="00C4555F" w:rsidRPr="00411D9F" w:rsidRDefault="00C4555F" w:rsidP="00C4555F">
      <w:r w:rsidRPr="00411D9F">
        <w:t>Объём и форма. Передача на плоскости и в пространстве многообразных форм предметного мира. Трансформация и стилизация форм. Взаимоотношение формы и характера.</w:t>
      </w:r>
    </w:p>
    <w:p w:rsidR="00C4555F" w:rsidRPr="00411D9F" w:rsidRDefault="00C4555F" w:rsidP="00C4555F">
      <w:r w:rsidRPr="00411D9F">
        <w:t>Ритм. Роль ритма в построении композиции в живописи и рисунке, архитектуре, декоративно-прикладном искусстве.</w:t>
      </w:r>
    </w:p>
    <w:p w:rsidR="00C4555F" w:rsidRPr="00411D9F" w:rsidRDefault="00C4555F" w:rsidP="00C4555F">
      <w:r w:rsidRPr="00411D9F">
        <w:t xml:space="preserve">Изобразительные виды искусства. Живопись, графика, скульптура. Особенности художественного образа в разных видах искусства. Портрет, пейзаж, натюрморт; бытовой, </w:t>
      </w:r>
      <w:r w:rsidRPr="00411D9F">
        <w:lastRenderedPageBreak/>
        <w:t>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C4555F" w:rsidRPr="00411D9F" w:rsidRDefault="00C4555F" w:rsidP="00C4555F">
      <w:r w:rsidRPr="00411D9F">
        <w:t>Конструктивные виды искусства. Архитектура и дизайн. Роль искусства в организации предметно-пространственной среды жизни человека. Единство художественного и функционального в архитектуре и дизайне.</w:t>
      </w:r>
    </w:p>
    <w:p w:rsidR="00C4555F" w:rsidRPr="00411D9F" w:rsidRDefault="00C4555F" w:rsidP="00C4555F">
      <w:r w:rsidRPr="00411D9F">
        <w:t>Архитектурный образ. Архитектура — летопись времён.</w:t>
      </w:r>
    </w:p>
    <w:p w:rsidR="00C4555F" w:rsidRPr="00411D9F" w:rsidRDefault="00C4555F" w:rsidP="00C4555F">
      <w:r w:rsidRPr="00411D9F">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C4555F" w:rsidRPr="00411D9F" w:rsidRDefault="00C4555F" w:rsidP="00C4555F">
      <w:r w:rsidRPr="00411D9F">
        <w:t>Декоративно-прикладные виды искусства. Народное искусство. Истоки 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C4555F" w:rsidRPr="00411D9F" w:rsidRDefault="00C4555F" w:rsidP="00C4555F">
      <w:r w:rsidRPr="00411D9F">
        <w:t>Изображение в синтетических и экранных видах искусства и художественная фотография. Визуально-пространственные виды искусства и их значение в жизни 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C4555F" w:rsidRPr="00411D9F" w:rsidRDefault="00C4555F" w:rsidP="00C4555F"/>
    <w:p w:rsidR="00C4555F" w:rsidRPr="00411D9F" w:rsidRDefault="00A971A4" w:rsidP="00C4555F">
      <w:pPr>
        <w:rPr>
          <w:b/>
        </w:rPr>
      </w:pPr>
      <w:r w:rsidRPr="00A971A4">
        <w:rPr>
          <w:b/>
        </w:rPr>
        <w:t>2.2.2.1</w:t>
      </w:r>
      <w:r>
        <w:rPr>
          <w:b/>
        </w:rPr>
        <w:t>8</w:t>
      </w:r>
      <w:r w:rsidRPr="00A971A4">
        <w:rPr>
          <w:b/>
        </w:rPr>
        <w:t xml:space="preserve">. </w:t>
      </w:r>
      <w:r w:rsidR="00C4555F" w:rsidRPr="00411D9F">
        <w:rPr>
          <w:b/>
        </w:rPr>
        <w:t>Музыка</w:t>
      </w:r>
    </w:p>
    <w:p w:rsidR="00C4555F" w:rsidRPr="00411D9F" w:rsidRDefault="00C4555F" w:rsidP="00C4555F">
      <w:r w:rsidRPr="00411D9F">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r w:rsidRPr="00411D9F">
        <w:cr/>
      </w:r>
    </w:p>
    <w:p w:rsidR="00C4555F" w:rsidRPr="00411D9F" w:rsidRDefault="00C4555F" w:rsidP="00C4555F">
      <w:r w:rsidRPr="00411D9F">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r w:rsidRPr="00411D9F">
        <w:cr/>
      </w:r>
    </w:p>
    <w:p w:rsidR="00C4555F" w:rsidRPr="00411D9F" w:rsidRDefault="00C4555F" w:rsidP="00C4555F">
      <w:r w:rsidRPr="00411D9F">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C4555F" w:rsidRPr="00411D9F" w:rsidRDefault="00C4555F" w:rsidP="00C4555F">
      <w:r w:rsidRPr="00411D9F">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C4555F" w:rsidRPr="00411D9F" w:rsidRDefault="00C4555F" w:rsidP="00C4555F">
      <w:r w:rsidRPr="00411D9F">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C4555F" w:rsidRPr="00411D9F" w:rsidRDefault="00C4555F" w:rsidP="00C4555F">
      <w:r w:rsidRPr="00411D9F">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C4555F" w:rsidRPr="00411D9F" w:rsidRDefault="00C4555F" w:rsidP="00C4555F">
      <w:r w:rsidRPr="00411D9F">
        <w:lastRenderedPageBreak/>
        <w:t>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C4555F" w:rsidRPr="00411D9F" w:rsidRDefault="00C4555F" w:rsidP="00C4555F">
      <w:r w:rsidRPr="00411D9F">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C4555F" w:rsidRPr="00411D9F" w:rsidRDefault="00C4555F" w:rsidP="00C4555F">
      <w:r w:rsidRPr="00411D9F">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C4555F" w:rsidRPr="00411D9F" w:rsidRDefault="00A971A4" w:rsidP="00C4555F">
      <w:pPr>
        <w:rPr>
          <w:b/>
        </w:rPr>
      </w:pPr>
      <w:r w:rsidRPr="00A971A4">
        <w:rPr>
          <w:b/>
        </w:rPr>
        <w:t>2.2.2.1</w:t>
      </w:r>
      <w:r>
        <w:rPr>
          <w:b/>
        </w:rPr>
        <w:t>9</w:t>
      </w:r>
      <w:r w:rsidRPr="00A971A4">
        <w:rPr>
          <w:b/>
        </w:rPr>
        <w:t xml:space="preserve">. </w:t>
      </w:r>
      <w:r w:rsidR="00C4555F" w:rsidRPr="00411D9F">
        <w:rPr>
          <w:b/>
        </w:rPr>
        <w:t>Технология</w:t>
      </w:r>
    </w:p>
    <w:p w:rsidR="00C4555F" w:rsidRPr="00411D9F" w:rsidRDefault="00C4555F" w:rsidP="00C4555F">
      <w:r w:rsidRPr="00411D9F">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C4555F" w:rsidRPr="00411D9F" w:rsidRDefault="00C4555F" w:rsidP="00C4555F">
      <w:r w:rsidRPr="00411D9F">
        <w:t>Индустриальные технологии</w:t>
      </w:r>
    </w:p>
    <w:p w:rsidR="00C4555F" w:rsidRPr="00411D9F" w:rsidRDefault="00C4555F" w:rsidP="00C4555F">
      <w:r w:rsidRPr="00411D9F">
        <w:t>Технологии обработки конструкционных и поделочных материалов</w:t>
      </w:r>
    </w:p>
    <w:p w:rsidR="00C4555F" w:rsidRPr="00411D9F" w:rsidRDefault="00C4555F" w:rsidP="00C4555F">
      <w:r w:rsidRPr="00411D9F">
        <w:t>Технологии ручной обработки древесины и древесных материалов.</w:t>
      </w:r>
    </w:p>
    <w:p w:rsidR="00C4555F" w:rsidRPr="00411D9F" w:rsidRDefault="00C4555F" w:rsidP="00C4555F">
      <w:r w:rsidRPr="00411D9F">
        <w:t>Технологии машинной обработки древесины и древесных материалов.</w:t>
      </w:r>
    </w:p>
    <w:p w:rsidR="00C4555F" w:rsidRPr="00411D9F" w:rsidRDefault="00C4555F" w:rsidP="00C4555F">
      <w:r w:rsidRPr="00411D9F">
        <w:t>Технологии ручной обработки металлов и искусственных материалов.</w:t>
      </w:r>
    </w:p>
    <w:p w:rsidR="00C4555F" w:rsidRPr="00411D9F" w:rsidRDefault="00C4555F" w:rsidP="00C4555F">
      <w:r w:rsidRPr="00411D9F">
        <w:t>Технологии машинной обработки металлов и искусственных материалов.</w:t>
      </w:r>
    </w:p>
    <w:p w:rsidR="00C4555F" w:rsidRPr="00411D9F" w:rsidRDefault="00C4555F" w:rsidP="00C4555F">
      <w:r w:rsidRPr="00411D9F">
        <w:t>Технологии художественно-прикладной обработки материалов.</w:t>
      </w:r>
    </w:p>
    <w:p w:rsidR="00C4555F" w:rsidRPr="00411D9F" w:rsidRDefault="00C4555F" w:rsidP="00C4555F">
      <w:r w:rsidRPr="00411D9F">
        <w:t>Электротехника</w:t>
      </w:r>
    </w:p>
    <w:p w:rsidR="00C4555F" w:rsidRPr="00411D9F" w:rsidRDefault="00C4555F" w:rsidP="00C4555F">
      <w:r w:rsidRPr="00411D9F">
        <w:t>Электромонтажные и сборочные технологии.</w:t>
      </w:r>
    </w:p>
    <w:p w:rsidR="00C4555F" w:rsidRPr="00411D9F" w:rsidRDefault="00C4555F" w:rsidP="00C4555F">
      <w:r w:rsidRPr="00411D9F">
        <w:t>Электротехнические устройства с элементами автоматики.</w:t>
      </w:r>
    </w:p>
    <w:p w:rsidR="00C4555F" w:rsidRPr="00411D9F" w:rsidRDefault="00C4555F" w:rsidP="00C4555F">
      <w:r w:rsidRPr="00411D9F">
        <w:t>Бытовые электроприборы.</w:t>
      </w:r>
    </w:p>
    <w:p w:rsidR="00C4555F" w:rsidRPr="00411D9F" w:rsidRDefault="00C4555F" w:rsidP="00C4555F">
      <w:r w:rsidRPr="00411D9F">
        <w:t xml:space="preserve">Технологии ведения дома </w:t>
      </w:r>
    </w:p>
    <w:p w:rsidR="00C4555F" w:rsidRPr="00411D9F" w:rsidRDefault="00C4555F" w:rsidP="00C4555F">
      <w:r w:rsidRPr="00411D9F">
        <w:t>Кулинария</w:t>
      </w:r>
    </w:p>
    <w:p w:rsidR="00C4555F" w:rsidRPr="00411D9F" w:rsidRDefault="00C4555F" w:rsidP="00C4555F">
      <w:r w:rsidRPr="00411D9F">
        <w:t>Санитария и гигиена.</w:t>
      </w:r>
    </w:p>
    <w:p w:rsidR="00C4555F" w:rsidRPr="00411D9F" w:rsidRDefault="00C4555F" w:rsidP="00C4555F">
      <w:r w:rsidRPr="00411D9F">
        <w:t>Физиология питания.</w:t>
      </w:r>
    </w:p>
    <w:p w:rsidR="00C4555F" w:rsidRPr="00411D9F" w:rsidRDefault="00C4555F" w:rsidP="00C4555F">
      <w:r w:rsidRPr="00411D9F">
        <w:t>Блюда из яиц, бутерброды, горячие напитки.</w:t>
      </w:r>
    </w:p>
    <w:p w:rsidR="00C4555F" w:rsidRPr="00411D9F" w:rsidRDefault="00C4555F" w:rsidP="00C4555F">
      <w:r w:rsidRPr="00411D9F">
        <w:t>Блюда из овощей.</w:t>
      </w:r>
    </w:p>
    <w:p w:rsidR="00C4555F" w:rsidRPr="00411D9F" w:rsidRDefault="00C4555F" w:rsidP="00C4555F">
      <w:r w:rsidRPr="00411D9F">
        <w:t>Блюда из молока и кисломолочных продуктов.</w:t>
      </w:r>
    </w:p>
    <w:p w:rsidR="00C4555F" w:rsidRPr="00411D9F" w:rsidRDefault="00C4555F" w:rsidP="00C4555F">
      <w:r w:rsidRPr="00411D9F">
        <w:t>Блюда из рыбы и морепродуктов.</w:t>
      </w:r>
    </w:p>
    <w:p w:rsidR="00C4555F" w:rsidRPr="00411D9F" w:rsidRDefault="00C4555F" w:rsidP="00C4555F">
      <w:r w:rsidRPr="00411D9F">
        <w:t>Блюда из птицы.</w:t>
      </w:r>
    </w:p>
    <w:p w:rsidR="00C4555F" w:rsidRPr="00411D9F" w:rsidRDefault="00C4555F" w:rsidP="00C4555F">
      <w:r w:rsidRPr="00411D9F">
        <w:t>Блюда из мяса.</w:t>
      </w:r>
    </w:p>
    <w:p w:rsidR="00C4555F" w:rsidRPr="00411D9F" w:rsidRDefault="00C4555F" w:rsidP="00C4555F">
      <w:r w:rsidRPr="00411D9F">
        <w:t>Блюда из круп, бобовых и макаронных изделий.</w:t>
      </w:r>
    </w:p>
    <w:p w:rsidR="00C4555F" w:rsidRPr="00411D9F" w:rsidRDefault="00C4555F" w:rsidP="00C4555F">
      <w:r w:rsidRPr="00411D9F">
        <w:t>Заправочные супы.</w:t>
      </w:r>
    </w:p>
    <w:p w:rsidR="00C4555F" w:rsidRPr="00411D9F" w:rsidRDefault="00C4555F" w:rsidP="00C4555F">
      <w:r w:rsidRPr="00411D9F">
        <w:t>Изделия из теста.</w:t>
      </w:r>
    </w:p>
    <w:p w:rsidR="00C4555F" w:rsidRPr="00411D9F" w:rsidRDefault="00C4555F" w:rsidP="00C4555F">
      <w:r w:rsidRPr="00411D9F">
        <w:t>Сервировка стола. Этикет.</w:t>
      </w:r>
    </w:p>
    <w:p w:rsidR="00C4555F" w:rsidRPr="00411D9F" w:rsidRDefault="00C4555F" w:rsidP="00C4555F">
      <w:r w:rsidRPr="00411D9F">
        <w:t>Приготовление обеда в походных условиях.</w:t>
      </w:r>
    </w:p>
    <w:p w:rsidR="00C4555F" w:rsidRPr="00411D9F" w:rsidRDefault="00C4555F" w:rsidP="00C4555F">
      <w:r w:rsidRPr="00411D9F">
        <w:t>Создание изделий из текстильных и поделочных материалов</w:t>
      </w:r>
    </w:p>
    <w:p w:rsidR="00C4555F" w:rsidRPr="00411D9F" w:rsidRDefault="00C4555F" w:rsidP="00C4555F">
      <w:r w:rsidRPr="00411D9F">
        <w:t>Свойства текстильных материалов.</w:t>
      </w:r>
    </w:p>
    <w:p w:rsidR="00C4555F" w:rsidRPr="00411D9F" w:rsidRDefault="00C4555F" w:rsidP="00C4555F">
      <w:r w:rsidRPr="00411D9F">
        <w:t>Элементы машиноведения.</w:t>
      </w:r>
    </w:p>
    <w:p w:rsidR="00C4555F" w:rsidRPr="00411D9F" w:rsidRDefault="00C4555F" w:rsidP="00C4555F">
      <w:r w:rsidRPr="00411D9F">
        <w:t>Конструирование швейных изделий.</w:t>
      </w:r>
    </w:p>
    <w:p w:rsidR="00C4555F" w:rsidRPr="00411D9F" w:rsidRDefault="00C4555F" w:rsidP="00C4555F">
      <w:r w:rsidRPr="00411D9F">
        <w:t>Моделирование швейных изделий.</w:t>
      </w:r>
    </w:p>
    <w:p w:rsidR="00C4555F" w:rsidRPr="00411D9F" w:rsidRDefault="00C4555F" w:rsidP="00C4555F">
      <w:r w:rsidRPr="00411D9F">
        <w:t>Технология изготовления швейных изделий.</w:t>
      </w:r>
    </w:p>
    <w:p w:rsidR="00C4555F" w:rsidRPr="00411D9F" w:rsidRDefault="00C4555F" w:rsidP="00C4555F">
      <w:r w:rsidRPr="00411D9F">
        <w:lastRenderedPageBreak/>
        <w:t>Выполнение образцов ручных стежков, строчек и швов.</w:t>
      </w:r>
    </w:p>
    <w:p w:rsidR="00C4555F" w:rsidRPr="00411D9F" w:rsidRDefault="00C4555F" w:rsidP="00C4555F">
      <w:r w:rsidRPr="00411D9F">
        <w:t>Художественные ремёсла</w:t>
      </w:r>
    </w:p>
    <w:p w:rsidR="00C4555F" w:rsidRPr="00411D9F" w:rsidRDefault="00C4555F" w:rsidP="00C4555F">
      <w:r w:rsidRPr="00411D9F">
        <w:t>Декоративно-прикладное искусство.</w:t>
      </w:r>
    </w:p>
    <w:p w:rsidR="00C4555F" w:rsidRPr="00411D9F" w:rsidRDefault="00C4555F" w:rsidP="00C4555F">
      <w:r w:rsidRPr="00411D9F">
        <w:t>Основы композиции и законы восприятия цвета при создании предметов декоративно-прикладного искусства.</w:t>
      </w:r>
    </w:p>
    <w:p w:rsidR="00C4555F" w:rsidRPr="00411D9F" w:rsidRDefault="00C4555F" w:rsidP="00C4555F">
      <w:r w:rsidRPr="00411D9F">
        <w:t>Лоскутное шитьё.</w:t>
      </w:r>
    </w:p>
    <w:p w:rsidR="00C4555F" w:rsidRPr="00411D9F" w:rsidRDefault="00C4555F" w:rsidP="00C4555F">
      <w:r w:rsidRPr="00411D9F">
        <w:t>Роспись ткани.</w:t>
      </w:r>
    </w:p>
    <w:p w:rsidR="00C4555F" w:rsidRPr="00411D9F" w:rsidRDefault="00C4555F" w:rsidP="00C4555F">
      <w:r w:rsidRPr="00411D9F">
        <w:t>Вязание крючком.</w:t>
      </w:r>
    </w:p>
    <w:p w:rsidR="00C4555F" w:rsidRPr="00411D9F" w:rsidRDefault="00C4555F" w:rsidP="00C4555F">
      <w:r w:rsidRPr="00411D9F">
        <w:t>Вязание на спицах.</w:t>
      </w:r>
    </w:p>
    <w:p w:rsidR="00C4555F" w:rsidRPr="00411D9F" w:rsidRDefault="00C4555F" w:rsidP="00C4555F">
      <w:r w:rsidRPr="00411D9F">
        <w:t>Сельскохозяйственные технологии</w:t>
      </w:r>
    </w:p>
    <w:p w:rsidR="00C4555F" w:rsidRPr="00411D9F" w:rsidRDefault="00C4555F" w:rsidP="00C4555F">
      <w:r w:rsidRPr="00411D9F">
        <w:t>Технологии растениеводства</w:t>
      </w:r>
    </w:p>
    <w:p w:rsidR="00C4555F" w:rsidRPr="00411D9F" w:rsidRDefault="00C4555F" w:rsidP="00C4555F">
      <w:r w:rsidRPr="00411D9F">
        <w:t>Технологии выращивания овощных и цветочно-декоративных культур.</w:t>
      </w:r>
    </w:p>
    <w:p w:rsidR="00C4555F" w:rsidRPr="00411D9F" w:rsidRDefault="00C4555F" w:rsidP="00C4555F">
      <w:r w:rsidRPr="00411D9F">
        <w:t>Технологии выращивания плодовых и ягодных культур.</w:t>
      </w:r>
    </w:p>
    <w:p w:rsidR="00C4555F" w:rsidRPr="00411D9F" w:rsidRDefault="00C4555F" w:rsidP="00C4555F">
      <w:r w:rsidRPr="00411D9F">
        <w:t>Технологии выращивания растений рассадным способом и в защищённом грунте.</w:t>
      </w:r>
    </w:p>
    <w:p w:rsidR="00C4555F" w:rsidRPr="00411D9F" w:rsidRDefault="00C4555F" w:rsidP="00C4555F">
      <w:r w:rsidRPr="00411D9F">
        <w:t>Организация производства продукции растениеводства на пришкольном участке и в личном подсобном хозяйстве.</w:t>
      </w:r>
    </w:p>
    <w:p w:rsidR="00C4555F" w:rsidRPr="00411D9F" w:rsidRDefault="00C4555F" w:rsidP="00C4555F">
      <w:r w:rsidRPr="00411D9F">
        <w:t>Профессиональное образование и профессиональная карьера.</w:t>
      </w:r>
    </w:p>
    <w:p w:rsidR="00C4555F" w:rsidRPr="00411D9F" w:rsidRDefault="00C4555F" w:rsidP="00C4555F">
      <w:r w:rsidRPr="00411D9F">
        <w:t>Технологии животноводства</w:t>
      </w:r>
    </w:p>
    <w:p w:rsidR="00C4555F" w:rsidRPr="00411D9F" w:rsidRDefault="00C4555F" w:rsidP="00C4555F">
      <w:r w:rsidRPr="00411D9F">
        <w:t>Основы птицеводства. Выращивание молодняка сельскохозяйственной птицы.</w:t>
      </w:r>
    </w:p>
    <w:p w:rsidR="00C4555F" w:rsidRPr="00411D9F" w:rsidRDefault="00C4555F" w:rsidP="00C4555F">
      <w:r w:rsidRPr="00411D9F">
        <w:t>Основы молочного скотоводства.</w:t>
      </w:r>
    </w:p>
    <w:p w:rsidR="00C4555F" w:rsidRPr="00411D9F" w:rsidRDefault="00C4555F" w:rsidP="00C4555F">
      <w:r w:rsidRPr="00411D9F">
        <w:t>Кролиководство.</w:t>
      </w:r>
    </w:p>
    <w:p w:rsidR="00C4555F" w:rsidRPr="00411D9F" w:rsidRDefault="00C4555F" w:rsidP="00C4555F">
      <w:r w:rsidRPr="00411D9F">
        <w:t>Организация домашней или школьной животноводческой мини-фермы.</w:t>
      </w:r>
    </w:p>
    <w:p w:rsidR="00C4555F" w:rsidRPr="00411D9F" w:rsidRDefault="00C4555F" w:rsidP="00C4555F">
      <w:r w:rsidRPr="00411D9F">
        <w:t>Профессиональное образование и профессиональная карьера.</w:t>
      </w:r>
    </w:p>
    <w:p w:rsidR="00C4555F" w:rsidRPr="00411D9F" w:rsidRDefault="00C4555F" w:rsidP="00C4555F">
      <w:r w:rsidRPr="00411D9F">
        <w:t>Технологии исследовательской, опытнической и проектной деятельности</w:t>
      </w:r>
    </w:p>
    <w:p w:rsidR="00C4555F" w:rsidRPr="00411D9F" w:rsidRDefault="00C4555F" w:rsidP="00C4555F">
      <w:r w:rsidRPr="00411D9F">
        <w:t>Исследовательская и созидательная деятельность.</w:t>
      </w:r>
    </w:p>
    <w:p w:rsidR="00C4555F" w:rsidRPr="00411D9F" w:rsidRDefault="00C4555F" w:rsidP="00C4555F">
      <w:r w:rsidRPr="00411D9F">
        <w:t>Современное производство и профессиональное самоопределение</w:t>
      </w:r>
    </w:p>
    <w:p w:rsidR="00C4555F" w:rsidRPr="00411D9F" w:rsidRDefault="00C4555F" w:rsidP="00C4555F">
      <w:r w:rsidRPr="00411D9F">
        <w:t>Сферы производства, профессиональное образование и профессиональная карьера.</w:t>
      </w:r>
    </w:p>
    <w:p w:rsidR="00C4555F" w:rsidRPr="00411D9F" w:rsidRDefault="00C4555F" w:rsidP="00C4555F"/>
    <w:p w:rsidR="00C4555F" w:rsidRPr="00411D9F" w:rsidRDefault="00A971A4" w:rsidP="00C4555F">
      <w:pPr>
        <w:rPr>
          <w:b/>
        </w:rPr>
      </w:pPr>
      <w:r w:rsidRPr="00A971A4">
        <w:rPr>
          <w:b/>
        </w:rPr>
        <w:t>2.2.2.</w:t>
      </w:r>
      <w:r>
        <w:rPr>
          <w:b/>
        </w:rPr>
        <w:t>20.</w:t>
      </w:r>
      <w:r w:rsidRPr="00A971A4">
        <w:rPr>
          <w:b/>
        </w:rPr>
        <w:t xml:space="preserve"> </w:t>
      </w:r>
      <w:r w:rsidR="00C4555F" w:rsidRPr="00411D9F">
        <w:rPr>
          <w:b/>
        </w:rPr>
        <w:t>Физическая культура</w:t>
      </w:r>
    </w:p>
    <w:p w:rsidR="00C4555F" w:rsidRPr="00411D9F" w:rsidRDefault="00C4555F" w:rsidP="00C4555F">
      <w:r w:rsidRPr="00411D9F">
        <w:t>Знания о физической культуре</w:t>
      </w:r>
    </w:p>
    <w:p w:rsidR="00C4555F" w:rsidRPr="00411D9F" w:rsidRDefault="00C4555F" w:rsidP="00C4555F">
      <w:r w:rsidRPr="00411D9F">
        <w:t>История физической культуры. Олимпийские игры древности.</w:t>
      </w:r>
    </w:p>
    <w:p w:rsidR="00C4555F" w:rsidRPr="00411D9F" w:rsidRDefault="00C4555F" w:rsidP="00C4555F">
      <w:r w:rsidRPr="00411D9F">
        <w:t>Возрождение Олимпийских игр и олимпийского движения.</w:t>
      </w:r>
    </w:p>
    <w:p w:rsidR="00C4555F" w:rsidRPr="00411D9F" w:rsidRDefault="00C4555F" w:rsidP="00C4555F">
      <w:r w:rsidRPr="00411D9F">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C4555F" w:rsidRPr="00411D9F" w:rsidRDefault="00C4555F" w:rsidP="00C4555F">
      <w:r w:rsidRPr="00411D9F">
        <w:t>Краткая характеристика видов спорта, входящих в программу Олимпийских игр.</w:t>
      </w:r>
    </w:p>
    <w:p w:rsidR="00C4555F" w:rsidRPr="00411D9F" w:rsidRDefault="00C4555F" w:rsidP="00C4555F">
      <w:r w:rsidRPr="00411D9F">
        <w:t>Физическая культура в современном обществе. Нормативы Всероссийского физкультурно-спортивного комплекса «Готов к труду и обороне» (ГТО).</w:t>
      </w:r>
    </w:p>
    <w:p w:rsidR="00C4555F" w:rsidRPr="00411D9F" w:rsidRDefault="00C4555F" w:rsidP="00C4555F">
      <w:r w:rsidRPr="00411D9F">
        <w:t xml:space="preserve">Организация и проведение пеших туристских. </w:t>
      </w:r>
    </w:p>
    <w:p w:rsidR="00C4555F" w:rsidRPr="00411D9F" w:rsidRDefault="00C4555F" w:rsidP="00C4555F">
      <w:r w:rsidRPr="00411D9F">
        <w:t>походов. Требования к технике безопасности и бережное отношение к природе (экологические требования).</w:t>
      </w:r>
    </w:p>
    <w:p w:rsidR="00C4555F" w:rsidRPr="00411D9F" w:rsidRDefault="00C4555F" w:rsidP="00C4555F">
      <w:r w:rsidRPr="00411D9F">
        <w:t>Физическая культура (основные понятия). Физическое развитие человека.</w:t>
      </w:r>
    </w:p>
    <w:p w:rsidR="00C4555F" w:rsidRPr="00411D9F" w:rsidRDefault="00C4555F" w:rsidP="00C4555F">
      <w:r w:rsidRPr="00411D9F">
        <w:t>Физическая подготовка и её связь с укреплением здоровья, развитием физических качеств.</w:t>
      </w:r>
    </w:p>
    <w:p w:rsidR="00C4555F" w:rsidRPr="00411D9F" w:rsidRDefault="00C4555F" w:rsidP="00C4555F">
      <w:r w:rsidRPr="00411D9F">
        <w:t>Организация и планирование самостоятельных занятий по развитию физических качеств.</w:t>
      </w:r>
    </w:p>
    <w:p w:rsidR="00C4555F" w:rsidRPr="00411D9F" w:rsidRDefault="00C4555F" w:rsidP="00C4555F">
      <w:r w:rsidRPr="00411D9F">
        <w:t>Техническая подготовка. Техника движений и её основные показатели.</w:t>
      </w:r>
    </w:p>
    <w:p w:rsidR="00C4555F" w:rsidRPr="00411D9F" w:rsidRDefault="00C4555F" w:rsidP="00C4555F">
      <w:r w:rsidRPr="00411D9F">
        <w:t>Всестороннее и гармоничное физическое развитие.</w:t>
      </w:r>
    </w:p>
    <w:p w:rsidR="00C4555F" w:rsidRPr="00411D9F" w:rsidRDefault="00C4555F" w:rsidP="00C4555F">
      <w:r w:rsidRPr="00411D9F">
        <w:t>Адаптивная физическая культура.</w:t>
      </w:r>
    </w:p>
    <w:p w:rsidR="00C4555F" w:rsidRPr="00411D9F" w:rsidRDefault="00C4555F" w:rsidP="00C4555F">
      <w:r w:rsidRPr="00411D9F">
        <w:t>Спортивная подготовка.</w:t>
      </w:r>
    </w:p>
    <w:p w:rsidR="00C4555F" w:rsidRPr="00411D9F" w:rsidRDefault="00C4555F" w:rsidP="00C4555F">
      <w:r w:rsidRPr="00411D9F">
        <w:t>Здоровье и здоровый образ жизни.</w:t>
      </w:r>
    </w:p>
    <w:p w:rsidR="00C4555F" w:rsidRPr="00411D9F" w:rsidRDefault="00C4555F" w:rsidP="00C4555F">
      <w:r w:rsidRPr="00411D9F">
        <w:t>Профессионально-прикладная физическая подготовка.</w:t>
      </w:r>
    </w:p>
    <w:p w:rsidR="00C4555F" w:rsidRPr="00411D9F" w:rsidRDefault="00C4555F" w:rsidP="00C4555F">
      <w:r w:rsidRPr="00411D9F">
        <w:t>Физическая культура человека. Режим дня, его основное содержание и правила планирования.</w:t>
      </w:r>
    </w:p>
    <w:p w:rsidR="00C4555F" w:rsidRPr="00411D9F" w:rsidRDefault="00C4555F" w:rsidP="00C4555F">
      <w:r w:rsidRPr="00411D9F">
        <w:t>Закаливание организма. Правила безопасности и гигиенические требования.</w:t>
      </w:r>
    </w:p>
    <w:p w:rsidR="00C4555F" w:rsidRPr="00411D9F" w:rsidRDefault="00C4555F" w:rsidP="00C4555F">
      <w:r w:rsidRPr="00411D9F">
        <w:t>Влияние занятий физической культурой на формирование положительных качеств личности.</w:t>
      </w:r>
    </w:p>
    <w:p w:rsidR="00C4555F" w:rsidRPr="00411D9F" w:rsidRDefault="00C4555F" w:rsidP="00C4555F">
      <w:r w:rsidRPr="00411D9F">
        <w:lastRenderedPageBreak/>
        <w:t>Проведение самостоятельных занятий по коррекции осанки и телосложения.</w:t>
      </w:r>
    </w:p>
    <w:p w:rsidR="00C4555F" w:rsidRPr="00411D9F" w:rsidRDefault="00C4555F" w:rsidP="00C4555F">
      <w:r w:rsidRPr="00411D9F">
        <w:t>Восстановительный массаж.</w:t>
      </w:r>
    </w:p>
    <w:p w:rsidR="00C4555F" w:rsidRPr="00411D9F" w:rsidRDefault="00C4555F" w:rsidP="00C4555F">
      <w:r w:rsidRPr="00411D9F">
        <w:t>Проведение банных процедур.</w:t>
      </w:r>
    </w:p>
    <w:p w:rsidR="00C4555F" w:rsidRPr="00411D9F" w:rsidRDefault="00C4555F" w:rsidP="00C4555F">
      <w:r w:rsidRPr="00411D9F">
        <w:t>Доврачебная помощь во время занятий физической культурой и спортом.</w:t>
      </w:r>
    </w:p>
    <w:p w:rsidR="00C4555F" w:rsidRPr="00411D9F" w:rsidRDefault="00C4555F" w:rsidP="00C4555F">
      <w:r w:rsidRPr="00411D9F">
        <w:t>Способы двигательной (физкультурной) деятельности</w:t>
      </w:r>
    </w:p>
    <w:p w:rsidR="00C4555F" w:rsidRPr="00411D9F" w:rsidRDefault="00C4555F" w:rsidP="00C4555F">
      <w:r w:rsidRPr="00411D9F">
        <w:t>Организация и проведение самостоятельных занятий физической культурой. Подготовка к занятиям физической культурой.</w:t>
      </w:r>
    </w:p>
    <w:p w:rsidR="00C4555F" w:rsidRPr="00411D9F" w:rsidRDefault="00C4555F" w:rsidP="00C4555F">
      <w:r w:rsidRPr="00411D9F">
        <w:t>Выбор упражнений и составление индивидуальных комплексов для утренней зарядки, физкультминуток, физкультпауз (подвижных перемен).</w:t>
      </w:r>
    </w:p>
    <w:p w:rsidR="00C4555F" w:rsidRPr="00411D9F" w:rsidRDefault="00C4555F" w:rsidP="00C4555F">
      <w:r w:rsidRPr="00411D9F">
        <w:t>Планирование занятий физической культурой.</w:t>
      </w:r>
    </w:p>
    <w:p w:rsidR="00C4555F" w:rsidRPr="00411D9F" w:rsidRDefault="00C4555F" w:rsidP="00C4555F">
      <w:r w:rsidRPr="00411D9F">
        <w:t>Проведение самостоятельных занятий прикладной физической подготовкой.</w:t>
      </w:r>
    </w:p>
    <w:p w:rsidR="00C4555F" w:rsidRPr="00411D9F" w:rsidRDefault="00C4555F" w:rsidP="00C4555F">
      <w:r w:rsidRPr="00411D9F">
        <w:t>Организация досуга средствами физической культуры.</w:t>
      </w:r>
    </w:p>
    <w:p w:rsidR="00C4555F" w:rsidRPr="00411D9F" w:rsidRDefault="00C4555F" w:rsidP="00C4555F">
      <w:r w:rsidRPr="00411D9F">
        <w:t>Оценка эффективности занятий физической культурой. Самонаблюдение и самоконтроль.</w:t>
      </w:r>
    </w:p>
    <w:p w:rsidR="00C4555F" w:rsidRPr="00411D9F" w:rsidRDefault="00C4555F" w:rsidP="00C4555F">
      <w:r w:rsidRPr="00411D9F">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C4555F" w:rsidRPr="00411D9F" w:rsidRDefault="00C4555F" w:rsidP="00C4555F">
      <w:r w:rsidRPr="00411D9F">
        <w:t>Измерение резервов организма и состояния здоровья с помощью функциональных проб.</w:t>
      </w:r>
    </w:p>
    <w:p w:rsidR="00C4555F" w:rsidRPr="00411D9F" w:rsidRDefault="00C4555F" w:rsidP="00C4555F"/>
    <w:p w:rsidR="00C4555F" w:rsidRPr="00411D9F" w:rsidRDefault="00C4555F" w:rsidP="00C4555F">
      <w:r w:rsidRPr="00411D9F">
        <w:t>Физическое совершенствование</w:t>
      </w:r>
    </w:p>
    <w:p w:rsidR="00C4555F" w:rsidRPr="00411D9F" w:rsidRDefault="00C4555F" w:rsidP="00C4555F">
      <w:r w:rsidRPr="00411D9F">
        <w:t>Физкультурно-оздоровительная деятельность. Оздоровительные формы занятий в режиме учебного дня и учебной недели.</w:t>
      </w:r>
    </w:p>
    <w:p w:rsidR="00C4555F" w:rsidRPr="00411D9F" w:rsidRDefault="00C4555F" w:rsidP="00C4555F">
      <w:r w:rsidRPr="00411D9F">
        <w:t>Индивидуальные комплексы адаптивной (лечебной) и корригирующей физической культуры.</w:t>
      </w:r>
    </w:p>
    <w:p w:rsidR="00C4555F" w:rsidRPr="00411D9F" w:rsidRDefault="00C4555F" w:rsidP="00C4555F">
      <w:r w:rsidRPr="00411D9F">
        <w:t>Спортивно-оздоровительная деятельность с общеразвивающей направленностью</w:t>
      </w:r>
    </w:p>
    <w:p w:rsidR="00C4555F" w:rsidRPr="00411D9F" w:rsidRDefault="00C4555F" w:rsidP="00C4555F">
      <w:r w:rsidRPr="00411D9F">
        <w:t>Гимнастика с основами акробатики. Организующие команды и приёмы.</w:t>
      </w:r>
    </w:p>
    <w:p w:rsidR="00C4555F" w:rsidRPr="00411D9F" w:rsidRDefault="00C4555F" w:rsidP="00C4555F">
      <w:r w:rsidRPr="00411D9F">
        <w:t>Акробатические упражнения и комбинации.</w:t>
      </w:r>
    </w:p>
    <w:p w:rsidR="00C4555F" w:rsidRPr="00411D9F" w:rsidRDefault="00C4555F" w:rsidP="00C4555F">
      <w:r w:rsidRPr="00411D9F">
        <w:t>Ритмическая гимнастика (девочки).</w:t>
      </w:r>
    </w:p>
    <w:p w:rsidR="00C4555F" w:rsidRPr="00411D9F" w:rsidRDefault="00C4555F" w:rsidP="00C4555F">
      <w:r w:rsidRPr="00411D9F">
        <w:t>Опорные прыжки.</w:t>
      </w:r>
    </w:p>
    <w:p w:rsidR="00C4555F" w:rsidRPr="00411D9F" w:rsidRDefault="00C4555F" w:rsidP="00C4555F">
      <w:r w:rsidRPr="00411D9F">
        <w:t>Упражнения и комбинации на гимнастическом бревне (девочки).</w:t>
      </w:r>
    </w:p>
    <w:p w:rsidR="00C4555F" w:rsidRPr="00411D9F" w:rsidRDefault="00C4555F" w:rsidP="00C4555F">
      <w:r w:rsidRPr="00411D9F">
        <w:t>Упражнения и комбинации на гимнастической перекладине (мальчики).</w:t>
      </w:r>
    </w:p>
    <w:p w:rsidR="00C4555F" w:rsidRPr="00411D9F" w:rsidRDefault="00C4555F" w:rsidP="00C4555F">
      <w:r w:rsidRPr="00411D9F">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C4555F" w:rsidRPr="00411D9F" w:rsidRDefault="00C4555F" w:rsidP="00C4555F">
      <w:r w:rsidRPr="00411D9F">
        <w:t>Лёгкая атлетика. Беговые упражнения.</w:t>
      </w:r>
    </w:p>
    <w:p w:rsidR="00C4555F" w:rsidRPr="00411D9F" w:rsidRDefault="00C4555F" w:rsidP="00C4555F">
      <w:r w:rsidRPr="00411D9F">
        <w:t>Прыжковые упражнения.</w:t>
      </w:r>
    </w:p>
    <w:p w:rsidR="00C4555F" w:rsidRPr="00411D9F" w:rsidRDefault="00C4555F" w:rsidP="00C4555F">
      <w:r w:rsidRPr="00411D9F">
        <w:t>Метание малого мяча.</w:t>
      </w:r>
    </w:p>
    <w:p w:rsidR="00C4555F" w:rsidRPr="00411D9F" w:rsidRDefault="00C4555F" w:rsidP="00C4555F">
      <w:r w:rsidRPr="00411D9F">
        <w:t>Лыжные гонки. Передвижения на лыжах.</w:t>
      </w:r>
    </w:p>
    <w:p w:rsidR="00C4555F" w:rsidRPr="00411D9F" w:rsidRDefault="00C4555F" w:rsidP="00C4555F">
      <w:r w:rsidRPr="00411D9F">
        <w:t>Подъёмы, спуски, повороты, торможения. Подготовка к выполнению нормативов Всероссийского физкультурно-спортивного комплекса «Готов к труду и обороне» (ГТО).</w:t>
      </w:r>
    </w:p>
    <w:p w:rsidR="00C4555F" w:rsidRPr="00411D9F" w:rsidRDefault="00C4555F" w:rsidP="00C4555F">
      <w:r w:rsidRPr="00411D9F">
        <w:t>Спортивные игры. Баскетбол. Игра по правилам.</w:t>
      </w:r>
    </w:p>
    <w:p w:rsidR="00C4555F" w:rsidRPr="00411D9F" w:rsidRDefault="00C4555F" w:rsidP="00C4555F">
      <w:r w:rsidRPr="00411D9F">
        <w:t>Волейбол. Игра по правилам.</w:t>
      </w:r>
    </w:p>
    <w:p w:rsidR="00C4555F" w:rsidRPr="00411D9F" w:rsidRDefault="00C4555F" w:rsidP="00C4555F">
      <w:r w:rsidRPr="00411D9F">
        <w:t>Футбол. Игра по правилам.</w:t>
      </w:r>
    </w:p>
    <w:p w:rsidR="00C4555F" w:rsidRPr="00411D9F" w:rsidRDefault="00C4555F" w:rsidP="00C4555F">
      <w:r w:rsidRPr="00411D9F">
        <w:t>Прикладно-ориентированная подготовка. Прикладно-ориентированные упражнения.</w:t>
      </w:r>
    </w:p>
    <w:p w:rsidR="00C4555F" w:rsidRPr="00411D9F" w:rsidRDefault="00C4555F" w:rsidP="00C4555F">
      <w:r w:rsidRPr="00411D9F">
        <w:t>Упражнения общеразвивающей направленности. Общефизическая подготовка.</w:t>
      </w:r>
    </w:p>
    <w:p w:rsidR="00C4555F" w:rsidRPr="00411D9F" w:rsidRDefault="00C4555F" w:rsidP="00C4555F">
      <w:r w:rsidRPr="00411D9F">
        <w:t>Гимнастика с основами акробатики. Развитие гибкости, координации движений, силы, выносливости.</w:t>
      </w:r>
    </w:p>
    <w:p w:rsidR="00C4555F" w:rsidRPr="00411D9F" w:rsidRDefault="00C4555F" w:rsidP="00C4555F">
      <w:r w:rsidRPr="00411D9F">
        <w:t>Лёгкая атлетика. Развитие выносливости, силы, быстроты, координации движений. Подготовка к выполнению нормативов Всероссийского физкультурно-спортивного комплекса «Готов к труду и обороне» (ГТО).</w:t>
      </w:r>
    </w:p>
    <w:p w:rsidR="00C4555F" w:rsidRPr="00411D9F" w:rsidRDefault="00C4555F" w:rsidP="00C4555F">
      <w:r w:rsidRPr="00411D9F">
        <w:t>Лыжные гонки. Развитие выносливости, силы, координации движений, быстроты. Подготовка к выполнению нормативов Всероссийского физкультурно-спортивного комплекса «Готов к труду и обороне» (ГТО).</w:t>
      </w:r>
    </w:p>
    <w:p w:rsidR="00C4555F" w:rsidRPr="00411D9F" w:rsidRDefault="00C4555F" w:rsidP="00C4555F"/>
    <w:p w:rsidR="00C4555F" w:rsidRPr="00411D9F" w:rsidRDefault="00C4555F" w:rsidP="00C4555F">
      <w:r w:rsidRPr="00411D9F">
        <w:t>Баскетбол. Развитие быстроты, силы, выносливости, координации движений.</w:t>
      </w:r>
    </w:p>
    <w:p w:rsidR="00C4555F" w:rsidRPr="00411D9F" w:rsidRDefault="00C4555F" w:rsidP="00C4555F">
      <w:r w:rsidRPr="00411D9F">
        <w:t xml:space="preserve">Футбол. Развитие быстроты, силы, выносливости. </w:t>
      </w:r>
    </w:p>
    <w:p w:rsidR="00C4555F" w:rsidRPr="00411D9F" w:rsidRDefault="00C4555F" w:rsidP="00C4555F"/>
    <w:p w:rsidR="00C4555F" w:rsidRPr="00411D9F" w:rsidRDefault="00A971A4" w:rsidP="00C4555F">
      <w:pPr>
        <w:rPr>
          <w:b/>
        </w:rPr>
      </w:pPr>
      <w:r w:rsidRPr="00A971A4">
        <w:rPr>
          <w:b/>
        </w:rPr>
        <w:t>2.2.2.</w:t>
      </w:r>
      <w:r>
        <w:rPr>
          <w:b/>
        </w:rPr>
        <w:t>21</w:t>
      </w:r>
      <w:r w:rsidRPr="00A971A4">
        <w:rPr>
          <w:b/>
        </w:rPr>
        <w:t xml:space="preserve">. </w:t>
      </w:r>
      <w:r w:rsidR="00C4555F" w:rsidRPr="00411D9F">
        <w:rPr>
          <w:b/>
        </w:rPr>
        <w:t>Основы безопасности жизнедеятельности</w:t>
      </w:r>
    </w:p>
    <w:p w:rsidR="00C4555F" w:rsidRPr="00411D9F" w:rsidRDefault="00C4555F" w:rsidP="00C4555F">
      <w:r w:rsidRPr="00411D9F">
        <w:t>Основы безопасности личности, общества и государства</w:t>
      </w:r>
    </w:p>
    <w:p w:rsidR="00C4555F" w:rsidRPr="00411D9F" w:rsidRDefault="00C4555F" w:rsidP="00C4555F">
      <w:r w:rsidRPr="00411D9F">
        <w:t>Основы комплексной безопасности</w:t>
      </w:r>
    </w:p>
    <w:p w:rsidR="00C4555F" w:rsidRPr="00411D9F" w:rsidRDefault="00C4555F" w:rsidP="00C4555F">
      <w:r w:rsidRPr="00411D9F">
        <w:t>Обеспечение личной безопасности в повседневной жизни. Пожарная безопасность. Безопасность на дорогах. Безопасность в быту. Безопасность на водоёмах. Экология и безопасность. Опасные ситуации социального характера.</w:t>
      </w:r>
    </w:p>
    <w:p w:rsidR="00C4555F" w:rsidRPr="00411D9F" w:rsidRDefault="00C4555F" w:rsidP="00C4555F">
      <w:r w:rsidRPr="00411D9F">
        <w:t>Обеспечение безопасности при активном отдыхе в природных условиях. Подготовка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C4555F" w:rsidRPr="00411D9F" w:rsidRDefault="00C4555F" w:rsidP="00C4555F">
      <w:r w:rsidRPr="00411D9F">
        <w:t>Обеспечение личной безопасности при угрозе террористического акта. Наиболее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C4555F" w:rsidRPr="00411D9F" w:rsidRDefault="00C4555F" w:rsidP="00C4555F">
      <w:r w:rsidRPr="00411D9F">
        <w:t>Обеспечение безопасности в чрезвычайных ситуациях природного, техногенного и социального характера. Чрезвычайные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C4555F" w:rsidRPr="00411D9F" w:rsidRDefault="00C4555F" w:rsidP="00C4555F">
      <w:r w:rsidRPr="00411D9F">
        <w:t>Защита населения Российской Федерации от чрезвычайных ситуаций</w:t>
      </w:r>
    </w:p>
    <w:p w:rsidR="00C4555F" w:rsidRPr="00411D9F" w:rsidRDefault="00C4555F" w:rsidP="00C4555F">
      <w:r w:rsidRPr="00411D9F">
        <w:t>Организация защиты населения от чрезвычайных ситуаций. Правовые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C4555F" w:rsidRPr="00411D9F" w:rsidRDefault="00C4555F" w:rsidP="00C4555F">
      <w:r w:rsidRPr="00411D9F">
        <w:t>Основы противодействия терроризму и экстремизму в Российской Федерации</w:t>
      </w:r>
    </w:p>
    <w:p w:rsidR="00C4555F" w:rsidRPr="00411D9F" w:rsidRDefault="00C4555F" w:rsidP="00C4555F">
      <w:r w:rsidRPr="00411D9F">
        <w:t>Экстремизм и терроризм — чрезвычайные опасности для общества и государства. Основные причины возникновения терроризма и экстремизма. Противодействие терроризму в мировом сообществе.</w:t>
      </w:r>
    </w:p>
    <w:p w:rsidR="00C4555F" w:rsidRPr="00411D9F" w:rsidRDefault="00C4555F" w:rsidP="00C4555F">
      <w:r w:rsidRPr="00411D9F">
        <w:t>Нормативно-правовая база противодействия терроризму, экстремизму и наркотизму в Российской Федерации. Положения Конституции Российской Федерации. 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по наркотиков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C4555F" w:rsidRPr="00411D9F" w:rsidRDefault="00C4555F" w:rsidP="00C4555F">
      <w:r w:rsidRPr="00411D9F">
        <w:t>Организационные основы системы противодействия терроризму и экстремизму в Российской Федерации. Роль правоохранительных органов и силовых структур в борьбе 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C4555F" w:rsidRPr="00411D9F" w:rsidRDefault="00C4555F" w:rsidP="00C4555F">
      <w:r w:rsidRPr="00411D9F">
        <w:t>Духовно-нравственные основы противодействия терроризму и экстремизму. Роль нравственной позиции и выработка личных качеств в формировании антитеррористического поведения.</w:t>
      </w:r>
    </w:p>
    <w:p w:rsidR="00C4555F" w:rsidRPr="00411D9F" w:rsidRDefault="00C4555F" w:rsidP="00C4555F">
      <w:r w:rsidRPr="00411D9F">
        <w:t>Влияние уровня культуры в области безопасности жизнедеятельности на формирование антитеррористического поведения.</w:t>
      </w:r>
    </w:p>
    <w:p w:rsidR="00C4555F" w:rsidRPr="00411D9F" w:rsidRDefault="00C4555F" w:rsidP="00C4555F">
      <w:r w:rsidRPr="00411D9F">
        <w:t>Профилактика террористической деятельности.</w:t>
      </w:r>
    </w:p>
    <w:p w:rsidR="00C4555F" w:rsidRPr="00411D9F" w:rsidRDefault="00C4555F" w:rsidP="00C4555F">
      <w:r w:rsidRPr="00411D9F">
        <w:t>Ответственность несовершеннолетних за антиобщественное поведение и за участие в террористической и экстремистской деятельности. Уголовный кодекс Российской Федерации об ответственности за антиобщественное поведение, участие в террористической и экстремистской деятельности.</w:t>
      </w:r>
    </w:p>
    <w:p w:rsidR="00C4555F" w:rsidRPr="00411D9F" w:rsidRDefault="00C4555F" w:rsidP="00C4555F">
      <w:r w:rsidRPr="00411D9F">
        <w:t>Наказание за участие в террористической и экстремистской деятельности.</w:t>
      </w:r>
    </w:p>
    <w:p w:rsidR="00C4555F" w:rsidRPr="00411D9F" w:rsidRDefault="00C4555F" w:rsidP="00C4555F">
      <w:r w:rsidRPr="00411D9F">
        <w:t>Обеспечение личной безопасности при угрозе террористического акта. Взрывы в местах массового скопления людей.</w:t>
      </w:r>
    </w:p>
    <w:p w:rsidR="00C4555F" w:rsidRPr="00411D9F" w:rsidRDefault="00C4555F" w:rsidP="00C4555F">
      <w:r w:rsidRPr="00411D9F">
        <w:lastRenderedPageBreak/>
        <w:t>Захват воздушных и морских судов, автомашин и других транспортных средств и удерживание в них заложников.</w:t>
      </w:r>
    </w:p>
    <w:p w:rsidR="00C4555F" w:rsidRPr="00411D9F" w:rsidRDefault="00C4555F" w:rsidP="00C4555F">
      <w:r w:rsidRPr="00411D9F">
        <w:t>Правила поведения при возможной опасности взрыва.</w:t>
      </w:r>
    </w:p>
    <w:p w:rsidR="00C4555F" w:rsidRPr="00411D9F" w:rsidRDefault="00C4555F" w:rsidP="00C4555F">
      <w:r w:rsidRPr="00411D9F">
        <w:t>Правила безопасного поведения, если взрыв произошёл.</w:t>
      </w:r>
    </w:p>
    <w:p w:rsidR="00C4555F" w:rsidRPr="00411D9F" w:rsidRDefault="00C4555F" w:rsidP="00C4555F">
      <w:r w:rsidRPr="00411D9F">
        <w:t>Меры безопасности в случае похищения или захвата в заложники.</w:t>
      </w:r>
    </w:p>
    <w:p w:rsidR="00C4555F" w:rsidRPr="00411D9F" w:rsidRDefault="00C4555F" w:rsidP="00C4555F">
      <w:r w:rsidRPr="00411D9F">
        <w:t>Обеспечение безопасности при захвате самолёта.</w:t>
      </w:r>
    </w:p>
    <w:p w:rsidR="00C4555F" w:rsidRPr="00411D9F" w:rsidRDefault="00C4555F" w:rsidP="00C4555F">
      <w:r w:rsidRPr="00411D9F">
        <w:t>Правила поведения при перестрелке.</w:t>
      </w:r>
    </w:p>
    <w:p w:rsidR="00C4555F" w:rsidRPr="00411D9F" w:rsidRDefault="00C4555F" w:rsidP="00C4555F">
      <w:r w:rsidRPr="00411D9F">
        <w:t>Основы медицинских знаний и здорового образа жизни</w:t>
      </w:r>
    </w:p>
    <w:p w:rsidR="00C4555F" w:rsidRPr="00411D9F" w:rsidRDefault="00C4555F" w:rsidP="00C4555F">
      <w:r w:rsidRPr="00411D9F">
        <w:t>Основы здорового образа жизни</w:t>
      </w:r>
    </w:p>
    <w:p w:rsidR="00C4555F" w:rsidRPr="00411D9F" w:rsidRDefault="00C4555F" w:rsidP="00C4555F">
      <w:r w:rsidRPr="00411D9F">
        <w:t>Здоровый образ жизни и его составляющие. Основные понятия о здоровье и здоровом образе жизни. Составляющие здорового образа жизни.</w:t>
      </w:r>
    </w:p>
    <w:p w:rsidR="00C4555F" w:rsidRPr="00411D9F" w:rsidRDefault="00C4555F" w:rsidP="00C4555F">
      <w:r w:rsidRPr="00411D9F">
        <w:t>Факторы, разрушающие здоровье. Вредные привычки и их влияние на здоровье. Ранние половые связи и их отрицательные последствия для здоровья человека.</w:t>
      </w:r>
    </w:p>
    <w:p w:rsidR="00C4555F" w:rsidRPr="00411D9F" w:rsidRDefault="00C4555F" w:rsidP="00C4555F">
      <w:r w:rsidRPr="00411D9F">
        <w:t>Правовые аспекты взаимоотношения полов. Семья в современном обществе.</w:t>
      </w:r>
    </w:p>
    <w:p w:rsidR="00C4555F" w:rsidRPr="00411D9F" w:rsidRDefault="00C4555F" w:rsidP="00C4555F">
      <w:r w:rsidRPr="00411D9F">
        <w:t>Основы медицинских знаний и оказание первой медицинской помощи</w:t>
      </w:r>
    </w:p>
    <w:p w:rsidR="00C4555F" w:rsidRPr="00411D9F" w:rsidRDefault="00C4555F" w:rsidP="00C4555F">
      <w:r w:rsidRPr="00411D9F">
        <w:t>Оказание первой медицинской помощи. Первая медицинская помощь и правила её оказания.</w:t>
      </w:r>
    </w:p>
    <w:p w:rsidR="00C4555F" w:rsidRPr="00411D9F" w:rsidRDefault="00C4555F" w:rsidP="00C4555F">
      <w:r w:rsidRPr="00411D9F">
        <w:t>Первая медицинская помощь при неотложных состояниях. Правила оказания первой медицинской помощи при неотложных состояниях.</w:t>
      </w:r>
    </w:p>
    <w:p w:rsidR="00C4555F" w:rsidRPr="00411D9F" w:rsidRDefault="00C4555F" w:rsidP="00C4555F">
      <w:r w:rsidRPr="00411D9F">
        <w:t>Первая медицинская помощь при массовых поражениях. Комплекс простейших мероприятий по оказанию первой медицинской помощи при массовых поражениях.</w:t>
      </w:r>
    </w:p>
    <w:p w:rsidR="0092438A" w:rsidRPr="00411D9F" w:rsidRDefault="0092438A" w:rsidP="005F1E64"/>
    <w:p w:rsidR="0092438A" w:rsidRPr="00411D9F" w:rsidRDefault="0092438A" w:rsidP="005F1E64"/>
    <w:p w:rsidR="0092438A" w:rsidRPr="00411D9F" w:rsidRDefault="0092438A" w:rsidP="00D12051">
      <w:pPr>
        <w:jc w:val="center"/>
        <w:rPr>
          <w:rFonts w:eastAsia="Calibri"/>
          <w:b/>
        </w:rPr>
      </w:pPr>
      <w:r w:rsidRPr="00411D9F">
        <w:rPr>
          <w:rFonts w:eastAsia="Calibri"/>
          <w:b/>
        </w:rPr>
        <w:t>2.3. Программа воспитания и социализации обучающихся на ступени основного общего образования МБОУ  Школа № 7</w:t>
      </w:r>
    </w:p>
    <w:p w:rsidR="0092438A" w:rsidRPr="00411D9F" w:rsidRDefault="0092438A" w:rsidP="00D12051">
      <w:pPr>
        <w:jc w:val="center"/>
        <w:rPr>
          <w:rFonts w:eastAsia="Calibri"/>
          <w:b/>
        </w:rPr>
      </w:pPr>
    </w:p>
    <w:p w:rsidR="0092438A" w:rsidRPr="00411D9F" w:rsidRDefault="0092438A" w:rsidP="00D12051">
      <w:pPr>
        <w:jc w:val="center"/>
        <w:rPr>
          <w:rFonts w:eastAsia="Calibri"/>
          <w:b/>
        </w:rPr>
      </w:pPr>
      <w:r w:rsidRPr="00411D9F">
        <w:rPr>
          <w:rFonts w:eastAsia="Calibri"/>
          <w:b/>
        </w:rPr>
        <w:t>Пояснительная записка</w:t>
      </w:r>
    </w:p>
    <w:p w:rsidR="0092438A" w:rsidRPr="00411D9F" w:rsidRDefault="0092438A" w:rsidP="0092438A">
      <w:pPr>
        <w:rPr>
          <w:rFonts w:eastAsia="Calibri"/>
        </w:rPr>
      </w:pPr>
      <w:r w:rsidRPr="00411D9F">
        <w:rPr>
          <w:rFonts w:eastAsia="Calibri"/>
        </w:rPr>
        <w:t>Программа воспитания и социализации обучающихся на ступени основного общего образования МБОУ  Школа № 7  (далее 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«Всеобщей декларацией прав человека», Гражданским кодексом РФ, «Основами законодательства РФ о культуре» и другими законодательными актами и нормативными документами, касающимися сфер образования и культуры.</w:t>
      </w:r>
    </w:p>
    <w:p w:rsidR="0092438A" w:rsidRPr="00411D9F" w:rsidRDefault="0092438A" w:rsidP="0092438A">
      <w:pPr>
        <w:rPr>
          <w:rFonts w:eastAsia="Calibri"/>
        </w:rPr>
      </w:pPr>
      <w:r w:rsidRPr="00411D9F">
        <w:rPr>
          <w:rFonts w:eastAsia="Calibri"/>
        </w:rPr>
        <w:t xml:space="preserve">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 Для русского человека эти традиции коренятся в Православии – государствообразующей и культурообразующей духовной среде России. </w:t>
      </w:r>
    </w:p>
    <w:p w:rsidR="0092438A" w:rsidRPr="00411D9F" w:rsidRDefault="0092438A" w:rsidP="0092438A">
      <w:pPr>
        <w:rPr>
          <w:rFonts w:eastAsia="Calibri"/>
        </w:rPr>
      </w:pPr>
      <w:r w:rsidRPr="00411D9F">
        <w:rPr>
          <w:rFonts w:eastAsia="Calibri"/>
        </w:rPr>
        <w:t xml:space="preserve">Программа воспитания и социализации обучающихся на ступени основного общего образования учитывает цель Программы развития лицея – создание целостной образовательной среды, стимулирующей саморазвитие личности и обеспечивающей достижения обучающимися уровня развития ключевых компетентностей в интеллектуальной, духовной, нравственной, правовой, коммуникативной, информационной сферах, позволяющих им успешно адаптироваться в конкурентном и изменяющемся мире. </w:t>
      </w:r>
    </w:p>
    <w:p w:rsidR="0092438A" w:rsidRPr="00411D9F" w:rsidRDefault="0092438A" w:rsidP="0092438A">
      <w:pPr>
        <w:rPr>
          <w:rFonts w:eastAsia="Calibri"/>
        </w:rPr>
      </w:pPr>
      <w:r w:rsidRPr="00411D9F">
        <w:rPr>
          <w:rFonts w:eastAsia="Calibri"/>
        </w:rPr>
        <w:t xml:space="preserve">В современном обществе в связи с экономическим, образовательным и духовным расслоением существует многообразие представлений о человеке и его предназначении в жизни. Различные партии, фракции, организации, религиозные концессии, национальные объединения формулируют свои, нередко противоположные друг другу цели воспитания. Вопрос о целях воспитания представляется особо значимым сейчас еще и потому, что идет процесс формирования нового поколения российских граждан. </w:t>
      </w:r>
    </w:p>
    <w:p w:rsidR="0092438A" w:rsidRPr="00411D9F" w:rsidRDefault="0092438A" w:rsidP="0092438A">
      <w:pPr>
        <w:rPr>
          <w:rFonts w:eastAsia="Calibri"/>
        </w:rPr>
      </w:pPr>
      <w:r w:rsidRPr="00411D9F">
        <w:rPr>
          <w:rFonts w:eastAsia="Calibri"/>
        </w:rPr>
        <w:t xml:space="preserve">Воспитание гражданина страны – одно из главных условий национального возрождения. Понятие гражданственность предполагает освоение и реализацию ребенком своих прав и </w:t>
      </w:r>
      <w:r w:rsidRPr="00411D9F">
        <w:rPr>
          <w:rFonts w:eastAsia="Calibri"/>
        </w:rPr>
        <w:lastRenderedPageBreak/>
        <w:t>обязанностей по отношению к себе самому, своей семье, коллективу, к родному краю, Отечеству, планете Земля. Формируя гражданина, мы, прежде всего, должны видеть в нем человека. Поэтому гражданин с педагогической точки зрения – это самобытная индивидуальность, личность, обладающая единством духовно-нравственного и правового долга.</w:t>
      </w:r>
    </w:p>
    <w:p w:rsidR="0092438A" w:rsidRPr="00411D9F" w:rsidRDefault="0092438A" w:rsidP="0092438A">
      <w:pPr>
        <w:rPr>
          <w:rFonts w:eastAsia="Calibri"/>
        </w:rPr>
      </w:pPr>
      <w:r w:rsidRPr="00411D9F">
        <w:rPr>
          <w:rFonts w:eastAsia="Calibri"/>
        </w:rPr>
        <w:t xml:space="preserve">Духовно-нравственное воспитание является неотъемлемой частью общего учебно-воспитательного процесса, осуществляемого в системе отечественного образования. Традиционная педагогика считает необходимым целенаправленное развитие у человека проявлений духовности, а точнее – ее светлой стороны, ориентированной на доброту, любовь, истину, уважение к другим людям, сострадание, сочувствие, что соответствует православным ценностным ориентациям, определяющим смысл жизни человека как непрерывное духовно-нравственное его совершенствование. </w:t>
      </w:r>
    </w:p>
    <w:p w:rsidR="0092438A" w:rsidRPr="00411D9F" w:rsidRDefault="0092438A" w:rsidP="0092438A">
      <w:pPr>
        <w:rPr>
          <w:rFonts w:eastAsia="Calibri"/>
        </w:rPr>
      </w:pPr>
      <w:r w:rsidRPr="00411D9F">
        <w:rPr>
          <w:rFonts w:eastAsia="Calibri"/>
        </w:rPr>
        <w:t>В современной педагогике живут идеи самоценности детства, сотрудничества, диалога, педагогической поддержки, самоопределения и самоактуализации личности, динамичности, эмпатии и толерантности. Следовательно, встает задача создания ребенку условий для свободного выбора форм, способов самореализации на основе освоения общечеловеческих ценностей. Необходимо, чтобы воспитательная среда была как можно более разнообразной, вариативной. Именно эту задачу решают различные разделы и направления программы.</w:t>
      </w:r>
    </w:p>
    <w:p w:rsidR="0092438A" w:rsidRPr="00411D9F" w:rsidRDefault="0092438A" w:rsidP="0092438A">
      <w:pPr>
        <w:rPr>
          <w:rFonts w:eastAsia="Calibri"/>
        </w:rPr>
      </w:pPr>
      <w:r w:rsidRPr="00411D9F">
        <w:rPr>
          <w:rFonts w:eastAsia="Calibri"/>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D12051" w:rsidRPr="00411D9F" w:rsidRDefault="0092438A" w:rsidP="0092438A">
      <w:pPr>
        <w:rPr>
          <w:rFonts w:eastAsia="Calibri"/>
        </w:rPr>
      </w:pPr>
      <w:r w:rsidRPr="00411D9F">
        <w:rPr>
          <w:rFonts w:eastAsia="Calibri"/>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w:t>
      </w:r>
      <w:r w:rsidR="00B2780B" w:rsidRPr="00411D9F">
        <w:rPr>
          <w:rFonts w:eastAsia="Calibri"/>
        </w:rPr>
        <w:t>ого и безопасного образа жизни.</w:t>
      </w:r>
    </w:p>
    <w:p w:rsidR="00D12051" w:rsidRPr="00411D9F" w:rsidRDefault="00D12051" w:rsidP="0092438A">
      <w:pPr>
        <w:rPr>
          <w:rFonts w:eastAsia="Calibri"/>
        </w:rPr>
      </w:pPr>
    </w:p>
    <w:p w:rsidR="0092438A" w:rsidRPr="00411D9F" w:rsidRDefault="0092438A" w:rsidP="00D12051">
      <w:pPr>
        <w:jc w:val="center"/>
        <w:rPr>
          <w:rFonts w:eastAsia="Calibri"/>
          <w:b/>
        </w:rPr>
      </w:pPr>
      <w:r w:rsidRPr="00411D9F">
        <w:rPr>
          <w:rFonts w:eastAsia="Calibri"/>
          <w:b/>
        </w:rPr>
        <w:t>2.3.1. Цель и задачи программы воспитания</w:t>
      </w:r>
    </w:p>
    <w:p w:rsidR="0092438A" w:rsidRPr="00411D9F" w:rsidRDefault="0092438A" w:rsidP="0092438A">
      <w:r w:rsidRPr="00411D9F">
        <w:rPr>
          <w:rFonts w:eastAsia="Calibri"/>
        </w:rPr>
        <w:t>и социализации обучающихся на ступени основного общего образования</w:t>
      </w:r>
    </w:p>
    <w:p w:rsidR="0092438A" w:rsidRPr="00411D9F" w:rsidRDefault="0092438A" w:rsidP="0092438A">
      <w:r w:rsidRPr="00411D9F">
        <w:t>Воспитание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целенаправленный процесс, осознаваемый и педагогом, и учащимися.</w:t>
      </w:r>
    </w:p>
    <w:p w:rsidR="0092438A" w:rsidRPr="00411D9F" w:rsidRDefault="0092438A" w:rsidP="0092438A">
      <w:r w:rsidRPr="00411D9F">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92438A" w:rsidRPr="00411D9F" w:rsidRDefault="0092438A" w:rsidP="0092438A">
      <w:pPr>
        <w:rPr>
          <w:rFonts w:eastAsia="Calibri"/>
        </w:rPr>
      </w:pPr>
      <w:r w:rsidRPr="00411D9F">
        <w:t>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92438A" w:rsidRPr="00411D9F" w:rsidRDefault="0092438A" w:rsidP="0092438A">
      <w:pPr>
        <w:rPr>
          <w:rFonts w:eastAsia="Calibri"/>
        </w:rPr>
      </w:pPr>
      <w:r w:rsidRPr="00411D9F">
        <w:rPr>
          <w:rFonts w:eastAsia="Calibri"/>
        </w:rPr>
        <w:t>Цель духовно-нравственного развития и воспитания обучающихся должна отражать нравственный портрет идеально воспитанного школьника:</w:t>
      </w:r>
    </w:p>
    <w:p w:rsidR="0092438A" w:rsidRPr="00411D9F" w:rsidRDefault="0092438A" w:rsidP="0092438A">
      <w:pPr>
        <w:rPr>
          <w:rFonts w:eastAsia="Calibri"/>
        </w:rPr>
      </w:pPr>
      <w:r w:rsidRPr="00411D9F">
        <w:rPr>
          <w:rFonts w:eastAsia="Calibri"/>
        </w:rPr>
        <w:t>любящий свой край и свою Родину;</w:t>
      </w:r>
    </w:p>
    <w:p w:rsidR="0092438A" w:rsidRPr="00411D9F" w:rsidRDefault="0092438A" w:rsidP="0092438A">
      <w:pPr>
        <w:rPr>
          <w:rFonts w:eastAsia="Calibri"/>
        </w:rPr>
      </w:pPr>
      <w:r w:rsidRPr="00411D9F">
        <w:rPr>
          <w:rFonts w:eastAsia="Calibri"/>
        </w:rPr>
        <w:t>уважающий и принимающий ценности семьи и общества;</w:t>
      </w:r>
    </w:p>
    <w:p w:rsidR="0092438A" w:rsidRPr="00411D9F" w:rsidRDefault="0092438A" w:rsidP="0092438A">
      <w:pPr>
        <w:rPr>
          <w:rFonts w:eastAsia="Calibri"/>
        </w:rPr>
      </w:pPr>
      <w:r w:rsidRPr="00411D9F">
        <w:rPr>
          <w:rFonts w:eastAsia="Calibri"/>
        </w:rPr>
        <w:t>соблюдающий нормы и правила общения;</w:t>
      </w:r>
    </w:p>
    <w:p w:rsidR="0092438A" w:rsidRPr="00411D9F" w:rsidRDefault="0092438A" w:rsidP="0092438A">
      <w:pPr>
        <w:rPr>
          <w:rFonts w:eastAsia="Calibri"/>
        </w:rPr>
      </w:pPr>
      <w:r w:rsidRPr="00411D9F">
        <w:rPr>
          <w:rFonts w:eastAsia="Calibri"/>
        </w:rPr>
        <w:t>проявляющий уважение и терпимость к чужому мнению;</w:t>
      </w:r>
    </w:p>
    <w:p w:rsidR="0092438A" w:rsidRPr="00411D9F" w:rsidRDefault="0092438A" w:rsidP="0092438A">
      <w:pPr>
        <w:rPr>
          <w:rFonts w:eastAsia="Calibri"/>
        </w:rPr>
      </w:pPr>
      <w:r w:rsidRPr="00411D9F">
        <w:rPr>
          <w:rFonts w:eastAsia="Calibri"/>
        </w:rPr>
        <w:t>умеющий грамотно разрешать конфликты в общении;</w:t>
      </w:r>
    </w:p>
    <w:p w:rsidR="0092438A" w:rsidRPr="00411D9F" w:rsidRDefault="0092438A" w:rsidP="0092438A">
      <w:pPr>
        <w:rPr>
          <w:rFonts w:eastAsia="Calibri"/>
        </w:rPr>
      </w:pPr>
      <w:r w:rsidRPr="00411D9F">
        <w:rPr>
          <w:rFonts w:eastAsia="Calibri"/>
        </w:rPr>
        <w:t>любознательный, интересующийся, активно познающий мир;</w:t>
      </w:r>
    </w:p>
    <w:p w:rsidR="0092438A" w:rsidRPr="00411D9F" w:rsidRDefault="0092438A" w:rsidP="0092438A">
      <w:pPr>
        <w:rPr>
          <w:rFonts w:eastAsia="Calibri"/>
        </w:rPr>
      </w:pPr>
      <w:r w:rsidRPr="00411D9F">
        <w:rPr>
          <w:rFonts w:eastAsia="Calibri"/>
        </w:rPr>
        <w:lastRenderedPageBreak/>
        <w:t>умеющий учиться, способный организовать свою деятельность, умеющий пользоваться информационными источниками;</w:t>
      </w:r>
    </w:p>
    <w:p w:rsidR="0092438A" w:rsidRPr="00411D9F" w:rsidRDefault="0092438A" w:rsidP="0092438A">
      <w:pPr>
        <w:rPr>
          <w:rFonts w:eastAsia="Calibri"/>
        </w:rPr>
      </w:pPr>
      <w:r w:rsidRPr="00411D9F">
        <w:rPr>
          <w:rFonts w:eastAsia="Calibri"/>
        </w:rPr>
        <w:t>готовый самостоятельно действовать и отвечать за свои поступки перед семьей и школой;</w:t>
      </w:r>
    </w:p>
    <w:p w:rsidR="0092438A" w:rsidRPr="00411D9F" w:rsidRDefault="0092438A" w:rsidP="0092438A">
      <w:pPr>
        <w:rPr>
          <w:rFonts w:eastAsia="Calibri"/>
        </w:rPr>
      </w:pPr>
      <w:r w:rsidRPr="00411D9F">
        <w:rPr>
          <w:rFonts w:eastAsia="Calibri"/>
        </w:rPr>
        <w:t>честный и справедливый;</w:t>
      </w:r>
    </w:p>
    <w:p w:rsidR="0092438A" w:rsidRPr="00411D9F" w:rsidRDefault="0092438A" w:rsidP="0092438A">
      <w:pPr>
        <w:rPr>
          <w:rFonts w:eastAsia="Calibri"/>
        </w:rPr>
      </w:pPr>
      <w:r w:rsidRPr="00411D9F">
        <w:rPr>
          <w:rFonts w:eastAsia="Calibri"/>
        </w:rPr>
        <w:t>творящий и оберегающий красоту мира;</w:t>
      </w:r>
    </w:p>
    <w:p w:rsidR="0092438A" w:rsidRPr="00411D9F" w:rsidRDefault="0092438A" w:rsidP="0092438A">
      <w:pPr>
        <w:rPr>
          <w:rFonts w:eastAsia="Calibri"/>
        </w:rPr>
      </w:pPr>
      <w:r w:rsidRPr="00411D9F">
        <w:rPr>
          <w:rFonts w:eastAsia="Calibri"/>
        </w:rPr>
        <w:t>доброжелательный, обладающий коммуникативной культурой (умеет слушать и слышать собеседника, высказывать свое мнение);</w:t>
      </w:r>
    </w:p>
    <w:p w:rsidR="0092438A" w:rsidRPr="00411D9F" w:rsidRDefault="0092438A" w:rsidP="0092438A">
      <w:pPr>
        <w:rPr>
          <w:rFonts w:eastAsia="Calibri"/>
        </w:rPr>
      </w:pPr>
      <w:r w:rsidRPr="00411D9F">
        <w:rPr>
          <w:rFonts w:eastAsia="Calibri"/>
        </w:rPr>
        <w:t>выполняющий правила здорового и безопасного образа жизни для себя и окружающих.</w:t>
      </w:r>
    </w:p>
    <w:p w:rsidR="0092438A" w:rsidRPr="00411D9F" w:rsidRDefault="0092438A" w:rsidP="0092438A">
      <w:pPr>
        <w:rPr>
          <w:rFonts w:eastAsia="Calibri"/>
        </w:rPr>
      </w:pPr>
      <w:r w:rsidRPr="00411D9F">
        <w:rPr>
          <w:rFonts w:eastAsia="Calibri"/>
        </w:rPr>
        <w:t>На основе портрета идеально воспитанного обучающегося формулируется цель духовно-нравственного развития и воспитания – воспитание, социально-педагогическая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Задачи в области формирования личностной культуры:</w:t>
      </w:r>
    </w:p>
    <w:p w:rsidR="0092438A" w:rsidRPr="00411D9F" w:rsidRDefault="0092438A" w:rsidP="0092438A">
      <w:pPr>
        <w:rPr>
          <w:rFonts w:eastAsia="Calibri"/>
        </w:rPr>
      </w:pPr>
      <w:r w:rsidRPr="00411D9F">
        <w:rPr>
          <w:rFonts w:eastAsia="Calibri"/>
        </w:rPr>
        <w:t>формирование способности к духовному развитию;</w:t>
      </w:r>
    </w:p>
    <w:p w:rsidR="0092438A" w:rsidRPr="00411D9F" w:rsidRDefault="0092438A" w:rsidP="0092438A">
      <w:pPr>
        <w:rPr>
          <w:rFonts w:eastAsia="Calibri"/>
        </w:rPr>
      </w:pPr>
      <w:r w:rsidRPr="00411D9F">
        <w:rPr>
          <w:rFonts w:eastAsia="Calibri"/>
        </w:rPr>
        <w:t>укрепление нравственности;</w:t>
      </w:r>
    </w:p>
    <w:p w:rsidR="0092438A" w:rsidRPr="00411D9F" w:rsidRDefault="0092438A" w:rsidP="0092438A">
      <w:pPr>
        <w:rPr>
          <w:rFonts w:eastAsia="Calibri"/>
        </w:rPr>
      </w:pPr>
      <w:r w:rsidRPr="00411D9F">
        <w:rPr>
          <w:rFonts w:eastAsia="Calibri"/>
        </w:rPr>
        <w:t>формирование основ морали;</w:t>
      </w:r>
    </w:p>
    <w:p w:rsidR="0092438A" w:rsidRPr="00411D9F" w:rsidRDefault="0092438A" w:rsidP="0092438A">
      <w:pPr>
        <w:rPr>
          <w:rFonts w:eastAsia="Calibri"/>
        </w:rPr>
      </w:pPr>
      <w:r w:rsidRPr="00411D9F">
        <w:rPr>
          <w:rFonts w:eastAsia="Calibri"/>
        </w:rPr>
        <w:t>формирование основ нравственного самосознания личности (совести);</w:t>
      </w:r>
    </w:p>
    <w:p w:rsidR="0092438A" w:rsidRPr="00411D9F" w:rsidRDefault="0092438A" w:rsidP="0092438A">
      <w:pPr>
        <w:rPr>
          <w:rFonts w:eastAsia="Calibri"/>
        </w:rPr>
      </w:pPr>
      <w:r w:rsidRPr="00411D9F">
        <w:rPr>
          <w:rFonts w:eastAsia="Calibri"/>
        </w:rPr>
        <w:t>принятие обучающимся базовых общенациональных ценностей, национальных и этнических духовных традиций;</w:t>
      </w:r>
    </w:p>
    <w:p w:rsidR="0092438A" w:rsidRPr="00411D9F" w:rsidRDefault="0092438A" w:rsidP="0092438A">
      <w:pPr>
        <w:rPr>
          <w:rFonts w:eastAsia="Calibri"/>
        </w:rPr>
      </w:pPr>
      <w:r w:rsidRPr="00411D9F">
        <w:rPr>
          <w:rFonts w:eastAsia="Calibri"/>
        </w:rPr>
        <w:t>формирование эстетических потребностей, ценностей и чувств;</w:t>
      </w:r>
    </w:p>
    <w:p w:rsidR="0092438A" w:rsidRPr="00411D9F" w:rsidRDefault="0092438A" w:rsidP="0092438A">
      <w:pPr>
        <w:rPr>
          <w:rFonts w:eastAsia="Calibri"/>
        </w:rPr>
      </w:pPr>
      <w:r w:rsidRPr="00411D9F">
        <w:rPr>
          <w:rFonts w:eastAsia="Calibri"/>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2438A" w:rsidRPr="00411D9F" w:rsidRDefault="0092438A" w:rsidP="0092438A">
      <w:pPr>
        <w:rPr>
          <w:rFonts w:eastAsia="Calibri"/>
        </w:rPr>
      </w:pPr>
      <w:r w:rsidRPr="00411D9F">
        <w:rPr>
          <w:rFonts w:eastAsia="Calibri"/>
        </w:rPr>
        <w:t>формирование способности к самостоятельным поступкам и действиям;</w:t>
      </w:r>
    </w:p>
    <w:p w:rsidR="0092438A" w:rsidRPr="00411D9F" w:rsidRDefault="0092438A" w:rsidP="0092438A">
      <w:pPr>
        <w:rPr>
          <w:rFonts w:eastAsia="Calibri"/>
        </w:rPr>
      </w:pPr>
      <w:r w:rsidRPr="00411D9F">
        <w:rPr>
          <w:rFonts w:eastAsia="Calibri"/>
        </w:rPr>
        <w:t>развитие трудолюбия, способности к преодолению трудностей;</w:t>
      </w:r>
    </w:p>
    <w:p w:rsidR="0092438A" w:rsidRPr="00411D9F" w:rsidRDefault="0092438A" w:rsidP="0092438A">
      <w:pPr>
        <w:rPr>
          <w:rFonts w:eastAsia="Calibri"/>
        </w:rPr>
      </w:pPr>
      <w:r w:rsidRPr="00411D9F">
        <w:rPr>
          <w:rFonts w:eastAsia="Calibri"/>
        </w:rPr>
        <w:t>формирование нравственного смысла учения.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Задачи в области формирования социальной культуры:</w:t>
      </w:r>
    </w:p>
    <w:p w:rsidR="0092438A" w:rsidRPr="00411D9F" w:rsidRDefault="0092438A" w:rsidP="0092438A">
      <w:pPr>
        <w:rPr>
          <w:rFonts w:eastAsia="Calibri"/>
        </w:rPr>
      </w:pPr>
      <w:r w:rsidRPr="00411D9F">
        <w:rPr>
          <w:rFonts w:eastAsia="Calibri"/>
        </w:rPr>
        <w:t>формирование основ российской гражданской идентичности;</w:t>
      </w:r>
    </w:p>
    <w:p w:rsidR="0092438A" w:rsidRPr="00411D9F" w:rsidRDefault="0092438A" w:rsidP="0092438A">
      <w:pPr>
        <w:rPr>
          <w:rFonts w:eastAsia="Calibri"/>
        </w:rPr>
      </w:pPr>
      <w:r w:rsidRPr="00411D9F">
        <w:rPr>
          <w:rFonts w:eastAsia="Calibri"/>
        </w:rPr>
        <w:t>пробуждение веры в Россию, чувства личной ответственности за Отечество;</w:t>
      </w:r>
    </w:p>
    <w:p w:rsidR="0092438A" w:rsidRPr="00411D9F" w:rsidRDefault="0092438A" w:rsidP="0092438A">
      <w:pPr>
        <w:rPr>
          <w:rFonts w:eastAsia="Calibri"/>
        </w:rPr>
      </w:pPr>
      <w:r w:rsidRPr="00411D9F">
        <w:rPr>
          <w:rFonts w:eastAsia="Calibri"/>
        </w:rPr>
        <w:t>формирование патриотизма и гражданской солидарности;</w:t>
      </w:r>
    </w:p>
    <w:p w:rsidR="0092438A" w:rsidRPr="00411D9F" w:rsidRDefault="0092438A" w:rsidP="0092438A">
      <w:pPr>
        <w:rPr>
          <w:rFonts w:eastAsia="Calibri"/>
        </w:rPr>
      </w:pPr>
      <w:r w:rsidRPr="00411D9F">
        <w:rPr>
          <w:rFonts w:eastAsia="Calibri"/>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2438A" w:rsidRPr="00411D9F" w:rsidRDefault="0092438A" w:rsidP="0092438A">
      <w:pPr>
        <w:rPr>
          <w:rFonts w:eastAsia="Calibri"/>
        </w:rPr>
      </w:pPr>
      <w:r w:rsidRPr="00411D9F">
        <w:rPr>
          <w:rFonts w:eastAsia="Calibri"/>
        </w:rPr>
        <w:t>укрепление доверия к другим людям;</w:t>
      </w:r>
    </w:p>
    <w:p w:rsidR="0092438A" w:rsidRPr="00411D9F" w:rsidRDefault="0092438A" w:rsidP="0092438A">
      <w:pPr>
        <w:rPr>
          <w:rFonts w:eastAsia="Calibri"/>
        </w:rPr>
      </w:pPr>
      <w:r w:rsidRPr="00411D9F">
        <w:rPr>
          <w:rFonts w:eastAsia="Calibri"/>
        </w:rPr>
        <w:t>развитие доброжелательности и эмоциональной отзывчивости, понимания и сопереживания другим людям;</w:t>
      </w:r>
    </w:p>
    <w:p w:rsidR="0092438A" w:rsidRPr="00411D9F" w:rsidRDefault="0092438A" w:rsidP="0092438A">
      <w:pPr>
        <w:rPr>
          <w:rFonts w:eastAsia="Calibri"/>
        </w:rPr>
      </w:pPr>
      <w:r w:rsidRPr="00411D9F">
        <w:rPr>
          <w:rFonts w:eastAsia="Calibri"/>
        </w:rPr>
        <w:t>становление гуманистических и демократических ценностных ориентаций;</w:t>
      </w:r>
    </w:p>
    <w:p w:rsidR="0092438A" w:rsidRPr="00411D9F" w:rsidRDefault="0092438A" w:rsidP="0092438A">
      <w:pPr>
        <w:rPr>
          <w:rFonts w:eastAsia="Calibri"/>
        </w:rPr>
      </w:pPr>
      <w:r w:rsidRPr="00411D9F">
        <w:rPr>
          <w:rFonts w:eastAsia="Calibri"/>
        </w:rPr>
        <w:t>формирование осознанного и уважительного отношения к традиционным российским религиям, к вере и религиозным убеждениям;</w:t>
      </w:r>
    </w:p>
    <w:p w:rsidR="0092438A" w:rsidRPr="00411D9F" w:rsidRDefault="0092438A" w:rsidP="0092438A">
      <w:pPr>
        <w:rPr>
          <w:rFonts w:eastAsia="Calibri"/>
        </w:rPr>
      </w:pPr>
      <w:r w:rsidRPr="00411D9F">
        <w:rPr>
          <w:rFonts w:eastAsia="Calibri"/>
        </w:rPr>
        <w:t>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Задачи в области формирования семейной культуры:</w:t>
      </w:r>
    </w:p>
    <w:p w:rsidR="0092438A" w:rsidRPr="00411D9F" w:rsidRDefault="0092438A" w:rsidP="0092438A">
      <w:pPr>
        <w:rPr>
          <w:rFonts w:eastAsia="Calibri"/>
        </w:rPr>
      </w:pPr>
      <w:r w:rsidRPr="00411D9F">
        <w:rPr>
          <w:rFonts w:eastAsia="Calibri"/>
        </w:rPr>
        <w:t>формирование отношения к семье как к основе российского общества;</w:t>
      </w:r>
    </w:p>
    <w:p w:rsidR="0092438A" w:rsidRPr="00411D9F" w:rsidRDefault="0092438A" w:rsidP="0092438A">
      <w:pPr>
        <w:rPr>
          <w:rFonts w:eastAsia="Calibri"/>
        </w:rPr>
      </w:pPr>
      <w:r w:rsidRPr="00411D9F">
        <w:rPr>
          <w:rFonts w:eastAsia="Calibri"/>
        </w:rPr>
        <w:t>формирование у  школьника почтительного отношения к родителям, осознанного, заботливого отношения к старшим и младшим;</w:t>
      </w:r>
    </w:p>
    <w:p w:rsidR="0092438A" w:rsidRPr="00411D9F" w:rsidRDefault="0092438A" w:rsidP="0092438A">
      <w:r w:rsidRPr="00411D9F">
        <w:rPr>
          <w:rFonts w:eastAsia="Calibri"/>
        </w:rPr>
        <w:t>знакомство обучающегося с культурно-историческими и этническими традициями российской семьи.</w:t>
      </w:r>
    </w:p>
    <w:p w:rsidR="0092438A" w:rsidRPr="00411D9F" w:rsidRDefault="0092438A" w:rsidP="0092438A">
      <w:r w:rsidRPr="00411D9F">
        <w:t>Таким образом, цель программы воспитания и социализации обучающихся на ступени основного общего образования направлена на создание модели выпускника школы.</w:t>
      </w:r>
    </w:p>
    <w:p w:rsidR="0092438A" w:rsidRPr="00411D9F" w:rsidRDefault="0092438A" w:rsidP="0092438A">
      <w:pPr>
        <w:rPr>
          <w:rFonts w:eastAsia="Calibri"/>
        </w:rPr>
      </w:pPr>
    </w:p>
    <w:p w:rsidR="0092438A" w:rsidRPr="00243947" w:rsidRDefault="0092438A" w:rsidP="0092438A">
      <w:pPr>
        <w:rPr>
          <w:rFonts w:eastAsia="Calibri"/>
          <w:b/>
        </w:rPr>
      </w:pPr>
      <w:r w:rsidRPr="00243947">
        <w:rPr>
          <w:rFonts w:eastAsia="Calibri"/>
          <w:b/>
        </w:rPr>
        <w:t>Модель выпускника:</w:t>
      </w:r>
    </w:p>
    <w:p w:rsidR="0092438A" w:rsidRPr="00411D9F" w:rsidRDefault="0092438A" w:rsidP="0092438A">
      <w:pPr>
        <w:rPr>
          <w:rFonts w:eastAsia="Calibri"/>
        </w:rPr>
      </w:pPr>
      <w:r w:rsidRPr="00411D9F">
        <w:rPr>
          <w:rFonts w:eastAsia="Calibri"/>
        </w:rPr>
        <w:t>подросток, освоивший общеобразовательные программы с углубленным изучением отдельных предметов;</w:t>
      </w:r>
    </w:p>
    <w:p w:rsidR="0092438A" w:rsidRPr="00411D9F" w:rsidRDefault="0092438A" w:rsidP="0092438A">
      <w:pPr>
        <w:rPr>
          <w:rFonts w:eastAsia="Calibri"/>
        </w:rPr>
      </w:pPr>
      <w:r w:rsidRPr="00411D9F">
        <w:rPr>
          <w:rFonts w:eastAsia="Calibri"/>
        </w:rPr>
        <w:t>подросток, который приобрел необходимые знания и навыки жизни в обществе, профессиональной среде, владеющий навыками коммуникации;</w:t>
      </w:r>
    </w:p>
    <w:p w:rsidR="0092438A" w:rsidRPr="00411D9F" w:rsidRDefault="0092438A" w:rsidP="0092438A">
      <w:pPr>
        <w:rPr>
          <w:rFonts w:eastAsia="Calibri"/>
        </w:rPr>
      </w:pPr>
      <w:r w:rsidRPr="00411D9F">
        <w:rPr>
          <w:rFonts w:eastAsia="Calibri"/>
        </w:rPr>
        <w:t>подросток с устойчивой потребностью в самореализации и самовоспитании;</w:t>
      </w:r>
    </w:p>
    <w:p w:rsidR="0092438A" w:rsidRPr="00411D9F" w:rsidRDefault="0092438A" w:rsidP="0092438A">
      <w:pPr>
        <w:rPr>
          <w:rFonts w:eastAsia="Calibri"/>
        </w:rPr>
      </w:pPr>
      <w:r w:rsidRPr="00411D9F">
        <w:rPr>
          <w:rFonts w:eastAsia="Calibri"/>
        </w:rPr>
        <w:t>подросток, знающий свои гражданские права и умеющий их реализовывать;</w:t>
      </w:r>
    </w:p>
    <w:p w:rsidR="0092438A" w:rsidRPr="00411D9F" w:rsidRDefault="0092438A" w:rsidP="0092438A">
      <w:pPr>
        <w:rPr>
          <w:rFonts w:eastAsia="Calibri"/>
        </w:rPr>
      </w:pPr>
      <w:r w:rsidRPr="00411D9F">
        <w:rPr>
          <w:rFonts w:eastAsia="Calibri"/>
        </w:rPr>
        <w:t>подросток, умеющий уважать свое и чужое достоинство;</w:t>
      </w:r>
    </w:p>
    <w:p w:rsidR="0092438A" w:rsidRPr="00411D9F" w:rsidRDefault="0092438A" w:rsidP="0092438A">
      <w:pPr>
        <w:rPr>
          <w:rFonts w:eastAsia="Calibri"/>
        </w:rPr>
      </w:pPr>
      <w:r w:rsidRPr="00411D9F">
        <w:rPr>
          <w:rFonts w:eastAsia="Calibri"/>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92438A" w:rsidRPr="00411D9F" w:rsidRDefault="0092438A" w:rsidP="0092438A">
      <w:pPr>
        <w:rPr>
          <w:rFonts w:eastAsia="Calibri"/>
        </w:rPr>
      </w:pPr>
      <w:r w:rsidRPr="00411D9F">
        <w:rPr>
          <w:rFonts w:eastAsia="Calibri"/>
        </w:rPr>
        <w:t>подросток, любящий свою семью.</w:t>
      </w:r>
    </w:p>
    <w:p w:rsidR="0092438A" w:rsidRPr="00411D9F" w:rsidRDefault="0092438A" w:rsidP="0092438A">
      <w:r w:rsidRPr="00411D9F">
        <w:rPr>
          <w:rFonts w:eastAsia="Calibri"/>
        </w:rPr>
        <w:t>Ценностные установки воспитания и социализации обучающихся</w:t>
      </w:r>
    </w:p>
    <w:p w:rsidR="0092438A" w:rsidRPr="00411D9F" w:rsidRDefault="0092438A" w:rsidP="0092438A">
      <w:pPr>
        <w:rPr>
          <w:rFonts w:eastAsia="Calibri"/>
        </w:rPr>
      </w:pPr>
      <w:r w:rsidRPr="00411D9F">
        <w:t>на ступени основного общего образования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 Традиционными источниками нравственности являются следующие ценности:</w:t>
      </w:r>
    </w:p>
    <w:p w:rsidR="0092438A" w:rsidRPr="00411D9F" w:rsidRDefault="0092438A" w:rsidP="0092438A">
      <w:pPr>
        <w:rPr>
          <w:rFonts w:eastAsia="Calibri"/>
        </w:rPr>
      </w:pPr>
      <w:r w:rsidRPr="00411D9F">
        <w:rPr>
          <w:rFonts w:eastAsia="Calibri"/>
        </w:rPr>
        <w:t>патриотизм (любовь к России, к своему народу, к своей малой родине; служение Отечеству);</w:t>
      </w:r>
    </w:p>
    <w:p w:rsidR="0092438A" w:rsidRPr="00411D9F" w:rsidRDefault="0092438A" w:rsidP="0092438A">
      <w:pPr>
        <w:rPr>
          <w:rFonts w:eastAsia="Calibri"/>
        </w:rPr>
      </w:pPr>
      <w:r w:rsidRPr="00411D9F">
        <w:rPr>
          <w:rFonts w:eastAsia="Calibri"/>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92438A" w:rsidRPr="00411D9F" w:rsidRDefault="0092438A" w:rsidP="0092438A">
      <w:pPr>
        <w:rPr>
          <w:rFonts w:eastAsia="Calibri"/>
        </w:rPr>
      </w:pPr>
      <w:r w:rsidRPr="00411D9F">
        <w:rPr>
          <w:rFonts w:eastAsia="Calibri"/>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92438A" w:rsidRPr="00411D9F" w:rsidRDefault="0092438A" w:rsidP="0092438A">
      <w:pPr>
        <w:rPr>
          <w:rFonts w:eastAsia="Calibri"/>
        </w:rPr>
      </w:pPr>
      <w:r w:rsidRPr="00411D9F">
        <w:rPr>
          <w:rFonts w:eastAsia="Calibri"/>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92438A" w:rsidRPr="00411D9F" w:rsidRDefault="0092438A" w:rsidP="0092438A">
      <w:pPr>
        <w:rPr>
          <w:rFonts w:eastAsia="Calibri"/>
        </w:rPr>
      </w:pPr>
      <w:r w:rsidRPr="00411D9F">
        <w:rPr>
          <w:rFonts w:eastAsia="Calibri"/>
        </w:rPr>
        <w:t>честь;</w:t>
      </w:r>
    </w:p>
    <w:p w:rsidR="0092438A" w:rsidRPr="00411D9F" w:rsidRDefault="0092438A" w:rsidP="0092438A">
      <w:pPr>
        <w:rPr>
          <w:rFonts w:eastAsia="Calibri"/>
        </w:rPr>
      </w:pPr>
      <w:r w:rsidRPr="00411D9F">
        <w:rPr>
          <w:rFonts w:eastAsia="Calibri"/>
        </w:rPr>
        <w:t>достоинство;</w:t>
      </w:r>
    </w:p>
    <w:p w:rsidR="0092438A" w:rsidRPr="00411D9F" w:rsidRDefault="0092438A" w:rsidP="0092438A">
      <w:pPr>
        <w:rPr>
          <w:rFonts w:eastAsia="Calibri"/>
        </w:rPr>
      </w:pPr>
      <w:r w:rsidRPr="00411D9F">
        <w:rPr>
          <w:rFonts w:eastAsia="Calibri"/>
        </w:rPr>
        <w:t>свобода (личная и национальная);</w:t>
      </w:r>
    </w:p>
    <w:p w:rsidR="0092438A" w:rsidRPr="00411D9F" w:rsidRDefault="0092438A" w:rsidP="0092438A">
      <w:pPr>
        <w:rPr>
          <w:rFonts w:eastAsia="Calibri"/>
        </w:rPr>
      </w:pPr>
      <w:r w:rsidRPr="00411D9F">
        <w:rPr>
          <w:rFonts w:eastAsia="Calibri"/>
        </w:rPr>
        <w:t>доверие (к людям, институтам государства и гражданского общества);</w:t>
      </w:r>
    </w:p>
    <w:p w:rsidR="0092438A" w:rsidRPr="00411D9F" w:rsidRDefault="0092438A" w:rsidP="0092438A">
      <w:pPr>
        <w:rPr>
          <w:rFonts w:eastAsia="Calibri"/>
        </w:rPr>
      </w:pPr>
      <w:r w:rsidRPr="00411D9F">
        <w:rPr>
          <w:rFonts w:eastAsia="Calibri"/>
        </w:rPr>
        <w:t>семья (любовь и верность, здоровье, достаток, почитание родителей, забота о старших и младших, забота о продолжении рода);</w:t>
      </w:r>
    </w:p>
    <w:p w:rsidR="0092438A" w:rsidRPr="00411D9F" w:rsidRDefault="0092438A" w:rsidP="0092438A">
      <w:pPr>
        <w:rPr>
          <w:rFonts w:eastAsia="Calibri"/>
        </w:rPr>
      </w:pPr>
      <w:r w:rsidRPr="00411D9F">
        <w:rPr>
          <w:rFonts w:eastAsia="Calibri"/>
        </w:rPr>
        <w:t>любовь (к близким, друзьям, школе и действия во благо их);</w:t>
      </w:r>
    </w:p>
    <w:p w:rsidR="0092438A" w:rsidRPr="00411D9F" w:rsidRDefault="0092438A" w:rsidP="0092438A">
      <w:pPr>
        <w:rPr>
          <w:rFonts w:eastAsia="Calibri"/>
        </w:rPr>
      </w:pPr>
      <w:r w:rsidRPr="00411D9F">
        <w:rPr>
          <w:rFonts w:eastAsia="Calibri"/>
        </w:rPr>
        <w:t>дружба;</w:t>
      </w:r>
    </w:p>
    <w:p w:rsidR="0092438A" w:rsidRPr="00411D9F" w:rsidRDefault="0092438A" w:rsidP="0092438A">
      <w:pPr>
        <w:rPr>
          <w:rFonts w:eastAsia="Calibri"/>
        </w:rPr>
      </w:pPr>
      <w:r w:rsidRPr="00411D9F">
        <w:rPr>
          <w:rFonts w:eastAsia="Calibri"/>
        </w:rPr>
        <w:t>здоровье (физическое и душевное, психологическое, нравственное, личное, близких и общества, здоровый образ жизни);</w:t>
      </w:r>
    </w:p>
    <w:p w:rsidR="0092438A" w:rsidRPr="00411D9F" w:rsidRDefault="0092438A" w:rsidP="0092438A">
      <w:pPr>
        <w:rPr>
          <w:rFonts w:eastAsia="Calibri"/>
        </w:rPr>
      </w:pPr>
      <w:r w:rsidRPr="00411D9F">
        <w:rPr>
          <w:rFonts w:eastAsia="Calibri"/>
        </w:rPr>
        <w:t>труд и творчество (творчество и созидание, целеустремленность и настойчивость, трудолюбие, бережливость);</w:t>
      </w:r>
    </w:p>
    <w:p w:rsidR="0092438A" w:rsidRPr="00411D9F" w:rsidRDefault="0092438A" w:rsidP="0092438A">
      <w:pPr>
        <w:rPr>
          <w:rFonts w:eastAsia="Calibri"/>
        </w:rPr>
      </w:pPr>
      <w:r w:rsidRPr="00411D9F">
        <w:rPr>
          <w:rFonts w:eastAsia="Calibri"/>
        </w:rPr>
        <w:t>наука (познание, истина, научная картина мира, экологическое сознание);</w:t>
      </w:r>
    </w:p>
    <w:p w:rsidR="0092438A" w:rsidRPr="00411D9F" w:rsidRDefault="0092438A" w:rsidP="0092438A">
      <w:pPr>
        <w:rPr>
          <w:rFonts w:eastAsia="Calibri"/>
        </w:rPr>
      </w:pPr>
      <w:r w:rsidRPr="00411D9F">
        <w:rPr>
          <w:rFonts w:eastAsia="Calibri"/>
        </w:rPr>
        <w:t>традиционные российские религии;</w:t>
      </w:r>
    </w:p>
    <w:p w:rsidR="0092438A" w:rsidRPr="00411D9F" w:rsidRDefault="0092438A" w:rsidP="0092438A">
      <w:pPr>
        <w:rPr>
          <w:rFonts w:eastAsia="Calibri"/>
        </w:rPr>
      </w:pPr>
      <w:r w:rsidRPr="00411D9F">
        <w:rPr>
          <w:rFonts w:eastAsia="Calibri"/>
        </w:rPr>
        <w:t>искусство и литература (красота, гармония, духовный мир человека, нравственный выбор, смысл жизни, эстетическое развитие);</w:t>
      </w:r>
    </w:p>
    <w:p w:rsidR="0092438A" w:rsidRPr="00411D9F" w:rsidRDefault="0092438A" w:rsidP="0092438A">
      <w:pPr>
        <w:rPr>
          <w:rFonts w:eastAsia="Calibri"/>
        </w:rPr>
      </w:pPr>
      <w:r w:rsidRPr="00411D9F">
        <w:rPr>
          <w:rFonts w:eastAsia="Calibri"/>
        </w:rPr>
        <w:t>природа (жизнь, родная земля, заповедная природа, планета Земля).</w:t>
      </w:r>
    </w:p>
    <w:p w:rsidR="0092438A" w:rsidRPr="00411D9F" w:rsidRDefault="0092438A" w:rsidP="0092438A">
      <w:r w:rsidRPr="00411D9F">
        <w:rPr>
          <w:rFonts w:eastAsia="Calibri"/>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92438A" w:rsidRPr="00411D9F" w:rsidRDefault="0092438A" w:rsidP="0092438A"/>
    <w:p w:rsidR="00B2780B" w:rsidRPr="00411D9F" w:rsidRDefault="00B2780B" w:rsidP="0092438A"/>
    <w:p w:rsidR="00B2780B" w:rsidRPr="00411D9F" w:rsidRDefault="00B2780B" w:rsidP="0092438A"/>
    <w:p w:rsidR="00B2780B" w:rsidRPr="00411D9F" w:rsidRDefault="00B2780B" w:rsidP="0092438A"/>
    <w:p w:rsidR="00B2780B" w:rsidRPr="00411D9F" w:rsidRDefault="00B2780B" w:rsidP="0092438A"/>
    <w:p w:rsidR="00B2780B" w:rsidRPr="00411D9F" w:rsidRDefault="00B2780B" w:rsidP="0092438A"/>
    <w:p w:rsidR="00B2780B" w:rsidRPr="00411D9F" w:rsidRDefault="00B2780B" w:rsidP="0092438A"/>
    <w:p w:rsidR="0092438A" w:rsidRPr="00243947" w:rsidRDefault="0092438A" w:rsidP="00243947">
      <w:pPr>
        <w:jc w:val="center"/>
        <w:rPr>
          <w:b/>
        </w:rPr>
      </w:pPr>
      <w:r w:rsidRPr="00243947">
        <w:rPr>
          <w:b/>
        </w:rPr>
        <w:t>2.3.2. Основные направления и ценностные основы воспитания и социализации обучающихся на ступени основного общего образования</w:t>
      </w:r>
    </w:p>
    <w:p w:rsidR="0092438A" w:rsidRPr="00243947" w:rsidRDefault="0092438A" w:rsidP="00243947">
      <w:pPr>
        <w:jc w:val="center"/>
        <w:rPr>
          <w:b/>
        </w:rPr>
      </w:pPr>
    </w:p>
    <w:p w:rsidR="0092438A" w:rsidRPr="00411D9F" w:rsidRDefault="0092438A" w:rsidP="0092438A">
      <w:pPr>
        <w:rPr>
          <w:rFonts w:eastAsia="Calibri"/>
        </w:rPr>
      </w:pPr>
      <w:r w:rsidRPr="00411D9F">
        <w:rPr>
          <w:rFonts w:eastAsia="Calibri"/>
        </w:rPr>
        <w:t>Организация воспитания и социализации, обучающихся школы в перспективе достижения общенационального воспитательного идеала осуществляется по следующим направлениям:</w:t>
      </w:r>
    </w:p>
    <w:p w:rsidR="0092438A" w:rsidRPr="00411D9F" w:rsidRDefault="0092438A" w:rsidP="0092438A">
      <w:pPr>
        <w:rPr>
          <w:rFonts w:eastAsia="Calibri"/>
        </w:rPr>
      </w:pPr>
      <w:r w:rsidRPr="00411D9F">
        <w:rPr>
          <w:rFonts w:eastAsia="Calibri"/>
        </w:rPr>
        <w:t>Воспитание гражданственности, патриотизма, уважения к правам, свободам и обязанностям человека.</w:t>
      </w:r>
    </w:p>
    <w:p w:rsidR="0092438A" w:rsidRPr="00411D9F" w:rsidRDefault="0092438A" w:rsidP="0092438A">
      <w:pPr>
        <w:rPr>
          <w:rFonts w:eastAsia="Calibri"/>
        </w:rPr>
      </w:pPr>
      <w:r w:rsidRPr="00411D9F">
        <w:rPr>
          <w:rFonts w:eastAsia="Calibri"/>
        </w:rPr>
        <w:t>Воспитание нравственных чувств и этического сознания.</w:t>
      </w:r>
    </w:p>
    <w:p w:rsidR="0092438A" w:rsidRPr="00411D9F" w:rsidRDefault="0092438A" w:rsidP="0092438A">
      <w:pPr>
        <w:rPr>
          <w:rFonts w:eastAsia="Calibri"/>
        </w:rPr>
      </w:pPr>
      <w:r w:rsidRPr="00411D9F">
        <w:rPr>
          <w:rFonts w:eastAsia="Calibri"/>
        </w:rPr>
        <w:t>Воспитание трудолюбия, творческого отношения к учению, труду, жизни.</w:t>
      </w:r>
    </w:p>
    <w:p w:rsidR="0092438A" w:rsidRPr="00411D9F" w:rsidRDefault="0092438A" w:rsidP="0092438A">
      <w:pPr>
        <w:rPr>
          <w:rFonts w:eastAsia="Calibri"/>
        </w:rPr>
      </w:pPr>
      <w:r w:rsidRPr="00411D9F">
        <w:rPr>
          <w:rFonts w:eastAsia="Calibri"/>
        </w:rPr>
        <w:t>Формирование ценностного отношения к здоровью и здоровому образу жизни.</w:t>
      </w:r>
    </w:p>
    <w:p w:rsidR="0092438A" w:rsidRPr="00411D9F" w:rsidRDefault="0092438A" w:rsidP="0092438A">
      <w:pPr>
        <w:rPr>
          <w:rFonts w:eastAsia="Calibri"/>
        </w:rPr>
      </w:pPr>
      <w:r w:rsidRPr="00411D9F">
        <w:rPr>
          <w:rFonts w:eastAsia="Calibri"/>
        </w:rPr>
        <w:t>Воспитание ценностного отношения к природе, окружающей среде.</w:t>
      </w:r>
    </w:p>
    <w:p w:rsidR="0092438A" w:rsidRPr="00411D9F" w:rsidRDefault="0092438A" w:rsidP="0092438A">
      <w:pPr>
        <w:rPr>
          <w:rFonts w:eastAsia="Calibri"/>
        </w:rPr>
      </w:pPr>
      <w:r w:rsidRPr="00411D9F">
        <w:rPr>
          <w:rFonts w:eastAsia="Calibri"/>
        </w:rPr>
        <w:t>Воспитание ценностного отношения к прекрасному, формирование представлений об эстетических идеалах и ценностях.</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По направлениям определены задачи духовно-нравственного воспитания, которые  отражают цели развития нравственного и духовного мира обучающихся основного общего образования.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1. Воспитание гражданственности, патриотизма, уважения к правам, свободам и обязанностям человека.</w:t>
      </w:r>
    </w:p>
    <w:p w:rsidR="0092438A" w:rsidRPr="00411D9F" w:rsidRDefault="0092438A" w:rsidP="0092438A">
      <w:pPr>
        <w:rPr>
          <w:rFonts w:eastAsia="Calibri"/>
        </w:rPr>
      </w:pPr>
      <w:r w:rsidRPr="00411D9F">
        <w:rPr>
          <w:rFonts w:eastAsia="Calibri"/>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92438A" w:rsidRPr="00411D9F" w:rsidRDefault="0092438A" w:rsidP="0092438A">
      <w:pPr>
        <w:rPr>
          <w:rFonts w:eastAsia="Calibri"/>
        </w:rPr>
      </w:pPr>
      <w:r w:rsidRPr="00411D9F">
        <w:rPr>
          <w:rFonts w:eastAsia="Calibri"/>
        </w:rPr>
        <w:t>представления о символах государства – Флаге, Гербе России и Республики Башкортостан;</w:t>
      </w:r>
    </w:p>
    <w:p w:rsidR="0092438A" w:rsidRPr="00411D9F" w:rsidRDefault="0092438A" w:rsidP="0092438A">
      <w:pPr>
        <w:rPr>
          <w:rFonts w:eastAsia="Calibri"/>
        </w:rPr>
      </w:pPr>
      <w:r w:rsidRPr="00411D9F">
        <w:rPr>
          <w:rFonts w:eastAsia="Calibri"/>
        </w:rPr>
        <w:t>элементарные представления об институтах гражданского общества, о возможностях участия граждан в общественном управлении;</w:t>
      </w:r>
    </w:p>
    <w:p w:rsidR="0092438A" w:rsidRPr="00411D9F" w:rsidRDefault="0092438A" w:rsidP="0092438A">
      <w:pPr>
        <w:rPr>
          <w:rFonts w:eastAsia="Calibri"/>
        </w:rPr>
      </w:pPr>
      <w:r w:rsidRPr="00411D9F">
        <w:rPr>
          <w:rFonts w:eastAsia="Calibri"/>
        </w:rPr>
        <w:t>элементарные представления о правах и обязанностях гражданина России;</w:t>
      </w:r>
    </w:p>
    <w:p w:rsidR="0092438A" w:rsidRPr="00411D9F" w:rsidRDefault="0092438A" w:rsidP="0092438A">
      <w:pPr>
        <w:rPr>
          <w:rFonts w:eastAsia="Calibri"/>
        </w:rPr>
      </w:pPr>
      <w:r w:rsidRPr="00411D9F">
        <w:rPr>
          <w:rFonts w:eastAsia="Calibri"/>
        </w:rPr>
        <w:t>интерес к общественным явлениям, понимание активной роли человека в обществе;</w:t>
      </w:r>
    </w:p>
    <w:p w:rsidR="0092438A" w:rsidRPr="00411D9F" w:rsidRDefault="0092438A" w:rsidP="0092438A">
      <w:pPr>
        <w:rPr>
          <w:rFonts w:eastAsia="Calibri"/>
        </w:rPr>
      </w:pPr>
      <w:r w:rsidRPr="00411D9F">
        <w:rPr>
          <w:rFonts w:eastAsia="Calibri"/>
        </w:rPr>
        <w:t>уважительное отношение к русскому и башкирскому языкам как государственным;</w:t>
      </w:r>
    </w:p>
    <w:p w:rsidR="0092438A" w:rsidRPr="00411D9F" w:rsidRDefault="0092438A" w:rsidP="0092438A">
      <w:pPr>
        <w:rPr>
          <w:rFonts w:eastAsia="Calibri"/>
        </w:rPr>
      </w:pPr>
      <w:r w:rsidRPr="00411D9F">
        <w:rPr>
          <w:rFonts w:eastAsia="Calibri"/>
        </w:rPr>
        <w:t>ценностное отношение к своему национальному языку и культуре;</w:t>
      </w:r>
    </w:p>
    <w:p w:rsidR="0092438A" w:rsidRPr="00411D9F" w:rsidRDefault="0092438A" w:rsidP="0092438A">
      <w:pPr>
        <w:rPr>
          <w:rFonts w:eastAsia="Calibri"/>
        </w:rPr>
      </w:pPr>
      <w:r w:rsidRPr="00411D9F">
        <w:rPr>
          <w:rFonts w:eastAsia="Calibri"/>
        </w:rPr>
        <w:t>начальные представления о народах России, об их общей исторической судьбе, о единстве народов нашей страны;</w:t>
      </w:r>
    </w:p>
    <w:p w:rsidR="0092438A" w:rsidRPr="00411D9F" w:rsidRDefault="0092438A" w:rsidP="0092438A">
      <w:pPr>
        <w:rPr>
          <w:rFonts w:eastAsia="Calibri"/>
        </w:rPr>
      </w:pPr>
      <w:r w:rsidRPr="00411D9F">
        <w:rPr>
          <w:rFonts w:eastAsia="Calibri"/>
        </w:rPr>
        <w:t>элементарные представления о национальных героях и важнейших событиях истории России  и  народов;</w:t>
      </w:r>
    </w:p>
    <w:p w:rsidR="0092438A" w:rsidRPr="00411D9F" w:rsidRDefault="0092438A" w:rsidP="0092438A">
      <w:pPr>
        <w:rPr>
          <w:rFonts w:eastAsia="Calibri"/>
        </w:rPr>
      </w:pPr>
      <w:r w:rsidRPr="00411D9F">
        <w:rPr>
          <w:rFonts w:eastAsia="Calibri"/>
        </w:rPr>
        <w:t>интерес к государственным праздникам и важнейшим событиям в жизни России, Республики Башкортостан.</w:t>
      </w:r>
    </w:p>
    <w:p w:rsidR="0092438A" w:rsidRPr="00411D9F" w:rsidRDefault="0092438A" w:rsidP="0092438A">
      <w:pPr>
        <w:rPr>
          <w:rFonts w:eastAsia="Calibri"/>
        </w:rPr>
      </w:pPr>
      <w:r w:rsidRPr="00411D9F">
        <w:rPr>
          <w:rFonts w:eastAsia="Calibri"/>
        </w:rPr>
        <w:t>стремление активно участвовать в делах класса, школы, семьи;</w:t>
      </w:r>
    </w:p>
    <w:p w:rsidR="0092438A" w:rsidRPr="00411D9F" w:rsidRDefault="0092438A" w:rsidP="0092438A">
      <w:pPr>
        <w:rPr>
          <w:rFonts w:eastAsia="Calibri"/>
        </w:rPr>
      </w:pPr>
      <w:r w:rsidRPr="00411D9F">
        <w:rPr>
          <w:rFonts w:eastAsia="Calibri"/>
        </w:rPr>
        <w:t>любовь к школе, Республике Башкортостан, народу России;</w:t>
      </w:r>
    </w:p>
    <w:p w:rsidR="0092438A" w:rsidRPr="00411D9F" w:rsidRDefault="0092438A" w:rsidP="0092438A">
      <w:pPr>
        <w:rPr>
          <w:rFonts w:eastAsia="Calibri"/>
        </w:rPr>
      </w:pPr>
      <w:r w:rsidRPr="00411D9F">
        <w:rPr>
          <w:rFonts w:eastAsia="Calibri"/>
        </w:rPr>
        <w:t>уважение к защитникам Отечества;</w:t>
      </w:r>
    </w:p>
    <w:p w:rsidR="0092438A" w:rsidRPr="00411D9F" w:rsidRDefault="0092438A" w:rsidP="0092438A">
      <w:pPr>
        <w:rPr>
          <w:rFonts w:eastAsia="Calibri"/>
        </w:rPr>
      </w:pPr>
      <w:r w:rsidRPr="00411D9F">
        <w:rPr>
          <w:rFonts w:eastAsia="Calibri"/>
        </w:rPr>
        <w:t>умение отвечать за свои поступки;</w:t>
      </w:r>
    </w:p>
    <w:p w:rsidR="0092438A" w:rsidRPr="00411D9F" w:rsidRDefault="0092438A" w:rsidP="0092438A">
      <w:pPr>
        <w:rPr>
          <w:rFonts w:eastAsia="Calibri"/>
        </w:rPr>
      </w:pPr>
      <w:r w:rsidRPr="00411D9F">
        <w:rPr>
          <w:rFonts w:eastAsia="Calibri"/>
        </w:rPr>
        <w:t>негативное отношение к нарушениям порядка в классе, дома, на улице, к невыполнению человеком своих обязанностей.</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2. Воспитание нравственных чувств и этического сознания.</w:t>
      </w:r>
    </w:p>
    <w:p w:rsidR="0092438A" w:rsidRPr="00411D9F" w:rsidRDefault="0092438A" w:rsidP="0092438A">
      <w:pPr>
        <w:rPr>
          <w:rFonts w:eastAsia="Calibri"/>
        </w:rPr>
      </w:pPr>
      <w:r w:rsidRPr="00411D9F">
        <w:rPr>
          <w:rFonts w:eastAsia="Calibri"/>
        </w:rPr>
        <w:t>первоначальные представления о базовых национальных российских ценностях;</w:t>
      </w:r>
    </w:p>
    <w:p w:rsidR="0092438A" w:rsidRPr="00411D9F" w:rsidRDefault="0092438A" w:rsidP="0092438A">
      <w:pPr>
        <w:rPr>
          <w:rFonts w:eastAsia="Calibri"/>
        </w:rPr>
      </w:pPr>
      <w:r w:rsidRPr="00411D9F">
        <w:rPr>
          <w:rFonts w:eastAsia="Calibri"/>
        </w:rPr>
        <w:t>различие хороших и плохих поступков;</w:t>
      </w:r>
    </w:p>
    <w:p w:rsidR="0092438A" w:rsidRPr="00411D9F" w:rsidRDefault="0092438A" w:rsidP="0092438A">
      <w:pPr>
        <w:rPr>
          <w:rFonts w:eastAsia="Calibri"/>
        </w:rPr>
      </w:pPr>
      <w:r w:rsidRPr="00411D9F">
        <w:rPr>
          <w:rFonts w:eastAsia="Calibri"/>
        </w:rPr>
        <w:t>представления о правилах поведения в школе, дома, на улице, в общественных местах, на природе;</w:t>
      </w:r>
    </w:p>
    <w:p w:rsidR="0092438A" w:rsidRPr="00411D9F" w:rsidRDefault="0092438A" w:rsidP="0092438A">
      <w:pPr>
        <w:rPr>
          <w:rFonts w:eastAsia="Calibri"/>
        </w:rPr>
      </w:pPr>
      <w:r w:rsidRPr="00411D9F">
        <w:rPr>
          <w:rFonts w:eastAsia="Calibri"/>
        </w:rPr>
        <w:lastRenderedPageBreak/>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2438A" w:rsidRPr="00411D9F" w:rsidRDefault="0092438A" w:rsidP="0092438A">
      <w:pPr>
        <w:rPr>
          <w:rFonts w:eastAsia="Calibri"/>
        </w:rPr>
      </w:pPr>
      <w:r w:rsidRPr="00411D9F">
        <w:rPr>
          <w:rFonts w:eastAsia="Calibri"/>
        </w:rPr>
        <w:t>уважительное отношение к родителям, старшим, доброжелательное отношение к сверстникам и младшим;</w:t>
      </w:r>
    </w:p>
    <w:p w:rsidR="0092438A" w:rsidRPr="00411D9F" w:rsidRDefault="0092438A" w:rsidP="0092438A">
      <w:pPr>
        <w:rPr>
          <w:rFonts w:eastAsia="Calibri"/>
        </w:rPr>
      </w:pPr>
      <w:r w:rsidRPr="00411D9F">
        <w:rPr>
          <w:rFonts w:eastAsia="Calibri"/>
        </w:rPr>
        <w:t>установление дружеских взаимоотношений в коллективе, основанных на взаимопомощи и взаимной поддержке;</w:t>
      </w:r>
    </w:p>
    <w:p w:rsidR="0092438A" w:rsidRPr="00411D9F" w:rsidRDefault="0092438A" w:rsidP="0092438A">
      <w:pPr>
        <w:rPr>
          <w:rFonts w:eastAsia="Calibri"/>
        </w:rPr>
      </w:pPr>
      <w:r w:rsidRPr="00411D9F">
        <w:rPr>
          <w:rFonts w:eastAsia="Calibri"/>
        </w:rPr>
        <w:t>бережное, гуманное отношение ко всему живому;</w:t>
      </w:r>
    </w:p>
    <w:p w:rsidR="0092438A" w:rsidRPr="00411D9F" w:rsidRDefault="0092438A" w:rsidP="0092438A">
      <w:pPr>
        <w:rPr>
          <w:rFonts w:eastAsia="Calibri"/>
        </w:rPr>
      </w:pPr>
      <w:r w:rsidRPr="00411D9F">
        <w:rPr>
          <w:rFonts w:eastAsia="Calibri"/>
        </w:rPr>
        <w:t>знание правил вежливого поведения, культуры речи, умение пользоваться «волшебными» словами, быть опрятным, чистым, аккуратным;</w:t>
      </w:r>
    </w:p>
    <w:p w:rsidR="0092438A" w:rsidRPr="00411D9F" w:rsidRDefault="0092438A" w:rsidP="0092438A">
      <w:pPr>
        <w:rPr>
          <w:rFonts w:eastAsia="Calibri"/>
        </w:rPr>
      </w:pPr>
      <w:r w:rsidRPr="00411D9F">
        <w:rPr>
          <w:rFonts w:eastAsia="Calibri"/>
        </w:rPr>
        <w:t>стремление избегать плохих поступков, умение признаться в плохом поступке и проанализировать его;</w:t>
      </w:r>
    </w:p>
    <w:p w:rsidR="0092438A" w:rsidRPr="00411D9F" w:rsidRDefault="0092438A" w:rsidP="0092438A">
      <w:pPr>
        <w:rPr>
          <w:rFonts w:eastAsia="Calibri"/>
        </w:rPr>
      </w:pPr>
      <w:r w:rsidRPr="00411D9F">
        <w:rPr>
          <w:rFonts w:eastAsia="Calibri"/>
        </w:rPr>
        <w:t xml:space="preserve">представления о возможном негативном влиянии на морально-психологическое состояние человека </w:t>
      </w:r>
    </w:p>
    <w:p w:rsidR="0092438A" w:rsidRPr="00411D9F" w:rsidRDefault="0092438A" w:rsidP="0092438A">
      <w:pPr>
        <w:rPr>
          <w:rFonts w:eastAsia="Calibri"/>
        </w:rPr>
      </w:pPr>
      <w:r w:rsidRPr="00411D9F">
        <w:rPr>
          <w:rFonts w:eastAsia="Calibri"/>
        </w:rPr>
        <w:t>отрицательное отношение к аморальным поступкам, грубости, оскорбительным словам и действиям.</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3. Воспитание трудолюбия, творческого отношения к учению, труду, жизни.</w:t>
      </w:r>
    </w:p>
    <w:p w:rsidR="0092438A" w:rsidRPr="00411D9F" w:rsidRDefault="0092438A" w:rsidP="0092438A">
      <w:pPr>
        <w:rPr>
          <w:rFonts w:eastAsia="Calibri"/>
        </w:rPr>
      </w:pPr>
      <w:r w:rsidRPr="00411D9F">
        <w:rPr>
          <w:rFonts w:eastAsia="Calibri"/>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92438A" w:rsidRPr="00411D9F" w:rsidRDefault="0092438A" w:rsidP="0092438A">
      <w:pPr>
        <w:rPr>
          <w:rFonts w:eastAsia="Calibri"/>
        </w:rPr>
      </w:pPr>
      <w:r w:rsidRPr="00411D9F">
        <w:rPr>
          <w:rFonts w:eastAsia="Calibri"/>
        </w:rPr>
        <w:t>уважение к труду и творчеству старших и сверстников;</w:t>
      </w:r>
    </w:p>
    <w:p w:rsidR="0092438A" w:rsidRPr="00411D9F" w:rsidRDefault="0092438A" w:rsidP="0092438A">
      <w:pPr>
        <w:rPr>
          <w:rFonts w:eastAsia="Calibri"/>
        </w:rPr>
      </w:pPr>
      <w:r w:rsidRPr="00411D9F">
        <w:rPr>
          <w:rFonts w:eastAsia="Calibri"/>
        </w:rPr>
        <w:t>элементарные представления об основных профессиях;</w:t>
      </w:r>
    </w:p>
    <w:p w:rsidR="0092438A" w:rsidRPr="00411D9F" w:rsidRDefault="0092438A" w:rsidP="0092438A">
      <w:pPr>
        <w:rPr>
          <w:rFonts w:eastAsia="Calibri"/>
        </w:rPr>
      </w:pPr>
      <w:r w:rsidRPr="00411D9F">
        <w:rPr>
          <w:rFonts w:eastAsia="Calibri"/>
        </w:rPr>
        <w:t>ценностное отношение к учебе как виду творческой деятельности;</w:t>
      </w:r>
    </w:p>
    <w:p w:rsidR="0092438A" w:rsidRPr="00411D9F" w:rsidRDefault="0092438A" w:rsidP="0092438A">
      <w:pPr>
        <w:rPr>
          <w:rFonts w:eastAsia="Calibri"/>
        </w:rPr>
      </w:pPr>
      <w:r w:rsidRPr="00411D9F">
        <w:rPr>
          <w:rFonts w:eastAsia="Calibri"/>
        </w:rPr>
        <w:t>элементарные представления о роли знаний, науки, современного производства в жизни человека и общества;</w:t>
      </w:r>
    </w:p>
    <w:p w:rsidR="0092438A" w:rsidRPr="00411D9F" w:rsidRDefault="0092438A" w:rsidP="0092438A">
      <w:pPr>
        <w:rPr>
          <w:rFonts w:eastAsia="Calibri"/>
        </w:rPr>
      </w:pPr>
      <w:r w:rsidRPr="00411D9F">
        <w:rPr>
          <w:rFonts w:eastAsia="Calibri"/>
        </w:rPr>
        <w:t>первоначальные навыки коллективной работы, в том числе при разработке и реализации учебных и учебно-трудовых проектов;</w:t>
      </w:r>
    </w:p>
    <w:p w:rsidR="0092438A" w:rsidRPr="00411D9F" w:rsidRDefault="0092438A" w:rsidP="0092438A">
      <w:pPr>
        <w:rPr>
          <w:rFonts w:eastAsia="Calibri"/>
        </w:rPr>
      </w:pPr>
      <w:r w:rsidRPr="00411D9F">
        <w:rPr>
          <w:rFonts w:eastAsia="Calibri"/>
        </w:rPr>
        <w:t>умение проявлять дисциплинированность, последовательность и настойчивость в выполнении учебных и учебно-трудовых заданий;</w:t>
      </w:r>
    </w:p>
    <w:p w:rsidR="0092438A" w:rsidRPr="00411D9F" w:rsidRDefault="0092438A" w:rsidP="0092438A">
      <w:pPr>
        <w:rPr>
          <w:rFonts w:eastAsia="Calibri"/>
        </w:rPr>
      </w:pPr>
      <w:r w:rsidRPr="00411D9F">
        <w:rPr>
          <w:rFonts w:eastAsia="Calibri"/>
        </w:rPr>
        <w:t>бережное отношение к результатам своего труда, труда других людей.</w:t>
      </w:r>
    </w:p>
    <w:p w:rsidR="0092438A" w:rsidRPr="00411D9F" w:rsidRDefault="0092438A" w:rsidP="0092438A">
      <w:pPr>
        <w:rPr>
          <w:rFonts w:eastAsia="Calibri"/>
        </w:rPr>
      </w:pPr>
      <w:r w:rsidRPr="00411D9F">
        <w:rPr>
          <w:rFonts w:eastAsia="Calibri"/>
        </w:rPr>
        <w:t xml:space="preserve"> отрицательное отношение к лени и небрежности в труде и учебе, небережливому отношению к результатам труда людей.</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4. Формирование ценностного отношения к здоровью и здоровому образу жизни.</w:t>
      </w:r>
    </w:p>
    <w:p w:rsidR="0092438A" w:rsidRPr="00411D9F" w:rsidRDefault="0092438A" w:rsidP="0092438A">
      <w:pPr>
        <w:rPr>
          <w:rFonts w:eastAsia="Calibri"/>
        </w:rPr>
      </w:pPr>
      <w:r w:rsidRPr="00411D9F">
        <w:rPr>
          <w:rFonts w:eastAsia="Calibri"/>
        </w:rPr>
        <w:t>ценностное отношение к своему здоровью, здоровью родителей, членов своей семьи, педагогов, сверстников;</w:t>
      </w:r>
    </w:p>
    <w:p w:rsidR="0092438A" w:rsidRPr="00411D9F" w:rsidRDefault="0092438A" w:rsidP="0092438A">
      <w:pPr>
        <w:rPr>
          <w:rFonts w:eastAsia="Calibri"/>
        </w:rPr>
      </w:pPr>
      <w:r w:rsidRPr="00411D9F">
        <w:rPr>
          <w:rFonts w:eastAsia="Calibri"/>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92438A" w:rsidRPr="00411D9F" w:rsidRDefault="0092438A" w:rsidP="0092438A">
      <w:pPr>
        <w:rPr>
          <w:rFonts w:eastAsia="Calibri"/>
        </w:rPr>
      </w:pPr>
      <w:r w:rsidRPr="00411D9F">
        <w:rPr>
          <w:rFonts w:eastAsia="Calibri"/>
        </w:rPr>
        <w:t>элементарные представления о влиянии нравственности человека на состояние его здоровья и здоровья окружающих его людей;</w:t>
      </w:r>
    </w:p>
    <w:p w:rsidR="0092438A" w:rsidRPr="00411D9F" w:rsidRDefault="0092438A" w:rsidP="0092438A">
      <w:pPr>
        <w:rPr>
          <w:rFonts w:eastAsia="Calibri"/>
        </w:rPr>
      </w:pPr>
      <w:r w:rsidRPr="00411D9F">
        <w:rPr>
          <w:rFonts w:eastAsia="Calibri"/>
        </w:rPr>
        <w:t>понимание важности физической культуры и спорта для здоровья человека, его образования, труда и творчества;</w:t>
      </w:r>
    </w:p>
    <w:p w:rsidR="0092438A" w:rsidRPr="00411D9F" w:rsidRDefault="0092438A" w:rsidP="0092438A">
      <w:pPr>
        <w:rPr>
          <w:rFonts w:eastAsia="Calibri"/>
        </w:rPr>
      </w:pPr>
      <w:r w:rsidRPr="00411D9F">
        <w:rPr>
          <w:rFonts w:eastAsia="Calibri"/>
        </w:rPr>
        <w:t>знание и выполнение санитарно-гигиенических правил, соблюдение здоровьесберегающего режима дня;</w:t>
      </w:r>
    </w:p>
    <w:p w:rsidR="0092438A" w:rsidRPr="00411D9F" w:rsidRDefault="0092438A" w:rsidP="0092438A">
      <w:pPr>
        <w:rPr>
          <w:rFonts w:eastAsia="Calibri"/>
        </w:rPr>
      </w:pPr>
      <w:r w:rsidRPr="00411D9F">
        <w:rPr>
          <w:rFonts w:eastAsia="Calibri"/>
        </w:rPr>
        <w:t>интерес к прогулкам на природе, подвижным играм, участию в спортивных соревнованиях;</w:t>
      </w:r>
    </w:p>
    <w:p w:rsidR="0092438A" w:rsidRPr="00411D9F" w:rsidRDefault="0092438A" w:rsidP="0092438A">
      <w:pPr>
        <w:rPr>
          <w:rFonts w:eastAsia="Calibri"/>
        </w:rPr>
      </w:pPr>
      <w:r w:rsidRPr="00411D9F">
        <w:rPr>
          <w:rFonts w:eastAsia="Calibri"/>
        </w:rPr>
        <w:t>представления об оздоровительном влиянии природы на человека;</w:t>
      </w:r>
    </w:p>
    <w:p w:rsidR="0092438A" w:rsidRPr="00411D9F" w:rsidRDefault="0092438A" w:rsidP="0092438A">
      <w:pPr>
        <w:rPr>
          <w:rFonts w:eastAsia="Calibri"/>
        </w:rPr>
      </w:pPr>
      <w:r w:rsidRPr="00411D9F">
        <w:rPr>
          <w:rFonts w:eastAsia="Calibri"/>
        </w:rPr>
        <w:t>представления о возможном негативном влиянии компьютерных игр, телевидения, рекламы на здоровье человека;</w:t>
      </w:r>
    </w:p>
    <w:p w:rsidR="0092438A" w:rsidRPr="00411D9F" w:rsidRDefault="0092438A" w:rsidP="0092438A">
      <w:pPr>
        <w:rPr>
          <w:rFonts w:eastAsia="Calibri"/>
        </w:rPr>
      </w:pPr>
      <w:r w:rsidRPr="00411D9F">
        <w:rPr>
          <w:rFonts w:eastAsia="Calibri"/>
        </w:rPr>
        <w:t>отрицательное отношение к невыполнению правил личной гигиены и санитарии, уклонению от занятий физкультурой.</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5. Воспитание ценностного отношения к природе, окружающей среде.</w:t>
      </w:r>
    </w:p>
    <w:p w:rsidR="0092438A" w:rsidRPr="00411D9F" w:rsidRDefault="0092438A" w:rsidP="0092438A">
      <w:pPr>
        <w:rPr>
          <w:rFonts w:eastAsia="Calibri"/>
        </w:rPr>
      </w:pPr>
      <w:r w:rsidRPr="00411D9F">
        <w:rPr>
          <w:rFonts w:eastAsia="Calibri"/>
        </w:rPr>
        <w:lastRenderedPageBreak/>
        <w:t>развитие интереса к природе, природным явлениям и формам жизни, понимание активной роли и места человека в природе;</w:t>
      </w:r>
    </w:p>
    <w:p w:rsidR="0092438A" w:rsidRPr="00411D9F" w:rsidRDefault="0092438A" w:rsidP="0092438A">
      <w:pPr>
        <w:rPr>
          <w:rFonts w:eastAsia="Calibri"/>
        </w:rPr>
      </w:pPr>
      <w:r w:rsidRPr="00411D9F">
        <w:rPr>
          <w:rFonts w:eastAsia="Calibri"/>
        </w:rPr>
        <w:t>ценностное отношение к природе и всем формам жизни;</w:t>
      </w:r>
    </w:p>
    <w:p w:rsidR="0092438A" w:rsidRPr="00411D9F" w:rsidRDefault="0092438A" w:rsidP="0092438A">
      <w:pPr>
        <w:rPr>
          <w:rFonts w:eastAsia="Calibri"/>
        </w:rPr>
      </w:pPr>
      <w:r w:rsidRPr="00411D9F">
        <w:rPr>
          <w:rFonts w:eastAsia="Calibri"/>
        </w:rPr>
        <w:t>элементарный опыт природоохранительной деятельности;</w:t>
      </w:r>
    </w:p>
    <w:p w:rsidR="0092438A" w:rsidRPr="00411D9F" w:rsidRDefault="0092438A" w:rsidP="0092438A">
      <w:pPr>
        <w:rPr>
          <w:rFonts w:eastAsia="Calibri"/>
        </w:rPr>
      </w:pPr>
      <w:r w:rsidRPr="00411D9F">
        <w:rPr>
          <w:rFonts w:eastAsia="Calibri"/>
        </w:rPr>
        <w:t>бережное отношение к растениям и животным.</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6. Воспитание ценностного отношения к прекрасному, формирование представлений об эстетических идеалах и ценностях.</w:t>
      </w:r>
    </w:p>
    <w:p w:rsidR="0092438A" w:rsidRPr="00411D9F" w:rsidRDefault="0092438A" w:rsidP="0092438A">
      <w:pPr>
        <w:rPr>
          <w:rFonts w:eastAsia="Calibri"/>
        </w:rPr>
      </w:pPr>
      <w:r w:rsidRPr="00411D9F">
        <w:rPr>
          <w:rFonts w:eastAsia="Calibri"/>
        </w:rPr>
        <w:t>представления о душевной и физической красоте человека;</w:t>
      </w:r>
    </w:p>
    <w:p w:rsidR="0092438A" w:rsidRPr="00411D9F" w:rsidRDefault="0092438A" w:rsidP="0092438A">
      <w:pPr>
        <w:rPr>
          <w:rFonts w:eastAsia="Calibri"/>
        </w:rPr>
      </w:pPr>
      <w:r w:rsidRPr="00411D9F">
        <w:rPr>
          <w:rFonts w:eastAsia="Calibri"/>
        </w:rPr>
        <w:t>формирование эстетических идеалов, чувства прекрасного; умение видеть красоту природы, труда и творчества;</w:t>
      </w:r>
    </w:p>
    <w:p w:rsidR="0092438A" w:rsidRPr="00411D9F" w:rsidRDefault="0092438A" w:rsidP="0092438A">
      <w:pPr>
        <w:rPr>
          <w:rFonts w:eastAsia="Calibri"/>
        </w:rPr>
      </w:pPr>
      <w:r w:rsidRPr="00411D9F">
        <w:rPr>
          <w:rFonts w:eastAsia="Calibri"/>
        </w:rPr>
        <w:t>интерес к чтению, произведениям искусства, спектаклям, концертам, выставкам, музыке;</w:t>
      </w:r>
    </w:p>
    <w:p w:rsidR="0092438A" w:rsidRPr="00411D9F" w:rsidRDefault="0092438A" w:rsidP="0092438A">
      <w:pPr>
        <w:rPr>
          <w:rFonts w:eastAsia="Calibri"/>
        </w:rPr>
      </w:pPr>
      <w:r w:rsidRPr="00411D9F">
        <w:rPr>
          <w:rFonts w:eastAsia="Calibri"/>
        </w:rPr>
        <w:t>интерес к занятиям художественным творчеством;</w:t>
      </w:r>
    </w:p>
    <w:p w:rsidR="0092438A" w:rsidRPr="00411D9F" w:rsidRDefault="0092438A" w:rsidP="0092438A">
      <w:pPr>
        <w:rPr>
          <w:rFonts w:eastAsia="Calibri"/>
        </w:rPr>
      </w:pPr>
      <w:r w:rsidRPr="00411D9F">
        <w:rPr>
          <w:rFonts w:eastAsia="Calibri"/>
        </w:rPr>
        <w:t>отрицательное отношение к некрасивым поступкам.</w:t>
      </w:r>
    </w:p>
    <w:p w:rsidR="0092438A" w:rsidRPr="00411D9F" w:rsidRDefault="0092438A" w:rsidP="0092438A">
      <w:pPr>
        <w:rPr>
          <w:rFonts w:eastAsia="Calibri"/>
        </w:rPr>
      </w:pPr>
    </w:p>
    <w:p w:rsidR="0092438A" w:rsidRPr="00411D9F" w:rsidRDefault="0092438A" w:rsidP="0092438A">
      <w:r w:rsidRPr="00411D9F">
        <w:t>2.3.3. Принципы и особенности организации содержания воспитания и социализации обучающихся на ступени основного общего образования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Программа воспитания и социализации, обучающихся на ступени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92438A" w:rsidRPr="00411D9F" w:rsidRDefault="0092438A" w:rsidP="0092438A">
      <w:pPr>
        <w:rPr>
          <w:rFonts w:eastAsia="Calibri"/>
        </w:rPr>
      </w:pPr>
      <w:r w:rsidRPr="00411D9F">
        <w:rPr>
          <w:rFonts w:eastAsia="Calibri"/>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92438A" w:rsidRPr="00411D9F" w:rsidRDefault="0092438A" w:rsidP="0092438A">
      <w:pPr>
        <w:rPr>
          <w:rFonts w:eastAsia="Calibri"/>
        </w:rPr>
      </w:pPr>
      <w:r w:rsidRPr="00411D9F">
        <w:rPr>
          <w:rFonts w:eastAsia="Calibri"/>
        </w:rPr>
        <w:t>В основе Программы воспитания и социализации, обучающихся на ступени основного общего и организуемого в соответствии с ней нравственного уклада школьной жизни лежат перечисленные ниже принципы.</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Принцип ориентации на идеал.</w:t>
      </w:r>
    </w:p>
    <w:p w:rsidR="0092438A" w:rsidRPr="00411D9F" w:rsidRDefault="0092438A" w:rsidP="0092438A">
      <w:pPr>
        <w:rPr>
          <w:rFonts w:eastAsia="Calibri"/>
        </w:rPr>
      </w:pPr>
      <w:r w:rsidRPr="00411D9F">
        <w:rPr>
          <w:rFonts w:eastAsia="Calibri"/>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Принцип следования нравственному примеру.</w:t>
      </w:r>
    </w:p>
    <w:p w:rsidR="0092438A" w:rsidRPr="00411D9F" w:rsidRDefault="0092438A" w:rsidP="0092438A">
      <w:pPr>
        <w:rPr>
          <w:rFonts w:eastAsia="Calibri"/>
        </w:rPr>
      </w:pPr>
      <w:r w:rsidRPr="00411D9F">
        <w:rPr>
          <w:rFonts w:eastAsia="Calibri"/>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Принцип диалогического общения.</w:t>
      </w:r>
    </w:p>
    <w:p w:rsidR="0092438A" w:rsidRPr="00411D9F" w:rsidRDefault="0092438A" w:rsidP="0092438A">
      <w:pPr>
        <w:rPr>
          <w:rFonts w:eastAsia="Calibri"/>
        </w:rPr>
      </w:pPr>
      <w:r w:rsidRPr="00411D9F">
        <w:rPr>
          <w:rFonts w:eastAsia="Calibri"/>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 взрослым.</w:t>
      </w:r>
    </w:p>
    <w:p w:rsidR="0092438A" w:rsidRPr="00411D9F" w:rsidRDefault="0092438A" w:rsidP="0092438A">
      <w:pPr>
        <w:rPr>
          <w:rFonts w:eastAsia="Calibri"/>
        </w:rPr>
      </w:pPr>
    </w:p>
    <w:p w:rsidR="0092438A" w:rsidRPr="00411D9F" w:rsidRDefault="0092438A" w:rsidP="0092438A">
      <w:r w:rsidRPr="00411D9F">
        <w:rPr>
          <w:rFonts w:eastAsia="Calibri"/>
        </w:rPr>
        <w:t>Принцип идентификации (персонификации)</w:t>
      </w:r>
    </w:p>
    <w:p w:rsidR="0092438A" w:rsidRPr="00411D9F" w:rsidRDefault="0092438A" w:rsidP="0092438A">
      <w:r w:rsidRPr="00411D9F">
        <w:t>Идентификация – устойчивое отождествление себя со 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92438A" w:rsidRPr="00411D9F" w:rsidRDefault="0092438A" w:rsidP="0092438A">
      <w:pPr>
        <w:rPr>
          <w:rFonts w:eastAsia="Calibri"/>
        </w:rPr>
      </w:pPr>
      <w:r w:rsidRPr="00411D9F">
        <w:rPr>
          <w:rFonts w:eastAsia="Calibri"/>
        </w:rPr>
        <w:t>Принцип системно-деятельностной организации воспитания</w:t>
      </w:r>
    </w:p>
    <w:p w:rsidR="0092438A" w:rsidRPr="00411D9F" w:rsidRDefault="0092438A" w:rsidP="0092438A">
      <w:pPr>
        <w:rPr>
          <w:rFonts w:eastAsia="Calibri"/>
        </w:rPr>
      </w:pPr>
      <w:r w:rsidRPr="00411D9F">
        <w:rPr>
          <w:rFonts w:eastAsia="Calibri"/>
        </w:rPr>
        <w:t xml:space="preserve">     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92438A" w:rsidRPr="00411D9F" w:rsidRDefault="0092438A" w:rsidP="0092438A">
      <w:pPr>
        <w:rPr>
          <w:rFonts w:eastAsia="Calibri"/>
        </w:rPr>
      </w:pPr>
      <w:r w:rsidRPr="00411D9F">
        <w:rPr>
          <w:rFonts w:eastAsia="Calibri"/>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92438A" w:rsidRPr="00411D9F" w:rsidRDefault="0092438A" w:rsidP="0092438A">
      <w:pPr>
        <w:rPr>
          <w:rFonts w:eastAsia="Calibri"/>
        </w:rPr>
      </w:pPr>
      <w:r w:rsidRPr="00411D9F">
        <w:rPr>
          <w:rFonts w:eastAsia="Calibri"/>
        </w:rPr>
        <w:t>воспитание как деятельность должно охватывать все  виды   образовательной деятельности: учебной, внеурочной, внешкольной.</w:t>
      </w:r>
    </w:p>
    <w:p w:rsidR="0092438A" w:rsidRPr="00411D9F" w:rsidRDefault="0092438A" w:rsidP="0092438A">
      <w:pPr>
        <w:rPr>
          <w:rFonts w:eastAsia="Calibri"/>
        </w:rPr>
      </w:pPr>
      <w:r w:rsidRPr="00411D9F">
        <w:rPr>
          <w:rFonts w:eastAsia="Calibri"/>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92438A" w:rsidRPr="00411D9F" w:rsidRDefault="0092438A" w:rsidP="0092438A">
      <w:pPr>
        <w:rPr>
          <w:rFonts w:eastAsia="Calibri"/>
        </w:rPr>
      </w:pPr>
      <w:r w:rsidRPr="00411D9F">
        <w:rPr>
          <w:rFonts w:eastAsia="Calibri"/>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92438A" w:rsidRPr="00411D9F" w:rsidRDefault="0092438A" w:rsidP="0092438A">
      <w:pPr>
        <w:rPr>
          <w:rFonts w:eastAsia="Calibri"/>
        </w:rPr>
      </w:pPr>
      <w:r w:rsidRPr="00411D9F">
        <w:rPr>
          <w:rFonts w:eastAsia="Calibri"/>
        </w:rPr>
        <w:t>- система морально-нравственных установок и ценностей;</w:t>
      </w:r>
    </w:p>
    <w:p w:rsidR="0092438A" w:rsidRPr="00411D9F" w:rsidRDefault="0092438A" w:rsidP="0092438A">
      <w:pPr>
        <w:rPr>
          <w:rFonts w:eastAsia="Calibri"/>
        </w:rPr>
      </w:pPr>
      <w:r w:rsidRPr="00411D9F">
        <w:rPr>
          <w:rFonts w:eastAsia="Calibri"/>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92438A" w:rsidRPr="00411D9F" w:rsidRDefault="0092438A" w:rsidP="0092438A">
      <w:pPr>
        <w:rPr>
          <w:rFonts w:eastAsia="Calibri"/>
        </w:rPr>
      </w:pPr>
      <w:r w:rsidRPr="00411D9F">
        <w:rPr>
          <w:rFonts w:eastAsia="Calibri"/>
        </w:rPr>
        <w:t xml:space="preserve">содержание в  программе ряда технологий воспитания и социализации по числу и характеру своих базовых ценностей. </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Содержание духовно-нравственного развития и воспитания обучающихся отбирается на основании базовых национальных ценностей в логике реализации основных направлений.</w:t>
      </w:r>
    </w:p>
    <w:p w:rsidR="0092438A" w:rsidRPr="00411D9F" w:rsidRDefault="0092438A" w:rsidP="0092438A">
      <w:pPr>
        <w:rPr>
          <w:rFonts w:eastAsia="Calibri"/>
        </w:rPr>
      </w:pPr>
      <w:r w:rsidRPr="00411D9F">
        <w:rPr>
          <w:rFonts w:eastAsia="Calibri"/>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w:t>
      </w:r>
    </w:p>
    <w:p w:rsidR="00B2780B" w:rsidRPr="00411D9F" w:rsidRDefault="00B2780B" w:rsidP="0092438A">
      <w:pPr>
        <w:rPr>
          <w:rFonts w:eastAsia="Calibri"/>
        </w:rPr>
      </w:pPr>
    </w:p>
    <w:p w:rsidR="00B2780B" w:rsidRPr="00411D9F" w:rsidRDefault="00B2780B" w:rsidP="0092438A">
      <w:pPr>
        <w:rPr>
          <w:rFonts w:eastAsia="Calibri"/>
        </w:rPr>
      </w:pPr>
    </w:p>
    <w:p w:rsidR="0092438A" w:rsidRPr="00243947" w:rsidRDefault="0092438A" w:rsidP="0092438A">
      <w:pPr>
        <w:rPr>
          <w:rFonts w:eastAsia="Calibri"/>
          <w:b/>
        </w:rPr>
      </w:pPr>
      <w:r w:rsidRPr="00243947">
        <w:rPr>
          <w:rFonts w:eastAsia="Calibri"/>
          <w:b/>
        </w:rPr>
        <w:t>Виды деятельности и  формы занятий с обучающимися.</w:t>
      </w:r>
    </w:p>
    <w:p w:rsidR="0092438A" w:rsidRPr="00243947" w:rsidRDefault="0092438A" w:rsidP="0092438A">
      <w:pPr>
        <w:rPr>
          <w:rFonts w:eastAsia="Calibri"/>
          <w:b/>
        </w:rPr>
      </w:pPr>
    </w:p>
    <w:p w:rsidR="0092438A" w:rsidRPr="00411D9F" w:rsidRDefault="0092438A" w:rsidP="0092438A">
      <w:pPr>
        <w:rPr>
          <w:rFonts w:eastAsia="Calibri"/>
        </w:rPr>
      </w:pPr>
      <w:r w:rsidRPr="00411D9F">
        <w:rPr>
          <w:rFonts w:eastAsia="Calibri"/>
        </w:rPr>
        <w:t>Модуль «Я - гражданин»</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3.1. Воспитание гражданственности, патриотизма, уважения к правам, свободам и обязанностям человека.</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 xml:space="preserve">Задачи модуля: </w:t>
      </w:r>
    </w:p>
    <w:p w:rsidR="0092438A" w:rsidRPr="00411D9F" w:rsidRDefault="0092438A" w:rsidP="0092438A">
      <w:pPr>
        <w:rPr>
          <w:rFonts w:eastAsia="Calibri"/>
        </w:rPr>
      </w:pPr>
      <w:r w:rsidRPr="00411D9F">
        <w:rPr>
          <w:rFonts w:eastAsia="Calibri"/>
        </w:rPr>
        <w:t>Получение знаний</w:t>
      </w:r>
    </w:p>
    <w:p w:rsidR="0092438A" w:rsidRPr="00411D9F" w:rsidRDefault="0092438A" w:rsidP="0092438A">
      <w:pPr>
        <w:rPr>
          <w:rFonts w:eastAsia="Calibri"/>
        </w:rPr>
      </w:pPr>
      <w:r w:rsidRPr="00411D9F">
        <w:rPr>
          <w:rFonts w:eastAsia="Calibri"/>
        </w:rPr>
        <w:t>о политическом устройстве Российского государства, его институтах, их роли в жизни общества, о его важнейших законах;</w:t>
      </w:r>
    </w:p>
    <w:p w:rsidR="0092438A" w:rsidRPr="00411D9F" w:rsidRDefault="0092438A" w:rsidP="0092438A">
      <w:pPr>
        <w:rPr>
          <w:rFonts w:eastAsia="Calibri"/>
        </w:rPr>
      </w:pPr>
      <w:r w:rsidRPr="00411D9F">
        <w:rPr>
          <w:rFonts w:eastAsia="Calibri"/>
        </w:rPr>
        <w:t>о символах государства – Флаге, Гербе России, Республики Башкортостан;</w:t>
      </w:r>
    </w:p>
    <w:p w:rsidR="0092438A" w:rsidRPr="00411D9F" w:rsidRDefault="0092438A" w:rsidP="0092438A">
      <w:pPr>
        <w:rPr>
          <w:rFonts w:eastAsia="Calibri"/>
        </w:rPr>
      </w:pPr>
      <w:r w:rsidRPr="00411D9F">
        <w:rPr>
          <w:rFonts w:eastAsia="Calibri"/>
        </w:rPr>
        <w:lastRenderedPageBreak/>
        <w:t>об институтах гражданского общества, о возможностях участия граждан в общественном управлении;</w:t>
      </w:r>
    </w:p>
    <w:p w:rsidR="0092438A" w:rsidRPr="00411D9F" w:rsidRDefault="0092438A" w:rsidP="0092438A">
      <w:pPr>
        <w:rPr>
          <w:rFonts w:eastAsia="Calibri"/>
        </w:rPr>
      </w:pPr>
      <w:r w:rsidRPr="00411D9F">
        <w:rPr>
          <w:rFonts w:eastAsia="Calibri"/>
        </w:rPr>
        <w:t>о правах и обязанностях гражданина России;</w:t>
      </w:r>
    </w:p>
    <w:p w:rsidR="0092438A" w:rsidRPr="00411D9F" w:rsidRDefault="0092438A" w:rsidP="0092438A">
      <w:pPr>
        <w:rPr>
          <w:rFonts w:eastAsia="Calibri"/>
        </w:rPr>
      </w:pPr>
      <w:r w:rsidRPr="00411D9F">
        <w:rPr>
          <w:rFonts w:eastAsia="Calibri"/>
        </w:rPr>
        <w:t>о правах и обязанностях, регламентированных Уставом школы, Правилами поведения школьников;</w:t>
      </w:r>
    </w:p>
    <w:p w:rsidR="0092438A" w:rsidRPr="00411D9F" w:rsidRDefault="0092438A" w:rsidP="0092438A">
      <w:pPr>
        <w:rPr>
          <w:rFonts w:eastAsia="Calibri"/>
        </w:rPr>
      </w:pPr>
      <w:r w:rsidRPr="00411D9F">
        <w:rPr>
          <w:rFonts w:eastAsia="Calibri"/>
        </w:rPr>
        <w:t>интерес к общественным явлениям, понимание активной роли человека в обществе;</w:t>
      </w:r>
    </w:p>
    <w:p w:rsidR="0092438A" w:rsidRPr="00411D9F" w:rsidRDefault="0092438A" w:rsidP="0092438A">
      <w:pPr>
        <w:rPr>
          <w:rFonts w:eastAsia="Calibri"/>
        </w:rPr>
      </w:pPr>
      <w:r w:rsidRPr="00411D9F">
        <w:rPr>
          <w:rFonts w:eastAsia="Calibri"/>
        </w:rPr>
        <w:t>ценностного отношения к своему национальному языку и культуре, как государственному, языку межнационального общения;</w:t>
      </w:r>
    </w:p>
    <w:p w:rsidR="0092438A" w:rsidRPr="00411D9F" w:rsidRDefault="0092438A" w:rsidP="0092438A">
      <w:pPr>
        <w:rPr>
          <w:rFonts w:eastAsia="Calibri"/>
        </w:rPr>
      </w:pPr>
      <w:r w:rsidRPr="00411D9F">
        <w:rPr>
          <w:rFonts w:eastAsia="Calibri"/>
        </w:rPr>
        <w:t>о народах России, об их общей исторической судьбе, о единстве народов нашей страны;</w:t>
      </w:r>
    </w:p>
    <w:p w:rsidR="0092438A" w:rsidRPr="00411D9F" w:rsidRDefault="0092438A" w:rsidP="0092438A">
      <w:pPr>
        <w:rPr>
          <w:rFonts w:eastAsia="Calibri"/>
        </w:rPr>
      </w:pPr>
      <w:r w:rsidRPr="00411D9F">
        <w:rPr>
          <w:rFonts w:eastAsia="Calibri"/>
        </w:rPr>
        <w:t>о национальных героях и важнейших событиях истории России, и ее народах;</w:t>
      </w:r>
    </w:p>
    <w:p w:rsidR="0092438A" w:rsidRPr="00411D9F" w:rsidRDefault="0092438A" w:rsidP="0092438A">
      <w:pPr>
        <w:rPr>
          <w:rFonts w:eastAsia="Calibri"/>
        </w:rPr>
      </w:pPr>
      <w:r w:rsidRPr="00411D9F">
        <w:rPr>
          <w:rFonts w:eastAsia="Calibri"/>
        </w:rPr>
        <w:t>интерес к государственным праздникам и важнейшим событиям в жизни России, Республики Башкортостан;</w:t>
      </w:r>
    </w:p>
    <w:p w:rsidR="0092438A" w:rsidRPr="00411D9F" w:rsidRDefault="0092438A" w:rsidP="0092438A">
      <w:pPr>
        <w:rPr>
          <w:rFonts w:eastAsia="Calibri"/>
        </w:rPr>
      </w:pPr>
      <w:r w:rsidRPr="00411D9F">
        <w:rPr>
          <w:rFonts w:eastAsia="Calibri"/>
        </w:rPr>
        <w:t>стремление активно участвовать в делах класса, школы, семьи, малой Родины, своей страны;</w:t>
      </w:r>
    </w:p>
    <w:p w:rsidR="0092438A" w:rsidRPr="00411D9F" w:rsidRDefault="0092438A" w:rsidP="0092438A">
      <w:pPr>
        <w:rPr>
          <w:rFonts w:eastAsia="Calibri"/>
        </w:rPr>
      </w:pPr>
      <w:r w:rsidRPr="00411D9F">
        <w:rPr>
          <w:rFonts w:eastAsia="Calibri"/>
        </w:rPr>
        <w:t>любовь к образовательному учреждению, родному поселку, народу России;</w:t>
      </w:r>
    </w:p>
    <w:p w:rsidR="0092438A" w:rsidRPr="00411D9F" w:rsidRDefault="0092438A" w:rsidP="0092438A">
      <w:pPr>
        <w:rPr>
          <w:rFonts w:eastAsia="Calibri"/>
        </w:rPr>
      </w:pPr>
      <w:r w:rsidRPr="00411D9F">
        <w:rPr>
          <w:rFonts w:eastAsia="Calibri"/>
        </w:rPr>
        <w:t>уважение к защитникам Отечества;</w:t>
      </w:r>
    </w:p>
    <w:p w:rsidR="0092438A" w:rsidRPr="00411D9F" w:rsidRDefault="0092438A" w:rsidP="0092438A">
      <w:pPr>
        <w:rPr>
          <w:rFonts w:eastAsia="Calibri"/>
        </w:rPr>
      </w:pPr>
      <w:r w:rsidRPr="00411D9F">
        <w:rPr>
          <w:rFonts w:eastAsia="Calibri"/>
        </w:rPr>
        <w:t>умение отвечать за свои поступки;</w:t>
      </w:r>
    </w:p>
    <w:p w:rsidR="0092438A" w:rsidRPr="00411D9F" w:rsidRDefault="0092438A" w:rsidP="0092438A">
      <w:pPr>
        <w:rPr>
          <w:rFonts w:eastAsia="Calibri"/>
        </w:rPr>
      </w:pPr>
      <w:r w:rsidRPr="00411D9F">
        <w:rPr>
          <w:rFonts w:eastAsia="Calibri"/>
        </w:rPr>
        <w:t>негативное отношение к нарушениям порядка в классе, дома, на улице, к невыполнению человеком своих обязанностей.</w:t>
      </w:r>
    </w:p>
    <w:p w:rsidR="0092438A" w:rsidRPr="00411D9F" w:rsidRDefault="0092438A" w:rsidP="0092438A">
      <w:pPr>
        <w:rPr>
          <w:rFonts w:eastAsia="Calibri"/>
        </w:rPr>
      </w:pPr>
    </w:p>
    <w:p w:rsidR="00B2780B" w:rsidRPr="00411D9F" w:rsidRDefault="0092438A" w:rsidP="0092438A">
      <w:pPr>
        <w:rPr>
          <w:rFonts w:eastAsia="Calibri"/>
        </w:rPr>
      </w:pPr>
      <w:r w:rsidRPr="00411D9F">
        <w:rPr>
          <w:rFonts w:eastAsia="Calibri"/>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B2780B" w:rsidRPr="00411D9F" w:rsidRDefault="00B2780B" w:rsidP="0092438A">
      <w:pPr>
        <w:rPr>
          <w:rFonts w:eastAsia="Calibri"/>
        </w:rPr>
      </w:pPr>
    </w:p>
    <w:p w:rsidR="0092438A" w:rsidRPr="00411D9F" w:rsidRDefault="0092438A" w:rsidP="0092438A">
      <w:r w:rsidRPr="00411D9F">
        <w:rPr>
          <w:rFonts w:eastAsia="Calibri"/>
        </w:rPr>
        <w:t>Основные направления работы</w:t>
      </w:r>
    </w:p>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4338"/>
        <w:gridCol w:w="4962"/>
      </w:tblGrid>
      <w:tr w:rsidR="0092438A" w:rsidRPr="00411D9F" w:rsidTr="002463E6">
        <w:tc>
          <w:tcPr>
            <w:tcW w:w="4338" w:type="dxa"/>
            <w:shd w:val="clear" w:color="auto" w:fill="auto"/>
          </w:tcPr>
          <w:p w:rsidR="0092438A" w:rsidRPr="00411D9F" w:rsidRDefault="0092438A" w:rsidP="0092438A">
            <w:r w:rsidRPr="00411D9F">
              <w:t>Воспитательные задачи</w:t>
            </w:r>
          </w:p>
        </w:tc>
        <w:tc>
          <w:tcPr>
            <w:tcW w:w="4962" w:type="dxa"/>
            <w:shd w:val="clear" w:color="auto" w:fill="auto"/>
          </w:tcPr>
          <w:p w:rsidR="0092438A" w:rsidRPr="00411D9F" w:rsidRDefault="0092438A" w:rsidP="0092438A">
            <w:r w:rsidRPr="00411D9F">
              <w:t>Ключевые дела</w:t>
            </w:r>
          </w:p>
        </w:tc>
      </w:tr>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воспитание чувства патриотизма, сопричастности к героической истории Российского государства;</w:t>
            </w:r>
          </w:p>
          <w:p w:rsidR="0092438A" w:rsidRPr="00411D9F" w:rsidRDefault="0092438A" w:rsidP="0092438A">
            <w:pPr>
              <w:rPr>
                <w:rFonts w:eastAsia="Calibri"/>
              </w:rPr>
            </w:pPr>
            <w:r w:rsidRPr="00411D9F">
              <w:rPr>
                <w:rFonts w:eastAsia="Calibri"/>
              </w:rPr>
              <w:t>формирование у подрастающего поколения верности Родине, готовности служению Отечеству и его вооруженной защите;</w:t>
            </w:r>
          </w:p>
          <w:p w:rsidR="0092438A" w:rsidRPr="00411D9F" w:rsidRDefault="0092438A" w:rsidP="0092438A">
            <w:pPr>
              <w:rPr>
                <w:rFonts w:eastAsia="Calibri"/>
              </w:rPr>
            </w:pPr>
            <w:r w:rsidRPr="00411D9F">
              <w:rPr>
                <w:rFonts w:eastAsia="Calibri"/>
              </w:rPr>
              <w:t>формирование гражданского отношения к Отечеству;</w:t>
            </w:r>
          </w:p>
          <w:p w:rsidR="0092438A" w:rsidRPr="00411D9F" w:rsidRDefault="0092438A" w:rsidP="0092438A">
            <w:pPr>
              <w:rPr>
                <w:rFonts w:eastAsia="Calibri"/>
              </w:rPr>
            </w:pPr>
            <w:r w:rsidRPr="00411D9F">
              <w:rPr>
                <w:rFonts w:eastAsia="Calibri"/>
              </w:rPr>
              <w:t>воспитание верности духовным традициям России;</w:t>
            </w:r>
          </w:p>
          <w:p w:rsidR="0092438A" w:rsidRPr="00411D9F" w:rsidRDefault="0092438A" w:rsidP="0092438A">
            <w:pPr>
              <w:rPr>
                <w:rFonts w:eastAsia="Calibri"/>
              </w:rPr>
            </w:pPr>
            <w:r w:rsidRPr="00411D9F">
              <w:rPr>
                <w:rFonts w:eastAsia="Calibri"/>
              </w:rPr>
              <w:t>развитие общественной активности, воспитание сознательного отношения к народному достоянию, уважения к национальным традициям.</w:t>
            </w:r>
          </w:p>
        </w:tc>
        <w:tc>
          <w:tcPr>
            <w:tcW w:w="4962" w:type="dxa"/>
            <w:shd w:val="clear" w:color="auto" w:fill="auto"/>
          </w:tcPr>
          <w:p w:rsidR="0092438A" w:rsidRPr="00411D9F" w:rsidRDefault="0092438A" w:rsidP="0092438A">
            <w:pPr>
              <w:rPr>
                <w:rFonts w:eastAsia="Calibri"/>
              </w:rPr>
            </w:pPr>
            <w:r w:rsidRPr="00411D9F">
              <w:rPr>
                <w:rFonts w:eastAsia="Calibri"/>
              </w:rPr>
              <w:t>День города;</w:t>
            </w:r>
          </w:p>
          <w:p w:rsidR="0092438A" w:rsidRPr="00411D9F" w:rsidRDefault="0092438A" w:rsidP="0092438A">
            <w:pPr>
              <w:rPr>
                <w:rFonts w:eastAsia="Calibri"/>
              </w:rPr>
            </w:pPr>
            <w:r w:rsidRPr="00411D9F">
              <w:rPr>
                <w:rFonts w:eastAsia="Calibri"/>
              </w:rPr>
              <w:t>День народного единства;</w:t>
            </w:r>
          </w:p>
          <w:p w:rsidR="0092438A" w:rsidRPr="00411D9F" w:rsidRDefault="0092438A" w:rsidP="0092438A">
            <w:pPr>
              <w:rPr>
                <w:rFonts w:eastAsia="Calibri"/>
              </w:rPr>
            </w:pPr>
            <w:r w:rsidRPr="00411D9F">
              <w:rPr>
                <w:rFonts w:eastAsia="Calibri"/>
              </w:rPr>
              <w:t>участие во Всероссийской акции «Я – гражданин России»;</w:t>
            </w:r>
          </w:p>
          <w:p w:rsidR="0092438A" w:rsidRPr="00411D9F" w:rsidRDefault="0092438A" w:rsidP="0092438A">
            <w:pPr>
              <w:rPr>
                <w:rFonts w:eastAsia="Calibri"/>
              </w:rPr>
            </w:pPr>
            <w:r w:rsidRPr="00411D9F">
              <w:rPr>
                <w:rFonts w:eastAsia="Calibri"/>
              </w:rPr>
              <w:t>Участие в городских конкурсах по патриотическому воспитанию</w:t>
            </w:r>
          </w:p>
          <w:p w:rsidR="0092438A" w:rsidRPr="00411D9F" w:rsidRDefault="0092438A" w:rsidP="0092438A">
            <w:pPr>
              <w:rPr>
                <w:rFonts w:eastAsia="Calibri"/>
              </w:rPr>
            </w:pPr>
            <w:r w:rsidRPr="00411D9F">
              <w:rPr>
                <w:rFonts w:eastAsia="Calibri"/>
              </w:rPr>
              <w:t>Школьный  конкурс военно-патриотической песни и строя;</w:t>
            </w:r>
          </w:p>
          <w:p w:rsidR="0092438A" w:rsidRPr="00411D9F" w:rsidRDefault="0092438A" w:rsidP="0092438A">
            <w:pPr>
              <w:rPr>
                <w:rFonts w:eastAsia="Calibri"/>
              </w:rPr>
            </w:pPr>
            <w:r w:rsidRPr="00411D9F">
              <w:rPr>
                <w:rFonts w:eastAsia="Calibri"/>
              </w:rPr>
              <w:t>Уроки мужества;</w:t>
            </w:r>
          </w:p>
          <w:p w:rsidR="0092438A" w:rsidRPr="00411D9F" w:rsidRDefault="0092438A" w:rsidP="0092438A">
            <w:pPr>
              <w:rPr>
                <w:rFonts w:eastAsia="Calibri"/>
              </w:rPr>
            </w:pPr>
            <w:r w:rsidRPr="00411D9F">
              <w:rPr>
                <w:rFonts w:eastAsia="Calibri"/>
              </w:rPr>
              <w:t>Участие в акции «Подарок солдату»</w:t>
            </w:r>
          </w:p>
          <w:p w:rsidR="0092438A" w:rsidRPr="00411D9F" w:rsidRDefault="0092438A" w:rsidP="0092438A">
            <w:pPr>
              <w:rPr>
                <w:rFonts w:eastAsia="Calibri"/>
              </w:rPr>
            </w:pPr>
            <w:r w:rsidRPr="00411D9F">
              <w:rPr>
                <w:rFonts w:eastAsia="Calibri"/>
              </w:rPr>
              <w:t>День космонавтики;</w:t>
            </w:r>
          </w:p>
          <w:p w:rsidR="0092438A" w:rsidRPr="00411D9F" w:rsidRDefault="0092438A" w:rsidP="0092438A">
            <w:pPr>
              <w:rPr>
                <w:rFonts w:eastAsia="Calibri"/>
              </w:rPr>
            </w:pPr>
            <w:r w:rsidRPr="00411D9F">
              <w:rPr>
                <w:rFonts w:eastAsia="Calibri"/>
              </w:rPr>
              <w:t>Поздравление ветеранов Великой Отечественной войны и труда;</w:t>
            </w:r>
          </w:p>
          <w:p w:rsidR="0092438A" w:rsidRPr="00411D9F" w:rsidRDefault="0092438A" w:rsidP="0092438A">
            <w:pPr>
              <w:rPr>
                <w:rFonts w:eastAsia="Calibri"/>
              </w:rPr>
            </w:pPr>
            <w:r w:rsidRPr="00411D9F">
              <w:rPr>
                <w:rFonts w:eastAsia="Calibri"/>
              </w:rPr>
              <w:t xml:space="preserve"> Участие в акции «Бессмертный полк» </w:t>
            </w:r>
          </w:p>
          <w:p w:rsidR="0092438A" w:rsidRPr="00411D9F" w:rsidRDefault="0092438A" w:rsidP="0092438A">
            <w:pPr>
              <w:rPr>
                <w:rFonts w:eastAsia="Calibri"/>
              </w:rPr>
            </w:pPr>
            <w:r w:rsidRPr="00411D9F">
              <w:rPr>
                <w:rFonts w:eastAsia="Calibri"/>
              </w:rPr>
              <w:t>День России;</w:t>
            </w:r>
          </w:p>
          <w:p w:rsidR="0092438A" w:rsidRPr="00411D9F" w:rsidRDefault="0092438A" w:rsidP="0092438A">
            <w:pPr>
              <w:rPr>
                <w:rFonts w:eastAsia="Calibri"/>
              </w:rPr>
            </w:pPr>
            <w:r w:rsidRPr="00411D9F">
              <w:rPr>
                <w:rFonts w:eastAsia="Calibri"/>
              </w:rPr>
              <w:t>Интеллектуальные игры;</w:t>
            </w:r>
          </w:p>
          <w:p w:rsidR="0092438A" w:rsidRPr="00411D9F" w:rsidRDefault="0092438A" w:rsidP="0092438A">
            <w:pPr>
              <w:rPr>
                <w:rFonts w:eastAsia="Calibri"/>
              </w:rPr>
            </w:pPr>
            <w:r w:rsidRPr="00411D9F">
              <w:rPr>
                <w:rFonts w:eastAsia="Calibri"/>
              </w:rPr>
              <w:t>Участие  в школьных и городских конкурсах краеведческой направленности;</w:t>
            </w:r>
          </w:p>
          <w:p w:rsidR="0092438A" w:rsidRPr="00411D9F" w:rsidRDefault="0092438A" w:rsidP="0092438A">
            <w:r w:rsidRPr="00411D9F">
              <w:rPr>
                <w:rFonts w:eastAsia="Calibri"/>
              </w:rPr>
              <w:t>Посещение кинотеатров и просмотр кинофильмов на гражданско-патриотическую тему.</w:t>
            </w:r>
          </w:p>
        </w:tc>
      </w:tr>
    </w:tbl>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Совместная педагогическая деятельность семьи и школы:</w:t>
      </w:r>
    </w:p>
    <w:p w:rsidR="0092438A" w:rsidRPr="00411D9F" w:rsidRDefault="0092438A" w:rsidP="0092438A">
      <w:pPr>
        <w:rPr>
          <w:rFonts w:eastAsia="Calibri"/>
        </w:rPr>
      </w:pPr>
      <w:r w:rsidRPr="00411D9F">
        <w:rPr>
          <w:rFonts w:eastAsia="Calibri"/>
        </w:rPr>
        <w:t>организация встреч учащихся лицея  с родителями-военнослужащими;</w:t>
      </w:r>
    </w:p>
    <w:p w:rsidR="0092438A" w:rsidRPr="00411D9F" w:rsidRDefault="0092438A" w:rsidP="0092438A">
      <w:pPr>
        <w:rPr>
          <w:rFonts w:eastAsia="Calibri"/>
        </w:rPr>
      </w:pPr>
      <w:r w:rsidRPr="00411D9F">
        <w:rPr>
          <w:rFonts w:eastAsia="Calibri"/>
        </w:rPr>
        <w:t>посещение семей, в которых есть (или были) ветераны войны;</w:t>
      </w:r>
    </w:p>
    <w:p w:rsidR="0092438A" w:rsidRPr="00411D9F" w:rsidRDefault="0092438A" w:rsidP="0092438A">
      <w:pPr>
        <w:rPr>
          <w:rFonts w:eastAsia="Calibri"/>
        </w:rPr>
      </w:pPr>
      <w:r w:rsidRPr="00411D9F">
        <w:rPr>
          <w:rFonts w:eastAsia="Calibri"/>
        </w:rPr>
        <w:t>привлечение родителей к подготовке и проведению праздников, мероприятий;</w:t>
      </w:r>
    </w:p>
    <w:p w:rsidR="0092438A" w:rsidRPr="00411D9F" w:rsidRDefault="0092438A" w:rsidP="0092438A">
      <w:pPr>
        <w:rPr>
          <w:rFonts w:eastAsia="Calibri"/>
        </w:rPr>
      </w:pPr>
      <w:r w:rsidRPr="00411D9F">
        <w:rPr>
          <w:rFonts w:eastAsia="Calibri"/>
        </w:rPr>
        <w:lastRenderedPageBreak/>
        <w:t>изучение семейных традиций;</w:t>
      </w:r>
    </w:p>
    <w:p w:rsidR="0092438A" w:rsidRPr="00411D9F" w:rsidRDefault="0092438A" w:rsidP="0092438A">
      <w:pPr>
        <w:rPr>
          <w:rFonts w:eastAsia="Calibri"/>
        </w:rPr>
      </w:pPr>
      <w:r w:rsidRPr="00411D9F">
        <w:rPr>
          <w:rFonts w:eastAsia="Calibri"/>
        </w:rPr>
        <w:t>организация и проведение семейных встреч, конкурсов и викторин;</w:t>
      </w:r>
    </w:p>
    <w:p w:rsidR="0092438A" w:rsidRPr="00411D9F" w:rsidRDefault="0092438A" w:rsidP="0092438A">
      <w:pPr>
        <w:rPr>
          <w:rFonts w:eastAsia="Calibri"/>
        </w:rPr>
      </w:pPr>
      <w:r w:rsidRPr="00411D9F">
        <w:rPr>
          <w:rFonts w:eastAsia="Calibri"/>
        </w:rPr>
        <w:t>организация совместных экскурсий в музеи;</w:t>
      </w:r>
    </w:p>
    <w:p w:rsidR="0092438A" w:rsidRPr="00411D9F" w:rsidRDefault="0092438A" w:rsidP="0092438A">
      <w:pPr>
        <w:rPr>
          <w:rFonts w:eastAsia="Calibri"/>
        </w:rPr>
      </w:pPr>
      <w:r w:rsidRPr="00411D9F">
        <w:rPr>
          <w:rFonts w:eastAsia="Calibri"/>
        </w:rPr>
        <w:t>совместные проекты.</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Пути реализации модуля «Я – гражданин»</w:t>
      </w:r>
    </w:p>
    <w:p w:rsidR="0092438A" w:rsidRPr="00411D9F" w:rsidRDefault="0092438A" w:rsidP="0092438A">
      <w:pPr>
        <w:rPr>
          <w:rFonts w:eastAsia="Calibri"/>
        </w:rPr>
      </w:pPr>
      <w:r w:rsidRPr="00411D9F">
        <w:rPr>
          <w:rFonts w:eastAsia="Calibri"/>
        </w:rPr>
        <w:t>1.Включение воспитательных задач в урочную деятельность.</w:t>
      </w:r>
    </w:p>
    <w:p w:rsidR="0092438A" w:rsidRPr="00411D9F" w:rsidRDefault="0092438A" w:rsidP="0092438A">
      <w:pPr>
        <w:rPr>
          <w:rFonts w:eastAsia="Calibri"/>
        </w:rPr>
      </w:pPr>
      <w:r w:rsidRPr="00411D9F">
        <w:rPr>
          <w:rFonts w:eastAsia="Calibri"/>
        </w:rPr>
        <w:t>2.Встреча с ветеранами ВОВ.</w:t>
      </w:r>
    </w:p>
    <w:p w:rsidR="0092438A" w:rsidRPr="00411D9F" w:rsidRDefault="0092438A" w:rsidP="0092438A">
      <w:pPr>
        <w:rPr>
          <w:rFonts w:eastAsia="Calibri"/>
        </w:rPr>
      </w:pPr>
      <w:r w:rsidRPr="00411D9F">
        <w:rPr>
          <w:rFonts w:eastAsia="Calibri"/>
        </w:rPr>
        <w:t>3.Взаимодействие с музеями города, общественными организациями.</w:t>
      </w:r>
    </w:p>
    <w:p w:rsidR="0092438A" w:rsidRPr="00411D9F" w:rsidRDefault="0092438A" w:rsidP="0092438A">
      <w:pPr>
        <w:rPr>
          <w:rFonts w:eastAsia="Calibri"/>
        </w:rPr>
      </w:pPr>
      <w:r w:rsidRPr="00411D9F">
        <w:rPr>
          <w:rFonts w:eastAsia="Calibri"/>
        </w:rPr>
        <w:t>4. Сотрудничество с организациями дополнительного образования.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Модуль «Я – человек»</w:t>
      </w:r>
    </w:p>
    <w:p w:rsidR="0092438A" w:rsidRPr="00411D9F" w:rsidRDefault="0092438A" w:rsidP="0092438A">
      <w:pPr>
        <w:rPr>
          <w:rFonts w:eastAsia="Calibri"/>
        </w:rPr>
      </w:pPr>
      <w:r w:rsidRPr="00411D9F">
        <w:rPr>
          <w:rFonts w:eastAsia="Calibri"/>
        </w:rPr>
        <w:t>3.2: Воспитание нравственных чувств и этического сознания.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Задачи модуля:</w:t>
      </w:r>
    </w:p>
    <w:p w:rsidR="0092438A" w:rsidRPr="00411D9F" w:rsidRDefault="0092438A" w:rsidP="0092438A">
      <w:pPr>
        <w:rPr>
          <w:rFonts w:eastAsia="Calibri"/>
        </w:rPr>
      </w:pPr>
      <w:r w:rsidRPr="00411D9F">
        <w:rPr>
          <w:rFonts w:eastAsia="Calibri"/>
        </w:rPr>
        <w:t>Получение знаний</w:t>
      </w:r>
    </w:p>
    <w:p w:rsidR="0092438A" w:rsidRPr="00411D9F" w:rsidRDefault="0092438A" w:rsidP="0092438A">
      <w:pPr>
        <w:rPr>
          <w:rFonts w:eastAsia="Calibri"/>
        </w:rPr>
      </w:pPr>
      <w:r w:rsidRPr="00411D9F">
        <w:rPr>
          <w:rFonts w:eastAsia="Calibri"/>
        </w:rPr>
        <w:t>о базовых национальных российских ценностях;</w:t>
      </w:r>
    </w:p>
    <w:p w:rsidR="0092438A" w:rsidRPr="00411D9F" w:rsidRDefault="0092438A" w:rsidP="0092438A">
      <w:pPr>
        <w:rPr>
          <w:rFonts w:eastAsia="Calibri"/>
        </w:rPr>
      </w:pPr>
      <w:r w:rsidRPr="00411D9F">
        <w:rPr>
          <w:rFonts w:eastAsia="Calibri"/>
        </w:rPr>
        <w:t>различия хороших и плохих поступков;</w:t>
      </w:r>
    </w:p>
    <w:p w:rsidR="0092438A" w:rsidRPr="00411D9F" w:rsidRDefault="0092438A" w:rsidP="0092438A">
      <w:pPr>
        <w:rPr>
          <w:rFonts w:eastAsia="Calibri"/>
        </w:rPr>
      </w:pPr>
      <w:r w:rsidRPr="00411D9F">
        <w:rPr>
          <w:rFonts w:eastAsia="Calibri"/>
        </w:rPr>
        <w:t>о правилах поведения в школе, дома, на улице, в общественных местах, на природе;</w:t>
      </w:r>
    </w:p>
    <w:p w:rsidR="0092438A" w:rsidRPr="00411D9F" w:rsidRDefault="0092438A" w:rsidP="0092438A">
      <w:pPr>
        <w:rPr>
          <w:rFonts w:eastAsia="Calibri"/>
        </w:rPr>
      </w:pPr>
      <w:r w:rsidRPr="00411D9F">
        <w:rPr>
          <w:rFonts w:eastAsia="Calibri"/>
        </w:rPr>
        <w:t>о религиозной картине мира, роли традиционных религий в развитии Российского государства, в истории и культуре нашей страны;</w:t>
      </w:r>
    </w:p>
    <w:p w:rsidR="0092438A" w:rsidRPr="00411D9F" w:rsidRDefault="0092438A" w:rsidP="0092438A">
      <w:pPr>
        <w:rPr>
          <w:rFonts w:eastAsia="Calibri"/>
        </w:rPr>
      </w:pPr>
      <w:r w:rsidRPr="00411D9F">
        <w:rPr>
          <w:rFonts w:eastAsia="Calibri"/>
        </w:rPr>
        <w:t>уважительного отношения к родителям, старшим, доброжелательное отношение к сверстникам и младшим;</w:t>
      </w:r>
    </w:p>
    <w:p w:rsidR="0092438A" w:rsidRPr="00411D9F" w:rsidRDefault="0092438A" w:rsidP="0092438A">
      <w:pPr>
        <w:rPr>
          <w:rFonts w:eastAsia="Calibri"/>
        </w:rPr>
      </w:pPr>
      <w:r w:rsidRPr="00411D9F">
        <w:rPr>
          <w:rFonts w:eastAsia="Calibri"/>
        </w:rPr>
        <w:t>установления дружеских взаимоотношений в коллективе, основанных на взаимопомощи и взаимной поддержке;</w:t>
      </w:r>
    </w:p>
    <w:p w:rsidR="0092438A" w:rsidRPr="00411D9F" w:rsidRDefault="0092438A" w:rsidP="0092438A">
      <w:pPr>
        <w:rPr>
          <w:rFonts w:eastAsia="Calibri"/>
        </w:rPr>
      </w:pPr>
      <w:r w:rsidRPr="00411D9F">
        <w:rPr>
          <w:rFonts w:eastAsia="Calibri"/>
        </w:rPr>
        <w:t>бережного, гуманного отношения ко всему живому;</w:t>
      </w:r>
    </w:p>
    <w:p w:rsidR="0092438A" w:rsidRPr="00411D9F" w:rsidRDefault="0092438A" w:rsidP="0092438A">
      <w:pPr>
        <w:rPr>
          <w:rFonts w:eastAsia="Calibri"/>
        </w:rPr>
      </w:pPr>
      <w:r w:rsidRPr="00411D9F">
        <w:rPr>
          <w:rFonts w:eastAsia="Calibri"/>
        </w:rPr>
        <w:t>правил этики, культуры речи;</w:t>
      </w:r>
    </w:p>
    <w:p w:rsidR="0092438A" w:rsidRPr="00411D9F" w:rsidRDefault="0092438A" w:rsidP="0092438A">
      <w:pPr>
        <w:rPr>
          <w:rFonts w:eastAsia="Calibri"/>
        </w:rPr>
      </w:pPr>
      <w:r w:rsidRPr="00411D9F">
        <w:rPr>
          <w:rFonts w:eastAsia="Calibri"/>
        </w:rPr>
        <w:t>стремление избегать плохих поступков, умение признаться в плохом поступке и проанализировать его;</w:t>
      </w:r>
    </w:p>
    <w:p w:rsidR="0092438A" w:rsidRPr="00411D9F" w:rsidRDefault="0092438A" w:rsidP="0092438A">
      <w:pPr>
        <w:rPr>
          <w:rFonts w:eastAsia="Calibri"/>
        </w:rPr>
      </w:pPr>
      <w:r w:rsidRPr="00411D9F">
        <w:rPr>
          <w:rFonts w:eastAsia="Calibri"/>
        </w:rPr>
        <w:t xml:space="preserve">представления о возможном негативном влиянии на морально-психологическое состояние человека; </w:t>
      </w:r>
    </w:p>
    <w:p w:rsidR="0092438A" w:rsidRPr="00411D9F" w:rsidRDefault="0092438A" w:rsidP="0092438A">
      <w:pPr>
        <w:rPr>
          <w:rFonts w:eastAsia="Calibri"/>
        </w:rPr>
      </w:pPr>
      <w:r w:rsidRPr="00411D9F">
        <w:rPr>
          <w:rFonts w:eastAsia="Calibri"/>
        </w:rPr>
        <w:t>отрицательное отношение к аморальным поступкам, грубости, оскорбительным словам и действиям.</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Основные направления работы</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4338"/>
        <w:gridCol w:w="4962"/>
      </w:tblGrid>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Воспитательные задачи</w:t>
            </w:r>
          </w:p>
        </w:tc>
        <w:tc>
          <w:tcPr>
            <w:tcW w:w="4962" w:type="dxa"/>
            <w:shd w:val="clear" w:color="auto" w:fill="auto"/>
          </w:tcPr>
          <w:p w:rsidR="0092438A" w:rsidRPr="00411D9F" w:rsidRDefault="0092438A" w:rsidP="0092438A">
            <w:r w:rsidRPr="00411D9F">
              <w:rPr>
                <w:rFonts w:eastAsia="Calibri"/>
              </w:rPr>
              <w:t>Ключевые дела</w:t>
            </w:r>
          </w:p>
        </w:tc>
      </w:tr>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формирование духовно-нравственных ориентиров;</w:t>
            </w:r>
          </w:p>
          <w:p w:rsidR="0092438A" w:rsidRPr="00411D9F" w:rsidRDefault="0092438A" w:rsidP="0092438A">
            <w:pPr>
              <w:rPr>
                <w:rFonts w:eastAsia="Calibri"/>
              </w:rPr>
            </w:pPr>
            <w:r w:rsidRPr="00411D9F">
              <w:rPr>
                <w:rFonts w:eastAsia="Calibri"/>
              </w:rPr>
              <w:t>формирование гражданского отношения к себе;</w:t>
            </w:r>
          </w:p>
          <w:p w:rsidR="0092438A" w:rsidRPr="00411D9F" w:rsidRDefault="0092438A" w:rsidP="0092438A">
            <w:pPr>
              <w:rPr>
                <w:rFonts w:eastAsia="Calibri"/>
              </w:rPr>
            </w:pPr>
            <w:r w:rsidRPr="00411D9F">
              <w:rPr>
                <w:rFonts w:eastAsia="Calibri"/>
              </w:rPr>
              <w:t>воспитание сознательной дисциплины и культуры поведения, ответственности и исполнительности;</w:t>
            </w:r>
          </w:p>
          <w:p w:rsidR="0092438A" w:rsidRPr="00411D9F" w:rsidRDefault="0092438A" w:rsidP="0092438A">
            <w:pPr>
              <w:rPr>
                <w:rFonts w:eastAsia="Calibri"/>
              </w:rPr>
            </w:pPr>
            <w:r w:rsidRPr="00411D9F">
              <w:rPr>
                <w:rFonts w:eastAsia="Calibri"/>
              </w:rPr>
              <w:t>формирование потребности самообразования, самовоспитания своих морально-волевых качеств;</w:t>
            </w:r>
          </w:p>
          <w:p w:rsidR="0092438A" w:rsidRPr="00411D9F" w:rsidRDefault="0092438A" w:rsidP="0092438A">
            <w:pPr>
              <w:rPr>
                <w:rFonts w:eastAsia="Calibri"/>
              </w:rPr>
            </w:pPr>
            <w:r w:rsidRPr="00411D9F">
              <w:rPr>
                <w:rFonts w:eastAsia="Calibri"/>
              </w:rPr>
              <w:t>развитие самосовершенствования личности.</w:t>
            </w:r>
          </w:p>
        </w:tc>
        <w:tc>
          <w:tcPr>
            <w:tcW w:w="4962" w:type="dxa"/>
            <w:shd w:val="clear" w:color="auto" w:fill="auto"/>
          </w:tcPr>
          <w:p w:rsidR="0092438A" w:rsidRPr="00411D9F" w:rsidRDefault="0092438A" w:rsidP="0092438A">
            <w:pPr>
              <w:rPr>
                <w:rFonts w:eastAsia="Calibri"/>
              </w:rPr>
            </w:pPr>
            <w:r w:rsidRPr="00411D9F">
              <w:rPr>
                <w:rFonts w:eastAsia="Calibri"/>
              </w:rPr>
              <w:t>День Знаний;</w:t>
            </w:r>
          </w:p>
          <w:p w:rsidR="0092438A" w:rsidRPr="00411D9F" w:rsidRDefault="0092438A" w:rsidP="0092438A">
            <w:pPr>
              <w:rPr>
                <w:rFonts w:eastAsia="Calibri"/>
              </w:rPr>
            </w:pPr>
            <w:r w:rsidRPr="00411D9F">
              <w:rPr>
                <w:rFonts w:eastAsia="Calibri"/>
              </w:rPr>
              <w:t>День пожилого человека;</w:t>
            </w:r>
          </w:p>
          <w:p w:rsidR="0092438A" w:rsidRPr="00411D9F" w:rsidRDefault="0092438A" w:rsidP="0092438A">
            <w:pPr>
              <w:rPr>
                <w:rFonts w:eastAsia="Calibri"/>
              </w:rPr>
            </w:pPr>
            <w:r w:rsidRPr="00411D9F">
              <w:rPr>
                <w:rFonts w:eastAsia="Calibri"/>
              </w:rPr>
              <w:t>День Учителя;</w:t>
            </w:r>
          </w:p>
          <w:p w:rsidR="0092438A" w:rsidRPr="00411D9F" w:rsidRDefault="0092438A" w:rsidP="0092438A">
            <w:pPr>
              <w:rPr>
                <w:rFonts w:eastAsia="Calibri"/>
              </w:rPr>
            </w:pPr>
            <w:r w:rsidRPr="00411D9F">
              <w:rPr>
                <w:rFonts w:eastAsia="Calibri"/>
              </w:rPr>
              <w:t>День матери;</w:t>
            </w:r>
          </w:p>
          <w:p w:rsidR="0092438A" w:rsidRPr="00411D9F" w:rsidRDefault="0092438A" w:rsidP="0092438A">
            <w:pPr>
              <w:rPr>
                <w:rFonts w:eastAsia="Calibri"/>
              </w:rPr>
            </w:pPr>
            <w:r w:rsidRPr="00411D9F">
              <w:rPr>
                <w:rFonts w:eastAsia="Calibri"/>
              </w:rPr>
              <w:t>Последний звонок</w:t>
            </w:r>
          </w:p>
          <w:p w:rsidR="0092438A" w:rsidRPr="00411D9F" w:rsidRDefault="0092438A" w:rsidP="0092438A">
            <w:pPr>
              <w:rPr>
                <w:rFonts w:eastAsia="Calibri"/>
              </w:rPr>
            </w:pPr>
            <w:r w:rsidRPr="00411D9F">
              <w:rPr>
                <w:rFonts w:eastAsia="Calibri"/>
              </w:rPr>
              <w:t>Акция «Помоги ближнему»;</w:t>
            </w:r>
          </w:p>
          <w:p w:rsidR="0092438A" w:rsidRPr="00411D9F" w:rsidRDefault="0092438A" w:rsidP="0092438A">
            <w:pPr>
              <w:rPr>
                <w:rFonts w:eastAsia="Calibri"/>
              </w:rPr>
            </w:pPr>
            <w:r w:rsidRPr="00411D9F">
              <w:rPr>
                <w:rFonts w:eastAsia="Calibri"/>
              </w:rPr>
              <w:t xml:space="preserve"> «Новогодний праздник»;</w:t>
            </w:r>
          </w:p>
          <w:p w:rsidR="0092438A" w:rsidRPr="00411D9F" w:rsidRDefault="0092438A" w:rsidP="0092438A">
            <w:pPr>
              <w:rPr>
                <w:rFonts w:eastAsia="Calibri"/>
              </w:rPr>
            </w:pPr>
            <w:r w:rsidRPr="00411D9F">
              <w:rPr>
                <w:rFonts w:eastAsia="Calibri"/>
              </w:rPr>
              <w:t>Акция милосердия «От сердца – к сердцу»;</w:t>
            </w:r>
          </w:p>
          <w:p w:rsidR="0092438A" w:rsidRPr="00411D9F" w:rsidRDefault="0092438A" w:rsidP="0092438A">
            <w:pPr>
              <w:rPr>
                <w:rFonts w:eastAsia="Calibri"/>
              </w:rPr>
            </w:pPr>
            <w:r w:rsidRPr="00411D9F">
              <w:rPr>
                <w:rFonts w:eastAsia="Calibri"/>
              </w:rPr>
              <w:t>Мероприятия ко Дню защитника Отечества;</w:t>
            </w:r>
          </w:p>
          <w:p w:rsidR="0092438A" w:rsidRPr="00411D9F" w:rsidRDefault="0092438A" w:rsidP="0092438A">
            <w:pPr>
              <w:rPr>
                <w:rFonts w:eastAsia="Calibri"/>
              </w:rPr>
            </w:pPr>
            <w:r w:rsidRPr="00411D9F">
              <w:rPr>
                <w:rFonts w:eastAsia="Calibri"/>
              </w:rPr>
              <w:t>Праздничные мероприятия, посвященные 8 марта;</w:t>
            </w:r>
          </w:p>
          <w:p w:rsidR="0092438A" w:rsidRPr="00411D9F" w:rsidRDefault="0092438A" w:rsidP="0092438A">
            <w:pPr>
              <w:rPr>
                <w:rFonts w:eastAsia="Calibri"/>
              </w:rPr>
            </w:pPr>
            <w:r w:rsidRPr="00411D9F">
              <w:rPr>
                <w:rFonts w:eastAsia="Calibri"/>
              </w:rPr>
              <w:t>Совместные мероприятия с городской библиотекой;</w:t>
            </w:r>
          </w:p>
          <w:p w:rsidR="0092438A" w:rsidRPr="00411D9F" w:rsidRDefault="0092438A" w:rsidP="0092438A">
            <w:pPr>
              <w:rPr>
                <w:rFonts w:eastAsia="Calibri"/>
              </w:rPr>
            </w:pPr>
            <w:r w:rsidRPr="00411D9F">
              <w:rPr>
                <w:rFonts w:eastAsia="Calibri"/>
              </w:rPr>
              <w:lastRenderedPageBreak/>
              <w:t>Беседы с обучающимися по правилам поведения в общественных местах и т.д.;</w:t>
            </w:r>
          </w:p>
          <w:p w:rsidR="0092438A" w:rsidRPr="00411D9F" w:rsidRDefault="0092438A" w:rsidP="0092438A">
            <w:r w:rsidRPr="00411D9F">
              <w:rPr>
                <w:rFonts w:eastAsia="Calibri"/>
              </w:rPr>
              <w:t>Вовлечение обучающихся в детские объединения, секции, клубы по интересам.</w:t>
            </w:r>
          </w:p>
        </w:tc>
      </w:tr>
    </w:tbl>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Совместная педагогическая деятельность семьи и школы:</w:t>
      </w:r>
    </w:p>
    <w:p w:rsidR="0092438A" w:rsidRPr="00411D9F" w:rsidRDefault="0092438A" w:rsidP="0092438A">
      <w:pPr>
        <w:rPr>
          <w:rFonts w:eastAsia="Calibri"/>
        </w:rPr>
      </w:pPr>
      <w:r w:rsidRPr="00411D9F">
        <w:rPr>
          <w:rFonts w:eastAsia="Calibri"/>
        </w:rPr>
        <w:t>оформление информационных стендов;</w:t>
      </w:r>
    </w:p>
    <w:p w:rsidR="0092438A" w:rsidRPr="00411D9F" w:rsidRDefault="0092438A" w:rsidP="0092438A">
      <w:pPr>
        <w:rPr>
          <w:rFonts w:eastAsia="Calibri"/>
        </w:rPr>
      </w:pPr>
      <w:r w:rsidRPr="00411D9F">
        <w:rPr>
          <w:rFonts w:eastAsia="Calibri"/>
        </w:rPr>
        <w:t>тематические общешкольные, классные  родительские собрания;</w:t>
      </w:r>
    </w:p>
    <w:p w:rsidR="0092438A" w:rsidRPr="00411D9F" w:rsidRDefault="0092438A" w:rsidP="0092438A">
      <w:pPr>
        <w:rPr>
          <w:rFonts w:eastAsia="Calibri"/>
        </w:rPr>
      </w:pPr>
      <w:r w:rsidRPr="00411D9F">
        <w:rPr>
          <w:rFonts w:eastAsia="Calibri"/>
        </w:rPr>
        <w:t>организация субботников на пришкольном участке;</w:t>
      </w:r>
    </w:p>
    <w:p w:rsidR="0092438A" w:rsidRPr="00411D9F" w:rsidRDefault="0092438A" w:rsidP="0092438A">
      <w:pPr>
        <w:rPr>
          <w:rFonts w:eastAsia="Calibri"/>
        </w:rPr>
      </w:pPr>
      <w:r w:rsidRPr="00411D9F">
        <w:rPr>
          <w:rFonts w:eastAsia="Calibri"/>
        </w:rPr>
        <w:t>организация и проведение совместных праздников, экскурсионных походов, посещение театров, музеев:</w:t>
      </w:r>
    </w:p>
    <w:p w:rsidR="0092438A" w:rsidRPr="00411D9F" w:rsidRDefault="0092438A" w:rsidP="0092438A">
      <w:pPr>
        <w:rPr>
          <w:rFonts w:eastAsia="Calibri"/>
        </w:rPr>
      </w:pPr>
      <w:r w:rsidRPr="00411D9F">
        <w:rPr>
          <w:rFonts w:eastAsia="Calibri"/>
        </w:rPr>
        <w:t>участие родителей в конкурсах, акциях, проводимых в школе и на уровне города:</w:t>
      </w:r>
    </w:p>
    <w:p w:rsidR="0092438A" w:rsidRPr="00411D9F" w:rsidRDefault="0092438A" w:rsidP="0092438A">
      <w:pPr>
        <w:rPr>
          <w:rFonts w:eastAsia="Calibri"/>
        </w:rPr>
      </w:pPr>
      <w:r w:rsidRPr="00411D9F">
        <w:rPr>
          <w:rFonts w:eastAsia="Calibri"/>
        </w:rPr>
        <w:t>индивидуальные консультации (психологическая, логопедическая, педагогическая и медицинская помощь);</w:t>
      </w:r>
    </w:p>
    <w:p w:rsidR="0092438A" w:rsidRPr="00411D9F" w:rsidRDefault="0092438A" w:rsidP="0092438A">
      <w:pPr>
        <w:rPr>
          <w:rFonts w:eastAsia="Calibri"/>
        </w:rPr>
      </w:pPr>
      <w:r w:rsidRPr="00411D9F">
        <w:rPr>
          <w:rFonts w:eastAsia="Calibri"/>
        </w:rPr>
        <w:t>изучение мотивов и потребностей родителей.</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Пути реализации модуля «Я – человек»</w:t>
      </w:r>
    </w:p>
    <w:p w:rsidR="0092438A" w:rsidRPr="00411D9F" w:rsidRDefault="0092438A" w:rsidP="0092438A">
      <w:pPr>
        <w:rPr>
          <w:rFonts w:eastAsia="Calibri"/>
        </w:rPr>
      </w:pPr>
      <w:r w:rsidRPr="00411D9F">
        <w:rPr>
          <w:rFonts w:eastAsia="Calibri"/>
        </w:rPr>
        <w:t>1.Включение воспитательных задач в урочную деятельность.</w:t>
      </w:r>
    </w:p>
    <w:p w:rsidR="0092438A" w:rsidRPr="00411D9F" w:rsidRDefault="0092438A" w:rsidP="0092438A">
      <w:pPr>
        <w:rPr>
          <w:rFonts w:eastAsia="Calibri"/>
        </w:rPr>
      </w:pPr>
      <w:r w:rsidRPr="00411D9F">
        <w:rPr>
          <w:rFonts w:eastAsia="Calibri"/>
        </w:rPr>
        <w:t>2.Взаимодействие с музеями города, общественными организациями</w:t>
      </w:r>
    </w:p>
    <w:p w:rsidR="0092438A" w:rsidRPr="00411D9F" w:rsidRDefault="0092438A" w:rsidP="0092438A">
      <w:pPr>
        <w:rPr>
          <w:rFonts w:eastAsia="Calibri"/>
        </w:rPr>
      </w:pPr>
      <w:r w:rsidRPr="00411D9F">
        <w:rPr>
          <w:rFonts w:eastAsia="Calibri"/>
        </w:rPr>
        <w:t>3. Сотрудничество с дополнительного образования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Модуль «Я и труд»</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3.3. Воспитание трудолюбия, творческого отношения к учению, труду, жизни.</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Задачи модуля:</w:t>
      </w:r>
    </w:p>
    <w:p w:rsidR="0092438A" w:rsidRPr="00411D9F" w:rsidRDefault="0092438A" w:rsidP="0092438A">
      <w:pPr>
        <w:rPr>
          <w:rFonts w:eastAsia="Calibri"/>
        </w:rPr>
      </w:pPr>
      <w:r w:rsidRPr="00411D9F">
        <w:rPr>
          <w:rFonts w:eastAsia="Calibri"/>
        </w:rPr>
        <w:t>Получение знаний</w:t>
      </w:r>
    </w:p>
    <w:p w:rsidR="0092438A" w:rsidRPr="00411D9F" w:rsidRDefault="0092438A" w:rsidP="0092438A">
      <w:pPr>
        <w:rPr>
          <w:rFonts w:eastAsia="Calibri"/>
        </w:rPr>
      </w:pPr>
      <w:r w:rsidRPr="00411D9F">
        <w:rPr>
          <w:rFonts w:eastAsia="Calibri"/>
        </w:rPr>
        <w:t>о нравственных основах учебы, ведущей роли образования, труда и значении творчества в жизни человека и общества;</w:t>
      </w:r>
    </w:p>
    <w:p w:rsidR="0092438A" w:rsidRPr="00411D9F" w:rsidRDefault="0092438A" w:rsidP="0092438A">
      <w:pPr>
        <w:rPr>
          <w:rFonts w:eastAsia="Calibri"/>
        </w:rPr>
      </w:pPr>
      <w:r w:rsidRPr="00411D9F">
        <w:rPr>
          <w:rFonts w:eastAsia="Calibri"/>
        </w:rPr>
        <w:t>уважение к труду и творчеству старших и сверстников;</w:t>
      </w:r>
    </w:p>
    <w:p w:rsidR="0092438A" w:rsidRPr="00411D9F" w:rsidRDefault="0092438A" w:rsidP="0092438A">
      <w:pPr>
        <w:rPr>
          <w:rFonts w:eastAsia="Calibri"/>
        </w:rPr>
      </w:pPr>
      <w:r w:rsidRPr="00411D9F">
        <w:rPr>
          <w:rFonts w:eastAsia="Calibri"/>
        </w:rPr>
        <w:t>об основных профессиях;</w:t>
      </w:r>
    </w:p>
    <w:p w:rsidR="0092438A" w:rsidRPr="00411D9F" w:rsidRDefault="0092438A" w:rsidP="0092438A">
      <w:pPr>
        <w:rPr>
          <w:rFonts w:eastAsia="Calibri"/>
        </w:rPr>
      </w:pPr>
      <w:r w:rsidRPr="00411D9F">
        <w:rPr>
          <w:rFonts w:eastAsia="Calibri"/>
        </w:rPr>
        <w:t>ценностного отношения к учебе как виду творческой деятельности;</w:t>
      </w:r>
    </w:p>
    <w:p w:rsidR="0092438A" w:rsidRPr="00411D9F" w:rsidRDefault="0092438A" w:rsidP="0092438A">
      <w:pPr>
        <w:rPr>
          <w:rFonts w:eastAsia="Calibri"/>
        </w:rPr>
      </w:pPr>
      <w:r w:rsidRPr="00411D9F">
        <w:rPr>
          <w:rFonts w:eastAsia="Calibri"/>
        </w:rPr>
        <w:t>элементарные представления о роли знаний, науки, современного производства в жизни человека и общества;</w:t>
      </w:r>
    </w:p>
    <w:p w:rsidR="0092438A" w:rsidRPr="00411D9F" w:rsidRDefault="0092438A" w:rsidP="0092438A">
      <w:pPr>
        <w:rPr>
          <w:rFonts w:eastAsia="Calibri"/>
        </w:rPr>
      </w:pPr>
      <w:r w:rsidRPr="00411D9F">
        <w:rPr>
          <w:rFonts w:eastAsia="Calibri"/>
        </w:rPr>
        <w:t>навыки коллективной работы, в том числе при разработке и реализации учебных и учебно-трудовых проектов;</w:t>
      </w:r>
    </w:p>
    <w:p w:rsidR="0092438A" w:rsidRPr="00411D9F" w:rsidRDefault="0092438A" w:rsidP="0092438A">
      <w:pPr>
        <w:rPr>
          <w:rFonts w:eastAsia="Calibri"/>
        </w:rPr>
      </w:pPr>
      <w:r w:rsidRPr="00411D9F">
        <w:rPr>
          <w:rFonts w:eastAsia="Calibri"/>
        </w:rPr>
        <w:t>умение проявлять дисциплинированность, последовательность и настойчивость в выполнении учебных и учебно-трудовых заданий;</w:t>
      </w:r>
    </w:p>
    <w:p w:rsidR="0092438A" w:rsidRPr="00411D9F" w:rsidRDefault="0092438A" w:rsidP="0092438A">
      <w:pPr>
        <w:rPr>
          <w:rFonts w:eastAsia="Calibri"/>
        </w:rPr>
      </w:pPr>
      <w:r w:rsidRPr="00411D9F">
        <w:rPr>
          <w:rFonts w:eastAsia="Calibri"/>
        </w:rPr>
        <w:t>бережное отношение к результатам своего труда, труда других людей, к  имуществу, учебникам, личным вещам;</w:t>
      </w:r>
    </w:p>
    <w:p w:rsidR="0092438A" w:rsidRPr="00411D9F" w:rsidRDefault="0092438A" w:rsidP="0092438A">
      <w:pPr>
        <w:rPr>
          <w:rFonts w:eastAsia="Calibri"/>
        </w:rPr>
      </w:pPr>
      <w:r w:rsidRPr="00411D9F">
        <w:rPr>
          <w:rFonts w:eastAsia="Calibri"/>
        </w:rPr>
        <w:t>отрицательное отношение к лени и небрежности в труде и учебе, небережливому отношению к результатам труда людей.</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Ценности: уважение к труду; творчество и созидание; стремление к познанию и истине; целеустремленность и настойчивость; бережливость.</w:t>
      </w:r>
    </w:p>
    <w:p w:rsidR="0092438A" w:rsidRPr="00411D9F" w:rsidRDefault="0092438A" w:rsidP="0092438A">
      <w:pPr>
        <w:rPr>
          <w:rFonts w:eastAsia="Calibri"/>
        </w:rPr>
      </w:pPr>
    </w:p>
    <w:tbl>
      <w:tblPr>
        <w:tblpPr w:leftFromText="180" w:rightFromText="180" w:vertAnchor="text" w:horzAnchor="margin" w:tblpY="245"/>
        <w:tblW w:w="9071" w:type="dxa"/>
        <w:tblLayout w:type="fixed"/>
        <w:tblCellMar>
          <w:top w:w="75" w:type="dxa"/>
          <w:left w:w="75" w:type="dxa"/>
          <w:bottom w:w="75" w:type="dxa"/>
          <w:right w:w="75" w:type="dxa"/>
        </w:tblCellMar>
        <w:tblLook w:val="0000" w:firstRow="0" w:lastRow="0" w:firstColumn="0" w:lastColumn="0" w:noHBand="0" w:noVBand="0"/>
      </w:tblPr>
      <w:tblGrid>
        <w:gridCol w:w="4339"/>
        <w:gridCol w:w="4732"/>
      </w:tblGrid>
      <w:tr w:rsidR="0092438A" w:rsidRPr="00411D9F" w:rsidTr="002463E6">
        <w:tc>
          <w:tcPr>
            <w:tcW w:w="4339" w:type="dxa"/>
            <w:tcBorders>
              <w:top w:val="double" w:sz="1" w:space="0" w:color="FFFFFF"/>
              <w:left w:val="double" w:sz="1" w:space="0" w:color="FFFFFF"/>
              <w:bottom w:val="double" w:sz="1" w:space="0" w:color="FFFFFF"/>
              <w:right w:val="double" w:sz="1" w:space="0" w:color="FFFFFF"/>
            </w:tcBorders>
            <w:shd w:val="clear" w:color="auto" w:fill="auto"/>
          </w:tcPr>
          <w:p w:rsidR="0092438A" w:rsidRPr="00411D9F" w:rsidRDefault="0092438A" w:rsidP="0092438A">
            <w:pPr>
              <w:rPr>
                <w:rFonts w:eastAsia="Calibri"/>
              </w:rPr>
            </w:pPr>
            <w:r w:rsidRPr="00411D9F">
              <w:rPr>
                <w:rFonts w:eastAsia="Calibri"/>
              </w:rPr>
              <w:t>Воспитательные задачи</w:t>
            </w:r>
          </w:p>
        </w:tc>
        <w:tc>
          <w:tcPr>
            <w:tcW w:w="4732" w:type="dxa"/>
            <w:tcBorders>
              <w:top w:val="double" w:sz="1" w:space="0" w:color="FFFFFF"/>
              <w:left w:val="double" w:sz="1" w:space="0" w:color="FFFFFF"/>
              <w:bottom w:val="double" w:sz="1" w:space="0" w:color="FFFFFF"/>
              <w:right w:val="double" w:sz="1" w:space="0" w:color="FFFFFF"/>
            </w:tcBorders>
            <w:shd w:val="clear" w:color="auto" w:fill="auto"/>
          </w:tcPr>
          <w:p w:rsidR="0092438A" w:rsidRPr="00411D9F" w:rsidRDefault="0092438A" w:rsidP="0092438A">
            <w:r w:rsidRPr="00411D9F">
              <w:rPr>
                <w:rFonts w:eastAsia="Calibri"/>
              </w:rPr>
              <w:t>Ключевые дела</w:t>
            </w:r>
          </w:p>
        </w:tc>
      </w:tr>
      <w:tr w:rsidR="0092438A" w:rsidRPr="00411D9F" w:rsidTr="002463E6">
        <w:tc>
          <w:tcPr>
            <w:tcW w:w="4339" w:type="dxa"/>
            <w:tcBorders>
              <w:top w:val="double" w:sz="1" w:space="0" w:color="FFFFFF"/>
              <w:left w:val="double" w:sz="1" w:space="0" w:color="FFFFFF"/>
              <w:bottom w:val="double" w:sz="1" w:space="0" w:color="FFFFFF"/>
              <w:right w:val="double" w:sz="1" w:space="0" w:color="FFFFFF"/>
            </w:tcBorders>
            <w:shd w:val="clear" w:color="auto" w:fill="auto"/>
          </w:tcPr>
          <w:p w:rsidR="0092438A" w:rsidRPr="00411D9F" w:rsidRDefault="0092438A" w:rsidP="0092438A">
            <w:pPr>
              <w:rPr>
                <w:rFonts w:eastAsia="Calibri"/>
              </w:rPr>
            </w:pPr>
            <w:r w:rsidRPr="00411D9F">
              <w:rPr>
                <w:rFonts w:eastAsia="Calibri"/>
              </w:rPr>
              <w:t>формирование у учащихся осознания принадлежности к  коллективу лицея;</w:t>
            </w:r>
          </w:p>
          <w:p w:rsidR="0092438A" w:rsidRPr="00411D9F" w:rsidRDefault="0092438A" w:rsidP="0092438A">
            <w:pPr>
              <w:rPr>
                <w:rFonts w:eastAsia="Calibri"/>
              </w:rPr>
            </w:pPr>
            <w:r w:rsidRPr="00411D9F">
              <w:rPr>
                <w:rFonts w:eastAsia="Calibri"/>
              </w:rPr>
              <w:t xml:space="preserve">стремление к сочетанию личных и общественных интересов, к созданию </w:t>
            </w:r>
            <w:r w:rsidRPr="00411D9F">
              <w:rPr>
                <w:rFonts w:eastAsia="Calibri"/>
              </w:rPr>
              <w:lastRenderedPageBreak/>
              <w:t>атмосферы подлинного товарищества и дружбы в коллективе;</w:t>
            </w:r>
          </w:p>
          <w:p w:rsidR="0092438A" w:rsidRPr="00411D9F" w:rsidRDefault="0092438A" w:rsidP="0092438A">
            <w:pPr>
              <w:rPr>
                <w:rFonts w:eastAsia="Calibri"/>
              </w:rPr>
            </w:pPr>
            <w:r w:rsidRPr="00411D9F">
              <w:rPr>
                <w:rFonts w:eastAsia="Calibri"/>
              </w:rPr>
              <w:t>воспитание сознательного отношения к учебе, труду;</w:t>
            </w:r>
          </w:p>
          <w:p w:rsidR="0092438A" w:rsidRPr="00411D9F" w:rsidRDefault="0092438A" w:rsidP="0092438A">
            <w:pPr>
              <w:rPr>
                <w:rFonts w:eastAsia="Calibri"/>
              </w:rPr>
            </w:pPr>
            <w:r w:rsidRPr="00411D9F">
              <w:rPr>
                <w:rFonts w:eastAsia="Calibri"/>
              </w:rPr>
              <w:t>развитие познавательной активности, участия в лицейских мероприятиях;</w:t>
            </w:r>
          </w:p>
          <w:p w:rsidR="0092438A" w:rsidRPr="00411D9F" w:rsidRDefault="0092438A" w:rsidP="0092438A">
            <w:pPr>
              <w:rPr>
                <w:rFonts w:eastAsia="Calibri"/>
              </w:rPr>
            </w:pPr>
            <w:r w:rsidRPr="00411D9F">
              <w:rPr>
                <w:rFonts w:eastAsia="Calibri"/>
              </w:rPr>
              <w:t>формирование готовности лицеистов к сознательному выбору профессии.</w:t>
            </w:r>
          </w:p>
        </w:tc>
        <w:tc>
          <w:tcPr>
            <w:tcW w:w="4732" w:type="dxa"/>
            <w:tcBorders>
              <w:top w:val="double" w:sz="1" w:space="0" w:color="FFFFFF"/>
              <w:left w:val="double" w:sz="1" w:space="0" w:color="FFFFFF"/>
              <w:bottom w:val="double" w:sz="1" w:space="0" w:color="FFFFFF"/>
              <w:right w:val="double" w:sz="1" w:space="0" w:color="FFFFFF"/>
            </w:tcBorders>
            <w:shd w:val="clear" w:color="auto" w:fill="auto"/>
          </w:tcPr>
          <w:p w:rsidR="0092438A" w:rsidRPr="00411D9F" w:rsidRDefault="0092438A" w:rsidP="0092438A">
            <w:pPr>
              <w:rPr>
                <w:rFonts w:eastAsia="Calibri"/>
              </w:rPr>
            </w:pPr>
            <w:r w:rsidRPr="00411D9F">
              <w:rPr>
                <w:rFonts w:eastAsia="Calibri"/>
              </w:rPr>
              <w:lastRenderedPageBreak/>
              <w:t>Организация ежедневного дежурства по  классу;</w:t>
            </w:r>
          </w:p>
          <w:p w:rsidR="0092438A" w:rsidRPr="00411D9F" w:rsidRDefault="0092438A" w:rsidP="0092438A">
            <w:pPr>
              <w:rPr>
                <w:rFonts w:eastAsia="Calibri"/>
              </w:rPr>
            </w:pPr>
            <w:r w:rsidRPr="00411D9F">
              <w:rPr>
                <w:rFonts w:eastAsia="Calibri"/>
              </w:rPr>
              <w:t>Организация дежурства по школе;</w:t>
            </w:r>
          </w:p>
          <w:p w:rsidR="0092438A" w:rsidRPr="00411D9F" w:rsidRDefault="0092438A" w:rsidP="0092438A">
            <w:pPr>
              <w:rPr>
                <w:rFonts w:eastAsia="Calibri"/>
              </w:rPr>
            </w:pPr>
            <w:r w:rsidRPr="00411D9F">
              <w:rPr>
                <w:rFonts w:eastAsia="Calibri"/>
              </w:rPr>
              <w:lastRenderedPageBreak/>
              <w:t>Профориентационные экскурсии на предприятия;</w:t>
            </w:r>
          </w:p>
          <w:p w:rsidR="0092438A" w:rsidRPr="00411D9F" w:rsidRDefault="0092438A" w:rsidP="0092438A">
            <w:pPr>
              <w:rPr>
                <w:rFonts w:eastAsia="Calibri"/>
              </w:rPr>
            </w:pPr>
            <w:r w:rsidRPr="00411D9F">
              <w:rPr>
                <w:rFonts w:eastAsia="Calibri"/>
              </w:rPr>
              <w:t>Выставки декоративно-прикладного творчества;</w:t>
            </w:r>
          </w:p>
          <w:p w:rsidR="0092438A" w:rsidRPr="00411D9F" w:rsidRDefault="0092438A" w:rsidP="0092438A">
            <w:pPr>
              <w:rPr>
                <w:rFonts w:eastAsia="Calibri"/>
              </w:rPr>
            </w:pPr>
            <w:r w:rsidRPr="00411D9F">
              <w:rPr>
                <w:rFonts w:eastAsia="Calibri"/>
              </w:rPr>
              <w:t>Конкурсные, познавательно развлекательные, сюжетно-ролевые и коллективно-творческие мероприятия;</w:t>
            </w:r>
          </w:p>
          <w:p w:rsidR="0092438A" w:rsidRPr="00411D9F" w:rsidRDefault="0092438A" w:rsidP="0092438A">
            <w:r w:rsidRPr="00411D9F">
              <w:rPr>
                <w:rFonts w:eastAsia="Calibri"/>
              </w:rPr>
              <w:t xml:space="preserve">Вовлечение обучающихся в детские объединения, секции, кружки. </w:t>
            </w:r>
          </w:p>
        </w:tc>
      </w:tr>
    </w:tbl>
    <w:p w:rsidR="0092438A" w:rsidRPr="00411D9F" w:rsidRDefault="0092438A" w:rsidP="0092438A">
      <w:pPr>
        <w:rPr>
          <w:rFonts w:eastAsia="Calibri"/>
        </w:rPr>
      </w:pPr>
      <w:r w:rsidRPr="00411D9F">
        <w:rPr>
          <w:rFonts w:eastAsia="Calibri"/>
        </w:rPr>
        <w:lastRenderedPageBreak/>
        <w:t>Основные направления работы</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Совместная педагогическая деятельность семьи и школы:</w:t>
      </w:r>
    </w:p>
    <w:p w:rsidR="0092438A" w:rsidRPr="00411D9F" w:rsidRDefault="0092438A" w:rsidP="0092438A">
      <w:pPr>
        <w:rPr>
          <w:rFonts w:eastAsia="Calibri"/>
        </w:rPr>
      </w:pPr>
      <w:r w:rsidRPr="00411D9F">
        <w:rPr>
          <w:rFonts w:eastAsia="Calibri"/>
        </w:rPr>
        <w:t>участие родителей в школьных ярмарках;</w:t>
      </w:r>
    </w:p>
    <w:p w:rsidR="0092438A" w:rsidRPr="00411D9F" w:rsidRDefault="0092438A" w:rsidP="0092438A">
      <w:pPr>
        <w:rPr>
          <w:rFonts w:eastAsia="Calibri"/>
        </w:rPr>
      </w:pPr>
      <w:r w:rsidRPr="00411D9F">
        <w:rPr>
          <w:rFonts w:eastAsia="Calibri"/>
        </w:rPr>
        <w:t>участие родителей в субботниках по благоустройству территории школы;</w:t>
      </w:r>
    </w:p>
    <w:p w:rsidR="0092438A" w:rsidRPr="00411D9F" w:rsidRDefault="0092438A" w:rsidP="0092438A">
      <w:pPr>
        <w:rPr>
          <w:rFonts w:eastAsia="Calibri"/>
        </w:rPr>
      </w:pPr>
      <w:r w:rsidRPr="00411D9F">
        <w:rPr>
          <w:rFonts w:eastAsia="Calibri"/>
        </w:rPr>
        <w:t>организация экскурсий на производственные предприятия с привлечением родителей;</w:t>
      </w:r>
    </w:p>
    <w:p w:rsidR="0092438A" w:rsidRPr="00411D9F" w:rsidRDefault="0092438A" w:rsidP="0092438A">
      <w:pPr>
        <w:rPr>
          <w:rFonts w:eastAsia="Calibri"/>
        </w:rPr>
      </w:pPr>
      <w:r w:rsidRPr="00411D9F">
        <w:rPr>
          <w:rFonts w:eastAsia="Calibri"/>
        </w:rPr>
        <w:t>совместные проекты с родителями;</w:t>
      </w:r>
    </w:p>
    <w:p w:rsidR="0092438A" w:rsidRPr="00411D9F" w:rsidRDefault="0092438A" w:rsidP="0092438A">
      <w:pPr>
        <w:rPr>
          <w:rFonts w:eastAsia="Calibri"/>
        </w:rPr>
      </w:pPr>
      <w:r w:rsidRPr="00411D9F">
        <w:rPr>
          <w:rFonts w:eastAsia="Calibri"/>
        </w:rPr>
        <w:t>организация встреч-бесед с родителями – людьми различных профессий, прославившихся своим трудом, его результатами;</w:t>
      </w:r>
    </w:p>
    <w:p w:rsidR="0092438A" w:rsidRPr="00411D9F" w:rsidRDefault="0092438A" w:rsidP="0092438A">
      <w:pPr>
        <w:rPr>
          <w:rFonts w:eastAsia="Calibri"/>
        </w:rPr>
      </w:pPr>
      <w:r w:rsidRPr="00411D9F">
        <w:rPr>
          <w:rFonts w:eastAsia="Calibri"/>
        </w:rPr>
        <w:t>участие в коллективно-творческих делах по подготовке трудовых праздников.</w:t>
      </w:r>
    </w:p>
    <w:p w:rsidR="000F507C" w:rsidRPr="00411D9F" w:rsidRDefault="000F507C" w:rsidP="0092438A">
      <w:pPr>
        <w:rPr>
          <w:rFonts w:eastAsia="Calibri"/>
        </w:rPr>
      </w:pPr>
    </w:p>
    <w:p w:rsidR="0092438A" w:rsidRPr="00411D9F" w:rsidRDefault="0092438A" w:rsidP="0092438A">
      <w:pPr>
        <w:rPr>
          <w:rFonts w:eastAsia="Calibri"/>
        </w:rPr>
      </w:pPr>
      <w:r w:rsidRPr="00411D9F">
        <w:rPr>
          <w:rFonts w:eastAsia="Calibri"/>
        </w:rPr>
        <w:t>Пути реализации модуля «Я – и труд»</w:t>
      </w:r>
    </w:p>
    <w:p w:rsidR="0092438A" w:rsidRPr="00411D9F" w:rsidRDefault="0092438A" w:rsidP="0092438A">
      <w:pPr>
        <w:rPr>
          <w:rFonts w:eastAsia="Calibri"/>
        </w:rPr>
      </w:pPr>
      <w:r w:rsidRPr="00411D9F">
        <w:rPr>
          <w:rFonts w:eastAsia="Calibri"/>
        </w:rPr>
        <w:t>1.Включение воспитательных задач в урочную деятельность.</w:t>
      </w:r>
    </w:p>
    <w:p w:rsidR="0092438A" w:rsidRPr="00411D9F" w:rsidRDefault="0092438A" w:rsidP="0092438A">
      <w:pPr>
        <w:rPr>
          <w:rFonts w:eastAsia="Calibri"/>
        </w:rPr>
      </w:pPr>
      <w:r w:rsidRPr="00411D9F">
        <w:rPr>
          <w:rFonts w:eastAsia="Calibri"/>
        </w:rPr>
        <w:t>2.Взаимодействие общественными организациям, предприятиями.</w:t>
      </w:r>
    </w:p>
    <w:p w:rsidR="0092438A" w:rsidRPr="00411D9F" w:rsidRDefault="0092438A" w:rsidP="0092438A">
      <w:pPr>
        <w:rPr>
          <w:rFonts w:eastAsia="Calibri"/>
        </w:rPr>
      </w:pPr>
      <w:r w:rsidRPr="00411D9F">
        <w:rPr>
          <w:rFonts w:eastAsia="Calibri"/>
        </w:rPr>
        <w:t>3. Взаимодействие с Центром Занятости.</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Модуль «Я и здоровье»</w:t>
      </w:r>
    </w:p>
    <w:p w:rsidR="0092438A" w:rsidRPr="00411D9F" w:rsidRDefault="0092438A" w:rsidP="0092438A">
      <w:pPr>
        <w:rPr>
          <w:rFonts w:eastAsia="Calibri"/>
        </w:rPr>
      </w:pPr>
      <w:r w:rsidRPr="00411D9F">
        <w:rPr>
          <w:rFonts w:eastAsia="Calibri"/>
        </w:rPr>
        <w:t>3.4. Формирование ценностного отношения к семье, здоровью и здоровому образу жизни.</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Цель: Формирование у детей и их родителей ответственного отношения к здоровому образу жизни, сохранение и укрепление здоровья детей, пропаганда физической культуры, спорта, туризма в семье.</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Задачи модуля:</w:t>
      </w:r>
    </w:p>
    <w:p w:rsidR="0092438A" w:rsidRPr="00411D9F" w:rsidRDefault="0092438A" w:rsidP="0092438A">
      <w:pPr>
        <w:rPr>
          <w:rFonts w:eastAsia="Calibri"/>
        </w:rPr>
      </w:pPr>
      <w:r w:rsidRPr="00411D9F">
        <w:rPr>
          <w:rFonts w:eastAsia="Calibri"/>
        </w:rPr>
        <w:t>Получение знаний</w:t>
      </w:r>
    </w:p>
    <w:p w:rsidR="0092438A" w:rsidRPr="00411D9F" w:rsidRDefault="0092438A" w:rsidP="0092438A">
      <w:pPr>
        <w:rPr>
          <w:rFonts w:eastAsia="Calibri"/>
        </w:rPr>
      </w:pPr>
      <w:r w:rsidRPr="00411D9F">
        <w:rPr>
          <w:rFonts w:eastAsia="Calibri"/>
        </w:rPr>
        <w:t>о здоровом образе жизни и опасностях, угрожающих здоровью людей;</w:t>
      </w:r>
    </w:p>
    <w:p w:rsidR="0092438A" w:rsidRPr="00411D9F" w:rsidRDefault="0092438A" w:rsidP="0092438A">
      <w:pPr>
        <w:rPr>
          <w:rFonts w:eastAsia="Calibri"/>
        </w:rPr>
      </w:pPr>
      <w:r w:rsidRPr="00411D9F">
        <w:rPr>
          <w:rFonts w:eastAsia="Calibri"/>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92438A" w:rsidRPr="00411D9F" w:rsidRDefault="0092438A" w:rsidP="0092438A">
      <w:pPr>
        <w:rPr>
          <w:rFonts w:eastAsia="Calibri"/>
        </w:rPr>
      </w:pPr>
      <w:r w:rsidRPr="00411D9F">
        <w:rPr>
          <w:rFonts w:eastAsia="Calibri"/>
        </w:rPr>
        <w:t>понимание устройства человеческого организма, способы сбережения здоровья;</w:t>
      </w:r>
    </w:p>
    <w:p w:rsidR="0092438A" w:rsidRPr="00411D9F" w:rsidRDefault="0092438A" w:rsidP="0092438A">
      <w:pPr>
        <w:rPr>
          <w:rFonts w:eastAsia="Calibri"/>
        </w:rPr>
      </w:pPr>
      <w:r w:rsidRPr="00411D9F">
        <w:rPr>
          <w:rFonts w:eastAsia="Calibri"/>
        </w:rPr>
        <w:t>влияние слова на физическое и психологическое состояние человека («слово может убить, слово может спасти»);</w:t>
      </w:r>
    </w:p>
    <w:p w:rsidR="0092438A" w:rsidRPr="00411D9F" w:rsidRDefault="0092438A" w:rsidP="0092438A">
      <w:pPr>
        <w:rPr>
          <w:rFonts w:eastAsia="Calibri"/>
        </w:rPr>
      </w:pPr>
      <w:r w:rsidRPr="00411D9F">
        <w:rPr>
          <w:rFonts w:eastAsia="Calibri"/>
        </w:rPr>
        <w:t>получение опыта укрепления и сбережения здоровья в процессе учебной работы;</w:t>
      </w:r>
    </w:p>
    <w:p w:rsidR="0092438A" w:rsidRPr="00411D9F" w:rsidRDefault="0092438A" w:rsidP="0092438A">
      <w:pPr>
        <w:rPr>
          <w:rFonts w:eastAsia="Calibri"/>
        </w:rPr>
      </w:pPr>
      <w:r w:rsidRPr="00411D9F">
        <w:rPr>
          <w:rFonts w:eastAsia="Calibri"/>
        </w:rPr>
        <w:t>осмысленное чередование умственной и физической активности в процессе учебы;</w:t>
      </w:r>
    </w:p>
    <w:p w:rsidR="0092438A" w:rsidRPr="00411D9F" w:rsidRDefault="0092438A" w:rsidP="0092438A">
      <w:pPr>
        <w:rPr>
          <w:rFonts w:eastAsia="Calibri"/>
        </w:rPr>
      </w:pPr>
      <w:r w:rsidRPr="00411D9F">
        <w:rPr>
          <w:rFonts w:eastAsia="Calibri"/>
        </w:rPr>
        <w:t>регулярность безопасных физических упражнений, игр на уроках физической культуры, на перемене;</w:t>
      </w:r>
    </w:p>
    <w:p w:rsidR="0092438A" w:rsidRPr="00411D9F" w:rsidRDefault="0092438A" w:rsidP="0092438A">
      <w:pPr>
        <w:rPr>
          <w:rFonts w:eastAsia="Calibri"/>
        </w:rPr>
      </w:pPr>
      <w:r w:rsidRPr="00411D9F">
        <w:rPr>
          <w:rFonts w:eastAsia="Calibri"/>
        </w:rPr>
        <w:t>опыт ограждения своего здоровья и здоровья близких людей от вредных факторов окружающей среды;</w:t>
      </w:r>
    </w:p>
    <w:p w:rsidR="0092438A" w:rsidRPr="00411D9F" w:rsidRDefault="0092438A" w:rsidP="0092438A">
      <w:pPr>
        <w:rPr>
          <w:rFonts w:eastAsia="Calibri"/>
        </w:rPr>
      </w:pPr>
      <w:r w:rsidRPr="00411D9F">
        <w:rPr>
          <w:rFonts w:eastAsia="Calibri"/>
        </w:rPr>
        <w:t>составление и следование здоровьесберегающему режиму дня – учебы, труда и отдыха;</w:t>
      </w:r>
    </w:p>
    <w:p w:rsidR="0092438A" w:rsidRPr="00411D9F" w:rsidRDefault="0092438A" w:rsidP="0092438A">
      <w:pPr>
        <w:rPr>
          <w:rFonts w:eastAsia="Calibri"/>
        </w:rPr>
      </w:pPr>
      <w:r w:rsidRPr="00411D9F">
        <w:rPr>
          <w:rFonts w:eastAsia="Calibri"/>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lastRenderedPageBreak/>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92438A" w:rsidRPr="00411D9F" w:rsidRDefault="0092438A" w:rsidP="0092438A">
      <w:pPr>
        <w:rPr>
          <w:rFonts w:eastAsia="Calibri"/>
        </w:rPr>
      </w:pPr>
    </w:p>
    <w:p w:rsidR="0092438A" w:rsidRPr="00411D9F" w:rsidRDefault="0092438A" w:rsidP="0092438A">
      <w:pPr>
        <w:rPr>
          <w:rFonts w:eastAsia="Calibri"/>
        </w:rPr>
      </w:pP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Основные направления работы</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4338"/>
        <w:gridCol w:w="4962"/>
      </w:tblGrid>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Воспитательные задачи</w:t>
            </w:r>
          </w:p>
        </w:tc>
        <w:tc>
          <w:tcPr>
            <w:tcW w:w="4962" w:type="dxa"/>
            <w:shd w:val="clear" w:color="auto" w:fill="auto"/>
          </w:tcPr>
          <w:p w:rsidR="0092438A" w:rsidRPr="00411D9F" w:rsidRDefault="0092438A" w:rsidP="0092438A">
            <w:r w:rsidRPr="00411D9F">
              <w:rPr>
                <w:rFonts w:eastAsia="Calibri"/>
              </w:rPr>
              <w:t>Ключевые дела</w:t>
            </w:r>
          </w:p>
        </w:tc>
      </w:tr>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создание условий для сохранения физического, психического, духовного и нравственного здоровья обучающихся;</w:t>
            </w:r>
          </w:p>
          <w:p w:rsidR="0092438A" w:rsidRPr="00411D9F" w:rsidRDefault="0092438A" w:rsidP="0092438A">
            <w:pPr>
              <w:rPr>
                <w:rFonts w:eastAsia="Calibri"/>
              </w:rPr>
            </w:pPr>
            <w:r w:rsidRPr="00411D9F">
              <w:rPr>
                <w:rFonts w:eastAsia="Calibri"/>
              </w:rPr>
              <w:t>воспитание негативного отношения к вредным привычкам;</w:t>
            </w:r>
          </w:p>
          <w:p w:rsidR="0092438A" w:rsidRPr="00411D9F" w:rsidRDefault="0092438A" w:rsidP="0092438A">
            <w:pPr>
              <w:rPr>
                <w:rFonts w:eastAsia="Calibri"/>
              </w:rPr>
            </w:pPr>
            <w:r w:rsidRPr="00411D9F">
              <w:rPr>
                <w:rFonts w:eastAsia="Calibri"/>
              </w:rPr>
              <w:t>пропаганда физической культуры и здорового образа жизни.</w:t>
            </w:r>
          </w:p>
        </w:tc>
        <w:tc>
          <w:tcPr>
            <w:tcW w:w="4962" w:type="dxa"/>
            <w:shd w:val="clear" w:color="auto" w:fill="auto"/>
          </w:tcPr>
          <w:p w:rsidR="0092438A" w:rsidRPr="00411D9F" w:rsidRDefault="0092438A" w:rsidP="0092438A">
            <w:pPr>
              <w:rPr>
                <w:rFonts w:eastAsia="Calibri"/>
              </w:rPr>
            </w:pPr>
            <w:r w:rsidRPr="00411D9F">
              <w:rPr>
                <w:rFonts w:eastAsia="Calibri"/>
              </w:rPr>
              <w:t>Проведение физкультминутки на роках;</w:t>
            </w:r>
          </w:p>
          <w:p w:rsidR="0092438A" w:rsidRPr="00411D9F" w:rsidRDefault="0092438A" w:rsidP="0092438A">
            <w:pPr>
              <w:rPr>
                <w:rFonts w:eastAsia="Calibri"/>
              </w:rPr>
            </w:pPr>
            <w:r w:rsidRPr="00411D9F">
              <w:rPr>
                <w:rFonts w:eastAsia="Calibri"/>
              </w:rPr>
              <w:t>День Здоровья;</w:t>
            </w:r>
          </w:p>
          <w:p w:rsidR="0092438A" w:rsidRPr="00411D9F" w:rsidRDefault="0092438A" w:rsidP="0092438A">
            <w:pPr>
              <w:rPr>
                <w:rFonts w:eastAsia="Calibri"/>
              </w:rPr>
            </w:pPr>
            <w:r w:rsidRPr="00411D9F">
              <w:rPr>
                <w:rFonts w:eastAsia="Calibri"/>
              </w:rPr>
              <w:t>Система профилактических мер по ПДД и ОБЖ;</w:t>
            </w:r>
          </w:p>
          <w:p w:rsidR="0092438A" w:rsidRPr="00411D9F" w:rsidRDefault="0092438A" w:rsidP="0092438A">
            <w:pPr>
              <w:rPr>
                <w:rFonts w:eastAsia="Calibri"/>
              </w:rPr>
            </w:pPr>
            <w:r w:rsidRPr="00411D9F">
              <w:rPr>
                <w:rFonts w:eastAsia="Calibri"/>
              </w:rPr>
              <w:t>Работа волонтёрского отряда</w:t>
            </w:r>
          </w:p>
          <w:p w:rsidR="0092438A" w:rsidRPr="00411D9F" w:rsidRDefault="0092438A" w:rsidP="0092438A">
            <w:pPr>
              <w:rPr>
                <w:rFonts w:eastAsia="Calibri"/>
              </w:rPr>
            </w:pPr>
            <w:r w:rsidRPr="00411D9F">
              <w:rPr>
                <w:rFonts w:eastAsia="Calibri"/>
              </w:rPr>
              <w:t>Участие в городских и школьных спортивных мероприятиях</w:t>
            </w:r>
          </w:p>
          <w:p w:rsidR="0092438A" w:rsidRPr="00411D9F" w:rsidRDefault="0092438A" w:rsidP="0092438A">
            <w:pPr>
              <w:rPr>
                <w:rFonts w:eastAsia="Calibri"/>
              </w:rPr>
            </w:pPr>
            <w:r w:rsidRPr="00411D9F">
              <w:rPr>
                <w:rFonts w:eastAsia="Calibri"/>
              </w:rPr>
              <w:t>Акция «Мы выбираем жизнь!»</w:t>
            </w:r>
          </w:p>
          <w:p w:rsidR="0092438A" w:rsidRPr="00411D9F" w:rsidRDefault="0092438A" w:rsidP="0092438A">
            <w:pPr>
              <w:rPr>
                <w:rFonts w:eastAsia="Calibri"/>
              </w:rPr>
            </w:pPr>
            <w:r w:rsidRPr="00411D9F">
              <w:rPr>
                <w:rFonts w:eastAsia="Calibri"/>
              </w:rPr>
              <w:t>Спортивные мероприятия;</w:t>
            </w:r>
          </w:p>
          <w:p w:rsidR="0092438A" w:rsidRPr="00411D9F" w:rsidRDefault="0092438A" w:rsidP="0092438A">
            <w:pPr>
              <w:rPr>
                <w:rFonts w:eastAsia="Calibri"/>
              </w:rPr>
            </w:pPr>
            <w:r w:rsidRPr="00411D9F">
              <w:rPr>
                <w:rFonts w:eastAsia="Calibri"/>
              </w:rPr>
              <w:t>Беседы врачей с обучающимися «Здоровый образ жизни», «Профилактика простудных заболеваний»;</w:t>
            </w:r>
          </w:p>
          <w:p w:rsidR="0092438A" w:rsidRPr="00411D9F" w:rsidRDefault="0092438A" w:rsidP="0092438A">
            <w:pPr>
              <w:rPr>
                <w:rFonts w:eastAsia="Calibri"/>
              </w:rPr>
            </w:pPr>
            <w:r w:rsidRPr="00411D9F">
              <w:rPr>
                <w:rFonts w:eastAsia="Calibri"/>
              </w:rPr>
              <w:t>Участие в массовых мероприятиях  «День защиты детей»;</w:t>
            </w:r>
          </w:p>
          <w:p w:rsidR="0092438A" w:rsidRPr="00411D9F" w:rsidRDefault="0092438A" w:rsidP="0092438A">
            <w:pPr>
              <w:rPr>
                <w:rFonts w:eastAsia="Calibri"/>
              </w:rPr>
            </w:pPr>
            <w:r w:rsidRPr="00411D9F">
              <w:rPr>
                <w:rFonts w:eastAsia="Calibri"/>
              </w:rPr>
              <w:t>Акция «Внимание – дети!» по профилактике дорожно-транспортного травматизма;</w:t>
            </w:r>
          </w:p>
          <w:p w:rsidR="0092438A" w:rsidRPr="00411D9F" w:rsidRDefault="0092438A" w:rsidP="0092438A">
            <w:pPr>
              <w:rPr>
                <w:rFonts w:eastAsia="Calibri"/>
              </w:rPr>
            </w:pPr>
            <w:r w:rsidRPr="00411D9F">
              <w:rPr>
                <w:rFonts w:eastAsia="Calibri"/>
              </w:rPr>
              <w:t>Мероприятия, посвященные Всемирному дню борьбы со СПИДом;</w:t>
            </w:r>
          </w:p>
          <w:p w:rsidR="0092438A" w:rsidRPr="00411D9F" w:rsidRDefault="0092438A" w:rsidP="0092438A">
            <w:pPr>
              <w:rPr>
                <w:rFonts w:eastAsia="Calibri"/>
              </w:rPr>
            </w:pPr>
            <w:r w:rsidRPr="00411D9F">
              <w:rPr>
                <w:rFonts w:eastAsia="Calibri"/>
              </w:rPr>
              <w:t>Проведение диспансеризации.</w:t>
            </w:r>
          </w:p>
          <w:p w:rsidR="0092438A" w:rsidRPr="00411D9F" w:rsidRDefault="0092438A" w:rsidP="0092438A">
            <w:pPr>
              <w:rPr>
                <w:rFonts w:eastAsia="Calibri"/>
              </w:rPr>
            </w:pPr>
          </w:p>
        </w:tc>
      </w:tr>
    </w:tbl>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Совместная педагогическая деятельность семьи и школы:</w:t>
      </w:r>
    </w:p>
    <w:p w:rsidR="0092438A" w:rsidRPr="00411D9F" w:rsidRDefault="0092438A" w:rsidP="0092438A">
      <w:pPr>
        <w:rPr>
          <w:rFonts w:eastAsia="Calibri"/>
        </w:rPr>
      </w:pPr>
      <w:r w:rsidRPr="00411D9F">
        <w:rPr>
          <w:rFonts w:eastAsia="Calibri"/>
        </w:rPr>
        <w:t>родительские собрания по профилактике табакокурения, наркомании, сквернословия, детского дорожно-транспортного травматизма;</w:t>
      </w:r>
    </w:p>
    <w:p w:rsidR="0092438A" w:rsidRPr="00411D9F" w:rsidRDefault="0092438A" w:rsidP="0092438A">
      <w:pPr>
        <w:rPr>
          <w:rFonts w:eastAsia="Calibri"/>
        </w:rPr>
      </w:pPr>
      <w:r w:rsidRPr="00411D9F">
        <w:rPr>
          <w:rFonts w:eastAsia="Calibri"/>
        </w:rPr>
        <w:t>беседы на тему:</w:t>
      </w:r>
    </w:p>
    <w:p w:rsidR="0092438A" w:rsidRPr="00411D9F" w:rsidRDefault="0092438A" w:rsidP="0092438A">
      <w:pPr>
        <w:rPr>
          <w:rFonts w:eastAsia="Calibri"/>
        </w:rPr>
      </w:pPr>
      <w:r w:rsidRPr="00411D9F">
        <w:rPr>
          <w:rFonts w:eastAsia="Calibri"/>
        </w:rPr>
        <w:t>- информационной безопасности и духовного здоровья детей;</w:t>
      </w:r>
    </w:p>
    <w:p w:rsidR="0092438A" w:rsidRPr="00411D9F" w:rsidRDefault="0092438A" w:rsidP="0092438A">
      <w:pPr>
        <w:rPr>
          <w:rFonts w:eastAsia="Calibri"/>
        </w:rPr>
      </w:pPr>
      <w:r w:rsidRPr="00411D9F">
        <w:rPr>
          <w:rFonts w:eastAsia="Calibri"/>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92438A" w:rsidRPr="00411D9F" w:rsidRDefault="0092438A" w:rsidP="0092438A">
      <w:pPr>
        <w:rPr>
          <w:rFonts w:eastAsia="Calibri"/>
        </w:rPr>
      </w:pPr>
      <w:r w:rsidRPr="00411D9F">
        <w:rPr>
          <w:rFonts w:eastAsia="Calibri"/>
        </w:rPr>
        <w:t>- безопасности детей в лесу, на водоемах и т.д.;</w:t>
      </w:r>
    </w:p>
    <w:p w:rsidR="0092438A" w:rsidRPr="00411D9F" w:rsidRDefault="0092438A" w:rsidP="0092438A">
      <w:pPr>
        <w:rPr>
          <w:rFonts w:eastAsia="Calibri"/>
        </w:rPr>
      </w:pPr>
      <w:r w:rsidRPr="00411D9F">
        <w:rPr>
          <w:rFonts w:eastAsia="Calibri"/>
        </w:rPr>
        <w:t>консультации психолога, учителя физической культуры по вопросам здоровьесбережения обучающихся;</w:t>
      </w:r>
    </w:p>
    <w:p w:rsidR="0092438A" w:rsidRPr="00411D9F" w:rsidRDefault="0092438A" w:rsidP="0092438A">
      <w:pPr>
        <w:rPr>
          <w:rFonts w:eastAsia="Calibri"/>
        </w:rPr>
      </w:pPr>
      <w:r w:rsidRPr="00411D9F">
        <w:rPr>
          <w:rFonts w:eastAsia="Calibri"/>
        </w:rPr>
        <w:t>распространение буклетов для родителей по вопросам наркопрофилактики «Это необходимо знать»;</w:t>
      </w:r>
    </w:p>
    <w:p w:rsidR="0092438A" w:rsidRPr="00411D9F" w:rsidRDefault="0092438A" w:rsidP="0092438A">
      <w:pPr>
        <w:rPr>
          <w:rFonts w:eastAsia="Calibri"/>
        </w:rPr>
      </w:pPr>
      <w:r w:rsidRPr="00411D9F">
        <w:rPr>
          <w:rFonts w:eastAsia="Calibri"/>
        </w:rPr>
        <w:t>совместный праздник для детей и родителей «Мама, папа, я – спортивная семья».</w:t>
      </w:r>
    </w:p>
    <w:p w:rsidR="0092438A" w:rsidRPr="00411D9F" w:rsidRDefault="0092438A" w:rsidP="0092438A">
      <w:pPr>
        <w:rPr>
          <w:rFonts w:eastAsia="Calibri"/>
        </w:rPr>
      </w:pPr>
      <w:r w:rsidRPr="00411D9F">
        <w:rPr>
          <w:rFonts w:eastAsia="Calibri"/>
        </w:rPr>
        <w:t>Совместные праздники «День Здоровья»</w:t>
      </w:r>
    </w:p>
    <w:p w:rsidR="0092438A" w:rsidRPr="00411D9F" w:rsidRDefault="0092438A" w:rsidP="0092438A">
      <w:pPr>
        <w:rPr>
          <w:rFonts w:eastAsia="Calibri"/>
        </w:rPr>
      </w:pPr>
      <w:r w:rsidRPr="00411D9F">
        <w:rPr>
          <w:rFonts w:eastAsia="Calibri"/>
        </w:rPr>
        <w:t>Пути реализации модуля «Я и здоровье»</w:t>
      </w:r>
    </w:p>
    <w:p w:rsidR="0092438A" w:rsidRPr="00411D9F" w:rsidRDefault="0092438A" w:rsidP="0092438A">
      <w:pPr>
        <w:rPr>
          <w:rFonts w:eastAsia="Calibri"/>
        </w:rPr>
      </w:pPr>
      <w:r w:rsidRPr="00411D9F">
        <w:rPr>
          <w:rFonts w:eastAsia="Calibri"/>
        </w:rPr>
        <w:t>1.Включение воспитательных задач в урочную деятельность.</w:t>
      </w:r>
    </w:p>
    <w:p w:rsidR="0092438A" w:rsidRPr="00411D9F" w:rsidRDefault="0092438A" w:rsidP="0092438A">
      <w:pPr>
        <w:rPr>
          <w:rFonts w:eastAsia="Calibri"/>
        </w:rPr>
      </w:pPr>
      <w:r w:rsidRPr="00411D9F">
        <w:rPr>
          <w:rFonts w:eastAsia="Calibri"/>
        </w:rPr>
        <w:t>2. Взаимодействие со спортивными  секциями города.</w:t>
      </w:r>
    </w:p>
    <w:p w:rsidR="0092438A" w:rsidRPr="00411D9F" w:rsidRDefault="0092438A" w:rsidP="0092438A">
      <w:pPr>
        <w:rPr>
          <w:rFonts w:eastAsia="Calibri"/>
        </w:rPr>
      </w:pPr>
      <w:r w:rsidRPr="00411D9F">
        <w:rPr>
          <w:rFonts w:eastAsia="Calibri"/>
        </w:rPr>
        <w:t>3.Сотрудничество с спортивной школой № 38 (бассейн «Буревестник», «СОК БГПУ»).</w:t>
      </w:r>
    </w:p>
    <w:p w:rsidR="0092438A" w:rsidRPr="00411D9F" w:rsidRDefault="0092438A" w:rsidP="0092438A">
      <w:pPr>
        <w:rPr>
          <w:rFonts w:eastAsia="Calibri"/>
        </w:rPr>
      </w:pPr>
      <w:r w:rsidRPr="00411D9F">
        <w:rPr>
          <w:rFonts w:eastAsia="Calibri"/>
        </w:rPr>
        <w:t>4. Взаимодействие с медицинскими организациями города, общественными организациями.</w:t>
      </w:r>
    </w:p>
    <w:p w:rsidR="0092438A" w:rsidRPr="00411D9F" w:rsidRDefault="0092438A" w:rsidP="0092438A">
      <w:pPr>
        <w:rPr>
          <w:rFonts w:eastAsia="Calibri"/>
        </w:rPr>
      </w:pPr>
      <w:r w:rsidRPr="00411D9F">
        <w:rPr>
          <w:rFonts w:eastAsia="Calibri"/>
        </w:rPr>
        <w:t>5. Взаимодействие с ГБДД, МЧС И Т.Д.</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Модуль «Я и природа»</w:t>
      </w:r>
    </w:p>
    <w:p w:rsidR="0092438A" w:rsidRPr="00411D9F" w:rsidRDefault="0092438A" w:rsidP="0092438A">
      <w:pPr>
        <w:rPr>
          <w:rFonts w:eastAsia="Calibri"/>
        </w:rPr>
      </w:pPr>
      <w:r w:rsidRPr="00411D9F">
        <w:rPr>
          <w:rFonts w:eastAsia="Calibri"/>
        </w:rPr>
        <w:t>3.5. Воспитание ценностного отношения к природе, окружающей среде.</w:t>
      </w:r>
    </w:p>
    <w:p w:rsidR="0092438A" w:rsidRPr="00411D9F" w:rsidRDefault="0092438A" w:rsidP="0092438A">
      <w:pPr>
        <w:rPr>
          <w:rFonts w:eastAsia="Calibri"/>
        </w:rPr>
      </w:pPr>
      <w:r w:rsidRPr="00411D9F">
        <w:rPr>
          <w:rFonts w:eastAsia="Calibri"/>
        </w:rPr>
        <w:lastRenderedPageBreak/>
        <w:t>Задачи модуля:</w:t>
      </w:r>
    </w:p>
    <w:p w:rsidR="0092438A" w:rsidRPr="00411D9F" w:rsidRDefault="0092438A" w:rsidP="0092438A">
      <w:pPr>
        <w:rPr>
          <w:rFonts w:eastAsia="Calibri"/>
        </w:rPr>
      </w:pPr>
      <w:r w:rsidRPr="00411D9F">
        <w:rPr>
          <w:rFonts w:eastAsia="Calibri"/>
        </w:rPr>
        <w:t>развитие интереса к природе, природным явлениям и формам жизни, понимание активной роли человека в природе;</w:t>
      </w:r>
    </w:p>
    <w:p w:rsidR="0092438A" w:rsidRPr="00411D9F" w:rsidRDefault="0092438A" w:rsidP="0092438A">
      <w:pPr>
        <w:rPr>
          <w:rFonts w:eastAsia="Calibri"/>
        </w:rPr>
      </w:pPr>
      <w:r w:rsidRPr="00411D9F">
        <w:rPr>
          <w:rFonts w:eastAsia="Calibri"/>
        </w:rPr>
        <w:t>ценностное отношение к природе и всем формам жизни;</w:t>
      </w:r>
    </w:p>
    <w:p w:rsidR="0092438A" w:rsidRPr="00411D9F" w:rsidRDefault="0092438A" w:rsidP="0092438A">
      <w:pPr>
        <w:rPr>
          <w:rFonts w:eastAsia="Calibri"/>
        </w:rPr>
      </w:pPr>
      <w:r w:rsidRPr="00411D9F">
        <w:rPr>
          <w:rFonts w:eastAsia="Calibri"/>
        </w:rPr>
        <w:t>элементарный опыт природоохранительной деятельности;</w:t>
      </w:r>
    </w:p>
    <w:p w:rsidR="0092438A" w:rsidRPr="00411D9F" w:rsidRDefault="0092438A" w:rsidP="0092438A">
      <w:pPr>
        <w:rPr>
          <w:rFonts w:eastAsia="Calibri"/>
        </w:rPr>
      </w:pPr>
      <w:r w:rsidRPr="00411D9F">
        <w:rPr>
          <w:rFonts w:eastAsia="Calibri"/>
        </w:rPr>
        <w:t>бережное отношение к растениям и животным.</w:t>
      </w:r>
    </w:p>
    <w:p w:rsidR="0092438A" w:rsidRPr="00411D9F" w:rsidRDefault="0092438A" w:rsidP="0092438A">
      <w:pPr>
        <w:rPr>
          <w:rFonts w:eastAsia="Calibri"/>
        </w:rPr>
      </w:pPr>
      <w:r w:rsidRPr="00411D9F">
        <w:rPr>
          <w:rFonts w:eastAsia="Calibri"/>
        </w:rPr>
        <w:t xml:space="preserve">Ценности: родная земля; заповедная природа; планета Земля; экологическое сознание. </w:t>
      </w:r>
    </w:p>
    <w:p w:rsidR="0092438A" w:rsidRPr="00411D9F" w:rsidRDefault="0092438A" w:rsidP="0092438A">
      <w:pPr>
        <w:rPr>
          <w:rFonts w:eastAsia="Calibri"/>
        </w:rPr>
      </w:pP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Основные направления работы</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4338"/>
        <w:gridCol w:w="4962"/>
      </w:tblGrid>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Воспитательные задачи</w:t>
            </w:r>
          </w:p>
        </w:tc>
        <w:tc>
          <w:tcPr>
            <w:tcW w:w="4962" w:type="dxa"/>
            <w:shd w:val="clear" w:color="auto" w:fill="auto"/>
          </w:tcPr>
          <w:p w:rsidR="0092438A" w:rsidRPr="00411D9F" w:rsidRDefault="0092438A" w:rsidP="0092438A">
            <w:r w:rsidRPr="00411D9F">
              <w:rPr>
                <w:rFonts w:eastAsia="Calibri"/>
              </w:rPr>
              <w:t>Ключевые дела</w:t>
            </w:r>
          </w:p>
        </w:tc>
      </w:tr>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воспитание понимания взаимосвязей между человеком, обществом, природой;</w:t>
            </w:r>
          </w:p>
          <w:p w:rsidR="0092438A" w:rsidRPr="00411D9F" w:rsidRDefault="0092438A" w:rsidP="0092438A">
            <w:pPr>
              <w:rPr>
                <w:rFonts w:eastAsia="Calibri"/>
              </w:rPr>
            </w:pPr>
            <w:r w:rsidRPr="00411D9F">
              <w:rPr>
                <w:rFonts w:eastAsia="Calibri"/>
              </w:rPr>
              <w:t>воспитание гуманистического отношения к людям;</w:t>
            </w:r>
          </w:p>
          <w:p w:rsidR="0092438A" w:rsidRPr="00411D9F" w:rsidRDefault="0092438A" w:rsidP="0092438A">
            <w:pPr>
              <w:rPr>
                <w:rFonts w:eastAsia="Calibri"/>
              </w:rPr>
            </w:pPr>
            <w:r w:rsidRPr="00411D9F">
              <w:rPr>
                <w:rFonts w:eastAsia="Calibri"/>
              </w:rPr>
              <w:t>формирование эстетического отношения обучащихся к окружающей среде и труду как источнику радости и творчества людей;</w:t>
            </w:r>
          </w:p>
          <w:p w:rsidR="0092438A" w:rsidRPr="00411D9F" w:rsidRDefault="0092438A" w:rsidP="0092438A">
            <w:pPr>
              <w:rPr>
                <w:rFonts w:eastAsia="Calibri"/>
              </w:rPr>
            </w:pPr>
            <w:r w:rsidRPr="00411D9F">
              <w:rPr>
                <w:rFonts w:eastAsia="Calibri"/>
              </w:rPr>
              <w:t>воспитание экологической  грамотности;</w:t>
            </w:r>
          </w:p>
          <w:p w:rsidR="0092438A" w:rsidRPr="00411D9F" w:rsidRDefault="0092438A" w:rsidP="0092438A">
            <w:pPr>
              <w:rPr>
                <w:rFonts w:eastAsia="Calibri"/>
              </w:rPr>
            </w:pPr>
            <w:r w:rsidRPr="00411D9F">
              <w:rPr>
                <w:rFonts w:eastAsia="Calibri"/>
              </w:rPr>
              <w:t>формирование экологического мировоззрения.</w:t>
            </w:r>
          </w:p>
        </w:tc>
        <w:tc>
          <w:tcPr>
            <w:tcW w:w="4962" w:type="dxa"/>
            <w:shd w:val="clear" w:color="auto" w:fill="auto"/>
          </w:tcPr>
          <w:p w:rsidR="0092438A" w:rsidRPr="00411D9F" w:rsidRDefault="0092438A" w:rsidP="0092438A">
            <w:pPr>
              <w:rPr>
                <w:rFonts w:eastAsia="Calibri"/>
              </w:rPr>
            </w:pPr>
            <w:r w:rsidRPr="00411D9F">
              <w:rPr>
                <w:rFonts w:eastAsia="Calibri"/>
              </w:rPr>
              <w:t>тематические классные часы, посвященные проблемам экологии;</w:t>
            </w:r>
          </w:p>
          <w:p w:rsidR="0092438A" w:rsidRPr="00411D9F" w:rsidRDefault="0092438A" w:rsidP="0092438A">
            <w:pPr>
              <w:rPr>
                <w:rFonts w:eastAsia="Calibri"/>
              </w:rPr>
            </w:pPr>
            <w:r w:rsidRPr="00411D9F">
              <w:rPr>
                <w:rFonts w:eastAsia="Calibri"/>
              </w:rPr>
              <w:t>участие в экологических акциях;</w:t>
            </w:r>
          </w:p>
          <w:p w:rsidR="0092438A" w:rsidRPr="00411D9F" w:rsidRDefault="0092438A" w:rsidP="0092438A">
            <w:pPr>
              <w:rPr>
                <w:rFonts w:eastAsia="Calibri"/>
              </w:rPr>
            </w:pPr>
            <w:r w:rsidRPr="00411D9F">
              <w:rPr>
                <w:rFonts w:eastAsia="Calibri"/>
              </w:rPr>
              <w:t>организация экскурсий по ООПТ</w:t>
            </w:r>
          </w:p>
          <w:p w:rsidR="0092438A" w:rsidRPr="00411D9F" w:rsidRDefault="0092438A" w:rsidP="0092438A">
            <w:pPr>
              <w:rPr>
                <w:rFonts w:eastAsia="Calibri"/>
              </w:rPr>
            </w:pPr>
            <w:r w:rsidRPr="00411D9F">
              <w:rPr>
                <w:rFonts w:eastAsia="Calibri"/>
              </w:rPr>
              <w:t>организация и проведение походов;</w:t>
            </w:r>
          </w:p>
          <w:p w:rsidR="0092438A" w:rsidRPr="00411D9F" w:rsidRDefault="0092438A" w:rsidP="0092438A">
            <w:pPr>
              <w:rPr>
                <w:rFonts w:eastAsia="Calibri"/>
              </w:rPr>
            </w:pPr>
            <w:r w:rsidRPr="00411D9F">
              <w:rPr>
                <w:rFonts w:eastAsia="Calibri"/>
              </w:rPr>
              <w:t>участие в экологических конкурсах;</w:t>
            </w:r>
          </w:p>
          <w:p w:rsidR="0092438A" w:rsidRPr="00411D9F" w:rsidRDefault="0092438A" w:rsidP="0092438A">
            <w:pPr>
              <w:rPr>
                <w:rFonts w:eastAsia="Calibri"/>
              </w:rPr>
            </w:pPr>
            <w:r w:rsidRPr="00411D9F">
              <w:rPr>
                <w:rFonts w:eastAsia="Calibri"/>
              </w:rPr>
              <w:t>День птиц;</w:t>
            </w:r>
          </w:p>
          <w:p w:rsidR="0092438A" w:rsidRPr="00411D9F" w:rsidRDefault="0092438A" w:rsidP="0092438A">
            <w:pPr>
              <w:rPr>
                <w:rFonts w:eastAsia="Calibri"/>
              </w:rPr>
            </w:pPr>
            <w:r w:rsidRPr="00411D9F">
              <w:rPr>
                <w:rFonts w:eastAsia="Calibri"/>
              </w:rPr>
              <w:t>участие в школьных, городских  конкурсах проектно-исследовательских работ по экологии;</w:t>
            </w:r>
          </w:p>
          <w:p w:rsidR="0092438A" w:rsidRPr="00411D9F" w:rsidRDefault="0092438A" w:rsidP="0092438A">
            <w:pPr>
              <w:rPr>
                <w:rFonts w:eastAsia="Calibri"/>
              </w:rPr>
            </w:pPr>
            <w:r w:rsidRPr="00411D9F">
              <w:rPr>
                <w:rFonts w:eastAsia="Calibri"/>
              </w:rPr>
              <w:t>конкурсы «Мир заповедной природы», «Зеркало природы»;</w:t>
            </w:r>
          </w:p>
          <w:p w:rsidR="0092438A" w:rsidRPr="00411D9F" w:rsidRDefault="0092438A" w:rsidP="0092438A">
            <w:pPr>
              <w:rPr>
                <w:rFonts w:eastAsia="Calibri"/>
              </w:rPr>
            </w:pPr>
          </w:p>
        </w:tc>
      </w:tr>
    </w:tbl>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Совместная педагогическая деятельность семьи и школы:</w:t>
      </w:r>
    </w:p>
    <w:p w:rsidR="0092438A" w:rsidRPr="00411D9F" w:rsidRDefault="0092438A" w:rsidP="0092438A">
      <w:pPr>
        <w:rPr>
          <w:rFonts w:eastAsia="Calibri"/>
        </w:rPr>
      </w:pPr>
      <w:r w:rsidRPr="00411D9F">
        <w:rPr>
          <w:rFonts w:eastAsia="Calibri"/>
        </w:rPr>
        <w:t>тематические классные родительские собрания;</w:t>
      </w:r>
    </w:p>
    <w:p w:rsidR="0092438A" w:rsidRPr="00411D9F" w:rsidRDefault="0092438A" w:rsidP="0092438A">
      <w:pPr>
        <w:rPr>
          <w:rFonts w:eastAsia="Calibri"/>
        </w:rPr>
      </w:pPr>
      <w:r w:rsidRPr="00411D9F">
        <w:rPr>
          <w:rFonts w:eastAsia="Calibri"/>
        </w:rPr>
        <w:t>совместные проекты с родителями;</w:t>
      </w:r>
    </w:p>
    <w:p w:rsidR="0092438A" w:rsidRPr="00411D9F" w:rsidRDefault="0092438A" w:rsidP="0092438A">
      <w:pPr>
        <w:rPr>
          <w:rFonts w:eastAsia="Calibri"/>
        </w:rPr>
      </w:pPr>
      <w:r w:rsidRPr="00411D9F">
        <w:rPr>
          <w:rFonts w:eastAsia="Calibri"/>
        </w:rPr>
        <w:t xml:space="preserve">участие родителей в акциях по экологическому воспитанию </w:t>
      </w:r>
    </w:p>
    <w:p w:rsidR="0092438A" w:rsidRPr="00411D9F" w:rsidRDefault="0092438A" w:rsidP="0092438A">
      <w:pPr>
        <w:rPr>
          <w:rFonts w:eastAsia="Calibri"/>
        </w:rPr>
      </w:pPr>
      <w:r w:rsidRPr="00411D9F">
        <w:rPr>
          <w:rFonts w:eastAsia="Calibri"/>
        </w:rPr>
        <w:t>привлечение родителей для совместной работы во внеурочное время.</w:t>
      </w:r>
    </w:p>
    <w:p w:rsidR="0092438A" w:rsidRPr="00411D9F" w:rsidRDefault="0092438A" w:rsidP="0092438A">
      <w:pPr>
        <w:rPr>
          <w:rFonts w:eastAsia="Calibri"/>
        </w:rPr>
      </w:pPr>
      <w:r w:rsidRPr="00411D9F">
        <w:rPr>
          <w:rFonts w:eastAsia="Calibri"/>
        </w:rPr>
        <w:t>Пути реализации модуля «Я и природа»</w:t>
      </w:r>
    </w:p>
    <w:p w:rsidR="0092438A" w:rsidRPr="00411D9F" w:rsidRDefault="0092438A" w:rsidP="0092438A">
      <w:pPr>
        <w:rPr>
          <w:rFonts w:eastAsia="Calibri"/>
        </w:rPr>
      </w:pPr>
      <w:r w:rsidRPr="00411D9F">
        <w:rPr>
          <w:rFonts w:eastAsia="Calibri"/>
        </w:rPr>
        <w:t xml:space="preserve">1. Включение воспитательных задач </w:t>
      </w:r>
    </w:p>
    <w:p w:rsidR="0092438A" w:rsidRPr="00411D9F" w:rsidRDefault="0092438A" w:rsidP="0092438A">
      <w:pPr>
        <w:rPr>
          <w:rFonts w:eastAsia="Calibri"/>
        </w:rPr>
      </w:pPr>
      <w:r w:rsidRPr="00411D9F">
        <w:rPr>
          <w:rFonts w:eastAsia="Calibri"/>
        </w:rPr>
        <w:t>в урочную деятельность</w:t>
      </w:r>
    </w:p>
    <w:p w:rsidR="0092438A" w:rsidRPr="00411D9F" w:rsidRDefault="0092438A" w:rsidP="0092438A">
      <w:pPr>
        <w:rPr>
          <w:rFonts w:eastAsia="Calibri"/>
        </w:rPr>
      </w:pPr>
      <w:r w:rsidRPr="00411D9F">
        <w:rPr>
          <w:rFonts w:eastAsia="Calibri"/>
        </w:rPr>
        <w:t>2. Организация и проведение походов</w:t>
      </w:r>
    </w:p>
    <w:p w:rsidR="0092438A" w:rsidRPr="00411D9F" w:rsidRDefault="0092438A" w:rsidP="0092438A">
      <w:pPr>
        <w:rPr>
          <w:rFonts w:eastAsia="Calibri"/>
        </w:rPr>
      </w:pPr>
      <w:r w:rsidRPr="00411D9F">
        <w:rPr>
          <w:rFonts w:eastAsia="Calibri"/>
        </w:rPr>
        <w:t>3. Проектно-исследовательская деятельность по экологии</w:t>
      </w:r>
    </w:p>
    <w:p w:rsidR="0092438A" w:rsidRPr="00411D9F" w:rsidRDefault="0092438A" w:rsidP="0092438A">
      <w:pPr>
        <w:rPr>
          <w:rFonts w:eastAsia="Calibri"/>
        </w:rPr>
      </w:pPr>
      <w:r w:rsidRPr="00411D9F">
        <w:rPr>
          <w:rFonts w:eastAsia="Calibri"/>
        </w:rPr>
        <w:t>4. Участие в экологических конкурсах</w:t>
      </w:r>
    </w:p>
    <w:p w:rsidR="0092438A" w:rsidRPr="00411D9F" w:rsidRDefault="0092438A" w:rsidP="0092438A">
      <w:pPr>
        <w:rPr>
          <w:rFonts w:eastAsia="Calibri"/>
        </w:rPr>
      </w:pPr>
      <w:r w:rsidRPr="00411D9F">
        <w:rPr>
          <w:rFonts w:eastAsia="Calibri"/>
        </w:rPr>
        <w:t>5. Сотрудничество с Ботаническим садом</w:t>
      </w:r>
    </w:p>
    <w:p w:rsidR="0092438A" w:rsidRPr="00411D9F" w:rsidRDefault="0092438A" w:rsidP="0092438A">
      <w:pPr>
        <w:rPr>
          <w:rFonts w:eastAsia="Calibri"/>
        </w:rPr>
      </w:pPr>
      <w:r w:rsidRPr="00411D9F">
        <w:rPr>
          <w:rFonts w:eastAsia="Calibri"/>
        </w:rPr>
        <w:t>6. Сотрудничество экологическими организациями города.</w:t>
      </w:r>
    </w:p>
    <w:p w:rsidR="0092438A" w:rsidRPr="00411D9F" w:rsidRDefault="0092438A" w:rsidP="0092438A">
      <w:pPr>
        <w:rPr>
          <w:rFonts w:eastAsia="Calibri"/>
        </w:rPr>
      </w:pP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Модуль «Я и культура»</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36. Воспитание ценностного отношения к прекрасному, формирование представлений об эстетических идеалах и ценностях.</w:t>
      </w:r>
    </w:p>
    <w:p w:rsidR="0092438A" w:rsidRPr="00411D9F" w:rsidRDefault="0092438A" w:rsidP="0092438A">
      <w:pPr>
        <w:rPr>
          <w:rFonts w:eastAsia="Calibri"/>
        </w:rPr>
      </w:pPr>
      <w:r w:rsidRPr="00411D9F">
        <w:rPr>
          <w:rFonts w:eastAsia="Calibri"/>
        </w:rPr>
        <w:t>Задачи модуля:</w:t>
      </w:r>
    </w:p>
    <w:p w:rsidR="0092438A" w:rsidRPr="00411D9F" w:rsidRDefault="0092438A" w:rsidP="0092438A">
      <w:pPr>
        <w:rPr>
          <w:rFonts w:eastAsia="Calibri"/>
        </w:rPr>
      </w:pPr>
      <w:r w:rsidRPr="00411D9F">
        <w:rPr>
          <w:rFonts w:eastAsia="Calibri"/>
        </w:rPr>
        <w:t>Получение знаний</w:t>
      </w:r>
    </w:p>
    <w:p w:rsidR="0092438A" w:rsidRPr="00411D9F" w:rsidRDefault="0092438A" w:rsidP="0092438A">
      <w:pPr>
        <w:rPr>
          <w:rFonts w:eastAsia="Calibri"/>
        </w:rPr>
      </w:pPr>
      <w:r w:rsidRPr="00411D9F">
        <w:rPr>
          <w:rFonts w:eastAsia="Calibri"/>
        </w:rPr>
        <w:t>о душевной и физической красоте человека;</w:t>
      </w:r>
    </w:p>
    <w:p w:rsidR="0092438A" w:rsidRPr="00411D9F" w:rsidRDefault="0092438A" w:rsidP="0092438A">
      <w:pPr>
        <w:rPr>
          <w:rFonts w:eastAsia="Calibri"/>
        </w:rPr>
      </w:pPr>
      <w:r w:rsidRPr="00411D9F">
        <w:rPr>
          <w:rFonts w:eastAsia="Calibri"/>
        </w:rPr>
        <w:t>формирование эстетических идеалов, чувства прекрасного; умение видеть красоту природы, труда и творчества;</w:t>
      </w:r>
    </w:p>
    <w:p w:rsidR="0092438A" w:rsidRPr="00411D9F" w:rsidRDefault="0092438A" w:rsidP="0092438A">
      <w:pPr>
        <w:rPr>
          <w:rFonts w:eastAsia="Calibri"/>
        </w:rPr>
      </w:pPr>
      <w:r w:rsidRPr="00411D9F">
        <w:rPr>
          <w:rFonts w:eastAsia="Calibri"/>
        </w:rPr>
        <w:t>интерес к чтению, произведениям искусства, детским спектаклям, концертам, выставкам, музыке;</w:t>
      </w:r>
    </w:p>
    <w:p w:rsidR="0092438A" w:rsidRPr="00411D9F" w:rsidRDefault="0092438A" w:rsidP="0092438A">
      <w:pPr>
        <w:rPr>
          <w:rFonts w:eastAsia="Calibri"/>
        </w:rPr>
      </w:pPr>
      <w:r w:rsidRPr="00411D9F">
        <w:rPr>
          <w:rFonts w:eastAsia="Calibri"/>
        </w:rPr>
        <w:t>интерес к занятиям художественным творчеством;</w:t>
      </w:r>
    </w:p>
    <w:p w:rsidR="0092438A" w:rsidRPr="00411D9F" w:rsidRDefault="0092438A" w:rsidP="0092438A">
      <w:pPr>
        <w:rPr>
          <w:rFonts w:eastAsia="Calibri"/>
        </w:rPr>
      </w:pPr>
      <w:r w:rsidRPr="00411D9F">
        <w:rPr>
          <w:rFonts w:eastAsia="Calibri"/>
        </w:rPr>
        <w:t>стремление к опрятному внешнему виду;</w:t>
      </w:r>
    </w:p>
    <w:p w:rsidR="0092438A" w:rsidRPr="00411D9F" w:rsidRDefault="0092438A" w:rsidP="0092438A">
      <w:pPr>
        <w:rPr>
          <w:rFonts w:eastAsia="Calibri"/>
        </w:rPr>
      </w:pPr>
      <w:r w:rsidRPr="00411D9F">
        <w:rPr>
          <w:rFonts w:eastAsia="Calibri"/>
        </w:rPr>
        <w:lastRenderedPageBreak/>
        <w:t>отрицательное отношение к некрасивым поступкам и неряшливости.</w:t>
      </w:r>
    </w:p>
    <w:p w:rsidR="0092438A" w:rsidRPr="00411D9F" w:rsidRDefault="0092438A" w:rsidP="0092438A">
      <w:pPr>
        <w:rPr>
          <w:rFonts w:eastAsia="Calibri"/>
        </w:rPr>
      </w:pPr>
      <w:r w:rsidRPr="00411D9F">
        <w:rPr>
          <w:rFonts w:eastAsia="Calibri"/>
        </w:rPr>
        <w:t xml:space="preserve">Ценности: красота; гармония; духовный мир человека; эстетическое развитие. </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Основные направления работы</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5" w:type="dxa"/>
          <w:left w:w="75" w:type="dxa"/>
          <w:bottom w:w="75" w:type="dxa"/>
          <w:right w:w="75" w:type="dxa"/>
        </w:tblCellMar>
        <w:tblLook w:val="0000" w:firstRow="0" w:lastRow="0" w:firstColumn="0" w:lastColumn="0" w:noHBand="0" w:noVBand="0"/>
      </w:tblPr>
      <w:tblGrid>
        <w:gridCol w:w="4338"/>
        <w:gridCol w:w="4962"/>
      </w:tblGrid>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Воспитательные задачи</w:t>
            </w:r>
          </w:p>
        </w:tc>
        <w:tc>
          <w:tcPr>
            <w:tcW w:w="4962" w:type="dxa"/>
            <w:shd w:val="clear" w:color="auto" w:fill="auto"/>
          </w:tcPr>
          <w:p w:rsidR="0092438A" w:rsidRPr="00411D9F" w:rsidRDefault="0092438A" w:rsidP="0092438A">
            <w:r w:rsidRPr="00411D9F">
              <w:rPr>
                <w:rFonts w:eastAsia="Calibri"/>
              </w:rPr>
              <w:t>Ключевые дела</w:t>
            </w:r>
          </w:p>
        </w:tc>
      </w:tr>
      <w:tr w:rsidR="0092438A" w:rsidRPr="00411D9F" w:rsidTr="002463E6">
        <w:tc>
          <w:tcPr>
            <w:tcW w:w="4338" w:type="dxa"/>
            <w:shd w:val="clear" w:color="auto" w:fill="auto"/>
          </w:tcPr>
          <w:p w:rsidR="0092438A" w:rsidRPr="00411D9F" w:rsidRDefault="0092438A" w:rsidP="0092438A">
            <w:pPr>
              <w:rPr>
                <w:rFonts w:eastAsia="Calibri"/>
              </w:rPr>
            </w:pPr>
            <w:r w:rsidRPr="00411D9F">
              <w:rPr>
                <w:rFonts w:eastAsia="Calibri"/>
              </w:rPr>
              <w:t>раскрытие духовных основ отечественной культуры;</w:t>
            </w:r>
          </w:p>
          <w:p w:rsidR="0092438A" w:rsidRPr="00411D9F" w:rsidRDefault="0092438A" w:rsidP="0092438A">
            <w:pPr>
              <w:rPr>
                <w:rFonts w:eastAsia="Calibri"/>
              </w:rPr>
            </w:pPr>
            <w:r w:rsidRPr="00411D9F">
              <w:rPr>
                <w:rFonts w:eastAsia="Calibri"/>
              </w:rPr>
              <w:t>воспитание у школьников чувства прекрасного, развитие творческого мышления, художественных способностей, формирование эстетических вкусов, идеалов;</w:t>
            </w:r>
          </w:p>
          <w:p w:rsidR="0092438A" w:rsidRPr="00411D9F" w:rsidRDefault="0092438A" w:rsidP="0092438A">
            <w:pPr>
              <w:rPr>
                <w:rFonts w:eastAsia="Calibri"/>
              </w:rPr>
            </w:pPr>
            <w:r w:rsidRPr="00411D9F">
              <w:rPr>
                <w:rFonts w:eastAsia="Calibri"/>
              </w:rPr>
              <w:t>формирование понимания значимости искусства в жизни каждого гражданина;</w:t>
            </w:r>
          </w:p>
          <w:p w:rsidR="0092438A" w:rsidRPr="00411D9F" w:rsidRDefault="0092438A" w:rsidP="0092438A">
            <w:pPr>
              <w:rPr>
                <w:rFonts w:eastAsia="Calibri"/>
              </w:rPr>
            </w:pPr>
            <w:r w:rsidRPr="00411D9F">
              <w:rPr>
                <w:rFonts w:eastAsia="Calibri"/>
              </w:rPr>
              <w:t>формирование культуры общения, поведения, эстетического участия в мероприятиях.</w:t>
            </w:r>
          </w:p>
        </w:tc>
        <w:tc>
          <w:tcPr>
            <w:tcW w:w="4962" w:type="dxa"/>
            <w:shd w:val="clear" w:color="auto" w:fill="auto"/>
          </w:tcPr>
          <w:p w:rsidR="0092438A" w:rsidRPr="00411D9F" w:rsidRDefault="0092438A" w:rsidP="0092438A">
            <w:pPr>
              <w:rPr>
                <w:rFonts w:eastAsia="Calibri"/>
              </w:rPr>
            </w:pPr>
            <w:r w:rsidRPr="00411D9F">
              <w:rPr>
                <w:rFonts w:eastAsia="Calibri"/>
              </w:rPr>
              <w:t>День знаний;</w:t>
            </w:r>
          </w:p>
          <w:p w:rsidR="0092438A" w:rsidRPr="00411D9F" w:rsidRDefault="0092438A" w:rsidP="0092438A">
            <w:pPr>
              <w:rPr>
                <w:rFonts w:eastAsia="Calibri"/>
              </w:rPr>
            </w:pPr>
            <w:r w:rsidRPr="00411D9F">
              <w:rPr>
                <w:rFonts w:eastAsia="Calibri"/>
              </w:rPr>
              <w:t>выполнение творческих заданий по разным предметам;</w:t>
            </w:r>
          </w:p>
          <w:p w:rsidR="0092438A" w:rsidRPr="00411D9F" w:rsidRDefault="0092438A" w:rsidP="0092438A">
            <w:pPr>
              <w:rPr>
                <w:rFonts w:eastAsia="Calibri"/>
              </w:rPr>
            </w:pPr>
            <w:r w:rsidRPr="00411D9F">
              <w:rPr>
                <w:rFonts w:eastAsia="Calibri"/>
              </w:rPr>
              <w:t>посещение учреждений культуры;</w:t>
            </w:r>
          </w:p>
          <w:p w:rsidR="0092438A" w:rsidRPr="00411D9F" w:rsidRDefault="0092438A" w:rsidP="0092438A">
            <w:pPr>
              <w:rPr>
                <w:rFonts w:eastAsia="Calibri"/>
              </w:rPr>
            </w:pPr>
            <w:r w:rsidRPr="00411D9F">
              <w:rPr>
                <w:rFonts w:eastAsia="Calibri"/>
              </w:rPr>
              <w:t>Последний звонок;</w:t>
            </w:r>
          </w:p>
          <w:p w:rsidR="0092438A" w:rsidRPr="00411D9F" w:rsidRDefault="0092438A" w:rsidP="0092438A">
            <w:pPr>
              <w:rPr>
                <w:rFonts w:eastAsia="Calibri"/>
              </w:rPr>
            </w:pPr>
            <w:r w:rsidRPr="00411D9F">
              <w:rPr>
                <w:rFonts w:eastAsia="Calibri"/>
              </w:rPr>
              <w:t>организация экскурсий по городу;</w:t>
            </w:r>
          </w:p>
          <w:p w:rsidR="0092438A" w:rsidRPr="00411D9F" w:rsidRDefault="0092438A" w:rsidP="0092438A">
            <w:pPr>
              <w:rPr>
                <w:rFonts w:eastAsia="Calibri"/>
              </w:rPr>
            </w:pPr>
            <w:r w:rsidRPr="00411D9F">
              <w:rPr>
                <w:rFonts w:eastAsia="Calibri"/>
              </w:rPr>
              <w:t>участие в творческих конкурсах, проектах, выставках декоративно-прикладного творчества;</w:t>
            </w:r>
          </w:p>
          <w:p w:rsidR="0092438A" w:rsidRPr="00411D9F" w:rsidRDefault="0092438A" w:rsidP="0092438A">
            <w:pPr>
              <w:rPr>
                <w:rFonts w:eastAsia="Calibri"/>
              </w:rPr>
            </w:pPr>
            <w:r w:rsidRPr="00411D9F">
              <w:rPr>
                <w:rFonts w:eastAsia="Calibri"/>
              </w:rPr>
              <w:t>совместные мероприятия с библиотекой;</w:t>
            </w:r>
          </w:p>
          <w:p w:rsidR="0092438A" w:rsidRPr="00411D9F" w:rsidRDefault="0092438A" w:rsidP="0092438A">
            <w:pPr>
              <w:rPr>
                <w:rFonts w:eastAsia="Calibri"/>
              </w:rPr>
            </w:pPr>
          </w:p>
        </w:tc>
      </w:tr>
    </w:tbl>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Совместная педагогическая деятельность семьи и школы:</w:t>
      </w:r>
    </w:p>
    <w:p w:rsidR="0092438A" w:rsidRPr="00411D9F" w:rsidRDefault="0092438A" w:rsidP="0092438A">
      <w:pPr>
        <w:rPr>
          <w:rFonts w:eastAsia="Calibri"/>
        </w:rPr>
      </w:pPr>
      <w:r w:rsidRPr="00411D9F">
        <w:rPr>
          <w:rFonts w:eastAsia="Calibri"/>
        </w:rPr>
        <w:t>участие в коллективно-творческих делах;</w:t>
      </w:r>
    </w:p>
    <w:p w:rsidR="0092438A" w:rsidRPr="00411D9F" w:rsidRDefault="0092438A" w:rsidP="0092438A">
      <w:pPr>
        <w:rPr>
          <w:rFonts w:eastAsia="Calibri"/>
        </w:rPr>
      </w:pPr>
      <w:r w:rsidRPr="00411D9F">
        <w:rPr>
          <w:rFonts w:eastAsia="Calibri"/>
        </w:rPr>
        <w:t>совместные проекты;</w:t>
      </w:r>
    </w:p>
    <w:p w:rsidR="0092438A" w:rsidRPr="00411D9F" w:rsidRDefault="0092438A" w:rsidP="0092438A">
      <w:pPr>
        <w:rPr>
          <w:rFonts w:eastAsia="Calibri"/>
        </w:rPr>
      </w:pPr>
      <w:r w:rsidRPr="00411D9F">
        <w:rPr>
          <w:rFonts w:eastAsia="Calibri"/>
        </w:rPr>
        <w:t>привлечение родителей к подготовке и проведению праздников, мероприятий;</w:t>
      </w:r>
    </w:p>
    <w:p w:rsidR="0092438A" w:rsidRPr="00411D9F" w:rsidRDefault="0092438A" w:rsidP="0092438A">
      <w:pPr>
        <w:rPr>
          <w:rFonts w:eastAsia="Calibri"/>
        </w:rPr>
      </w:pPr>
      <w:r w:rsidRPr="00411D9F">
        <w:rPr>
          <w:rFonts w:eastAsia="Calibri"/>
        </w:rPr>
        <w:t>организация и проведение семейных встреч, конкурсов и викторин;</w:t>
      </w:r>
    </w:p>
    <w:p w:rsidR="0092438A" w:rsidRPr="00411D9F" w:rsidRDefault="0092438A" w:rsidP="0092438A">
      <w:pPr>
        <w:rPr>
          <w:rFonts w:eastAsia="Calibri"/>
        </w:rPr>
      </w:pPr>
      <w:r w:rsidRPr="00411D9F">
        <w:rPr>
          <w:rFonts w:eastAsia="Calibri"/>
        </w:rPr>
        <w:t>совместные посещения с родителями театров, музеев;</w:t>
      </w:r>
    </w:p>
    <w:p w:rsidR="0092438A" w:rsidRPr="00411D9F" w:rsidRDefault="0092438A" w:rsidP="0092438A">
      <w:pPr>
        <w:rPr>
          <w:rFonts w:eastAsia="Calibri"/>
        </w:rPr>
      </w:pPr>
      <w:r w:rsidRPr="00411D9F">
        <w:rPr>
          <w:rFonts w:eastAsia="Calibri"/>
        </w:rPr>
        <w:t>участие родителей в конкурсах, акциях, проводимых в лицее;</w:t>
      </w:r>
    </w:p>
    <w:p w:rsidR="0092438A" w:rsidRPr="00411D9F" w:rsidRDefault="0092438A" w:rsidP="0092438A">
      <w:pPr>
        <w:rPr>
          <w:rFonts w:eastAsia="Calibri"/>
        </w:rPr>
      </w:pPr>
      <w:r w:rsidRPr="00411D9F">
        <w:rPr>
          <w:rFonts w:eastAsia="Calibri"/>
        </w:rPr>
        <w:t>участие в художественном оформлении классов.</w:t>
      </w:r>
    </w:p>
    <w:p w:rsidR="0092438A" w:rsidRPr="00411D9F" w:rsidRDefault="0092438A" w:rsidP="0092438A">
      <w:pPr>
        <w:rPr>
          <w:rFonts w:eastAsia="Calibri"/>
        </w:rPr>
      </w:pPr>
      <w:r w:rsidRPr="00411D9F">
        <w:rPr>
          <w:rFonts w:eastAsia="Calibri"/>
        </w:rPr>
        <w:t>Пути реализации модуля «Я и культура»</w:t>
      </w:r>
    </w:p>
    <w:p w:rsidR="0092438A" w:rsidRPr="00411D9F" w:rsidRDefault="0092438A" w:rsidP="0092438A">
      <w:pPr>
        <w:rPr>
          <w:rFonts w:eastAsia="Calibri"/>
        </w:rPr>
      </w:pPr>
      <w:r w:rsidRPr="00411D9F">
        <w:rPr>
          <w:rFonts w:eastAsia="Calibri"/>
        </w:rPr>
        <w:t>1. Включение воспитательных задач в урочную деятельность</w:t>
      </w:r>
    </w:p>
    <w:p w:rsidR="0092438A" w:rsidRPr="00411D9F" w:rsidRDefault="0092438A" w:rsidP="0092438A">
      <w:pPr>
        <w:rPr>
          <w:rFonts w:eastAsia="Calibri"/>
        </w:rPr>
      </w:pPr>
      <w:r w:rsidRPr="00411D9F">
        <w:rPr>
          <w:rFonts w:eastAsia="Calibri"/>
        </w:rPr>
        <w:t>2. Выставки декоративно-прикладного творчества</w:t>
      </w:r>
    </w:p>
    <w:p w:rsidR="0092438A" w:rsidRPr="00411D9F" w:rsidRDefault="0092438A" w:rsidP="0092438A">
      <w:pPr>
        <w:rPr>
          <w:rFonts w:eastAsia="Calibri"/>
        </w:rPr>
      </w:pPr>
      <w:r w:rsidRPr="00411D9F">
        <w:rPr>
          <w:rFonts w:eastAsia="Calibri"/>
        </w:rPr>
        <w:t>3. Работа детских кружков</w:t>
      </w:r>
    </w:p>
    <w:p w:rsidR="0092438A" w:rsidRPr="00411D9F" w:rsidRDefault="0092438A" w:rsidP="0092438A">
      <w:pPr>
        <w:rPr>
          <w:rFonts w:eastAsia="Calibri"/>
        </w:rPr>
      </w:pPr>
      <w:r w:rsidRPr="00411D9F">
        <w:rPr>
          <w:rFonts w:eastAsia="Calibri"/>
        </w:rPr>
        <w:t xml:space="preserve">4. Организация и проведение экскурсий </w:t>
      </w:r>
    </w:p>
    <w:p w:rsidR="0092438A" w:rsidRPr="00411D9F" w:rsidRDefault="0092438A" w:rsidP="0092438A">
      <w:pPr>
        <w:rPr>
          <w:rFonts w:eastAsia="Calibri"/>
        </w:rPr>
      </w:pPr>
      <w:r w:rsidRPr="00411D9F">
        <w:rPr>
          <w:rFonts w:eastAsia="Calibri"/>
        </w:rPr>
        <w:t>5. Сотрудничество с учреждениями культуры, искусств.</w:t>
      </w:r>
    </w:p>
    <w:p w:rsidR="0092438A" w:rsidRPr="00411D9F" w:rsidRDefault="0092438A" w:rsidP="0092438A">
      <w:pPr>
        <w:rPr>
          <w:rFonts w:eastAsia="Calibri"/>
        </w:rPr>
      </w:pPr>
    </w:p>
    <w:p w:rsidR="0092438A" w:rsidRPr="00243947" w:rsidRDefault="0092438A" w:rsidP="0092438A">
      <w:pPr>
        <w:rPr>
          <w:rFonts w:eastAsia="Calibri"/>
          <w:b/>
        </w:rPr>
      </w:pPr>
      <w:r w:rsidRPr="00243947">
        <w:rPr>
          <w:rFonts w:eastAsia="Calibri"/>
          <w:b/>
        </w:rPr>
        <w:t>2.3.4. Основное содержание духовно-нравственного развития и воспитания обучающихся</w:t>
      </w:r>
    </w:p>
    <w:p w:rsidR="0092438A" w:rsidRPr="00411D9F" w:rsidRDefault="0092438A" w:rsidP="0092438A">
      <w:pPr>
        <w:rPr>
          <w:rFonts w:eastAsia="Calibri"/>
        </w:rPr>
      </w:pPr>
    </w:p>
    <w:p w:rsidR="0092438A" w:rsidRPr="00411D9F" w:rsidRDefault="0092438A" w:rsidP="0092438A">
      <w:r w:rsidRPr="00411D9F">
        <w:t>Воспитание гражданственности, патриотизма, уважения к правам, свободам и обязанностям человека:</w:t>
      </w:r>
    </w:p>
    <w:p w:rsidR="0092438A" w:rsidRPr="00411D9F" w:rsidRDefault="0092438A" w:rsidP="0092438A">
      <w:r w:rsidRPr="00411D9F">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92438A" w:rsidRPr="00411D9F" w:rsidRDefault="0092438A" w:rsidP="0092438A">
      <w:r w:rsidRPr="00411D9F">
        <w:t>• 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92438A" w:rsidRPr="00411D9F" w:rsidRDefault="0092438A" w:rsidP="0092438A">
      <w:r w:rsidRPr="00411D9F">
        <w:t>• элементарные представления об институтах гражданского общества, о возможностях участия граждан в общественном управлении;</w:t>
      </w:r>
    </w:p>
    <w:p w:rsidR="0092438A" w:rsidRPr="00411D9F" w:rsidRDefault="0092438A" w:rsidP="0092438A">
      <w:r w:rsidRPr="00411D9F">
        <w:t>• элементарные представления о правах и обязанностях гражданина России;</w:t>
      </w:r>
    </w:p>
    <w:p w:rsidR="0092438A" w:rsidRPr="00411D9F" w:rsidRDefault="0092438A" w:rsidP="0092438A">
      <w:r w:rsidRPr="00411D9F">
        <w:t>• интерес к общественным явлениям, понимание активной роли человека в обществе;</w:t>
      </w:r>
    </w:p>
    <w:p w:rsidR="0092438A" w:rsidRPr="00411D9F" w:rsidRDefault="0092438A" w:rsidP="0092438A">
      <w:r w:rsidRPr="00411D9F">
        <w:t>• уважительное отношение к русскому языку как государственному, языку межнационального общения;</w:t>
      </w:r>
    </w:p>
    <w:p w:rsidR="0092438A" w:rsidRPr="00411D9F" w:rsidRDefault="0092438A" w:rsidP="0092438A">
      <w:r w:rsidRPr="00411D9F">
        <w:t>• ценностное отношение к своему национальному языку и культуре;</w:t>
      </w:r>
    </w:p>
    <w:p w:rsidR="0092438A" w:rsidRPr="00411D9F" w:rsidRDefault="0092438A" w:rsidP="0092438A">
      <w:r w:rsidRPr="00411D9F">
        <w:t>• начальные представления о народах России, об их общей исторической судьбе, о единстве народов нашей страны;</w:t>
      </w:r>
    </w:p>
    <w:p w:rsidR="0092438A" w:rsidRPr="00411D9F" w:rsidRDefault="0092438A" w:rsidP="0092438A">
      <w:r w:rsidRPr="00411D9F">
        <w:t>• элементарные представления о национальных героях и важнейших событиях истории России и её народов;</w:t>
      </w:r>
    </w:p>
    <w:p w:rsidR="0092438A" w:rsidRPr="00411D9F" w:rsidRDefault="0092438A" w:rsidP="0092438A">
      <w:r w:rsidRPr="00411D9F">
        <w:lastRenderedPageBreak/>
        <w:t>• интерес к государственным праздникам и важнейшим событиям в жизни России, субъекта Российской Федерации, края (населённого пункта), в котором находится образовательное учреждение;</w:t>
      </w:r>
    </w:p>
    <w:p w:rsidR="0092438A" w:rsidRPr="00411D9F" w:rsidRDefault="0092438A" w:rsidP="0092438A">
      <w:r w:rsidRPr="00411D9F">
        <w:t>• стремление активно участвовать в делах класса, школы, семьи, своего села, города;</w:t>
      </w:r>
    </w:p>
    <w:p w:rsidR="0092438A" w:rsidRPr="00411D9F" w:rsidRDefault="0092438A" w:rsidP="0092438A">
      <w:r w:rsidRPr="00411D9F">
        <w:t>• любовь к образовательному учреждению, своему селу, городу, народу, России;</w:t>
      </w:r>
    </w:p>
    <w:p w:rsidR="0092438A" w:rsidRPr="00411D9F" w:rsidRDefault="0092438A" w:rsidP="0092438A">
      <w:r w:rsidRPr="00411D9F">
        <w:t>• уважение к защитникам Родины;</w:t>
      </w:r>
    </w:p>
    <w:p w:rsidR="0092438A" w:rsidRPr="00411D9F" w:rsidRDefault="0092438A" w:rsidP="0092438A">
      <w:r w:rsidRPr="00411D9F">
        <w:t>• умение отвечать за свои поступки;</w:t>
      </w:r>
    </w:p>
    <w:p w:rsidR="0092438A" w:rsidRPr="00411D9F" w:rsidRDefault="0092438A" w:rsidP="0092438A">
      <w:r w:rsidRPr="00411D9F">
        <w:t>• негативное отношение к нарушениям порядка в классе, дома, на улице, к невыполнению человеком своих обязанностей.</w:t>
      </w:r>
    </w:p>
    <w:p w:rsidR="0092438A" w:rsidRPr="00411D9F" w:rsidRDefault="0092438A" w:rsidP="0092438A">
      <w:r w:rsidRPr="00411D9F">
        <w:t>Воспитание нравственных чувств и этического сознания:</w:t>
      </w:r>
    </w:p>
    <w:p w:rsidR="0092438A" w:rsidRPr="00411D9F" w:rsidRDefault="0092438A" w:rsidP="0092438A">
      <w:r w:rsidRPr="00411D9F">
        <w:t>• первоначальные представления о базовых национальных российских ценностях;</w:t>
      </w:r>
    </w:p>
    <w:p w:rsidR="0092438A" w:rsidRPr="00411D9F" w:rsidRDefault="0092438A" w:rsidP="0092438A">
      <w:r w:rsidRPr="00411D9F">
        <w:t>• различение хороших и плохих поступков;</w:t>
      </w:r>
    </w:p>
    <w:p w:rsidR="0092438A" w:rsidRPr="00411D9F" w:rsidRDefault="0092438A" w:rsidP="0092438A">
      <w:r w:rsidRPr="00411D9F">
        <w:t>• представления о правилах поведения в образовательном учреждении, дома, на улице, в населённом пункте, в общественных местах, на природе;</w:t>
      </w:r>
    </w:p>
    <w:p w:rsidR="0092438A" w:rsidRPr="00411D9F" w:rsidRDefault="0092438A" w:rsidP="0092438A">
      <w:r w:rsidRPr="00411D9F">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92438A" w:rsidRPr="00411D9F" w:rsidRDefault="0092438A" w:rsidP="0092438A">
      <w:r w:rsidRPr="00411D9F">
        <w:t>• уважительное отношение к родителям, старшим, доброжелательное отношение к сверстникам и младшим;</w:t>
      </w:r>
    </w:p>
    <w:p w:rsidR="0092438A" w:rsidRPr="00411D9F" w:rsidRDefault="0092438A" w:rsidP="0092438A">
      <w:r w:rsidRPr="00411D9F">
        <w:t>• установление дружеских взаимоотношений в коллективе, основанных на взаимопомощи и взаимной поддержке;</w:t>
      </w:r>
    </w:p>
    <w:p w:rsidR="0092438A" w:rsidRPr="00411D9F" w:rsidRDefault="0092438A" w:rsidP="0092438A">
      <w:r w:rsidRPr="00411D9F">
        <w:t>• бережное, гуманное отношение ко всему живому;</w:t>
      </w:r>
    </w:p>
    <w:p w:rsidR="0092438A" w:rsidRPr="00411D9F" w:rsidRDefault="0092438A" w:rsidP="0092438A">
      <w:r w:rsidRPr="00411D9F">
        <w:t>• знание правил этики, культуры речи;</w:t>
      </w:r>
    </w:p>
    <w:p w:rsidR="0092438A" w:rsidRPr="00411D9F" w:rsidRDefault="0092438A" w:rsidP="0092438A">
      <w:r w:rsidRPr="00411D9F">
        <w:t>• стремление избегать плохих поступков, не капризничать, не быть упрямым; умение признаться в плохом поступке и проанализировать его;</w:t>
      </w:r>
    </w:p>
    <w:p w:rsidR="0092438A" w:rsidRPr="00411D9F" w:rsidRDefault="0092438A" w:rsidP="0092438A">
      <w:r w:rsidRPr="00411D9F">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92438A" w:rsidRPr="00411D9F" w:rsidRDefault="0092438A" w:rsidP="0092438A">
      <w:r w:rsidRPr="00411D9F">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92438A" w:rsidRPr="00411D9F" w:rsidRDefault="0092438A" w:rsidP="0092438A">
      <w:r w:rsidRPr="00411D9F">
        <w:t>Воспитание трудолюбия, творческого отношения к учению, труду, жизни:</w:t>
      </w:r>
    </w:p>
    <w:p w:rsidR="0092438A" w:rsidRPr="00411D9F" w:rsidRDefault="0092438A" w:rsidP="0092438A">
      <w:r w:rsidRPr="00411D9F">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92438A" w:rsidRPr="00411D9F" w:rsidRDefault="0092438A" w:rsidP="0092438A">
      <w:r w:rsidRPr="00411D9F">
        <w:t>• уважение к труду и творчеству старших и сверстников;</w:t>
      </w:r>
    </w:p>
    <w:p w:rsidR="0092438A" w:rsidRPr="00411D9F" w:rsidRDefault="0092438A" w:rsidP="0092438A">
      <w:r w:rsidRPr="00411D9F">
        <w:t>• элементарные представления об основных профессиях;</w:t>
      </w:r>
    </w:p>
    <w:p w:rsidR="0092438A" w:rsidRPr="00411D9F" w:rsidRDefault="0092438A" w:rsidP="0092438A">
      <w:r w:rsidRPr="00411D9F">
        <w:t>• ценностное отношение к учёбе как виду творческой деятельности;</w:t>
      </w:r>
    </w:p>
    <w:p w:rsidR="0092438A" w:rsidRPr="00411D9F" w:rsidRDefault="0092438A" w:rsidP="0092438A">
      <w:r w:rsidRPr="00411D9F">
        <w:t>• элементарные представления о роли знаний, науки, современного производства в жизни человека и общества;</w:t>
      </w:r>
    </w:p>
    <w:p w:rsidR="0092438A" w:rsidRPr="00411D9F" w:rsidRDefault="0092438A" w:rsidP="0092438A">
      <w:r w:rsidRPr="00411D9F">
        <w:t>• первоначальные навыки коллективной работы, в том числе при разработке и реализации учебных и учебно-трудовых проектов;</w:t>
      </w:r>
    </w:p>
    <w:p w:rsidR="0092438A" w:rsidRPr="00411D9F" w:rsidRDefault="0092438A" w:rsidP="0092438A">
      <w:r w:rsidRPr="00411D9F">
        <w:t>• умение проявлять дисциплинированность, последовательность и настойчивость в выполнении учебных и учебно-трудовых заданий;</w:t>
      </w:r>
    </w:p>
    <w:p w:rsidR="0092438A" w:rsidRPr="00411D9F" w:rsidRDefault="0092438A" w:rsidP="0092438A">
      <w:r w:rsidRPr="00411D9F">
        <w:t>• умение соблюдать порядок на рабочем месте;</w:t>
      </w:r>
    </w:p>
    <w:p w:rsidR="0092438A" w:rsidRPr="00411D9F" w:rsidRDefault="0092438A" w:rsidP="0092438A">
      <w:r w:rsidRPr="00411D9F">
        <w:t>• бережное отношение к результатам своего труда, труда других людей, к школьному имуществу, учебникам, личным вещам;</w:t>
      </w:r>
    </w:p>
    <w:p w:rsidR="0092438A" w:rsidRPr="00411D9F" w:rsidRDefault="0092438A" w:rsidP="0092438A">
      <w:r w:rsidRPr="00411D9F">
        <w:t>• отрицательное отношение к лени и небрежности в труде и учёбе, небережливому отношению к результатам труда людей.</w:t>
      </w:r>
    </w:p>
    <w:p w:rsidR="0092438A" w:rsidRPr="00411D9F" w:rsidRDefault="0092438A" w:rsidP="0092438A">
      <w:r w:rsidRPr="00411D9F">
        <w:t>Воспитание ценностного отношения к природе, окружающей среде (экологическое воспитание):</w:t>
      </w:r>
    </w:p>
    <w:p w:rsidR="0092438A" w:rsidRPr="00411D9F" w:rsidRDefault="0092438A" w:rsidP="0092438A">
      <w:r w:rsidRPr="00411D9F">
        <w:t>• развитие интереса к природе, природным явлениям и формам жизни, понимание активной роли человека в природе;</w:t>
      </w:r>
    </w:p>
    <w:p w:rsidR="0092438A" w:rsidRPr="00411D9F" w:rsidRDefault="0092438A" w:rsidP="0092438A">
      <w:r w:rsidRPr="00411D9F">
        <w:t>• ценностное отношение к природе и всем формам жизни;</w:t>
      </w:r>
    </w:p>
    <w:p w:rsidR="0092438A" w:rsidRPr="00411D9F" w:rsidRDefault="0092438A" w:rsidP="0092438A">
      <w:r w:rsidRPr="00411D9F">
        <w:t>• элементарный опыт природоохранительной деятельности;</w:t>
      </w:r>
    </w:p>
    <w:p w:rsidR="0092438A" w:rsidRPr="00411D9F" w:rsidRDefault="0092438A" w:rsidP="0092438A">
      <w:r w:rsidRPr="00411D9F">
        <w:t>• бережное отношение к растениям и животным.</w:t>
      </w:r>
    </w:p>
    <w:p w:rsidR="0092438A" w:rsidRPr="00411D9F" w:rsidRDefault="0092438A" w:rsidP="0092438A">
      <w:r w:rsidRPr="00411D9F">
        <w:t>Воспитание ценностного отношения к прекрасному, формирование представлений об эстетических идеалах и ценностях (эстетическое воспитание):</w:t>
      </w:r>
    </w:p>
    <w:p w:rsidR="0092438A" w:rsidRPr="00411D9F" w:rsidRDefault="0092438A" w:rsidP="0092438A">
      <w:r w:rsidRPr="00411D9F">
        <w:lastRenderedPageBreak/>
        <w:t>• представления о душевной и физической красоте человека;</w:t>
      </w:r>
    </w:p>
    <w:p w:rsidR="0092438A" w:rsidRPr="00411D9F" w:rsidRDefault="0092438A" w:rsidP="0092438A">
      <w:r w:rsidRPr="00411D9F">
        <w:t>• формирование эстетических идеалов, чувства прекрасного; умение видеть красоту природы, труда и творчества;</w:t>
      </w:r>
    </w:p>
    <w:p w:rsidR="0092438A" w:rsidRPr="00411D9F" w:rsidRDefault="0092438A" w:rsidP="0092438A">
      <w:r w:rsidRPr="00411D9F">
        <w:t>• интерес к чтению, произведениям искусства, детским спектаклям, концертам, выставкам, музыке;</w:t>
      </w:r>
    </w:p>
    <w:p w:rsidR="0092438A" w:rsidRPr="00411D9F" w:rsidRDefault="0092438A" w:rsidP="0092438A">
      <w:r w:rsidRPr="00411D9F">
        <w:t>• интерес к занятиям художественным творчеством;</w:t>
      </w:r>
    </w:p>
    <w:p w:rsidR="0092438A" w:rsidRPr="00411D9F" w:rsidRDefault="0092438A" w:rsidP="0092438A">
      <w:r w:rsidRPr="00411D9F">
        <w:t>• стремление к опрятному внешнему виду;</w:t>
      </w:r>
    </w:p>
    <w:p w:rsidR="0092438A" w:rsidRPr="00411D9F" w:rsidRDefault="0092438A" w:rsidP="0092438A">
      <w:r w:rsidRPr="00411D9F">
        <w:t>• отрицательное отношение к некрасивым поступкам и неряшливости.</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2.3.5. Виды деятельности и формы занятий с обучающимися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Формы индивидуальной и групповой организации профессиональной ориентации обучающихся:</w:t>
      </w:r>
    </w:p>
    <w:tbl>
      <w:tblPr>
        <w:tblW w:w="10065" w:type="dxa"/>
        <w:tblInd w:w="-888" w:type="dxa"/>
        <w:tblLayout w:type="fixed"/>
        <w:tblCellMar>
          <w:top w:w="105" w:type="dxa"/>
          <w:left w:w="105" w:type="dxa"/>
          <w:bottom w:w="105" w:type="dxa"/>
          <w:right w:w="105" w:type="dxa"/>
        </w:tblCellMar>
        <w:tblLook w:val="0000" w:firstRow="0" w:lastRow="0" w:firstColumn="0" w:lastColumn="0" w:noHBand="0" w:noVBand="0"/>
      </w:tblPr>
      <w:tblGrid>
        <w:gridCol w:w="2621"/>
        <w:gridCol w:w="1620"/>
        <w:gridCol w:w="1260"/>
        <w:gridCol w:w="1260"/>
        <w:gridCol w:w="1620"/>
        <w:gridCol w:w="1684"/>
      </w:tblGrid>
      <w:tr w:rsidR="0092438A" w:rsidRPr="00411D9F" w:rsidTr="00243947">
        <w:tc>
          <w:tcPr>
            <w:tcW w:w="262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Виды деятельности и формы организации</w:t>
            </w:r>
          </w:p>
        </w:tc>
        <w:tc>
          <w:tcPr>
            <w:tcW w:w="7444" w:type="dxa"/>
            <w:gridSpan w:val="5"/>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Тематика занятий</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r w:rsidRPr="00411D9F">
              <w:rPr>
                <w:rFonts w:eastAsia="Calibri"/>
              </w:rPr>
              <w:br/>
              <w:t>5 класс</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r w:rsidRPr="00411D9F">
              <w:rPr>
                <w:rFonts w:eastAsia="Calibri"/>
              </w:rPr>
              <w:br/>
              <w:t>6 класс</w:t>
            </w:r>
          </w:p>
        </w:tc>
        <w:tc>
          <w:tcPr>
            <w:tcW w:w="12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r w:rsidRPr="00411D9F">
              <w:rPr>
                <w:rFonts w:eastAsia="Calibri"/>
              </w:rPr>
              <w:br/>
              <w:t>7 класс</w:t>
            </w:r>
          </w:p>
        </w:tc>
        <w:tc>
          <w:tcPr>
            <w:tcW w:w="16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r w:rsidRPr="00411D9F">
              <w:rPr>
                <w:rFonts w:eastAsia="Calibri"/>
              </w:rPr>
              <w:br/>
              <w:t>8 класс</w:t>
            </w:r>
          </w:p>
        </w:tc>
        <w:tc>
          <w:tcPr>
            <w:tcW w:w="168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r w:rsidRPr="00411D9F">
              <w:rPr>
                <w:rFonts w:eastAsia="Calibri"/>
              </w:rPr>
              <w:br/>
              <w:t>9 класс</w:t>
            </w:r>
          </w:p>
        </w:tc>
      </w:tr>
      <w:tr w:rsidR="0092438A" w:rsidRPr="00411D9F" w:rsidTr="00243947">
        <w:tc>
          <w:tcPr>
            <w:tcW w:w="262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Элективные курсы, углубленное изучение предметов, олимпиады, предметные недели, цикл радиопередач «Состоявшиеся в профессии» (о выпускниках-профессионалах, родителях интересных профессий, знаменитых земляках)</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Мир современных профессий (пять типов профессий в соответствии с природой труда: человек-природа, человек-техника, человек-человек, человек -знаковая система, человек -художественный образ)</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Цикл занятий «Профессия: выбираем вместе»</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Что влияет на выбор профессии</w:t>
            </w:r>
            <w:r w:rsidRPr="00411D9F">
              <w:rPr>
                <w:rFonts w:eastAsia="Calibri"/>
              </w:rPr>
              <w:br/>
            </w:r>
            <w:r w:rsidRPr="00411D9F">
              <w:rPr>
                <w:rFonts w:eastAsia="Calibri"/>
              </w:rPr>
              <w:br/>
              <w:t>Мои цели. Личный профессиональный план</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Я хочу. Интересы и склонности.</w:t>
            </w:r>
            <w:r w:rsidRPr="00411D9F">
              <w:rPr>
                <w:rFonts w:eastAsia="Calibri"/>
              </w:rPr>
              <w:br/>
            </w:r>
            <w:r w:rsidRPr="00411D9F">
              <w:rPr>
                <w:rFonts w:eastAsia="Calibri"/>
              </w:rPr>
              <w:br/>
              <w:t>Я хочу. Способности. Профессиональная пригодность</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Классификации профессий. Признаки профессии.</w:t>
            </w:r>
            <w:r w:rsidRPr="00411D9F">
              <w:rPr>
                <w:rFonts w:eastAsia="Calibri"/>
              </w:rPr>
              <w:br/>
            </w:r>
            <w:r w:rsidRPr="00411D9F">
              <w:rPr>
                <w:rFonts w:eastAsia="Calibri"/>
              </w:rPr>
              <w:br/>
              <w:t>Внимание и память.</w:t>
            </w:r>
            <w:r w:rsidRPr="00411D9F">
              <w:rPr>
                <w:rFonts w:eastAsia="Calibri"/>
              </w:rPr>
              <w:br/>
            </w:r>
            <w:r w:rsidRPr="00411D9F">
              <w:rPr>
                <w:rFonts w:eastAsia="Calibri"/>
              </w:rPr>
              <w:br/>
              <w:t>Интересы и склонности в выборе профессии.</w:t>
            </w:r>
            <w:r w:rsidRPr="00411D9F">
              <w:rPr>
                <w:rFonts w:eastAsia="Calibri"/>
              </w:rPr>
              <w:br/>
            </w:r>
            <w:r w:rsidRPr="00411D9F">
              <w:rPr>
                <w:rFonts w:eastAsia="Calibri"/>
              </w:rPr>
              <w:br/>
              <w:t>Профессионально важные качества.</w:t>
            </w:r>
            <w:r w:rsidRPr="00411D9F">
              <w:rPr>
                <w:rFonts w:eastAsia="Calibri"/>
              </w:rPr>
              <w:br/>
            </w:r>
            <w:r w:rsidRPr="00411D9F">
              <w:rPr>
                <w:rFonts w:eastAsia="Calibri"/>
              </w:rPr>
              <w:br/>
              <w:t>Профессия и здоровье. Навыки самопрезентации</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Самооценка и уровень притязаний.</w:t>
            </w:r>
            <w:r w:rsidRPr="00411D9F">
              <w:rPr>
                <w:rFonts w:eastAsia="Calibri"/>
              </w:rPr>
              <w:br/>
            </w:r>
            <w:r w:rsidRPr="00411D9F">
              <w:rPr>
                <w:rFonts w:eastAsia="Calibri"/>
              </w:rPr>
              <w:br/>
              <w:t>Темперамент и профессия. Определение темперамента.</w:t>
            </w:r>
            <w:r w:rsidRPr="00411D9F">
              <w:rPr>
                <w:rFonts w:eastAsia="Calibri"/>
              </w:rPr>
              <w:br/>
            </w:r>
            <w:r w:rsidRPr="00411D9F">
              <w:rPr>
                <w:rFonts w:eastAsia="Calibri"/>
              </w:rPr>
              <w:br/>
              <w:t>Стресс и тревожность.</w:t>
            </w:r>
            <w:r w:rsidRPr="00411D9F">
              <w:rPr>
                <w:rFonts w:eastAsia="Calibri"/>
              </w:rPr>
              <w:br/>
            </w:r>
            <w:r w:rsidRPr="00411D9F">
              <w:rPr>
                <w:rFonts w:eastAsia="Calibri"/>
              </w:rPr>
              <w:br/>
              <w:t xml:space="preserve">Определение типа </w:t>
            </w:r>
            <w:r w:rsidRPr="00411D9F">
              <w:rPr>
                <w:rFonts w:eastAsia="Calibri"/>
              </w:rPr>
              <w:lastRenderedPageBreak/>
              <w:t>мышления</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lastRenderedPageBreak/>
              <w:br/>
              <w:t>Современныйрынок труда</w:t>
            </w:r>
          </w:p>
        </w:tc>
        <w:tc>
          <w:tcPr>
            <w:tcW w:w="1684"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Мир профессионального труда. Содержание и характер труда. Анализ профессий. </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методика определения уровня коммуникативных и организаторских способностей КОС)</w:t>
            </w:r>
          </w:p>
        </w:tc>
        <w:tc>
          <w:tcPr>
            <w:tcW w:w="1684"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Пути получения профессии</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Условия труда и ответственность в профессиональной деятельности.</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Исследование интересов и склонностей с помощью анкеты ориентации</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Профессиональная карьера и здоровье</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Исследование способностей (тест структуры интеллекта Амтхауэра)</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Знакомство с содержанием профессий</w:t>
            </w:r>
          </w:p>
        </w:tc>
      </w:tr>
      <w:tr w:rsidR="0092438A" w:rsidRPr="00411D9F" w:rsidTr="00243947">
        <w:tc>
          <w:tcPr>
            <w:tcW w:w="2621"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Экскурсии на предприятия, встречи с представителями разных профессий, разных ВУЗов, Дни открытых дверей, персональные выставки, творческие отчеты обучающихся, радиореклама достижений обучающихся в спорте, в художественном творчестве, поздравления с успехами в олимпиадах, конкурсах, проектной и исследовательской деятельности. Декада творчества. Смотр талантов. Конкрусы-выставки поделок, композиций «Я умею…»</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Ценности. Что самое важное в жизни</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Игровые упражнения: «Кто есть кто», «Человек – профессия» </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Мои мечты. Будущее. Карьера – Успех.</w:t>
            </w:r>
            <w:r w:rsidRPr="00411D9F">
              <w:rPr>
                <w:rFonts w:eastAsia="Calibri"/>
              </w:rPr>
              <w:br/>
            </w:r>
            <w:r w:rsidRPr="00411D9F">
              <w:rPr>
                <w:rFonts w:eastAsia="Calibri"/>
              </w:rPr>
              <w:br/>
              <w:t>Ошибки в выборе профессии</w:t>
            </w: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Игровые упражнения: «Вакансии»</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Надо. Требования современного рынка.</w:t>
            </w:r>
            <w:r w:rsidRPr="00411D9F">
              <w:rPr>
                <w:rFonts w:eastAsia="Calibri"/>
              </w:rPr>
              <w:br/>
            </w:r>
            <w:r w:rsidRPr="00411D9F">
              <w:rPr>
                <w:rFonts w:eastAsia="Calibri"/>
              </w:rPr>
              <w:br/>
              <w:t>Ошибки в выборе профессии</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Путь к самопознанию. Образ «Я» и профессия Секреты выбора профессии. Ошибки при выборе профессии</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Способности и профессиональная пригодность</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Тайны собственного «Я» (тест Холланда для определение типа личности, характерологическая анкета).</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 xml:space="preserve">Способности общие и специальные. </w:t>
            </w:r>
            <w:r w:rsidRPr="00411D9F">
              <w:rPr>
                <w:rFonts w:eastAsia="Calibri"/>
              </w:rPr>
              <w:lastRenderedPageBreak/>
              <w:t>Способности к практическим видам деятельности</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lastRenderedPageBreak/>
              <w:br/>
              <w:t xml:space="preserve">Интересы, склонности, </w:t>
            </w:r>
            <w:r w:rsidRPr="00411D9F">
              <w:rPr>
                <w:rFonts w:eastAsia="Calibri"/>
              </w:rPr>
              <w:lastRenderedPageBreak/>
              <w:t>возможности личности при выборе профессии. Профессиональный план.</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Способности к интеллектуальным видам деятельности</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Слагаемые выбора человека. Кем и каким я хочу и могу быть. Профессиональные пробы.</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Я – это Я. Ставим цели. Я учусь владеть собой. Уверенность в себе и ее роль в развитии человека</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Конфликты и их роль в усилении Я. Вместе уютно. Все зависит от меня или как дотянуться до своего идеального образа</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Способности к профессиям социального типа</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Социально-профессиональная мобильность – качество современного человека.</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Способности к офисным видам деятельности</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Пути получения профессии.</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Способности к предпринимательской деятельности</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Анализ рынка труда.</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Артистические способности.</w:t>
            </w:r>
            <w:r w:rsidRPr="00411D9F">
              <w:rPr>
                <w:rFonts w:eastAsia="Calibri"/>
              </w:rPr>
              <w:br/>
            </w:r>
            <w:r w:rsidRPr="00411D9F">
              <w:rPr>
                <w:rFonts w:eastAsia="Calibri"/>
              </w:rPr>
              <w:br/>
              <w:t>Защита проекта "Моя будущая профессия"</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Образовательная карта города.</w:t>
            </w:r>
          </w:p>
        </w:tc>
      </w:tr>
      <w:tr w:rsidR="0092438A" w:rsidRPr="00411D9F" w:rsidTr="00243947">
        <w:tc>
          <w:tcPr>
            <w:tcW w:w="2621"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62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92438A" w:rsidRPr="00411D9F" w:rsidRDefault="0092438A" w:rsidP="0092438A">
            <w:pPr>
              <w:rPr>
                <w:rFonts w:eastAsia="Calibri"/>
              </w:rPr>
            </w:pP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Обобщающий по теме «Способности и профессиональная пригодность».</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Знакомство с самим собой</w:t>
            </w:r>
          </w:p>
        </w:tc>
      </w:tr>
      <w:tr w:rsidR="0092438A" w:rsidRPr="00411D9F" w:rsidTr="00243947">
        <w:tc>
          <w:tcPr>
            <w:tcW w:w="2621"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t xml:space="preserve">Встречи с самим собой. Я – </w:t>
            </w:r>
            <w:r w:rsidRPr="00411D9F">
              <w:rPr>
                <w:rFonts w:eastAsia="Calibri"/>
              </w:rPr>
              <w:lastRenderedPageBreak/>
              <w:t>концепция и ее ключевые компоненты.</w:t>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lastRenderedPageBreak/>
              <w:br/>
              <w:t>Мотивационная сфера личности. Саморазвитие личности. Я сам строю свою жизнь</w:t>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 xml:space="preserve">Игровые упражнения: «Остров», «А вот и я» </w:t>
            </w:r>
            <w:r w:rsidRPr="00411D9F">
              <w:rPr>
                <w:rFonts w:eastAsia="Calibri"/>
              </w:rPr>
              <w:lastRenderedPageBreak/>
              <w:t>(собеседование при приеме на работу в учебное заведение). Тест «Мой творческий потенциал»</w:t>
            </w:r>
          </w:p>
        </w:tc>
      </w:tr>
      <w:tr w:rsidR="0092438A" w:rsidRPr="00411D9F" w:rsidTr="00243947">
        <w:tc>
          <w:tcPr>
            <w:tcW w:w="2621"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lastRenderedPageBreak/>
              <w:br/>
            </w:r>
          </w:p>
        </w:tc>
        <w:tc>
          <w:tcPr>
            <w:tcW w:w="162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r>
          </w:p>
        </w:tc>
        <w:tc>
          <w:tcPr>
            <w:tcW w:w="2880" w:type="dxa"/>
            <w:gridSpan w:val="2"/>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pPr>
              <w:rPr>
                <w:rFonts w:eastAsia="Calibri"/>
              </w:rPr>
            </w:pPr>
            <w:r w:rsidRPr="00411D9F">
              <w:rPr>
                <w:rFonts w:eastAsia="Calibri"/>
              </w:rPr>
              <w:br/>
            </w:r>
          </w:p>
        </w:tc>
        <w:tc>
          <w:tcPr>
            <w:tcW w:w="1684" w:type="dxa"/>
            <w:tcBorders>
              <w:top w:val="single" w:sz="4" w:space="0" w:color="000000"/>
              <w:left w:val="single" w:sz="4" w:space="0" w:color="000000"/>
              <w:bottom w:val="single" w:sz="4" w:space="0" w:color="000000"/>
              <w:right w:val="single" w:sz="4" w:space="0" w:color="000000"/>
            </w:tcBorders>
            <w:shd w:val="clear" w:color="auto" w:fill="FFFFFF"/>
          </w:tcPr>
          <w:p w:rsidR="0092438A" w:rsidRPr="00411D9F" w:rsidRDefault="0092438A" w:rsidP="0092438A">
            <w:r w:rsidRPr="00411D9F">
              <w:rPr>
                <w:rFonts w:eastAsia="Calibri"/>
              </w:rPr>
              <w:br/>
              <w:t>Рефлексивное осмысление в ходе имитационной игры, самопрезентации, защиты своего выбора. Резюме. Составление профессионального плана. Определение реальных путей получения дальнейшего образования при выборе профессии</w:t>
            </w:r>
          </w:p>
        </w:tc>
      </w:tr>
    </w:tbl>
    <w:p w:rsidR="0092438A" w:rsidRPr="00411D9F" w:rsidRDefault="0092438A" w:rsidP="0092438A">
      <w:pPr>
        <w:rPr>
          <w:rFonts w:eastAsia="Calibri"/>
        </w:rPr>
      </w:pPr>
    </w:p>
    <w:p w:rsidR="0092438A" w:rsidRPr="00243947" w:rsidRDefault="0092438A" w:rsidP="00243947">
      <w:pPr>
        <w:jc w:val="center"/>
        <w:rPr>
          <w:rFonts w:eastAsia="Calibri"/>
          <w:b/>
        </w:rPr>
      </w:pPr>
      <w:r w:rsidRPr="00243947">
        <w:rPr>
          <w:rFonts w:eastAsia="Calibri"/>
          <w:b/>
        </w:rPr>
        <w:t>2.3.6. Этапы организации работы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Совместная деятельность школы и семьи.</w:t>
      </w:r>
    </w:p>
    <w:p w:rsidR="0092438A" w:rsidRPr="00411D9F" w:rsidRDefault="0092438A" w:rsidP="0092438A">
      <w:pPr>
        <w:rPr>
          <w:rFonts w:eastAsia="Calibri"/>
        </w:rPr>
      </w:pPr>
      <w:r w:rsidRPr="00411D9F">
        <w:rPr>
          <w:rFonts w:eastAsia="Calibri"/>
        </w:rPr>
        <w:t>Духовно-нравственное развитие и воспитание обучающихся на ступени основного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w:t>
      </w:r>
    </w:p>
    <w:p w:rsidR="0092438A" w:rsidRPr="00411D9F" w:rsidRDefault="0092438A" w:rsidP="0092438A">
      <w:pPr>
        <w:rPr>
          <w:rFonts w:eastAsia="Calibri"/>
        </w:rPr>
      </w:pPr>
      <w:r w:rsidRPr="00411D9F">
        <w:rPr>
          <w:rFonts w:eastAsia="Calibri"/>
        </w:rPr>
        <w:t>Основные формы взаимодействия школы и семьи по направлениям (модулям):</w:t>
      </w:r>
    </w:p>
    <w:p w:rsidR="0092438A" w:rsidRPr="00411D9F" w:rsidRDefault="0092438A" w:rsidP="0092438A">
      <w:pPr>
        <w:rPr>
          <w:rFonts w:eastAsia="Calibri"/>
        </w:rPr>
      </w:pPr>
      <w:r w:rsidRPr="00411D9F">
        <w:rPr>
          <w:rFonts w:eastAsia="Calibri"/>
        </w:rPr>
        <w:t>1. Модуль «Я – гражданин»</w:t>
      </w:r>
    </w:p>
    <w:p w:rsidR="0092438A" w:rsidRPr="00411D9F" w:rsidRDefault="0092438A" w:rsidP="0092438A">
      <w:pPr>
        <w:rPr>
          <w:rFonts w:eastAsia="Calibri"/>
        </w:rPr>
      </w:pPr>
      <w:r w:rsidRPr="00411D9F">
        <w:rPr>
          <w:rFonts w:eastAsia="Calibri"/>
        </w:rPr>
        <w:t>организация встреч обучащихся школы с родителями-военнослужащими;</w:t>
      </w:r>
    </w:p>
    <w:p w:rsidR="0092438A" w:rsidRPr="00411D9F" w:rsidRDefault="0092438A" w:rsidP="0092438A">
      <w:pPr>
        <w:rPr>
          <w:rFonts w:eastAsia="Calibri"/>
        </w:rPr>
      </w:pPr>
      <w:r w:rsidRPr="00411D9F">
        <w:rPr>
          <w:rFonts w:eastAsia="Calibri"/>
        </w:rPr>
        <w:t>приглашение семей, в которых есть (или были) ветераны войны на беседы с обучающимися;</w:t>
      </w:r>
    </w:p>
    <w:p w:rsidR="0092438A" w:rsidRPr="00411D9F" w:rsidRDefault="0092438A" w:rsidP="0092438A">
      <w:pPr>
        <w:rPr>
          <w:rFonts w:eastAsia="Calibri"/>
        </w:rPr>
      </w:pPr>
      <w:r w:rsidRPr="00411D9F">
        <w:rPr>
          <w:rFonts w:eastAsia="Calibri"/>
        </w:rPr>
        <w:t>привлечение родителей к подготовке и проведению праздников, мероприятий;</w:t>
      </w:r>
    </w:p>
    <w:p w:rsidR="0092438A" w:rsidRPr="00411D9F" w:rsidRDefault="0092438A" w:rsidP="0092438A">
      <w:pPr>
        <w:rPr>
          <w:rFonts w:eastAsia="Calibri"/>
        </w:rPr>
      </w:pPr>
      <w:r w:rsidRPr="00411D9F">
        <w:rPr>
          <w:rFonts w:eastAsia="Calibri"/>
        </w:rPr>
        <w:t>изучение семейных традиций;</w:t>
      </w:r>
    </w:p>
    <w:p w:rsidR="0092438A" w:rsidRPr="00411D9F" w:rsidRDefault="0092438A" w:rsidP="0092438A">
      <w:pPr>
        <w:rPr>
          <w:rFonts w:eastAsia="Calibri"/>
        </w:rPr>
      </w:pPr>
      <w:r w:rsidRPr="00411D9F">
        <w:rPr>
          <w:rFonts w:eastAsia="Calibri"/>
        </w:rPr>
        <w:t>организация и проведение семейных встреч, конкурсов и викторин;</w:t>
      </w:r>
    </w:p>
    <w:p w:rsidR="0092438A" w:rsidRPr="00411D9F" w:rsidRDefault="0092438A" w:rsidP="0092438A">
      <w:pPr>
        <w:rPr>
          <w:rFonts w:eastAsia="Calibri"/>
        </w:rPr>
      </w:pPr>
      <w:r w:rsidRPr="00411D9F">
        <w:rPr>
          <w:rFonts w:eastAsia="Calibri"/>
        </w:rPr>
        <w:t>организация совместных экскурсий в музеи;</w:t>
      </w:r>
    </w:p>
    <w:p w:rsidR="0092438A" w:rsidRPr="00411D9F" w:rsidRDefault="0092438A" w:rsidP="0092438A">
      <w:pPr>
        <w:rPr>
          <w:rFonts w:eastAsia="Calibri"/>
        </w:rPr>
      </w:pPr>
      <w:r w:rsidRPr="00411D9F">
        <w:rPr>
          <w:rFonts w:eastAsia="Calibri"/>
        </w:rPr>
        <w:t>совместные проекты.</w:t>
      </w:r>
    </w:p>
    <w:p w:rsidR="0092438A" w:rsidRPr="00411D9F" w:rsidRDefault="0092438A" w:rsidP="0092438A">
      <w:pPr>
        <w:rPr>
          <w:rFonts w:eastAsia="Calibri"/>
        </w:rPr>
      </w:pPr>
      <w:r w:rsidRPr="00411D9F">
        <w:rPr>
          <w:rFonts w:eastAsia="Calibri"/>
        </w:rPr>
        <w:t>2. Модуль «Я – человек»</w:t>
      </w:r>
    </w:p>
    <w:p w:rsidR="0092438A" w:rsidRPr="00411D9F" w:rsidRDefault="0092438A" w:rsidP="0092438A">
      <w:pPr>
        <w:rPr>
          <w:rFonts w:eastAsia="Calibri"/>
        </w:rPr>
      </w:pPr>
      <w:r w:rsidRPr="00411D9F">
        <w:rPr>
          <w:rFonts w:eastAsia="Calibri"/>
        </w:rPr>
        <w:lastRenderedPageBreak/>
        <w:t>оформление информационных стендов;</w:t>
      </w:r>
    </w:p>
    <w:p w:rsidR="0092438A" w:rsidRPr="00411D9F" w:rsidRDefault="0092438A" w:rsidP="0092438A">
      <w:pPr>
        <w:rPr>
          <w:rFonts w:eastAsia="Calibri"/>
        </w:rPr>
      </w:pPr>
      <w:r w:rsidRPr="00411D9F">
        <w:rPr>
          <w:rFonts w:eastAsia="Calibri"/>
        </w:rPr>
        <w:t>тематические общешкольные, классные  родительские собрания;</w:t>
      </w:r>
    </w:p>
    <w:p w:rsidR="0092438A" w:rsidRPr="00411D9F" w:rsidRDefault="0092438A" w:rsidP="0092438A">
      <w:pPr>
        <w:rPr>
          <w:rFonts w:eastAsia="Calibri"/>
        </w:rPr>
      </w:pPr>
      <w:r w:rsidRPr="00411D9F">
        <w:rPr>
          <w:rFonts w:eastAsia="Calibri"/>
        </w:rPr>
        <w:t>организация и проведение совместных праздников, экскурсионных походов, посещение театров, музеев:</w:t>
      </w:r>
    </w:p>
    <w:p w:rsidR="0092438A" w:rsidRPr="00411D9F" w:rsidRDefault="0092438A" w:rsidP="0092438A">
      <w:pPr>
        <w:rPr>
          <w:rFonts w:eastAsia="Calibri"/>
        </w:rPr>
      </w:pPr>
      <w:r w:rsidRPr="00411D9F">
        <w:rPr>
          <w:rFonts w:eastAsia="Calibri"/>
        </w:rPr>
        <w:t>участие родителей в конкурсах;</w:t>
      </w:r>
    </w:p>
    <w:p w:rsidR="0092438A" w:rsidRPr="00411D9F" w:rsidRDefault="0092438A" w:rsidP="0092438A">
      <w:pPr>
        <w:rPr>
          <w:rFonts w:eastAsia="Calibri"/>
        </w:rPr>
      </w:pPr>
      <w:r w:rsidRPr="00411D9F">
        <w:rPr>
          <w:rFonts w:eastAsia="Calibri"/>
        </w:rPr>
        <w:t>индивидуальные консультации (психологическая, педагогическая);</w:t>
      </w:r>
    </w:p>
    <w:p w:rsidR="0092438A" w:rsidRPr="00411D9F" w:rsidRDefault="0092438A" w:rsidP="0092438A">
      <w:pPr>
        <w:rPr>
          <w:rFonts w:eastAsia="Calibri"/>
        </w:rPr>
      </w:pPr>
      <w:r w:rsidRPr="00411D9F">
        <w:rPr>
          <w:rFonts w:eastAsia="Calibri"/>
        </w:rPr>
        <w:t>изучение мотивов и потребностей родителей.</w:t>
      </w:r>
    </w:p>
    <w:p w:rsidR="0092438A" w:rsidRPr="00411D9F" w:rsidRDefault="0092438A" w:rsidP="0092438A">
      <w:pPr>
        <w:rPr>
          <w:rFonts w:eastAsia="Calibri"/>
        </w:rPr>
      </w:pPr>
      <w:r w:rsidRPr="00411D9F">
        <w:rPr>
          <w:rFonts w:eastAsia="Calibri"/>
        </w:rPr>
        <w:t>3. Модуль «Я и труд»</w:t>
      </w:r>
    </w:p>
    <w:p w:rsidR="0092438A" w:rsidRPr="00411D9F" w:rsidRDefault="0092438A" w:rsidP="0092438A">
      <w:pPr>
        <w:rPr>
          <w:rFonts w:eastAsia="Calibri"/>
        </w:rPr>
      </w:pPr>
      <w:r w:rsidRPr="00411D9F">
        <w:rPr>
          <w:rFonts w:eastAsia="Calibri"/>
        </w:rPr>
        <w:t>организация экскурсий на производственные предприятия с привлечением родителей;</w:t>
      </w:r>
    </w:p>
    <w:p w:rsidR="0092438A" w:rsidRPr="00411D9F" w:rsidRDefault="0092438A" w:rsidP="0092438A">
      <w:pPr>
        <w:rPr>
          <w:rFonts w:eastAsia="Calibri"/>
        </w:rPr>
      </w:pPr>
      <w:r w:rsidRPr="00411D9F">
        <w:rPr>
          <w:rFonts w:eastAsia="Calibri"/>
        </w:rPr>
        <w:t>совместные проекты с родителями;</w:t>
      </w:r>
    </w:p>
    <w:p w:rsidR="0092438A" w:rsidRPr="00411D9F" w:rsidRDefault="0092438A" w:rsidP="0092438A">
      <w:pPr>
        <w:rPr>
          <w:rFonts w:eastAsia="Calibri"/>
        </w:rPr>
      </w:pPr>
      <w:r w:rsidRPr="00411D9F">
        <w:rPr>
          <w:rFonts w:eastAsia="Calibri"/>
        </w:rPr>
        <w:t>организация встреч-бесед с родителями – людьми различных профессий, прославившихся своим трудом, его результатами;</w:t>
      </w:r>
    </w:p>
    <w:p w:rsidR="0092438A" w:rsidRPr="00411D9F" w:rsidRDefault="0092438A" w:rsidP="0092438A">
      <w:pPr>
        <w:rPr>
          <w:rFonts w:eastAsia="Calibri"/>
        </w:rPr>
      </w:pPr>
      <w:r w:rsidRPr="00411D9F">
        <w:rPr>
          <w:rFonts w:eastAsia="Calibri"/>
        </w:rPr>
        <w:t>участие в коллективно-творческих делах по подготовке праздников.</w:t>
      </w:r>
    </w:p>
    <w:p w:rsidR="0092438A" w:rsidRPr="00411D9F" w:rsidRDefault="0092438A" w:rsidP="0092438A">
      <w:pPr>
        <w:rPr>
          <w:rFonts w:eastAsia="Calibri"/>
        </w:rPr>
      </w:pPr>
      <w:r w:rsidRPr="00411D9F">
        <w:rPr>
          <w:rFonts w:eastAsia="Calibri"/>
        </w:rPr>
        <w:t>4. Модуль «Я и здоровье».</w:t>
      </w:r>
    </w:p>
    <w:p w:rsidR="0092438A" w:rsidRPr="00411D9F" w:rsidRDefault="0092438A" w:rsidP="0092438A">
      <w:pPr>
        <w:rPr>
          <w:rFonts w:eastAsia="Calibri"/>
        </w:rPr>
      </w:pPr>
      <w:r w:rsidRPr="00411D9F">
        <w:rPr>
          <w:rFonts w:eastAsia="Calibri"/>
        </w:rPr>
        <w:t>родительские собрания по профилактике табакокурения, наркомании, сквернословия, детского дорожно-транспортного травматизма;</w:t>
      </w:r>
    </w:p>
    <w:p w:rsidR="0092438A" w:rsidRPr="00411D9F" w:rsidRDefault="0092438A" w:rsidP="0092438A">
      <w:pPr>
        <w:rPr>
          <w:rFonts w:eastAsia="Calibri"/>
        </w:rPr>
      </w:pPr>
      <w:r w:rsidRPr="00411D9F">
        <w:rPr>
          <w:rFonts w:eastAsia="Calibri"/>
        </w:rPr>
        <w:t>беседы на тему:</w:t>
      </w:r>
    </w:p>
    <w:p w:rsidR="0092438A" w:rsidRPr="00411D9F" w:rsidRDefault="0092438A" w:rsidP="0092438A">
      <w:pPr>
        <w:rPr>
          <w:rFonts w:eastAsia="Calibri"/>
        </w:rPr>
      </w:pPr>
      <w:r w:rsidRPr="00411D9F">
        <w:rPr>
          <w:rFonts w:eastAsia="Calibri"/>
        </w:rPr>
        <w:t>- информационной безопасности и духовного здоровья детей;</w:t>
      </w:r>
    </w:p>
    <w:p w:rsidR="0092438A" w:rsidRPr="00411D9F" w:rsidRDefault="0092438A" w:rsidP="0092438A">
      <w:pPr>
        <w:rPr>
          <w:rFonts w:eastAsia="Calibri"/>
        </w:rPr>
      </w:pPr>
      <w:r w:rsidRPr="00411D9F">
        <w:rPr>
          <w:rFonts w:eastAsia="Calibri"/>
        </w:rPr>
        <w:t>- укрепления детско-родительских отношений, профилактики внутрисемейных конфликтов, создание безопасной и благоприятной обстановки в семье;</w:t>
      </w:r>
    </w:p>
    <w:p w:rsidR="0092438A" w:rsidRPr="00411D9F" w:rsidRDefault="0092438A" w:rsidP="0092438A">
      <w:pPr>
        <w:rPr>
          <w:rFonts w:eastAsia="Calibri"/>
        </w:rPr>
      </w:pPr>
      <w:r w:rsidRPr="00411D9F">
        <w:rPr>
          <w:rFonts w:eastAsia="Calibri"/>
        </w:rPr>
        <w:t>- безопасности детей в лесу, на водоемах и т.д.;</w:t>
      </w:r>
    </w:p>
    <w:p w:rsidR="0092438A" w:rsidRPr="00411D9F" w:rsidRDefault="0092438A" w:rsidP="0092438A">
      <w:pPr>
        <w:rPr>
          <w:rFonts w:eastAsia="Calibri"/>
        </w:rPr>
      </w:pPr>
      <w:r w:rsidRPr="00411D9F">
        <w:rPr>
          <w:rFonts w:eastAsia="Calibri"/>
        </w:rPr>
        <w:t>консультации психолога, учителя физической культуры по вопросам здоровьесбережения обучающихся;</w:t>
      </w:r>
    </w:p>
    <w:p w:rsidR="0092438A" w:rsidRPr="00411D9F" w:rsidRDefault="0092438A" w:rsidP="0092438A">
      <w:pPr>
        <w:rPr>
          <w:rFonts w:eastAsia="Calibri"/>
        </w:rPr>
      </w:pPr>
      <w:r w:rsidRPr="00411D9F">
        <w:rPr>
          <w:rFonts w:eastAsia="Calibri"/>
        </w:rPr>
        <w:t>распространение буклетов для родителей по вопросам наркопрофилактики «Это необходимо знать»;</w:t>
      </w:r>
    </w:p>
    <w:p w:rsidR="0092438A" w:rsidRPr="00411D9F" w:rsidRDefault="0092438A" w:rsidP="0092438A">
      <w:pPr>
        <w:rPr>
          <w:rFonts w:eastAsia="Calibri"/>
        </w:rPr>
      </w:pPr>
      <w:r w:rsidRPr="00411D9F">
        <w:rPr>
          <w:rFonts w:eastAsia="Calibri"/>
        </w:rPr>
        <w:t>совместный праздник для детей и родителей «Мама, папа, я – спортивная семья», «День Здоровья»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5. Модуль «Я и природа»</w:t>
      </w:r>
    </w:p>
    <w:p w:rsidR="0092438A" w:rsidRPr="00411D9F" w:rsidRDefault="0092438A" w:rsidP="0092438A">
      <w:pPr>
        <w:rPr>
          <w:rFonts w:eastAsia="Calibri"/>
        </w:rPr>
      </w:pPr>
      <w:r w:rsidRPr="00411D9F">
        <w:rPr>
          <w:rFonts w:eastAsia="Calibri"/>
        </w:rPr>
        <w:t>тематические классные родительские собрания;</w:t>
      </w:r>
    </w:p>
    <w:p w:rsidR="0092438A" w:rsidRPr="00411D9F" w:rsidRDefault="0092438A" w:rsidP="0092438A">
      <w:pPr>
        <w:rPr>
          <w:rFonts w:eastAsia="Calibri"/>
        </w:rPr>
      </w:pPr>
      <w:r w:rsidRPr="00411D9F">
        <w:rPr>
          <w:rFonts w:eastAsia="Calibri"/>
        </w:rPr>
        <w:t xml:space="preserve">совместные проекты с родителями;  </w:t>
      </w:r>
    </w:p>
    <w:p w:rsidR="0092438A" w:rsidRPr="00411D9F" w:rsidRDefault="0092438A" w:rsidP="0092438A">
      <w:pPr>
        <w:rPr>
          <w:rFonts w:eastAsia="Calibri"/>
        </w:rPr>
      </w:pPr>
      <w:r w:rsidRPr="00411D9F">
        <w:rPr>
          <w:rFonts w:eastAsia="Calibri"/>
        </w:rPr>
        <w:t>участие родителей в различных акциях</w:t>
      </w:r>
    </w:p>
    <w:p w:rsidR="0092438A" w:rsidRPr="00411D9F" w:rsidRDefault="0092438A" w:rsidP="0092438A">
      <w:pPr>
        <w:rPr>
          <w:rFonts w:eastAsia="Calibri"/>
        </w:rPr>
      </w:pPr>
      <w:r w:rsidRPr="00411D9F">
        <w:rPr>
          <w:rFonts w:eastAsia="Calibri"/>
        </w:rPr>
        <w:t>привлечение родителей для совместной работы во внеурочное время.</w:t>
      </w:r>
    </w:p>
    <w:p w:rsidR="0092438A" w:rsidRPr="00411D9F" w:rsidRDefault="0092438A" w:rsidP="0092438A">
      <w:pPr>
        <w:rPr>
          <w:rFonts w:eastAsia="Calibri"/>
        </w:rPr>
      </w:pP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6. Модуль «Я и культура»</w:t>
      </w:r>
    </w:p>
    <w:p w:rsidR="0092438A" w:rsidRPr="00411D9F" w:rsidRDefault="0092438A" w:rsidP="0092438A">
      <w:pPr>
        <w:rPr>
          <w:rFonts w:eastAsia="Calibri"/>
        </w:rPr>
      </w:pPr>
      <w:r w:rsidRPr="00411D9F">
        <w:rPr>
          <w:rFonts w:eastAsia="Calibri"/>
        </w:rPr>
        <w:t>участие в коллективно-творческих делах;</w:t>
      </w:r>
    </w:p>
    <w:p w:rsidR="0092438A" w:rsidRPr="00411D9F" w:rsidRDefault="0092438A" w:rsidP="0092438A">
      <w:pPr>
        <w:rPr>
          <w:rFonts w:eastAsia="Calibri"/>
        </w:rPr>
      </w:pPr>
      <w:r w:rsidRPr="00411D9F">
        <w:rPr>
          <w:rFonts w:eastAsia="Calibri"/>
        </w:rPr>
        <w:t>совместные проекты;</w:t>
      </w:r>
    </w:p>
    <w:p w:rsidR="0092438A" w:rsidRPr="00411D9F" w:rsidRDefault="0092438A" w:rsidP="0092438A">
      <w:pPr>
        <w:rPr>
          <w:rFonts w:eastAsia="Calibri"/>
        </w:rPr>
      </w:pPr>
      <w:r w:rsidRPr="00411D9F">
        <w:rPr>
          <w:rFonts w:eastAsia="Calibri"/>
        </w:rPr>
        <w:t>привлечение родителей к подготовке и проведению праздников, мероприятий;</w:t>
      </w:r>
    </w:p>
    <w:p w:rsidR="0092438A" w:rsidRPr="00411D9F" w:rsidRDefault="0092438A" w:rsidP="0092438A">
      <w:pPr>
        <w:rPr>
          <w:rFonts w:eastAsia="Calibri"/>
        </w:rPr>
      </w:pPr>
      <w:r w:rsidRPr="00411D9F">
        <w:rPr>
          <w:rFonts w:eastAsia="Calibri"/>
        </w:rPr>
        <w:t>организация и проведение семейных встреч, конкурсов и викторин;</w:t>
      </w:r>
    </w:p>
    <w:p w:rsidR="0092438A" w:rsidRPr="00411D9F" w:rsidRDefault="0092438A" w:rsidP="0092438A">
      <w:pPr>
        <w:rPr>
          <w:rFonts w:eastAsia="Calibri"/>
        </w:rPr>
      </w:pPr>
      <w:r w:rsidRPr="00411D9F">
        <w:rPr>
          <w:rFonts w:eastAsia="Calibri"/>
        </w:rPr>
        <w:t xml:space="preserve">организация экскурсий </w:t>
      </w:r>
    </w:p>
    <w:p w:rsidR="0092438A" w:rsidRPr="00411D9F" w:rsidRDefault="0092438A" w:rsidP="0092438A">
      <w:pPr>
        <w:rPr>
          <w:rFonts w:eastAsia="Calibri"/>
        </w:rPr>
      </w:pPr>
      <w:r w:rsidRPr="00411D9F">
        <w:rPr>
          <w:rFonts w:eastAsia="Calibri"/>
        </w:rPr>
        <w:t>совместные посещения с родителями театров, музеев;</w:t>
      </w:r>
    </w:p>
    <w:p w:rsidR="0092438A" w:rsidRPr="00411D9F" w:rsidRDefault="0092438A" w:rsidP="0092438A">
      <w:pPr>
        <w:rPr>
          <w:rFonts w:eastAsia="Calibri"/>
        </w:rPr>
      </w:pPr>
      <w:r w:rsidRPr="00411D9F">
        <w:rPr>
          <w:rFonts w:eastAsia="Calibri"/>
        </w:rPr>
        <w:t>участие родителей в конкурсах, акциях, проводимых в школе;</w:t>
      </w:r>
    </w:p>
    <w:p w:rsidR="0092438A" w:rsidRPr="00411D9F" w:rsidRDefault="0092438A" w:rsidP="0092438A">
      <w:pPr>
        <w:rPr>
          <w:rFonts w:eastAsia="Calibri"/>
        </w:rPr>
      </w:pPr>
      <w:r w:rsidRPr="00411D9F">
        <w:rPr>
          <w:rFonts w:eastAsia="Calibri"/>
        </w:rPr>
        <w:t>участие в художественном оформлении классов.</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Основные формы повышения педагогической культуры родителей (законных представителей) обучающихся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92438A" w:rsidRPr="00411D9F" w:rsidRDefault="0092438A" w:rsidP="0092438A">
      <w:pPr>
        <w:rPr>
          <w:rFonts w:eastAsia="Calibri"/>
        </w:rPr>
      </w:pPr>
      <w:r w:rsidRPr="00411D9F">
        <w:rPr>
          <w:rFonts w:eastAsia="Calibri"/>
        </w:rPr>
        <w:t xml:space="preserve">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w:t>
      </w:r>
      <w:r w:rsidRPr="00411D9F">
        <w:rPr>
          <w:rFonts w:eastAsia="Calibri"/>
        </w:rPr>
        <w:lastRenderedPageBreak/>
        <w:t>поскольку уклад семейной жизни представляет собой один из важнейших компонентов, формирующих нравственный уклад жизни обучающегося.</w:t>
      </w:r>
    </w:p>
    <w:p w:rsidR="0092438A" w:rsidRPr="00411D9F" w:rsidRDefault="0092438A" w:rsidP="0092438A">
      <w:pPr>
        <w:rPr>
          <w:rFonts w:eastAsia="Calibri"/>
        </w:rPr>
      </w:pPr>
      <w:r w:rsidRPr="00411D9F">
        <w:rPr>
          <w:rFonts w:eastAsia="Calibri"/>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92438A" w:rsidRPr="00411D9F" w:rsidRDefault="0092438A" w:rsidP="0092438A">
      <w:pPr>
        <w:rPr>
          <w:rFonts w:eastAsia="Calibri"/>
        </w:rPr>
      </w:pPr>
      <w:r w:rsidRPr="00411D9F">
        <w:rPr>
          <w:rFonts w:eastAsia="Calibri"/>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92438A" w:rsidRPr="00411D9F" w:rsidRDefault="0092438A" w:rsidP="0092438A">
      <w:pPr>
        <w:rPr>
          <w:rFonts w:eastAsia="Calibri"/>
        </w:rPr>
      </w:pPr>
      <w:r w:rsidRPr="00411D9F">
        <w:rPr>
          <w:rFonts w:eastAsia="Calibri"/>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92438A" w:rsidRPr="00411D9F" w:rsidRDefault="0092438A" w:rsidP="0092438A">
      <w:pPr>
        <w:rPr>
          <w:rFonts w:eastAsia="Calibri"/>
        </w:rPr>
      </w:pPr>
      <w:r w:rsidRPr="00411D9F">
        <w:rPr>
          <w:rFonts w:eastAsia="Calibri"/>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92438A" w:rsidRPr="00411D9F" w:rsidRDefault="0092438A" w:rsidP="0092438A">
      <w:pPr>
        <w:rPr>
          <w:rFonts w:eastAsia="Calibri"/>
        </w:rPr>
      </w:pPr>
      <w:r w:rsidRPr="00411D9F">
        <w:rPr>
          <w:rFonts w:eastAsia="Calibri"/>
        </w:rPr>
        <w:t>сочетание педагогического просвещения с педагогическим самообразованием родителей (законных представителей);</w:t>
      </w:r>
    </w:p>
    <w:p w:rsidR="0092438A" w:rsidRPr="00411D9F" w:rsidRDefault="0092438A" w:rsidP="0092438A">
      <w:pPr>
        <w:rPr>
          <w:rFonts w:eastAsia="Calibri"/>
        </w:rPr>
      </w:pPr>
      <w:r w:rsidRPr="00411D9F">
        <w:rPr>
          <w:rFonts w:eastAsia="Calibri"/>
        </w:rPr>
        <w:t>педагогическое внимание, уважение и требовательность к родителям (законным представителям);</w:t>
      </w:r>
    </w:p>
    <w:p w:rsidR="0092438A" w:rsidRPr="00411D9F" w:rsidRDefault="0092438A" w:rsidP="0092438A">
      <w:pPr>
        <w:rPr>
          <w:rFonts w:eastAsia="Calibri"/>
        </w:rPr>
      </w:pPr>
      <w:r w:rsidRPr="00411D9F">
        <w:rPr>
          <w:rFonts w:eastAsia="Calibri"/>
        </w:rPr>
        <w:t>поддержка и индивидуальное сопровождение становления и развития педагогической культуры каждого из родителей (законных представителей);</w:t>
      </w:r>
    </w:p>
    <w:p w:rsidR="0092438A" w:rsidRPr="00411D9F" w:rsidRDefault="0092438A" w:rsidP="0092438A">
      <w:pPr>
        <w:rPr>
          <w:rFonts w:eastAsia="Calibri"/>
        </w:rPr>
      </w:pPr>
      <w:r w:rsidRPr="00411D9F">
        <w:rPr>
          <w:rFonts w:eastAsia="Calibri"/>
        </w:rPr>
        <w:t>содействие родителям (законным представителям) в решении индивидуальных проблем воспитания детей;</w:t>
      </w:r>
    </w:p>
    <w:p w:rsidR="0092438A" w:rsidRPr="00411D9F" w:rsidRDefault="0092438A" w:rsidP="0092438A">
      <w:pPr>
        <w:rPr>
          <w:rFonts w:eastAsia="Calibri"/>
        </w:rPr>
      </w:pPr>
      <w:r w:rsidRPr="00411D9F">
        <w:rPr>
          <w:rFonts w:eastAsia="Calibri"/>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организационно-деятельностная и психологическая игра, собрание-диспут, родительский лекторий, встреча за круглым столом, вечер вопросов и ответов, семинар, педагогический практикум, тренинг для родителей и другие.</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Взаимодействие школы  с социальными партнерами</w:t>
      </w:r>
    </w:p>
    <w:p w:rsidR="0092438A" w:rsidRPr="00411D9F" w:rsidRDefault="0092438A" w:rsidP="0092438A">
      <w:pPr>
        <w:rPr>
          <w:rFonts w:eastAsia="Calibri"/>
        </w:rPr>
      </w:pPr>
      <w:r w:rsidRPr="00411D9F">
        <w:rPr>
          <w:rFonts w:eastAsia="Calibri"/>
        </w:rPr>
        <w:t>Школа  активно взаимодействует с социальными партнерами в целях реализации программы воспитания и социализации обучающихся.</w:t>
      </w:r>
    </w:p>
    <w:p w:rsidR="0092438A" w:rsidRPr="00411D9F" w:rsidRDefault="0092438A" w:rsidP="0092438A">
      <w:pPr>
        <w:rPr>
          <w:rFonts w:eastAsia="Calibri"/>
        </w:rPr>
      </w:pPr>
      <w:r w:rsidRPr="00411D9F">
        <w:rPr>
          <w:rFonts w:eastAsia="Calibri"/>
        </w:rPr>
        <w:t>Управление образования городского округа г. Уфа Республики Башкортостан</w:t>
      </w:r>
    </w:p>
    <w:p w:rsidR="0092438A" w:rsidRPr="00411D9F" w:rsidRDefault="0092438A" w:rsidP="0092438A">
      <w:pPr>
        <w:rPr>
          <w:rFonts w:eastAsia="Calibri"/>
        </w:rPr>
      </w:pPr>
      <w:r w:rsidRPr="00411D9F">
        <w:rPr>
          <w:rFonts w:eastAsia="Calibri"/>
        </w:rPr>
        <w:t>Научно-информационно-методический центр г. Уфы</w:t>
      </w:r>
    </w:p>
    <w:p w:rsidR="0092438A" w:rsidRPr="00411D9F" w:rsidRDefault="0092438A" w:rsidP="0092438A">
      <w:pPr>
        <w:rPr>
          <w:rFonts w:eastAsia="Calibri"/>
        </w:rPr>
      </w:pPr>
      <w:r w:rsidRPr="00411D9F">
        <w:rPr>
          <w:rFonts w:eastAsia="Calibri"/>
        </w:rPr>
        <w:t>Центр детского творчества «Дружный»</w:t>
      </w:r>
    </w:p>
    <w:p w:rsidR="0092438A" w:rsidRPr="00411D9F" w:rsidRDefault="0092438A" w:rsidP="0092438A">
      <w:pPr>
        <w:rPr>
          <w:rFonts w:eastAsia="Calibri"/>
        </w:rPr>
      </w:pPr>
      <w:r w:rsidRPr="00411D9F">
        <w:rPr>
          <w:rFonts w:eastAsia="Calibri"/>
        </w:rPr>
        <w:t>Центр дополнительного образования.</w:t>
      </w:r>
    </w:p>
    <w:p w:rsidR="0092438A" w:rsidRPr="00411D9F" w:rsidRDefault="0092438A" w:rsidP="0092438A">
      <w:pPr>
        <w:rPr>
          <w:rFonts w:eastAsia="Calibri"/>
        </w:rPr>
      </w:pPr>
      <w:r w:rsidRPr="00411D9F">
        <w:rPr>
          <w:rFonts w:eastAsia="Calibri"/>
        </w:rPr>
        <w:t>Ботанический сад г. Уфы, лимонарий</w:t>
      </w:r>
    </w:p>
    <w:p w:rsidR="0092438A" w:rsidRPr="00411D9F" w:rsidRDefault="0092438A" w:rsidP="0092438A">
      <w:pPr>
        <w:rPr>
          <w:rFonts w:eastAsia="Calibri"/>
        </w:rPr>
      </w:pPr>
      <w:r w:rsidRPr="00411D9F">
        <w:rPr>
          <w:rFonts w:eastAsia="Calibri"/>
        </w:rPr>
        <w:t>Русский академический драматический театр</w:t>
      </w:r>
    </w:p>
    <w:p w:rsidR="0092438A" w:rsidRPr="00411D9F" w:rsidRDefault="0092438A" w:rsidP="0092438A">
      <w:pPr>
        <w:rPr>
          <w:rFonts w:eastAsia="Calibri"/>
        </w:rPr>
      </w:pPr>
      <w:r w:rsidRPr="00411D9F">
        <w:rPr>
          <w:rFonts w:eastAsia="Calibri"/>
        </w:rPr>
        <w:t>Кинотеатры «Родина», «Искра»</w:t>
      </w:r>
    </w:p>
    <w:p w:rsidR="0092438A" w:rsidRPr="00411D9F" w:rsidRDefault="0092438A" w:rsidP="0092438A">
      <w:pPr>
        <w:rPr>
          <w:rFonts w:eastAsia="Calibri"/>
        </w:rPr>
      </w:pPr>
      <w:r w:rsidRPr="00411D9F">
        <w:rPr>
          <w:rFonts w:eastAsia="Calibri"/>
        </w:rPr>
        <w:t>Дом культуры «Юбилейный», Городской дворец культуры</w:t>
      </w:r>
    </w:p>
    <w:p w:rsidR="0092438A" w:rsidRPr="00411D9F" w:rsidRDefault="0092438A" w:rsidP="0092438A">
      <w:pPr>
        <w:rPr>
          <w:rFonts w:eastAsia="Calibri"/>
        </w:rPr>
      </w:pPr>
      <w:r w:rsidRPr="00411D9F">
        <w:rPr>
          <w:rFonts w:eastAsia="Calibri"/>
        </w:rPr>
        <w:t>Городская Детская библиотека</w:t>
      </w:r>
    </w:p>
    <w:p w:rsidR="0092438A" w:rsidRPr="00411D9F" w:rsidRDefault="0092438A" w:rsidP="0092438A">
      <w:pPr>
        <w:rPr>
          <w:rFonts w:eastAsia="Calibri"/>
        </w:rPr>
      </w:pPr>
      <w:r w:rsidRPr="00411D9F">
        <w:rPr>
          <w:rFonts w:eastAsia="Calibri"/>
        </w:rPr>
        <w:t>Газета «Вечерняя Уфа», журнал «Уфа»</w:t>
      </w:r>
    </w:p>
    <w:p w:rsidR="0092438A" w:rsidRPr="00243947" w:rsidRDefault="0092438A" w:rsidP="0092438A">
      <w:pPr>
        <w:rPr>
          <w:rFonts w:eastAsia="Calibri"/>
        </w:rPr>
      </w:pPr>
      <w:r w:rsidRPr="00411D9F">
        <w:rPr>
          <w:rFonts w:eastAsia="Calibri"/>
        </w:rPr>
        <w:t xml:space="preserve">Башкирское </w:t>
      </w:r>
      <w:r w:rsidR="005B0349" w:rsidRPr="00411D9F">
        <w:rPr>
          <w:rFonts w:eastAsia="Calibri"/>
        </w:rPr>
        <w:t xml:space="preserve"> спутниковое </w:t>
      </w:r>
      <w:r w:rsidRPr="00411D9F">
        <w:rPr>
          <w:rFonts w:eastAsia="Calibri"/>
        </w:rPr>
        <w:t>телевидение</w:t>
      </w:r>
    </w:p>
    <w:p w:rsidR="0092438A" w:rsidRPr="00243947" w:rsidRDefault="0092438A" w:rsidP="00243947">
      <w:pPr>
        <w:jc w:val="center"/>
        <w:rPr>
          <w:rFonts w:eastAsia="Calibri"/>
          <w:b/>
        </w:rPr>
      </w:pPr>
      <w:r w:rsidRPr="00243947">
        <w:rPr>
          <w:rFonts w:eastAsia="Calibri"/>
          <w:b/>
        </w:rPr>
        <w:t>2.3.7. Основные формы организации педагогической поддержки социализации обучающихся</w:t>
      </w:r>
    </w:p>
    <w:p w:rsidR="0092438A" w:rsidRPr="00411D9F" w:rsidRDefault="0092438A" w:rsidP="0092438A">
      <w:pPr>
        <w:rPr>
          <w:rFonts w:eastAsia="Calibri"/>
        </w:rPr>
      </w:pPr>
      <w:r w:rsidRPr="00411D9F">
        <w:rPr>
          <w:rFonts w:eastAsia="Calibri"/>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92438A" w:rsidRPr="00411D9F" w:rsidRDefault="0092438A" w:rsidP="0092438A">
      <w:pPr>
        <w:rPr>
          <w:rFonts w:eastAsia="Calibri"/>
        </w:rPr>
      </w:pPr>
      <w:r w:rsidRPr="00411D9F">
        <w:rPr>
          <w:rFonts w:eastAsia="Calibri"/>
          <w:b/>
        </w:rPr>
        <w:lastRenderedPageBreak/>
        <w:t>Ролевые игры.</w:t>
      </w:r>
      <w:r w:rsidRPr="00411D9F">
        <w:rPr>
          <w:rFonts w:eastAsia="Calibri"/>
        </w:rPr>
        <w:t>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92438A" w:rsidRPr="00411D9F" w:rsidRDefault="0092438A" w:rsidP="0092438A">
      <w:pPr>
        <w:rPr>
          <w:rFonts w:eastAsia="Calibri"/>
        </w:rPr>
      </w:pPr>
      <w:r w:rsidRPr="00411D9F">
        <w:rPr>
          <w:rFonts w:eastAsia="Calibri"/>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92438A" w:rsidRPr="00411D9F" w:rsidRDefault="0092438A" w:rsidP="0092438A">
      <w:pPr>
        <w:rPr>
          <w:rFonts w:eastAsia="Calibri"/>
        </w:rPr>
      </w:pPr>
    </w:p>
    <w:p w:rsidR="0092438A" w:rsidRPr="00411D9F" w:rsidRDefault="0092438A" w:rsidP="0092438A">
      <w:pPr>
        <w:rPr>
          <w:rFonts w:eastAsia="Calibri"/>
          <w:b/>
        </w:rPr>
      </w:pPr>
      <w:r w:rsidRPr="00411D9F">
        <w:rPr>
          <w:rFonts w:eastAsia="Calibri"/>
          <w:b/>
        </w:rPr>
        <w:t>Педагогическая поддержка социализации обучающихся в ходе познавательной деятельности.</w:t>
      </w:r>
    </w:p>
    <w:p w:rsidR="0092438A" w:rsidRPr="00411D9F" w:rsidRDefault="0092438A" w:rsidP="0092438A">
      <w:pPr>
        <w:rPr>
          <w:rFonts w:eastAsia="Calibri"/>
        </w:rPr>
      </w:pPr>
      <w:r w:rsidRPr="00411D9F">
        <w:rPr>
          <w:rFonts w:eastAsia="Calibri"/>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92438A" w:rsidRPr="00411D9F" w:rsidRDefault="0092438A" w:rsidP="0092438A">
      <w:pPr>
        <w:rPr>
          <w:rFonts w:eastAsia="Calibri"/>
        </w:rPr>
      </w:pPr>
    </w:p>
    <w:p w:rsidR="0092438A" w:rsidRPr="00411D9F" w:rsidRDefault="0092438A" w:rsidP="0092438A">
      <w:pPr>
        <w:rPr>
          <w:rFonts w:eastAsia="Calibri"/>
          <w:b/>
        </w:rPr>
      </w:pPr>
      <w:r w:rsidRPr="00411D9F">
        <w:rPr>
          <w:rFonts w:eastAsia="Calibri"/>
          <w:b/>
        </w:rPr>
        <w:t>Педагогическая поддержка социализации обучающихся средствами  общественной деятельности. </w:t>
      </w:r>
    </w:p>
    <w:p w:rsidR="0092438A" w:rsidRPr="00411D9F" w:rsidRDefault="0092438A" w:rsidP="0092438A">
      <w:pPr>
        <w:rPr>
          <w:rFonts w:eastAsia="Calibri"/>
          <w:b/>
        </w:rPr>
      </w:pPr>
    </w:p>
    <w:p w:rsidR="0092438A" w:rsidRPr="00411D9F" w:rsidRDefault="0092438A" w:rsidP="0092438A">
      <w:pPr>
        <w:rPr>
          <w:rFonts w:eastAsia="Calibri"/>
        </w:rPr>
      </w:pPr>
      <w:r w:rsidRPr="00411D9F">
        <w:rPr>
          <w:rFonts w:eastAsia="Calibri"/>
        </w:rPr>
        <w:t>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92438A" w:rsidRPr="00411D9F" w:rsidRDefault="0092438A" w:rsidP="0092438A">
      <w:pPr>
        <w:rPr>
          <w:rFonts w:eastAsia="Calibri"/>
        </w:rPr>
      </w:pPr>
      <w:r w:rsidRPr="00411D9F">
        <w:rPr>
          <w:rFonts w:eastAsia="Calibri"/>
        </w:rPr>
        <w:t>Спектр социальных функций обучающихся в рамках системы школьного самоуправления очень широк. В рамках этого вида деятельности обучающиеся имеют возможность:</w:t>
      </w:r>
    </w:p>
    <w:p w:rsidR="0092438A" w:rsidRPr="00411D9F" w:rsidRDefault="0092438A" w:rsidP="0092438A">
      <w:pPr>
        <w:rPr>
          <w:rFonts w:eastAsia="Calibri"/>
        </w:rPr>
      </w:pPr>
      <w:r w:rsidRPr="00411D9F">
        <w:rPr>
          <w:rFonts w:eastAsia="Calibri"/>
        </w:rPr>
        <w:t xml:space="preserve">• участвовать в принятии решений </w:t>
      </w:r>
      <w:r w:rsidR="005B0349" w:rsidRPr="00411D9F">
        <w:rPr>
          <w:rFonts w:eastAsia="Calibri"/>
        </w:rPr>
        <w:t xml:space="preserve"> Совета обучающихся </w:t>
      </w:r>
      <w:r w:rsidRPr="00411D9F">
        <w:rPr>
          <w:rFonts w:eastAsia="Calibri"/>
        </w:rPr>
        <w:t>школы;</w:t>
      </w:r>
    </w:p>
    <w:p w:rsidR="0092438A" w:rsidRPr="00411D9F" w:rsidRDefault="0092438A" w:rsidP="0092438A">
      <w:pPr>
        <w:rPr>
          <w:rFonts w:eastAsia="Calibri"/>
        </w:rPr>
      </w:pPr>
      <w:r w:rsidRPr="00411D9F">
        <w:rPr>
          <w:rFonts w:eastAsia="Calibri"/>
        </w:rPr>
        <w:t>• решать вопросы, связанные с самообслуживанием, поддержанием порядка, дисциплины, дежурства и работы в школе;</w:t>
      </w:r>
    </w:p>
    <w:p w:rsidR="0092438A" w:rsidRPr="00411D9F" w:rsidRDefault="0092438A" w:rsidP="0092438A">
      <w:pPr>
        <w:rPr>
          <w:rFonts w:eastAsia="Calibri"/>
        </w:rPr>
      </w:pPr>
      <w:r w:rsidRPr="00411D9F">
        <w:rPr>
          <w:rFonts w:eastAsia="Calibri"/>
        </w:rPr>
        <w:t>• контролировать выполнение обучающимися основных прав и обязанностей;</w:t>
      </w:r>
    </w:p>
    <w:p w:rsidR="0092438A" w:rsidRPr="00411D9F" w:rsidRDefault="0092438A" w:rsidP="0092438A">
      <w:pPr>
        <w:rPr>
          <w:rFonts w:eastAsia="Calibri"/>
        </w:rPr>
      </w:pPr>
      <w:r w:rsidRPr="00411D9F">
        <w:rPr>
          <w:rFonts w:eastAsia="Calibri"/>
        </w:rPr>
        <w:t>• защищать права обучающихся на всех уровнях управления школой.</w:t>
      </w:r>
    </w:p>
    <w:p w:rsidR="0092438A" w:rsidRPr="00411D9F" w:rsidRDefault="0092438A" w:rsidP="0092438A">
      <w:pPr>
        <w:rPr>
          <w:rFonts w:eastAsia="Calibri"/>
        </w:rPr>
      </w:pPr>
      <w:r w:rsidRPr="00411D9F">
        <w:rPr>
          <w:rFonts w:eastAsia="Calibri"/>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92438A" w:rsidRPr="00411D9F" w:rsidRDefault="0092438A" w:rsidP="0092438A">
      <w:pPr>
        <w:rPr>
          <w:rFonts w:eastAsia="Calibri"/>
        </w:rPr>
      </w:pPr>
      <w:r w:rsidRPr="00411D9F">
        <w:rPr>
          <w:rFonts w:eastAsia="Calibri"/>
        </w:rPr>
        <w:t>• придания общественного характера системе управления образовательным процессом;</w:t>
      </w:r>
    </w:p>
    <w:p w:rsidR="0092438A" w:rsidRPr="00411D9F" w:rsidRDefault="0092438A" w:rsidP="0092438A">
      <w:pPr>
        <w:rPr>
          <w:rFonts w:eastAsia="Calibri"/>
        </w:rPr>
      </w:pPr>
      <w:r w:rsidRPr="00411D9F">
        <w:rPr>
          <w:rFonts w:eastAsia="Calibri"/>
        </w:rPr>
        <w:t>• создания общешкольного уклада, комфортного для учеников и педагогов, способствующего активной общественной жизни школы.</w:t>
      </w:r>
    </w:p>
    <w:p w:rsidR="005B0349" w:rsidRPr="00411D9F" w:rsidRDefault="0092438A" w:rsidP="0092438A">
      <w:pPr>
        <w:rPr>
          <w:rFonts w:eastAsia="Calibri"/>
        </w:rPr>
      </w:pPr>
      <w:r w:rsidRPr="00411D9F">
        <w:rPr>
          <w:rFonts w:eastAsia="Calibri"/>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осуществляются педагогами совместно с родителями обучающихся, квалифицированными представителями общественных и традиционных религиозных ор</w:t>
      </w:r>
      <w:r w:rsidR="00B2780B" w:rsidRPr="00411D9F">
        <w:rPr>
          <w:rFonts w:eastAsia="Calibri"/>
        </w:rPr>
        <w:t>ганизаций, учреждений культуры.</w:t>
      </w:r>
    </w:p>
    <w:p w:rsidR="005B0349" w:rsidRPr="00411D9F" w:rsidRDefault="005B0349" w:rsidP="0092438A">
      <w:pPr>
        <w:rPr>
          <w:rFonts w:eastAsia="Calibri"/>
        </w:rPr>
      </w:pPr>
    </w:p>
    <w:p w:rsidR="0092438A" w:rsidRPr="00411D9F" w:rsidRDefault="0092438A" w:rsidP="0092438A">
      <w:pPr>
        <w:rPr>
          <w:rFonts w:eastAsia="Calibri"/>
          <w:b/>
        </w:rPr>
      </w:pPr>
      <w:r w:rsidRPr="00411D9F">
        <w:rPr>
          <w:rFonts w:eastAsia="Calibri"/>
          <w:b/>
        </w:rPr>
        <w:t>Педагогическая поддержка социализации обучающихся средствами трудовой деятельности. </w:t>
      </w:r>
    </w:p>
    <w:p w:rsidR="0092438A" w:rsidRPr="00411D9F" w:rsidRDefault="0092438A" w:rsidP="0092438A">
      <w:pPr>
        <w:rPr>
          <w:rFonts w:eastAsia="Calibri"/>
        </w:rPr>
      </w:pPr>
      <w:r w:rsidRPr="00411D9F">
        <w:rPr>
          <w:rFonts w:eastAsia="Calibri"/>
        </w:rPr>
        <w:lastRenderedPageBreak/>
        <w:t>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w:t>
      </w:r>
    </w:p>
    <w:p w:rsidR="0092438A" w:rsidRPr="00411D9F" w:rsidRDefault="0092438A" w:rsidP="0092438A">
      <w:pPr>
        <w:rPr>
          <w:rFonts w:eastAsia="Calibri"/>
        </w:rPr>
      </w:pPr>
      <w:r w:rsidRPr="00411D9F">
        <w:rPr>
          <w:rFonts w:eastAsia="Calibri"/>
        </w:rPr>
        <w:t>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92438A" w:rsidRPr="00411D9F" w:rsidRDefault="0092438A" w:rsidP="0092438A">
      <w:pPr>
        <w:rPr>
          <w:rFonts w:eastAsia="Calibri"/>
        </w:rPr>
      </w:pPr>
      <w:r w:rsidRPr="00411D9F">
        <w:rPr>
          <w:rFonts w:eastAsia="Calibri"/>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92438A" w:rsidRPr="00411D9F" w:rsidRDefault="0092438A" w:rsidP="0092438A">
      <w:pPr>
        <w:rPr>
          <w:rFonts w:eastAsia="Calibri"/>
        </w:rPr>
      </w:pPr>
      <w:r w:rsidRPr="00411D9F">
        <w:rPr>
          <w:rFonts w:eastAsia="Calibri"/>
        </w:rPr>
        <w:t>Социализация обучающихся средствами трудовой деятельности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предусматривает  привлечение для проведения отдельных мероприятий представителей различных профессий, прежде всего из числа родителей обучающихся.</w:t>
      </w:r>
    </w:p>
    <w:p w:rsidR="0092438A" w:rsidRPr="00411D9F" w:rsidRDefault="0092438A" w:rsidP="0092438A">
      <w:pPr>
        <w:rPr>
          <w:rFonts w:eastAsia="Calibri"/>
        </w:rPr>
      </w:pPr>
      <w:r w:rsidRPr="00411D9F">
        <w:rPr>
          <w:rFonts w:eastAsia="Calibri"/>
        </w:rPr>
        <w:t> </w:t>
      </w:r>
    </w:p>
    <w:p w:rsidR="0092438A" w:rsidRPr="00411D9F" w:rsidRDefault="0092438A" w:rsidP="0092438A">
      <w:pPr>
        <w:rPr>
          <w:rFonts w:eastAsia="Calibri"/>
          <w:b/>
        </w:rPr>
      </w:pPr>
      <w:r w:rsidRPr="00411D9F">
        <w:rPr>
          <w:rFonts w:eastAsia="Calibri"/>
          <w:b/>
        </w:rPr>
        <w:t>2.3.8. Организация работы по формированию экологически целесообразного, здорового и безопасного образа жизни</w:t>
      </w:r>
    </w:p>
    <w:p w:rsidR="0092438A" w:rsidRPr="00411D9F" w:rsidRDefault="0092438A" w:rsidP="0092438A">
      <w:pPr>
        <w:rPr>
          <w:rFonts w:eastAsia="Calibri"/>
        </w:rPr>
      </w:pPr>
      <w:r w:rsidRPr="00411D9F">
        <w:rPr>
          <w:rFonts w:eastAsia="Calibri"/>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92438A" w:rsidRPr="00411D9F" w:rsidRDefault="0092438A" w:rsidP="0092438A">
      <w:pPr>
        <w:rPr>
          <w:rFonts w:eastAsia="Calibri"/>
        </w:rPr>
      </w:pPr>
      <w:r w:rsidRPr="00411D9F">
        <w:rPr>
          <w:rFonts w:eastAsia="Calibri"/>
        </w:rPr>
        <w:t>МОДУЛЬ 1 — комплекс мероприятий, позволяющих сформировать у обучающихся:</w:t>
      </w:r>
    </w:p>
    <w:p w:rsidR="0092438A" w:rsidRPr="00411D9F" w:rsidRDefault="0092438A" w:rsidP="0092438A">
      <w:pPr>
        <w:rPr>
          <w:rFonts w:eastAsia="Calibri"/>
        </w:rPr>
      </w:pPr>
      <w:r w:rsidRPr="00411D9F">
        <w:rPr>
          <w:rFonts w:eastAsia="Calibri"/>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92438A" w:rsidRPr="00411D9F" w:rsidRDefault="0092438A" w:rsidP="0092438A">
      <w:pPr>
        <w:rPr>
          <w:rFonts w:eastAsia="Calibri"/>
        </w:rPr>
      </w:pPr>
      <w:r w:rsidRPr="00411D9F">
        <w:rPr>
          <w:rFonts w:eastAsia="Calibri"/>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92438A" w:rsidRPr="00411D9F" w:rsidRDefault="0092438A" w:rsidP="0092438A">
      <w:pPr>
        <w:rPr>
          <w:rFonts w:eastAsia="Calibri"/>
        </w:rPr>
      </w:pPr>
      <w:r w:rsidRPr="00411D9F">
        <w:rPr>
          <w:rFonts w:eastAsia="Calibri"/>
        </w:rPr>
        <w:t>• знание основ профилактики переутомления и перенапряжения.</w:t>
      </w:r>
    </w:p>
    <w:p w:rsidR="0092438A" w:rsidRPr="00411D9F" w:rsidRDefault="0092438A" w:rsidP="0092438A">
      <w:pPr>
        <w:rPr>
          <w:rFonts w:eastAsia="Calibri"/>
        </w:rPr>
      </w:pPr>
      <w:r w:rsidRPr="00411D9F">
        <w:rPr>
          <w:rFonts w:eastAsia="Calibri"/>
        </w:rPr>
        <w:t>МОДУЛЬ 2 — комплекс мероприятий, позволяющих сформировать у обучающихся:</w:t>
      </w:r>
    </w:p>
    <w:p w:rsidR="0092438A" w:rsidRPr="00411D9F" w:rsidRDefault="0092438A" w:rsidP="0092438A">
      <w:pPr>
        <w:rPr>
          <w:rFonts w:eastAsia="Calibri"/>
        </w:rPr>
      </w:pPr>
      <w:r w:rsidRPr="00411D9F">
        <w:rPr>
          <w:rFonts w:eastAsia="Calibri"/>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92438A" w:rsidRPr="00411D9F" w:rsidRDefault="0092438A" w:rsidP="0092438A">
      <w:pPr>
        <w:rPr>
          <w:rFonts w:eastAsia="Calibri"/>
        </w:rPr>
      </w:pPr>
      <w:r w:rsidRPr="00411D9F">
        <w:rPr>
          <w:rFonts w:eastAsia="Calibri"/>
        </w:rPr>
        <w:t xml:space="preserve">• представление о рисках для здоровья неадекватных нагрузок и использования биостимуляторов; </w:t>
      </w:r>
    </w:p>
    <w:p w:rsidR="0092438A" w:rsidRPr="00411D9F" w:rsidRDefault="0092438A" w:rsidP="0092438A">
      <w:pPr>
        <w:rPr>
          <w:rFonts w:eastAsia="Calibri"/>
        </w:rPr>
      </w:pPr>
      <w:r w:rsidRPr="00411D9F">
        <w:rPr>
          <w:rFonts w:eastAsia="Calibri"/>
        </w:rPr>
        <w:t>• потребность в двигательной активности и ежедневных занятиях физической культурой;</w:t>
      </w:r>
    </w:p>
    <w:p w:rsidR="0092438A" w:rsidRPr="00411D9F" w:rsidRDefault="0092438A" w:rsidP="0092438A">
      <w:pPr>
        <w:rPr>
          <w:rFonts w:eastAsia="Calibri"/>
        </w:rPr>
      </w:pPr>
      <w:r w:rsidRPr="00411D9F">
        <w:rPr>
          <w:rFonts w:eastAsia="Calibri"/>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92438A" w:rsidRPr="00411D9F" w:rsidRDefault="0092438A" w:rsidP="0092438A">
      <w:pPr>
        <w:rPr>
          <w:rFonts w:eastAsia="Calibri"/>
        </w:rPr>
      </w:pPr>
      <w:r w:rsidRPr="00411D9F">
        <w:rPr>
          <w:rFonts w:eastAsia="Calibri"/>
        </w:rPr>
        <w:t>Для реализации этого модуля необходима интеграция с курсом физической культуры.</w:t>
      </w:r>
    </w:p>
    <w:p w:rsidR="0092438A" w:rsidRPr="00411D9F" w:rsidRDefault="0092438A" w:rsidP="0092438A">
      <w:pPr>
        <w:rPr>
          <w:rFonts w:eastAsia="Calibri"/>
        </w:rPr>
      </w:pPr>
      <w:r w:rsidRPr="00411D9F">
        <w:rPr>
          <w:rFonts w:eastAsia="Calibri"/>
        </w:rPr>
        <w:t>МОДУЛЬ 3 — комплекс мероприятий, позволяющих сформировать у обучающихся:</w:t>
      </w:r>
    </w:p>
    <w:p w:rsidR="0092438A" w:rsidRPr="00411D9F" w:rsidRDefault="0092438A" w:rsidP="0092438A">
      <w:pPr>
        <w:rPr>
          <w:rFonts w:eastAsia="Calibri"/>
        </w:rPr>
      </w:pPr>
      <w:r w:rsidRPr="00411D9F">
        <w:rPr>
          <w:rFonts w:eastAsia="Calibri"/>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92438A" w:rsidRPr="00411D9F" w:rsidRDefault="0092438A" w:rsidP="0092438A">
      <w:pPr>
        <w:rPr>
          <w:rFonts w:eastAsia="Calibri"/>
        </w:rPr>
      </w:pPr>
      <w:r w:rsidRPr="00411D9F">
        <w:rPr>
          <w:rFonts w:eastAsia="Calibri"/>
        </w:rPr>
        <w:t>• навыки работы в условиях стрессовых ситуаций;</w:t>
      </w:r>
    </w:p>
    <w:p w:rsidR="0092438A" w:rsidRPr="00411D9F" w:rsidRDefault="0092438A" w:rsidP="0092438A">
      <w:pPr>
        <w:rPr>
          <w:rFonts w:eastAsia="Calibri"/>
        </w:rPr>
      </w:pPr>
      <w:r w:rsidRPr="00411D9F">
        <w:rPr>
          <w:rFonts w:eastAsia="Calibri"/>
        </w:rPr>
        <w:t>• владение элементами саморегуляции для снятия эмоционального и физического напряжения;</w:t>
      </w:r>
    </w:p>
    <w:p w:rsidR="0092438A" w:rsidRPr="00411D9F" w:rsidRDefault="0092438A" w:rsidP="0092438A">
      <w:pPr>
        <w:rPr>
          <w:rFonts w:eastAsia="Calibri"/>
        </w:rPr>
      </w:pPr>
      <w:r w:rsidRPr="00411D9F">
        <w:rPr>
          <w:rFonts w:eastAsia="Calibri"/>
        </w:rPr>
        <w:lastRenderedPageBreak/>
        <w:t>• навыки самоконтроля за собственным состоянием, чувствами в стрессовых ситуациях;</w:t>
      </w:r>
    </w:p>
    <w:p w:rsidR="0092438A" w:rsidRPr="00411D9F" w:rsidRDefault="0092438A" w:rsidP="0092438A">
      <w:pPr>
        <w:rPr>
          <w:rFonts w:eastAsia="Calibri"/>
        </w:rPr>
      </w:pPr>
      <w:r w:rsidRPr="00411D9F">
        <w:rPr>
          <w:rFonts w:eastAsia="Calibri"/>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92438A" w:rsidRPr="00411D9F" w:rsidRDefault="0092438A" w:rsidP="0092438A">
      <w:pPr>
        <w:rPr>
          <w:rFonts w:eastAsia="Calibri"/>
        </w:rPr>
      </w:pPr>
      <w:r w:rsidRPr="00411D9F">
        <w:rPr>
          <w:rFonts w:eastAsia="Calibri"/>
        </w:rPr>
        <w:t>• навыки эмоциональной разгрузки и их использование в повседневной жизни;</w:t>
      </w:r>
    </w:p>
    <w:p w:rsidR="0092438A" w:rsidRPr="00411D9F" w:rsidRDefault="0092438A" w:rsidP="0092438A">
      <w:pPr>
        <w:rPr>
          <w:rFonts w:eastAsia="Calibri"/>
        </w:rPr>
      </w:pPr>
      <w:r w:rsidRPr="00411D9F">
        <w:rPr>
          <w:rFonts w:eastAsia="Calibri"/>
        </w:rPr>
        <w:t>• навыки управления своим эмоциональным состоянием и поведением.</w:t>
      </w:r>
    </w:p>
    <w:p w:rsidR="0092438A" w:rsidRPr="00411D9F" w:rsidRDefault="0092438A" w:rsidP="0092438A">
      <w:pPr>
        <w:rPr>
          <w:rFonts w:eastAsia="Calibri"/>
        </w:rPr>
      </w:pPr>
      <w:r w:rsidRPr="00411D9F">
        <w:rPr>
          <w:rFonts w:eastAsia="Calibri"/>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92438A" w:rsidRPr="00411D9F" w:rsidRDefault="0092438A" w:rsidP="0092438A">
      <w:pPr>
        <w:rPr>
          <w:rFonts w:eastAsia="Calibri"/>
        </w:rPr>
      </w:pPr>
      <w:r w:rsidRPr="00411D9F">
        <w:rPr>
          <w:rFonts w:eastAsia="Calibri"/>
        </w:rPr>
        <w:t>МОДУЛЬ 4 — комплекс мероприятий, позволяющих сформировать у обучающихся:</w:t>
      </w:r>
    </w:p>
    <w:p w:rsidR="0092438A" w:rsidRPr="00411D9F" w:rsidRDefault="0092438A" w:rsidP="0092438A">
      <w:pPr>
        <w:rPr>
          <w:rFonts w:eastAsia="Calibri"/>
        </w:rPr>
      </w:pPr>
      <w:r w:rsidRPr="00411D9F">
        <w:rPr>
          <w:rFonts w:eastAsia="Calibri"/>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92438A" w:rsidRPr="00411D9F" w:rsidRDefault="0092438A" w:rsidP="0092438A">
      <w:pPr>
        <w:rPr>
          <w:rFonts w:eastAsia="Calibri"/>
        </w:rPr>
      </w:pPr>
      <w:r w:rsidRPr="00411D9F">
        <w:rPr>
          <w:rFonts w:eastAsia="Calibri"/>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92438A" w:rsidRPr="00411D9F" w:rsidRDefault="0092438A" w:rsidP="0092438A">
      <w:pPr>
        <w:rPr>
          <w:rFonts w:eastAsia="Calibri"/>
        </w:rPr>
      </w:pPr>
      <w:r w:rsidRPr="00411D9F">
        <w:rPr>
          <w:rFonts w:eastAsia="Calibri"/>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92438A" w:rsidRPr="00411D9F" w:rsidRDefault="0092438A" w:rsidP="0092438A">
      <w:pPr>
        <w:rPr>
          <w:rFonts w:eastAsia="Calibri"/>
        </w:rPr>
      </w:pPr>
      <w:r w:rsidRPr="00411D9F">
        <w:rPr>
          <w:rFonts w:eastAsia="Calibri"/>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92438A" w:rsidRPr="00411D9F" w:rsidRDefault="0092438A" w:rsidP="0092438A">
      <w:pPr>
        <w:rPr>
          <w:rFonts w:eastAsia="Calibri"/>
        </w:rPr>
      </w:pPr>
      <w:r w:rsidRPr="00411D9F">
        <w:rPr>
          <w:rFonts w:eastAsia="Calibri"/>
        </w:rPr>
        <w:t>МОДУЛЬ 5 — комплекс мероприятий, позволяющих провести профилактику разного рода зависимостей:</w:t>
      </w:r>
    </w:p>
    <w:p w:rsidR="0092438A" w:rsidRPr="00411D9F" w:rsidRDefault="0092438A" w:rsidP="0092438A">
      <w:pPr>
        <w:rPr>
          <w:rFonts w:eastAsia="Calibri"/>
        </w:rPr>
      </w:pPr>
      <w:r w:rsidRPr="00411D9F">
        <w:rPr>
          <w:rFonts w:eastAsia="Calibri"/>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92438A" w:rsidRPr="00411D9F" w:rsidRDefault="0092438A" w:rsidP="0092438A">
      <w:pPr>
        <w:rPr>
          <w:rFonts w:eastAsia="Calibri"/>
        </w:rPr>
      </w:pPr>
      <w:r w:rsidRPr="00411D9F">
        <w:rPr>
          <w:rFonts w:eastAsia="Calibri"/>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92438A" w:rsidRPr="00411D9F" w:rsidRDefault="0092438A" w:rsidP="0092438A">
      <w:pPr>
        <w:rPr>
          <w:rFonts w:eastAsia="Calibri"/>
        </w:rPr>
      </w:pPr>
      <w:r w:rsidRPr="00411D9F">
        <w:rPr>
          <w:rFonts w:eastAsia="Calibri"/>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92438A" w:rsidRPr="00411D9F" w:rsidRDefault="0092438A" w:rsidP="0092438A">
      <w:pPr>
        <w:rPr>
          <w:rFonts w:eastAsia="Calibri"/>
        </w:rPr>
      </w:pPr>
      <w:r w:rsidRPr="00411D9F">
        <w:rPr>
          <w:rFonts w:eastAsia="Calibri"/>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92438A" w:rsidRPr="00411D9F" w:rsidRDefault="0092438A" w:rsidP="0092438A">
      <w:pPr>
        <w:rPr>
          <w:rFonts w:eastAsia="Calibri"/>
        </w:rPr>
      </w:pPr>
      <w:r w:rsidRPr="00411D9F">
        <w:rPr>
          <w:rFonts w:eastAsia="Calibri"/>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92438A" w:rsidRPr="00411D9F" w:rsidRDefault="0092438A" w:rsidP="0092438A">
      <w:pPr>
        <w:rPr>
          <w:rFonts w:eastAsia="Calibri"/>
        </w:rPr>
      </w:pPr>
      <w:r w:rsidRPr="00411D9F">
        <w:rPr>
          <w:rFonts w:eastAsia="Calibri"/>
        </w:rPr>
        <w:t>• развитие способности контролировать время, проведённое за компьютером.</w:t>
      </w:r>
    </w:p>
    <w:p w:rsidR="0092438A" w:rsidRPr="00411D9F" w:rsidRDefault="0092438A" w:rsidP="0092438A">
      <w:pPr>
        <w:rPr>
          <w:rFonts w:eastAsia="Calibri"/>
        </w:rPr>
      </w:pPr>
      <w:r w:rsidRPr="00411D9F">
        <w:rPr>
          <w:rFonts w:eastAsia="Calibri"/>
        </w:rPr>
        <w:t>МОДУЛЬ 6 — комплекс мероприятий, позволяющих овладеть основами позитивного коммуникативного общения:</w:t>
      </w:r>
    </w:p>
    <w:p w:rsidR="0092438A" w:rsidRPr="00411D9F" w:rsidRDefault="0092438A" w:rsidP="0092438A">
      <w:pPr>
        <w:rPr>
          <w:rFonts w:eastAsia="Calibri"/>
        </w:rPr>
      </w:pPr>
      <w:r w:rsidRPr="00411D9F">
        <w:rPr>
          <w:rFonts w:eastAsia="Calibri"/>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92438A" w:rsidRPr="00411D9F" w:rsidRDefault="0092438A" w:rsidP="0092438A">
      <w:pPr>
        <w:rPr>
          <w:rFonts w:eastAsia="Calibri"/>
        </w:rPr>
      </w:pPr>
      <w:r w:rsidRPr="00411D9F">
        <w:rPr>
          <w:rFonts w:eastAsia="Calibri"/>
        </w:rPr>
        <w:t>• развитие умения бесконфликтного решения спорных вопросов;</w:t>
      </w:r>
    </w:p>
    <w:p w:rsidR="0092438A" w:rsidRPr="00411D9F" w:rsidRDefault="0092438A" w:rsidP="0092438A">
      <w:pPr>
        <w:rPr>
          <w:rFonts w:eastAsia="Calibri"/>
        </w:rPr>
      </w:pPr>
      <w:r w:rsidRPr="00411D9F">
        <w:rPr>
          <w:rFonts w:eastAsia="Calibri"/>
        </w:rPr>
        <w:t>• формирование умения оценивать себя (своё состояние, поступки, поведение), а также поступки и поведение других людей.</w:t>
      </w:r>
    </w:p>
    <w:p w:rsidR="0092438A" w:rsidRPr="00411D9F" w:rsidRDefault="0092438A" w:rsidP="0092438A">
      <w:pPr>
        <w:rPr>
          <w:rFonts w:eastAsia="Calibri"/>
        </w:rPr>
      </w:pPr>
    </w:p>
    <w:p w:rsidR="0092438A" w:rsidRPr="00411D9F" w:rsidRDefault="0092438A" w:rsidP="0092438A">
      <w:pPr>
        <w:rPr>
          <w:rFonts w:eastAsia="Calibri"/>
        </w:rPr>
      </w:pPr>
    </w:p>
    <w:p w:rsidR="0092438A" w:rsidRPr="00243947" w:rsidRDefault="0092438A" w:rsidP="00243947">
      <w:pPr>
        <w:jc w:val="center"/>
        <w:rPr>
          <w:rFonts w:eastAsia="Calibri"/>
          <w:b/>
        </w:rPr>
      </w:pPr>
      <w:r w:rsidRPr="00243947">
        <w:rPr>
          <w:rFonts w:eastAsia="Calibri"/>
          <w:b/>
        </w:rPr>
        <w:t xml:space="preserve">2.3.9.Деятельность МБОУ </w:t>
      </w:r>
      <w:r w:rsidR="005B0349" w:rsidRPr="00243947">
        <w:rPr>
          <w:rFonts w:eastAsia="Calibri"/>
          <w:b/>
        </w:rPr>
        <w:t xml:space="preserve"> Школа № 7 </w:t>
      </w:r>
      <w:r w:rsidRPr="00243947">
        <w:rPr>
          <w:rFonts w:eastAsia="Calibri"/>
          <w:b/>
        </w:rPr>
        <w:t>в области непрерывного экологического здоровьесберегающего образования обучающихся</w:t>
      </w:r>
    </w:p>
    <w:p w:rsidR="0092438A" w:rsidRPr="00411D9F" w:rsidRDefault="0092438A" w:rsidP="0092438A">
      <w:pPr>
        <w:rPr>
          <w:rFonts w:eastAsia="Calibri"/>
        </w:rPr>
      </w:pPr>
    </w:p>
    <w:p w:rsidR="0092438A" w:rsidRPr="00411D9F" w:rsidRDefault="0092438A" w:rsidP="0092438A">
      <w:pPr>
        <w:rPr>
          <w:rFonts w:eastAsia="Calibri"/>
        </w:rPr>
      </w:pPr>
      <w:r w:rsidRPr="00411D9F">
        <w:rPr>
          <w:rFonts w:eastAsia="Calibri"/>
        </w:rPr>
        <w:t xml:space="preserve">Основные задачи школьного экологического образования охватывают области обучения, воспитания и развития личности. В области обучения - это прежде всего формирование знаний об экосистемных организациях природы Земли, оценке и улучшению состояния </w:t>
      </w:r>
      <w:r w:rsidRPr="00411D9F">
        <w:rPr>
          <w:rFonts w:eastAsia="Calibri"/>
        </w:rPr>
        <w:lastRenderedPageBreak/>
        <w:t>окружающей среды. При воспитании акцентируются задачи воспитания потребностей поведения и деятельности, направленных на соблюдение здорового образа жизни и улучшения состояния окружающей среды, а при развитии интеллектуально-эмоционально-волевой сферы личности детей – способности к анализу экологических ситуаций, убеждения в возможности решения экологических проблем.</w:t>
      </w:r>
    </w:p>
    <w:p w:rsidR="0092438A" w:rsidRPr="00411D9F" w:rsidRDefault="0092438A" w:rsidP="0092438A">
      <w:pPr>
        <w:rPr>
          <w:rFonts w:eastAsia="Calibri"/>
        </w:rPr>
      </w:pPr>
      <w:r w:rsidRPr="00411D9F">
        <w:rPr>
          <w:rFonts w:eastAsia="Calibri"/>
        </w:rPr>
        <w:t>Экологическая ответственность личности проявляется в:</w:t>
      </w:r>
    </w:p>
    <w:p w:rsidR="0092438A" w:rsidRPr="00411D9F" w:rsidRDefault="0092438A" w:rsidP="0092438A">
      <w:pPr>
        <w:rPr>
          <w:rFonts w:eastAsia="Calibri"/>
        </w:rPr>
      </w:pPr>
      <w:r w:rsidRPr="00411D9F">
        <w:rPr>
          <w:rFonts w:eastAsia="Calibri"/>
        </w:rPr>
        <w:t>- ответственности за состояние естественного природного окружения, определяющего условия жизни человека, на которые он оказывает воздействие в процессе своей жизнедеятельности</w:t>
      </w:r>
    </w:p>
    <w:p w:rsidR="0092438A" w:rsidRPr="00411D9F" w:rsidRDefault="0092438A" w:rsidP="0092438A">
      <w:pPr>
        <w:rPr>
          <w:rFonts w:eastAsia="Calibri"/>
        </w:rPr>
      </w:pPr>
      <w:r w:rsidRPr="00411D9F">
        <w:rPr>
          <w:rFonts w:eastAsia="Calibri"/>
        </w:rPr>
        <w:t>-ответственности за здоровье как свое, так и других людей как личную и общественную ценность,</w:t>
      </w:r>
    </w:p>
    <w:p w:rsidR="0092438A" w:rsidRPr="00411D9F" w:rsidRDefault="0092438A" w:rsidP="0092438A">
      <w:pPr>
        <w:rPr>
          <w:rFonts w:eastAsia="Calibri"/>
        </w:rPr>
      </w:pPr>
      <w:r w:rsidRPr="00411D9F">
        <w:rPr>
          <w:rFonts w:eastAsia="Calibri"/>
        </w:rPr>
        <w:t>-активную созидательную деятельность по охране окружающей среды, предупреждению негативных последствий деятельности человека.</w:t>
      </w:r>
    </w:p>
    <w:p w:rsidR="0092438A" w:rsidRPr="00411D9F" w:rsidRDefault="0092438A" w:rsidP="0092438A">
      <w:pPr>
        <w:rPr>
          <w:rFonts w:eastAsia="Calibri"/>
        </w:rPr>
      </w:pPr>
      <w:r w:rsidRPr="00411D9F">
        <w:rPr>
          <w:rFonts w:eastAsia="Calibri"/>
        </w:rPr>
        <w:t>Основные принципы экологического образования это: принципы научности, гуманизации, непрерывности и систематичности, прогностичности, интеграции, взаимосвязи раскрытия глобальных, региональных и локальных аспектов экологии.</w:t>
      </w:r>
    </w:p>
    <w:p w:rsidR="0092438A" w:rsidRPr="00411D9F" w:rsidRDefault="0092438A" w:rsidP="0092438A">
      <w:pPr>
        <w:rPr>
          <w:rFonts w:eastAsia="Calibri"/>
        </w:rPr>
      </w:pPr>
      <w:r w:rsidRPr="00411D9F">
        <w:rPr>
          <w:rFonts w:eastAsia="Calibri"/>
        </w:rPr>
        <w:t>Содержательной же основой является учение об экологических системах в совокупности абиотических и биотических компонентов при учете антропогенного воздействия. Содержание экологического образования определяется категориями: мышление - знание – деятельность, а содержание экологического воспитания – ценности – отношение – поведение - ответственность.</w:t>
      </w:r>
    </w:p>
    <w:p w:rsidR="0092438A" w:rsidRPr="00411D9F" w:rsidRDefault="0092438A" w:rsidP="0092438A">
      <w:pPr>
        <w:rPr>
          <w:rFonts w:eastAsia="Calibri"/>
        </w:rPr>
      </w:pPr>
      <w:r w:rsidRPr="00411D9F">
        <w:rPr>
          <w:rFonts w:eastAsia="Calibri"/>
        </w:rPr>
        <w:t>В содержании экологического образования различают два вида компонентов: 1-связанных с формированием мировоззренческих и нравственных основ и 2- конкретные экологические знания и умения. Необходимыми компонентами современного экологического образования являются: система экологических и научно-естественных знаний, методов познания, базирующаяся на общенаучных методах, экологическое самосознание, способствующее самореализации при решении экологических проблем, способность к анализу и прогнозированию, особенности экологического мышления: системность, гибкость, глобальность, система нравственных и духовных ценностей.</w:t>
      </w:r>
    </w:p>
    <w:p w:rsidR="0092438A" w:rsidRPr="00411D9F" w:rsidRDefault="0092438A" w:rsidP="0092438A">
      <w:pPr>
        <w:rPr>
          <w:rFonts w:eastAsia="Calibri"/>
        </w:rPr>
      </w:pPr>
      <w:r w:rsidRPr="00411D9F">
        <w:rPr>
          <w:rFonts w:eastAsia="Calibri"/>
        </w:rPr>
        <w:t>В условиях модернизации образования в РФ в современной школе особое значение для формирования личности учащихся имеет учебно-исследовательская деятельность школьников. Учебно-исследовательская деятельность – это процесс решения учащимися научных и личностных проблем, имеющих совей целью построение субъективно нового знания. При этом учитель, выступающий в роли научного руководителя, консультирует, советует, направляет, но не диктует и не выполняет работу детей. При учебном исследовании, в отличие от научного, не открывается новых для человечества знаний, но если рассматривать ученические исследования в такой области как экология, то результаты могут нести определенную объективную новизну.</w:t>
      </w:r>
    </w:p>
    <w:p w:rsidR="0092438A" w:rsidRPr="00411D9F" w:rsidRDefault="0092438A" w:rsidP="0092438A">
      <w:pPr>
        <w:rPr>
          <w:rFonts w:eastAsia="Calibri"/>
        </w:rPr>
      </w:pPr>
      <w:r w:rsidRPr="00411D9F">
        <w:rPr>
          <w:rFonts w:eastAsia="Calibri"/>
        </w:rPr>
        <w:t>Учебно-исследовательская деятельность школьников может быть представлена в нескольких видах.</w:t>
      </w:r>
    </w:p>
    <w:p w:rsidR="0092438A" w:rsidRPr="00411D9F" w:rsidRDefault="0092438A" w:rsidP="0092438A">
      <w:pPr>
        <w:rPr>
          <w:rFonts w:eastAsia="Calibri"/>
        </w:rPr>
      </w:pPr>
      <w:r w:rsidRPr="00411D9F">
        <w:rPr>
          <w:rFonts w:eastAsia="Calibri"/>
        </w:rPr>
        <w:t>На уроках применяются такие виды деятельности, как:</w:t>
      </w:r>
    </w:p>
    <w:p w:rsidR="0092438A" w:rsidRPr="00411D9F" w:rsidRDefault="0092438A" w:rsidP="0092438A">
      <w:pPr>
        <w:rPr>
          <w:rFonts w:eastAsia="Calibri"/>
        </w:rPr>
      </w:pPr>
      <w:r w:rsidRPr="00411D9F">
        <w:rPr>
          <w:rFonts w:eastAsia="Calibri"/>
        </w:rPr>
        <w:t>-исследовательский метод - как решение задач учениками с применением таких элементов научного исследования как наблюдение, анализ фактов. В частности, при изучении в курсе биологии растений и животных ученики получают задания по наблюдению за растениями и животными, обитающими в Республике Башкортостан.При этом составляется экологическая характеристика наблюдаемых видов, анализируется степень антропогенного воздействия, прогнозируется, как могут эти виды существовать в дальнейшем.</w:t>
      </w:r>
    </w:p>
    <w:p w:rsidR="0092438A" w:rsidRPr="00411D9F" w:rsidRDefault="0092438A" w:rsidP="0092438A">
      <w:pPr>
        <w:rPr>
          <w:rFonts w:eastAsia="Calibri"/>
        </w:rPr>
      </w:pPr>
      <w:r w:rsidRPr="00411D9F">
        <w:rPr>
          <w:rFonts w:eastAsia="Calibri"/>
        </w:rPr>
        <w:t xml:space="preserve">Применение учебного эксперимента позволяет ученикам освоить методику планирования, проведения опытов, обработку и анализ результатов. Учитель может предусмотреть и домашнее задание исследовательского характера. Например, при изучении темы «Грибы» в курсе биологии 6 класса ученики могут провести эксперимент в домашних условиях и наблюдать прорастание плесневых грибов на различных продуктах питания (хлеб, </w:t>
      </w:r>
      <w:r w:rsidRPr="00411D9F">
        <w:rPr>
          <w:rFonts w:eastAsia="Calibri"/>
        </w:rPr>
        <w:lastRenderedPageBreak/>
        <w:t>цитрусовые, некоторые овощи) и сделать вывод о распространении плесневых грибов и необходимости соблюдения правил гигиены питания.</w:t>
      </w:r>
    </w:p>
    <w:p w:rsidR="0092438A" w:rsidRPr="00411D9F" w:rsidRDefault="0092438A" w:rsidP="0092438A">
      <w:pPr>
        <w:rPr>
          <w:rFonts w:eastAsia="Calibri"/>
        </w:rPr>
      </w:pPr>
      <w:r w:rsidRPr="00411D9F">
        <w:rPr>
          <w:rFonts w:eastAsia="Calibri"/>
        </w:rPr>
        <w:t>Во внеурочной деятельности возможно применение таких видов учебно-исследовательской деятельности, как:</w:t>
      </w:r>
    </w:p>
    <w:p w:rsidR="0092438A" w:rsidRPr="00411D9F" w:rsidRDefault="0092438A" w:rsidP="0092438A">
      <w:pPr>
        <w:rPr>
          <w:rFonts w:eastAsia="Calibri"/>
        </w:rPr>
      </w:pPr>
      <w:r w:rsidRPr="00411D9F">
        <w:rPr>
          <w:rFonts w:eastAsia="Calibri"/>
        </w:rPr>
        <w:t>- исследовательский практикум,</w:t>
      </w:r>
    </w:p>
    <w:p w:rsidR="0092438A" w:rsidRPr="00411D9F" w:rsidRDefault="0092438A" w:rsidP="0092438A">
      <w:pPr>
        <w:rPr>
          <w:rFonts w:eastAsia="Calibri"/>
        </w:rPr>
      </w:pPr>
      <w:r w:rsidRPr="00411D9F">
        <w:rPr>
          <w:rFonts w:eastAsia="Calibri"/>
        </w:rPr>
        <w:t>-экзаменационные работы,</w:t>
      </w:r>
    </w:p>
    <w:p w:rsidR="0092438A" w:rsidRPr="00411D9F" w:rsidRDefault="0092438A" w:rsidP="0092438A">
      <w:pPr>
        <w:rPr>
          <w:rFonts w:eastAsia="Calibri"/>
        </w:rPr>
      </w:pPr>
      <w:r w:rsidRPr="00411D9F">
        <w:rPr>
          <w:rFonts w:eastAsia="Calibri"/>
        </w:rPr>
        <w:t>-образовательные экспедиции – походы, поездки, экскурсии,</w:t>
      </w:r>
    </w:p>
    <w:p w:rsidR="0092438A" w:rsidRPr="00411D9F" w:rsidRDefault="0092438A" w:rsidP="0092438A">
      <w:pPr>
        <w:rPr>
          <w:rFonts w:eastAsia="Calibri"/>
        </w:rPr>
      </w:pPr>
      <w:r w:rsidRPr="00411D9F">
        <w:rPr>
          <w:rFonts w:eastAsia="Calibri"/>
        </w:rPr>
        <w:t>-факультативные занятия, элективные курсы и элективные учебные предметы,</w:t>
      </w:r>
    </w:p>
    <w:p w:rsidR="0092438A" w:rsidRPr="00411D9F" w:rsidRDefault="0092438A" w:rsidP="0092438A">
      <w:pPr>
        <w:rPr>
          <w:rFonts w:eastAsia="Calibri"/>
        </w:rPr>
      </w:pPr>
      <w:r w:rsidRPr="00411D9F">
        <w:rPr>
          <w:rFonts w:eastAsia="Calibri"/>
        </w:rPr>
        <w:t>-ученическое научно-исследовательское общество,</w:t>
      </w:r>
    </w:p>
    <w:p w:rsidR="0092438A" w:rsidRPr="00411D9F" w:rsidRDefault="0092438A" w:rsidP="0092438A">
      <w:pPr>
        <w:rPr>
          <w:rFonts w:eastAsia="Calibri"/>
        </w:rPr>
      </w:pPr>
      <w:r w:rsidRPr="00411D9F">
        <w:rPr>
          <w:rFonts w:eastAsia="Calibri"/>
        </w:rPr>
        <w:t>-олимпиады и конкурсы,</w:t>
      </w:r>
    </w:p>
    <w:p w:rsidR="0092438A" w:rsidRPr="00411D9F" w:rsidRDefault="0092438A" w:rsidP="0092438A">
      <w:pPr>
        <w:rPr>
          <w:rFonts w:eastAsia="Calibri"/>
        </w:rPr>
      </w:pPr>
      <w:r w:rsidRPr="00411D9F">
        <w:rPr>
          <w:rFonts w:eastAsia="Calibri"/>
        </w:rPr>
        <w:t>-учебные проекты и др.</w:t>
      </w:r>
    </w:p>
    <w:p w:rsidR="0092438A" w:rsidRPr="00411D9F" w:rsidRDefault="0092438A" w:rsidP="0092438A">
      <w:pPr>
        <w:rPr>
          <w:rFonts w:eastAsia="Calibri"/>
        </w:rPr>
      </w:pPr>
      <w:r w:rsidRPr="00411D9F">
        <w:rPr>
          <w:rFonts w:eastAsia="Calibri"/>
        </w:rPr>
        <w:t>Если рассматривать структуру содержания школьного экологического образования, в которой может быть организована учебно-исследовательская деятельность школьников, то она может быть представлена следующим образом.</w:t>
      </w:r>
    </w:p>
    <w:p w:rsidR="0092438A" w:rsidRPr="00411D9F" w:rsidRDefault="0092438A" w:rsidP="0092438A">
      <w:pPr>
        <w:rPr>
          <w:rFonts w:eastAsia="Calibri"/>
        </w:rPr>
      </w:pPr>
      <w:r w:rsidRPr="00411D9F">
        <w:rPr>
          <w:rFonts w:eastAsia="Calibri"/>
        </w:rPr>
        <w:t xml:space="preserve">Структура содержания общеобразовательной области «Экология». </w:t>
      </w:r>
    </w:p>
    <w:p w:rsidR="0092438A" w:rsidRPr="00411D9F" w:rsidRDefault="0092438A" w:rsidP="0092438A">
      <w:pPr>
        <w:rPr>
          <w:rFonts w:eastAsia="Calibri"/>
        </w:rPr>
      </w:pPr>
      <w:r w:rsidRPr="00411D9F">
        <w:rPr>
          <w:rFonts w:eastAsia="Calibri"/>
        </w:rPr>
        <w:t>Фундаментальная экология - Глобальная экология изучает биосферные, космические и планетарные факторы, биологическое разнообразие и функции живого вещества.</w:t>
      </w:r>
    </w:p>
    <w:p w:rsidR="0092438A" w:rsidRPr="00411D9F" w:rsidRDefault="0092438A" w:rsidP="0092438A">
      <w:pPr>
        <w:rPr>
          <w:rFonts w:eastAsia="Calibri"/>
        </w:rPr>
      </w:pPr>
      <w:r w:rsidRPr="00411D9F">
        <w:rPr>
          <w:rFonts w:eastAsia="Calibri"/>
        </w:rPr>
        <w:t>- Экология биосистем направлена на получение знаний о живых организмах, формирование умений грамотного отношения к окружающей среде.</w:t>
      </w:r>
    </w:p>
    <w:p w:rsidR="0092438A" w:rsidRPr="00411D9F" w:rsidRDefault="0092438A" w:rsidP="0092438A">
      <w:pPr>
        <w:rPr>
          <w:rFonts w:eastAsia="Calibri"/>
        </w:rPr>
      </w:pPr>
      <w:r w:rsidRPr="00411D9F">
        <w:rPr>
          <w:rFonts w:eastAsia="Calibri"/>
        </w:rPr>
        <w:t>-Социальная экология должна обеспечить рациональное природопользование, уменьшение негативных последствий, устойчивое развитие, коэволюцию общества и природы.</w:t>
      </w:r>
    </w:p>
    <w:p w:rsidR="0092438A" w:rsidRPr="00411D9F" w:rsidRDefault="0092438A" w:rsidP="0092438A">
      <w:pPr>
        <w:rPr>
          <w:rFonts w:eastAsia="Calibri"/>
        </w:rPr>
      </w:pPr>
      <w:r w:rsidRPr="00411D9F">
        <w:rPr>
          <w:rFonts w:eastAsia="Calibri"/>
        </w:rPr>
        <w:t>-Геоэкология изучает ландшафт, его компоненты, факторы загрязнения и разрушения.</w:t>
      </w:r>
    </w:p>
    <w:p w:rsidR="0092438A" w:rsidRPr="00411D9F" w:rsidRDefault="0092438A" w:rsidP="0092438A">
      <w:pPr>
        <w:rPr>
          <w:rFonts w:eastAsia="Calibri"/>
        </w:rPr>
      </w:pPr>
      <w:r w:rsidRPr="00411D9F">
        <w:rPr>
          <w:rFonts w:eastAsia="Calibri"/>
        </w:rPr>
        <w:t>- Особое место занимает экология человека, направленная на укрепление здоровья человека, среды его обитания, формирования навыков здорового образа жизни.</w:t>
      </w:r>
    </w:p>
    <w:p w:rsidR="0092438A" w:rsidRPr="00411D9F" w:rsidRDefault="0092438A" w:rsidP="0092438A">
      <w:pPr>
        <w:rPr>
          <w:rFonts w:eastAsia="Calibri"/>
        </w:rPr>
      </w:pPr>
      <w:r w:rsidRPr="00411D9F">
        <w:rPr>
          <w:rFonts w:eastAsia="Calibri"/>
        </w:rPr>
        <w:t>Прикладная экология</w:t>
      </w:r>
    </w:p>
    <w:p w:rsidR="0092438A" w:rsidRPr="00411D9F" w:rsidRDefault="0092438A" w:rsidP="0092438A">
      <w:pPr>
        <w:rPr>
          <w:rFonts w:eastAsia="Calibri"/>
        </w:rPr>
      </w:pPr>
      <w:r w:rsidRPr="00411D9F">
        <w:rPr>
          <w:rFonts w:eastAsia="Calibri"/>
        </w:rPr>
        <w:t>Агроэкология исследует агросистемы, условия их результативности. Экология города направлена на исследование урбанизированной среды, а промышленная экология – на научно-обоснованную и рациональную стратегию и тактику использования природных ресурсов.</w:t>
      </w:r>
    </w:p>
    <w:p w:rsidR="0092438A" w:rsidRPr="00411D9F" w:rsidRDefault="0092438A" w:rsidP="0092438A">
      <w:pPr>
        <w:rPr>
          <w:rFonts w:eastAsia="Calibri"/>
        </w:rPr>
      </w:pPr>
      <w:r w:rsidRPr="00411D9F">
        <w:rPr>
          <w:rFonts w:eastAsia="Calibri"/>
        </w:rPr>
        <w:t>И при изучении всех названных разделов экологии возможно и желательно применение различных форм и методов учебно-исследовательской деятельности школьников.</w:t>
      </w:r>
    </w:p>
    <w:p w:rsidR="0092438A" w:rsidRPr="00411D9F" w:rsidRDefault="0092438A" w:rsidP="0092438A">
      <w:pPr>
        <w:rPr>
          <w:rFonts w:eastAsia="Calibri"/>
        </w:rPr>
      </w:pPr>
      <w:r w:rsidRPr="00411D9F">
        <w:rPr>
          <w:rFonts w:eastAsia="Calibri"/>
        </w:rPr>
        <w:t>Особое внимание в исследовательской деятельности учащихся хотелось бы уделить такому разделу фундаментальной экологии как экология человека. Этот раздел экологии хотя и рассматривается в общих чертах при изучении биологии растений, животных, общей биологии и экологии, но отдельно при изучении организма человека в курсе биологии 8 класса необходимо акцентировать внимание учащихся на формировании понятий, связанных с здоровьем человека, способах поддержания и укрепления здоровья населения, потребности необходимости развития навыков здорового образа жизни. При изучении биологии человека уже в теме «Введение» рассматриваются гигиенические аспекты, направленные на укрепление здоровья, подчеркивается роль правильной организации труда, в том числе и учебного, отдыха, занятий спортом. При составлении рабочей программы биологии человека (8класс) формирование экологических аспектов можно предусмотреть практически в любой теме, связанной с теми или иными органами и системами органов человека, возможно определить, какие условия и факторы способствуют лучшей жизнедеятельности, какие причины нарушают работу органов и систем и как сделать эти риски минимальными. Из длительного опыта педагогической работы можно сделать вывод, чтодля формирования экологической грамотности наиболее результативна методика мини-проектов. При этом исследуется «небольшой», но значимый вопрос, к исследованию без особых затрат и усилий привлекаются многие ученики, итоги проектов рассматриваются непосредственно на уроках и способствуют развитию познавательного интереса, успешности детей, желанию и в дальнейшем принимать участие в таких исследованиях, проектах и т.д.</w:t>
      </w:r>
    </w:p>
    <w:p w:rsidR="0092438A" w:rsidRPr="00411D9F" w:rsidRDefault="0092438A" w:rsidP="0092438A">
      <w:pPr>
        <w:rPr>
          <w:rFonts w:eastAsia="Calibri"/>
        </w:rPr>
      </w:pPr>
      <w:r w:rsidRPr="00411D9F">
        <w:rPr>
          <w:rFonts w:eastAsia="Calibri"/>
        </w:rPr>
        <w:lastRenderedPageBreak/>
        <w:t>Например, при изучении темы «Дыхание» для проведения обобщающего урока возможна подготовка проектов, связанные с экологией города, производственной экологий. За несколько дней до такого урока ученики получают задания к трем мини-проектам:</w:t>
      </w:r>
    </w:p>
    <w:p w:rsidR="0092438A" w:rsidRPr="00411D9F" w:rsidRDefault="0092438A" w:rsidP="0092438A">
      <w:pPr>
        <w:rPr>
          <w:rFonts w:eastAsia="Calibri"/>
        </w:rPr>
      </w:pPr>
      <w:r w:rsidRPr="00411D9F">
        <w:rPr>
          <w:rFonts w:eastAsia="Calibri"/>
        </w:rPr>
        <w:t>1-изучить состав табака, показать его воздействие на органы дыхания;</w:t>
      </w:r>
    </w:p>
    <w:p w:rsidR="0092438A" w:rsidRPr="00411D9F" w:rsidRDefault="0092438A" w:rsidP="0092438A">
      <w:pPr>
        <w:rPr>
          <w:rFonts w:eastAsia="Calibri"/>
        </w:rPr>
      </w:pPr>
      <w:r w:rsidRPr="00411D9F">
        <w:rPr>
          <w:rFonts w:eastAsia="Calibri"/>
        </w:rPr>
        <w:t>2-определить, в результате каких заболеваний снижается успешность учебной деятельности. При этом подсчитывается число пропущенных по болезни уроков и дней, определяется, что наиболее частые болезни – вирусные инфекции, анализируется успешность и успеваемость заболевших детей. В третьем мини-проекте по данной теме «Простые истины здорового дыхания» ученики делают выводы по гигиене дыхания.</w:t>
      </w:r>
    </w:p>
    <w:p w:rsidR="0092438A" w:rsidRPr="00411D9F" w:rsidRDefault="0092438A" w:rsidP="0092438A">
      <w:pPr>
        <w:rPr>
          <w:rFonts w:eastAsia="Calibri"/>
        </w:rPr>
      </w:pPr>
      <w:r w:rsidRPr="00411D9F">
        <w:rPr>
          <w:rFonts w:eastAsia="Calibri"/>
        </w:rPr>
        <w:t>Примеры ученических мини-проектов на обобщающем уроке по теме «Дыхание»</w:t>
      </w:r>
    </w:p>
    <w:p w:rsidR="0092438A" w:rsidRPr="00411D9F" w:rsidRDefault="0092438A" w:rsidP="0092438A">
      <w:pPr>
        <w:rPr>
          <w:rFonts w:eastAsia="Calibri"/>
        </w:rPr>
      </w:pPr>
      <w:r w:rsidRPr="00411D9F">
        <w:rPr>
          <w:rFonts w:eastAsia="Calibri"/>
        </w:rPr>
        <w:t>1. «Курение и здоровье»</w:t>
      </w:r>
    </w:p>
    <w:p w:rsidR="0092438A" w:rsidRPr="00411D9F" w:rsidRDefault="0092438A" w:rsidP="0092438A">
      <w:pPr>
        <w:rPr>
          <w:rFonts w:eastAsia="Calibri"/>
        </w:rPr>
      </w:pPr>
      <w:r w:rsidRPr="00411D9F">
        <w:rPr>
          <w:rFonts w:eastAsia="Calibri"/>
        </w:rPr>
        <w:t>2. «Вирусные болезни, их последствия и успешность учащихся класса»</w:t>
      </w:r>
    </w:p>
    <w:p w:rsidR="0092438A" w:rsidRPr="00411D9F" w:rsidRDefault="0092438A" w:rsidP="0092438A">
      <w:pPr>
        <w:rPr>
          <w:rFonts w:eastAsia="Calibri"/>
        </w:rPr>
      </w:pPr>
      <w:r w:rsidRPr="00411D9F">
        <w:rPr>
          <w:rFonts w:eastAsia="Calibri"/>
        </w:rPr>
        <w:t>3. «Простые истины здорового дыхания»</w:t>
      </w:r>
    </w:p>
    <w:p w:rsidR="0092438A" w:rsidRPr="00411D9F" w:rsidRDefault="0092438A" w:rsidP="0092438A">
      <w:pPr>
        <w:rPr>
          <w:rFonts w:eastAsia="Calibri"/>
        </w:rPr>
      </w:pPr>
      <w:r w:rsidRPr="00411D9F">
        <w:rPr>
          <w:rFonts w:eastAsia="Calibri"/>
        </w:rPr>
        <w:t>Например, проект № 3. «Простые истины здорового дыхания».</w:t>
      </w:r>
    </w:p>
    <w:p w:rsidR="0092438A" w:rsidRPr="00411D9F" w:rsidRDefault="0092438A" w:rsidP="0092438A">
      <w:pPr>
        <w:rPr>
          <w:rFonts w:eastAsia="Calibri"/>
        </w:rPr>
      </w:pPr>
      <w:r w:rsidRPr="00411D9F">
        <w:rPr>
          <w:rFonts w:eastAsia="Calibri"/>
        </w:rPr>
        <w:t>О гигиене воздуха.</w:t>
      </w:r>
    </w:p>
    <w:p w:rsidR="0092438A" w:rsidRPr="00411D9F" w:rsidRDefault="0092438A" w:rsidP="0092438A">
      <w:pPr>
        <w:rPr>
          <w:rFonts w:eastAsia="Calibri"/>
        </w:rPr>
      </w:pPr>
      <w:r w:rsidRPr="00411D9F">
        <w:rPr>
          <w:rFonts w:eastAsia="Calibri"/>
        </w:rPr>
        <w:t>Проветривайте жилые и учебные помещения. Это освежит воздух, которым мы дышим.</w:t>
      </w:r>
    </w:p>
    <w:p w:rsidR="0092438A" w:rsidRPr="00411D9F" w:rsidRDefault="0092438A" w:rsidP="0092438A">
      <w:pPr>
        <w:rPr>
          <w:rFonts w:eastAsia="Calibri"/>
        </w:rPr>
      </w:pPr>
      <w:r w:rsidRPr="00411D9F">
        <w:rPr>
          <w:rFonts w:eastAsia="Calibri"/>
        </w:rPr>
        <w:t>Ежедневная влажная способствует чистоте и влажности воздуха.</w:t>
      </w:r>
    </w:p>
    <w:p w:rsidR="0092438A" w:rsidRPr="00411D9F" w:rsidRDefault="0092438A" w:rsidP="0092438A">
      <w:pPr>
        <w:rPr>
          <w:rFonts w:eastAsia="Calibri"/>
        </w:rPr>
      </w:pPr>
      <w:r w:rsidRPr="00411D9F">
        <w:rPr>
          <w:rFonts w:eastAsia="Calibri"/>
        </w:rPr>
        <w:t>Спать лучше всего тоже при открытой форточке.</w:t>
      </w:r>
    </w:p>
    <w:p w:rsidR="0092438A" w:rsidRPr="00411D9F" w:rsidRDefault="0092438A" w:rsidP="0092438A">
      <w:pPr>
        <w:rPr>
          <w:rFonts w:eastAsia="Calibri"/>
        </w:rPr>
      </w:pPr>
      <w:r w:rsidRPr="00411D9F">
        <w:rPr>
          <w:rFonts w:eastAsia="Calibri"/>
        </w:rPr>
        <w:t>О гигиене дыхания</w:t>
      </w:r>
    </w:p>
    <w:p w:rsidR="0092438A" w:rsidRPr="00411D9F" w:rsidRDefault="0092438A" w:rsidP="0092438A">
      <w:pPr>
        <w:rPr>
          <w:rFonts w:eastAsia="Calibri"/>
        </w:rPr>
      </w:pPr>
      <w:r w:rsidRPr="00411D9F">
        <w:rPr>
          <w:rFonts w:eastAsia="Calibri"/>
        </w:rPr>
        <w:t>Правильное дыхание - это дыхание через нос.</w:t>
      </w:r>
    </w:p>
    <w:p w:rsidR="0092438A" w:rsidRPr="00411D9F" w:rsidRDefault="0092438A" w:rsidP="0092438A">
      <w:pPr>
        <w:rPr>
          <w:rFonts w:eastAsia="Calibri"/>
        </w:rPr>
      </w:pPr>
      <w:r w:rsidRPr="00411D9F">
        <w:rPr>
          <w:rFonts w:eastAsia="Calibri"/>
        </w:rPr>
        <w:t>При заболеваниях дыхательных путей соблюдайте правила гигиены – это поможет уберечься самому и уберечь от заражения окружающих.</w:t>
      </w:r>
    </w:p>
    <w:p w:rsidR="0092438A" w:rsidRPr="00411D9F" w:rsidRDefault="0092438A" w:rsidP="0092438A">
      <w:pPr>
        <w:rPr>
          <w:rFonts w:eastAsia="Calibri"/>
        </w:rPr>
      </w:pPr>
      <w:r w:rsidRPr="00411D9F">
        <w:rPr>
          <w:rFonts w:eastAsia="Calibri"/>
        </w:rPr>
        <w:t>Курение особенно опасно для дыхательных путей, вредно как курящему, так и «пассивным курильщикам»</w:t>
      </w:r>
    </w:p>
    <w:p w:rsidR="0092438A" w:rsidRPr="00411D9F" w:rsidRDefault="0092438A" w:rsidP="0092438A">
      <w:pPr>
        <w:rPr>
          <w:rFonts w:eastAsia="Calibri"/>
        </w:rPr>
      </w:pPr>
      <w:r w:rsidRPr="00411D9F">
        <w:rPr>
          <w:rFonts w:eastAsia="Calibri"/>
        </w:rPr>
        <w:t>В помощь против болезней</w:t>
      </w:r>
    </w:p>
    <w:p w:rsidR="0092438A" w:rsidRPr="00411D9F" w:rsidRDefault="0092438A" w:rsidP="0092438A">
      <w:pPr>
        <w:rPr>
          <w:rFonts w:eastAsia="Calibri"/>
        </w:rPr>
      </w:pPr>
      <w:r w:rsidRPr="00411D9F">
        <w:rPr>
          <w:rFonts w:eastAsia="Calibri"/>
        </w:rPr>
        <w:t>Прививки против инфекционных болезней органов дыхания помогут тебе сохранить здоровье.</w:t>
      </w:r>
    </w:p>
    <w:p w:rsidR="0092438A" w:rsidRPr="00411D9F" w:rsidRDefault="0092438A" w:rsidP="0092438A">
      <w:pPr>
        <w:rPr>
          <w:rFonts w:eastAsia="Calibri"/>
        </w:rPr>
      </w:pPr>
      <w:r w:rsidRPr="00411D9F">
        <w:rPr>
          <w:rFonts w:eastAsia="Calibri"/>
        </w:rPr>
        <w:t>Витамины, здоровый образ жизни улучшат твое самочувствие.</w:t>
      </w:r>
    </w:p>
    <w:p w:rsidR="0092438A" w:rsidRPr="00411D9F" w:rsidRDefault="0092438A" w:rsidP="0092438A">
      <w:pPr>
        <w:rPr>
          <w:rFonts w:eastAsia="Calibri"/>
        </w:rPr>
      </w:pPr>
      <w:r w:rsidRPr="00411D9F">
        <w:rPr>
          <w:rFonts w:eastAsia="Calibri"/>
        </w:rPr>
        <w:t>Обследование – флюорография – могут выявить болезнь и помочь в ее лечении.</w:t>
      </w:r>
    </w:p>
    <w:p w:rsidR="0092438A" w:rsidRPr="00411D9F" w:rsidRDefault="0092438A" w:rsidP="0092438A">
      <w:pPr>
        <w:rPr>
          <w:rFonts w:eastAsia="Calibri"/>
        </w:rPr>
      </w:pPr>
      <w:r w:rsidRPr="00411D9F">
        <w:rPr>
          <w:rFonts w:eastAsia="Calibri"/>
        </w:rPr>
        <w:t>В настоящее время значительное негативное воздействие на организм человека оказывают различные загрязнители. Современное состояние окружающей среды таково, что при изучении темы «Пищеварение» мы рассматриваем вопросы необходимости употребления в пищу экологически чистых продуктов, при изучении темы «Дыхание» - значение загрязнения воздуха различными загрязнителями, в том числе и пассивным курением. При изучении анализаторов и органов чувств важно установить значение шумовых факторов, их воздействие на органы слуха и высшую нервную деятельность. В связи с развитием и активным использованием современной бытовой техники и оборудования актуальным становится установление негативного воздействия длительной работы с такой техникой (или игры на компьютере) на нервную систему, органы чувств, психику, развитие так называемой компьютерной зависимости. Важно установление необходимости соблюдения правил безопасности при работы с техникой (например, с компьютером), ее размещением в школе и дома, способствование формирования навыков рациональной работы с ИКТ-техникой.</w:t>
      </w:r>
    </w:p>
    <w:p w:rsidR="0092438A" w:rsidRPr="00411D9F" w:rsidRDefault="0092438A" w:rsidP="0092438A">
      <w:pPr>
        <w:rPr>
          <w:rFonts w:eastAsia="Calibri"/>
        </w:rPr>
      </w:pPr>
      <w:r w:rsidRPr="00411D9F">
        <w:rPr>
          <w:rFonts w:eastAsia="Calibri"/>
        </w:rPr>
        <w:t>Все эти вопросы могут стать темами для учебно-исследовательской деятельности учащихся на уроках биологии и во внеурочное время. Результаты защиты исследовательских работ рассматриваются как на уроках, так и на заседаниях школьного научно-исследовательского общества, представлены на различные конкурсы, опубликованы в печатных изданиях, оформлены в портфолио учащихся.</w:t>
      </w:r>
    </w:p>
    <w:p w:rsidR="0092438A" w:rsidRDefault="0092438A" w:rsidP="0092438A">
      <w:pPr>
        <w:rPr>
          <w:rFonts w:eastAsia="Calibri"/>
        </w:rPr>
      </w:pPr>
      <w:r w:rsidRPr="00411D9F">
        <w:rPr>
          <w:rFonts w:eastAsia="Calibri"/>
        </w:rPr>
        <w:t>Показателем эффективности школьного экологического образования, формирования экологической грамотности и культуры населения должны стать не только осознанность, глубина и прочность экологических знаний, но и реальное следование экологическим нормам во всех видах деятельности.</w:t>
      </w:r>
    </w:p>
    <w:p w:rsidR="00243947" w:rsidRDefault="00243947" w:rsidP="0092438A">
      <w:pPr>
        <w:rPr>
          <w:rFonts w:eastAsia="Calibri"/>
        </w:rPr>
      </w:pPr>
    </w:p>
    <w:p w:rsidR="00243947" w:rsidRPr="00411D9F" w:rsidRDefault="00243947" w:rsidP="0092438A">
      <w:pPr>
        <w:rPr>
          <w:rFonts w:eastAsia="Calibri"/>
        </w:rPr>
      </w:pPr>
    </w:p>
    <w:p w:rsidR="0092438A" w:rsidRPr="00411D9F" w:rsidRDefault="0092438A" w:rsidP="0092438A">
      <w:pPr>
        <w:rPr>
          <w:rFonts w:eastAsia="Calibri"/>
        </w:rPr>
      </w:pPr>
    </w:p>
    <w:p w:rsidR="0092438A" w:rsidRPr="00243947" w:rsidRDefault="0092438A" w:rsidP="0092438A">
      <w:pPr>
        <w:rPr>
          <w:rFonts w:eastAsia="Calibri"/>
          <w:b/>
        </w:rPr>
      </w:pPr>
      <w:r w:rsidRPr="00243947">
        <w:rPr>
          <w:rFonts w:eastAsia="Calibri"/>
          <w:b/>
        </w:rPr>
        <w:t>2.3.10. Планируемые результаты воспитания и социализации обучающихся</w:t>
      </w:r>
    </w:p>
    <w:p w:rsidR="0092438A" w:rsidRPr="00411D9F" w:rsidRDefault="0092438A" w:rsidP="0092438A"/>
    <w:p w:rsidR="0092438A" w:rsidRPr="00411D9F" w:rsidRDefault="0092438A" w:rsidP="0092438A">
      <w:r w:rsidRPr="00411D9F">
        <w:t>Эффективность психолого-педагогической поддержки социализации учащихся может быть определена по сумме критериев, каждый из которых фиксирует ту или иную важную сторону этого процесса.</w:t>
      </w:r>
    </w:p>
    <w:p w:rsidR="0092438A" w:rsidRPr="00411D9F" w:rsidRDefault="0092438A" w:rsidP="0092438A">
      <w:r w:rsidRPr="00411D9F">
        <w:t xml:space="preserve">     Одним из ключевых следует считать степень развитости речевого общения подростков, что  предполагает: наличие большого запаса слов, образность и правильность речи; логич</w:t>
      </w:r>
      <w:r w:rsidRPr="00411D9F">
        <w:softHyphen/>
        <w:t>ность построения и изложения высказывания; точное восприятие устного слова и точную передачу идей партнеров своими слова</w:t>
      </w:r>
      <w:r w:rsidRPr="00411D9F">
        <w:softHyphen/>
        <w:t>ми; умение выделять из услышанного существо дела; корректно ставить вопросы; краткость и точность формулировок ответов на вопросы партнеров.</w:t>
      </w:r>
    </w:p>
    <w:p w:rsidR="0092438A" w:rsidRPr="00411D9F" w:rsidRDefault="0092438A" w:rsidP="0092438A">
      <w:r w:rsidRPr="00411D9F">
        <w:t>Достаточно простого экспертного наблюдения за манерой поведения группы общающихся подростков, вслушивания  в используемую ими лексику,  чтобы понять, насколько они социально культурны, насколько усвоено ими пони</w:t>
      </w:r>
      <w:r w:rsidRPr="00411D9F">
        <w:softHyphen/>
        <w:t>мание того, что взаимодействие – это  диалог, требующий терпимо</w:t>
      </w:r>
      <w:r w:rsidRPr="00411D9F">
        <w:softHyphen/>
        <w:t xml:space="preserve">сти и к идеям, и к мелким недостаткам партнера, умения слушать и говорить, уважая собеседника. </w:t>
      </w:r>
    </w:p>
    <w:p w:rsidR="0092438A" w:rsidRPr="00411D9F" w:rsidRDefault="0092438A" w:rsidP="0092438A">
      <w:r w:rsidRPr="00411D9F">
        <w:t xml:space="preserve">Другим не менее важным показателем эффективности психолого-педагогических усилий воспитателей выступает степень развитости у учащихся  способности к конструктивному и продуктивному сотрудничеству в достижении общей цели. Сам выбор форм, в которых осуществляется трудовое взаимодействие подростков в той или иной коллективной деятельности (учебной, творческой, исследовательской и др.), есть исключительно чуткий критерий для оценки результатов социализации. </w:t>
      </w:r>
    </w:p>
    <w:p w:rsidR="0092438A" w:rsidRPr="00411D9F" w:rsidRDefault="0092438A" w:rsidP="0092438A">
      <w:r w:rsidRPr="00411D9F">
        <w:t xml:space="preserve">В современном российском обществе, как и во всех обществах, переживающих период быстрого и  резкого  социального расслоения,  усиления  миграционных процессов и роста криминалитета, подростково-молодежная среда  демонстрирует рост интолерантности, ксенофобии и  агрессивности, а с другой стороны – социального равнодушия к происходящему. Эффективная социализация помогает юному гражданину осознать  себя как социально ответственной личности с отчетливой общественной позицией. Отсюда – такой комплексный критерий, как толерантность подросткового сообщества, культуросообразность  его развития. Понятно, что комплексность этого критерия предопределена разнообразием тех площадок диалога, на которых формируется толерантность и которые сами нуждаются в целенаправленной психолого-педагогической поддержке.  </w:t>
      </w:r>
    </w:p>
    <w:p w:rsidR="0092438A" w:rsidRPr="00411D9F" w:rsidRDefault="0092438A" w:rsidP="0092438A">
      <w:r w:rsidRPr="00411D9F">
        <w:t xml:space="preserve">Как уже отмечалось, важнейшим результатом социализации является становление критически мыслящей, саморазвивающейся личности. Подросток, находящийся на этапе перехода в эту ответственно осознаваемую  им личностную автономию,  не может не иметь установки на самообразование, на самостоятельный поиск источников, помогающих ему расширять,  уточнять и – главное – усложнять (т.е. делать более объемными, многомерными) свои представления о самом себе и о мире. Такова природа еще одного из важнейших критериев – включенность подростков в процесс самообразования и наличие системы мер по психолого-педагогической поддержке и стимулированию этого процесса со стороны образовательного учреждения.  </w:t>
      </w:r>
    </w:p>
    <w:p w:rsidR="0092438A" w:rsidRPr="00411D9F" w:rsidRDefault="0092438A" w:rsidP="0092438A">
      <w:pPr>
        <w:rPr>
          <w:rFonts w:eastAsia="Calibri"/>
        </w:rPr>
      </w:pPr>
      <w:r w:rsidRPr="00411D9F">
        <w:rPr>
          <w:rFonts w:eastAsia="Calibri"/>
        </w:rPr>
        <w:t xml:space="preserve">Переход подростка к самообразованию есть не просто проявление тенденции к самостоятельности  в учении.  Этот шаг знаменует момент возникновения у него нового  отношения  к себе: потребность  в  экспертной оценке  своих достижений, повышение внутренней уверенности в своих умениях, личностное проявление и признание этого проявления  сверстниками и взрослыми; пробуждение активного взаимодействования и экспериментирования (в культурных формах!) с миром  социальных отношений. </w:t>
      </w:r>
    </w:p>
    <w:p w:rsidR="0092438A" w:rsidRPr="00411D9F" w:rsidRDefault="0092438A" w:rsidP="0092438A">
      <w:r w:rsidRPr="00411D9F">
        <w:rPr>
          <w:rFonts w:eastAsia="Calibri"/>
        </w:rPr>
        <w:t xml:space="preserve">Именно поэтому закономерно выдвижение таких критериев, как степень развитости следующих направлений деятельности : </w:t>
      </w:r>
    </w:p>
    <w:p w:rsidR="0092438A" w:rsidRPr="00411D9F" w:rsidRDefault="0092438A" w:rsidP="0092438A">
      <w:r w:rsidRPr="00411D9F">
        <w:t xml:space="preserve">совместной распределенной учебной деятельности в личностно ориентированных формах (включающих возможность  самостоятельного  планирования и целеполагания, </w:t>
      </w:r>
      <w:r w:rsidRPr="00411D9F">
        <w:lastRenderedPageBreak/>
        <w:t>возможность проявить свою индивидуальность, выполнять «взрослые» функции – контроля, оценки, дидактической организации материала и пр.);</w:t>
      </w:r>
    </w:p>
    <w:p w:rsidR="0092438A" w:rsidRPr="00411D9F" w:rsidRDefault="0092438A" w:rsidP="0092438A">
      <w:r w:rsidRPr="00411D9F">
        <w:t>совместной распределенной проектной деятельности, ориентированной на получение социально значимого продукта;</w:t>
      </w:r>
    </w:p>
    <w:p w:rsidR="0092438A" w:rsidRPr="00411D9F" w:rsidRDefault="0092438A" w:rsidP="0092438A">
      <w:r w:rsidRPr="00411D9F">
        <w:t>исследовательской деятельности в ее разных формах, в том числе осмысленное экспериментирование с природными объектами, социальное экспериментирование, направленное на выстраивание отношений с окружающими  людьми, тактики  собственного поведения;</w:t>
      </w:r>
    </w:p>
    <w:p w:rsidR="0092438A" w:rsidRPr="00411D9F" w:rsidRDefault="0092438A" w:rsidP="0092438A">
      <w:r w:rsidRPr="00411D9F">
        <w:t>творческой деятельности (художественной, технической и др. видах деятельности);</w:t>
      </w:r>
    </w:p>
    <w:p w:rsidR="0092438A" w:rsidRPr="00411D9F" w:rsidRDefault="0092438A" w:rsidP="0092438A">
      <w:r w:rsidRPr="00411D9F">
        <w:t xml:space="preserve">спортивной деятельности, направленной на построение образа </w:t>
      </w:r>
      <w:r w:rsidR="00B2780B" w:rsidRPr="00411D9F">
        <w:t>себя, позитивное самоизменение.</w:t>
      </w:r>
    </w:p>
    <w:p w:rsidR="0092438A" w:rsidRPr="00411D9F" w:rsidRDefault="0092438A" w:rsidP="0092438A">
      <w:r w:rsidRPr="00411D9F">
        <w:tab/>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92438A" w:rsidRPr="00411D9F" w:rsidRDefault="0092438A" w:rsidP="0092438A">
      <w:r w:rsidRPr="00411D9F">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92438A" w:rsidRPr="00411D9F" w:rsidRDefault="0092438A" w:rsidP="0092438A">
      <w:r w:rsidRPr="00411D9F">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92438A" w:rsidRPr="00411D9F" w:rsidRDefault="0092438A" w:rsidP="0092438A">
      <w:r w:rsidRPr="00411D9F">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92438A" w:rsidRPr="00411D9F" w:rsidRDefault="0092438A" w:rsidP="0092438A">
      <w:r w:rsidRPr="00411D9F">
        <w:t xml:space="preserve">Воспитательные результаты </w:t>
      </w:r>
      <w:r w:rsidR="00B2780B" w:rsidRPr="00411D9F">
        <w:t>распределяются по трём уровням.</w:t>
      </w:r>
      <w:r w:rsidRPr="00411D9F">
        <w:br/>
        <w:t>Первый уровень результатов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и·т.·п.),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w:t>
      </w:r>
      <w:r w:rsidR="00B2780B" w:rsidRPr="00411D9F">
        <w:t xml:space="preserve"> знания и повседневного опыта. </w:t>
      </w:r>
      <w:r w:rsidRPr="00411D9F">
        <w:br/>
        <w:t>Второй уровень результатов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 </w:t>
      </w:r>
      <w:r w:rsidRPr="00411D9F">
        <w:br/>
      </w:r>
      <w:r w:rsidRPr="00411D9F">
        <w:br/>
        <w:t>Третий уровень результатов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92438A" w:rsidRPr="00411D9F" w:rsidRDefault="0092438A" w:rsidP="0092438A">
      <w:r w:rsidRPr="00411D9F">
        <w:t>С переходом от одного уровня результатов к другому существенно возрастают воспитательные эффекты:</w:t>
      </w:r>
    </w:p>
    <w:p w:rsidR="0092438A" w:rsidRPr="00411D9F" w:rsidRDefault="0092438A" w:rsidP="0092438A">
      <w:r w:rsidRPr="00411D9F">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92438A" w:rsidRPr="00411D9F" w:rsidRDefault="0092438A" w:rsidP="0092438A">
      <w:r w:rsidRPr="00411D9F">
        <w:lastRenderedPageBreak/>
        <w:t>-на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92438A" w:rsidRPr="00411D9F" w:rsidRDefault="0092438A" w:rsidP="0092438A">
      <w:r w:rsidRPr="00411D9F">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92438A" w:rsidRPr="00411D9F" w:rsidRDefault="0092438A" w:rsidP="0092438A">
      <w:r w:rsidRPr="00411D9F">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92438A" w:rsidRPr="00411D9F" w:rsidRDefault="0092438A" w:rsidP="0092438A">
      <w:r w:rsidRPr="00411D9F">
        <w:t>Переход от одного уровня воспитательных результатов к другому должен быть последовательным, постепенным.</w:t>
      </w:r>
    </w:p>
    <w:p w:rsidR="0092438A" w:rsidRPr="00411D9F" w:rsidRDefault="0092438A" w:rsidP="0092438A">
      <w:r w:rsidRPr="00411D9F">
        <w:t>Достижение трёх уровней воспитательных результатов обеспечивает появление значимых эффектов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 д.</w:t>
      </w:r>
    </w:p>
    <w:p w:rsidR="0092438A" w:rsidRPr="00411D9F" w:rsidRDefault="0092438A" w:rsidP="0092438A">
      <w:r w:rsidRPr="00411D9F">
        <w:t>    По каждому из заявленных направлений духовно-нравственного развития и воспитания обучающихся на ступени начального общего образования планируется достижение следующих результатов:</w:t>
      </w:r>
    </w:p>
    <w:p w:rsidR="0092438A" w:rsidRPr="00411D9F" w:rsidRDefault="0092438A" w:rsidP="0092438A">
      <w:r w:rsidRPr="00411D9F">
        <w:t>    1) Воспитание гражданственности, патриотизма, уважения к правам, свободам и обязанностям человека:</w:t>
      </w:r>
    </w:p>
    <w:p w:rsidR="0092438A" w:rsidRPr="00411D9F" w:rsidRDefault="0092438A" w:rsidP="0092438A">
      <w:r w:rsidRPr="00411D9F">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2438A" w:rsidRPr="00411D9F" w:rsidRDefault="0092438A" w:rsidP="0092438A">
      <w:r w:rsidRPr="00411D9F">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2438A" w:rsidRPr="00411D9F" w:rsidRDefault="0092438A" w:rsidP="0092438A">
      <w:r w:rsidRPr="00411D9F">
        <w:t>первоначальный опыт постижения ценностей гражданского общества, национальной истории и культуры;</w:t>
      </w:r>
    </w:p>
    <w:p w:rsidR="0092438A" w:rsidRPr="00411D9F" w:rsidRDefault="0092438A" w:rsidP="0092438A">
      <w:r w:rsidRPr="00411D9F">
        <w:t>опыт ролевого взаимодействия и реализации гражданской, патриотической позиции;</w:t>
      </w:r>
    </w:p>
    <w:p w:rsidR="0092438A" w:rsidRPr="00411D9F" w:rsidRDefault="0092438A" w:rsidP="0092438A">
      <w:r w:rsidRPr="00411D9F">
        <w:t>опыт социальной и межкультурной коммуникации;</w:t>
      </w:r>
    </w:p>
    <w:p w:rsidR="0092438A" w:rsidRPr="00411D9F" w:rsidRDefault="0092438A" w:rsidP="0092438A">
      <w:r w:rsidRPr="00411D9F">
        <w:t>начальные представления о правах и обязанностях человека, гражданина, семьянина, товарища.</w:t>
      </w:r>
    </w:p>
    <w:p w:rsidR="0092438A" w:rsidRPr="00411D9F" w:rsidRDefault="0092438A" w:rsidP="0092438A">
      <w:r w:rsidRPr="00411D9F">
        <w:t>    2) Воспитание нравственных чувств и этического сознания:</w:t>
      </w:r>
    </w:p>
    <w:p w:rsidR="0092438A" w:rsidRPr="00411D9F" w:rsidRDefault="0092438A" w:rsidP="0092438A">
      <w:r w:rsidRPr="00411D9F">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92438A" w:rsidRPr="00411D9F" w:rsidRDefault="0092438A" w:rsidP="0092438A">
      <w:r w:rsidRPr="00411D9F">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92438A" w:rsidRPr="00411D9F" w:rsidRDefault="0092438A" w:rsidP="0092438A">
      <w:r w:rsidRPr="00411D9F">
        <w:t>уважительное отношение к традиционным религиям;</w:t>
      </w:r>
    </w:p>
    <w:p w:rsidR="0092438A" w:rsidRPr="00411D9F" w:rsidRDefault="0092438A" w:rsidP="0092438A">
      <w:r w:rsidRPr="00411D9F">
        <w:t>неравнодушие к жизненным проблемам других людей, сочувствие к человеку, находящемуся в трудной ситуации;</w:t>
      </w:r>
    </w:p>
    <w:p w:rsidR="0092438A" w:rsidRPr="00411D9F" w:rsidRDefault="0092438A" w:rsidP="0092438A">
      <w:r w:rsidRPr="00411D9F">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92438A" w:rsidRPr="00411D9F" w:rsidRDefault="0092438A" w:rsidP="0092438A">
      <w:r w:rsidRPr="00411D9F">
        <w:t>уважительное отношение к родителям (законным представителям), к старшим, заботливое отношение к младшим;</w:t>
      </w:r>
    </w:p>
    <w:p w:rsidR="0092438A" w:rsidRPr="00411D9F" w:rsidRDefault="0092438A" w:rsidP="0092438A">
      <w:r w:rsidRPr="00411D9F">
        <w:t>знание традиций своей семьи и образовательного учреждения, бережное отношение к ним.</w:t>
      </w:r>
    </w:p>
    <w:p w:rsidR="0092438A" w:rsidRPr="00411D9F" w:rsidRDefault="0092438A" w:rsidP="0092438A">
      <w:r w:rsidRPr="00411D9F">
        <w:t>   3) Воспитание трудолюбия, творческого отношения к учению, труду, жизни:</w:t>
      </w:r>
    </w:p>
    <w:p w:rsidR="0092438A" w:rsidRPr="00411D9F" w:rsidRDefault="0092438A" w:rsidP="0092438A">
      <w:r w:rsidRPr="00411D9F">
        <w:lastRenderedPageBreak/>
        <w:t>ценностное отношение к труду и творчеству, человеку труда, трудовым достижениям России и человечества, трудолюбие;</w:t>
      </w:r>
    </w:p>
    <w:p w:rsidR="0092438A" w:rsidRPr="00411D9F" w:rsidRDefault="0092438A" w:rsidP="0092438A">
      <w:r w:rsidRPr="00411D9F">
        <w:t>ценностное и творческое отношение к учебному труду;</w:t>
      </w:r>
    </w:p>
    <w:p w:rsidR="0092438A" w:rsidRPr="00411D9F" w:rsidRDefault="0092438A" w:rsidP="0092438A">
      <w:r w:rsidRPr="00411D9F">
        <w:t>элементарные представления о различных профессиях;</w:t>
      </w:r>
    </w:p>
    <w:p w:rsidR="0092438A" w:rsidRPr="00411D9F" w:rsidRDefault="0092438A" w:rsidP="0092438A">
      <w:r w:rsidRPr="00411D9F">
        <w:t>первоначальные навыки трудового творческого сотрудничества со сверстниками, старшими детьми и взрослыми;</w:t>
      </w:r>
    </w:p>
    <w:p w:rsidR="0092438A" w:rsidRPr="00411D9F" w:rsidRDefault="0092438A" w:rsidP="0092438A">
      <w:r w:rsidRPr="00411D9F">
        <w:t>осознание приоритета нравственных основ труда, творчества, создания нового;</w:t>
      </w:r>
    </w:p>
    <w:p w:rsidR="0092438A" w:rsidRPr="00411D9F" w:rsidRDefault="0092438A" w:rsidP="0092438A">
      <w:r w:rsidRPr="00411D9F">
        <w:t>первоначальный опыт участия в различных видах общественно полезной и личностно значимой деятельности;</w:t>
      </w:r>
    </w:p>
    <w:p w:rsidR="0092438A" w:rsidRPr="00411D9F" w:rsidRDefault="0092438A" w:rsidP="0092438A">
      <w:r w:rsidRPr="00411D9F">
        <w:t>потребности и начальные умения выражать себя в различных доступных и наиболее привлекательных для ребёнка видах творческой деятельности;</w:t>
      </w:r>
    </w:p>
    <w:p w:rsidR="0092438A" w:rsidRPr="00411D9F" w:rsidRDefault="0092438A" w:rsidP="0092438A">
      <w:r w:rsidRPr="00411D9F">
        <w:t>мотивация к самореализации в социальном творчестве, познавательной и практической, общественно полезной деятельности.</w:t>
      </w:r>
    </w:p>
    <w:p w:rsidR="0092438A" w:rsidRPr="00411D9F" w:rsidRDefault="0092438A" w:rsidP="0092438A">
      <w:r w:rsidRPr="00411D9F">
        <w:t>    4) Формирование ценностного отношения к здоровью и здоровому образу жизни:</w:t>
      </w:r>
    </w:p>
    <w:p w:rsidR="0092438A" w:rsidRPr="00411D9F" w:rsidRDefault="0092438A" w:rsidP="0092438A">
      <w:r w:rsidRPr="00411D9F">
        <w:t>ценностное отношение к своему здоровью, здоровью близких и окружающих людей;</w:t>
      </w:r>
    </w:p>
    <w:p w:rsidR="0092438A" w:rsidRPr="00411D9F" w:rsidRDefault="0092438A" w:rsidP="0092438A">
      <w:r w:rsidRPr="00411D9F">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92438A" w:rsidRPr="00411D9F" w:rsidRDefault="0092438A" w:rsidP="0092438A">
      <w:r w:rsidRPr="00411D9F">
        <w:t>первоначальный личный опыт здоровьесберегающей деятельности;</w:t>
      </w:r>
    </w:p>
    <w:p w:rsidR="0092438A" w:rsidRPr="00411D9F" w:rsidRDefault="0092438A" w:rsidP="0092438A">
      <w:r w:rsidRPr="00411D9F">
        <w:t>первоначальные представления о роли физической культуры и спорта для здоровья человека, его образования, труда и творчества;</w:t>
      </w:r>
    </w:p>
    <w:p w:rsidR="0092438A" w:rsidRPr="00411D9F" w:rsidRDefault="0092438A" w:rsidP="0092438A">
      <w:r w:rsidRPr="00411D9F">
        <w:t>знания о возможном негативном влиянии компьютер</w:t>
      </w:r>
      <w:r w:rsidRPr="00411D9F">
        <w:softHyphen/>
        <w:t>ных игр, телевидения, рекламы на здоровье человека.</w:t>
      </w:r>
    </w:p>
    <w:p w:rsidR="0092438A" w:rsidRPr="00411D9F" w:rsidRDefault="0092438A" w:rsidP="0092438A">
      <w:r w:rsidRPr="00411D9F">
        <w:t>   5) Воспитание ценностного отношения к природе, окру</w:t>
      </w:r>
      <w:r w:rsidRPr="00411D9F">
        <w:softHyphen/>
        <w:t>жающей среде (экологическое воспитание):</w:t>
      </w:r>
    </w:p>
    <w:p w:rsidR="0092438A" w:rsidRPr="00411D9F" w:rsidRDefault="0092438A" w:rsidP="0092438A">
      <w:r w:rsidRPr="00411D9F">
        <w:t>ценностное отношение к природе;</w:t>
      </w:r>
    </w:p>
    <w:p w:rsidR="0092438A" w:rsidRPr="00411D9F" w:rsidRDefault="0092438A" w:rsidP="0092438A">
      <w:r w:rsidRPr="00411D9F">
        <w:t>первоначальный опыт эстетического, эмоционально-нравственного отношения к природе;</w:t>
      </w:r>
    </w:p>
    <w:p w:rsidR="0092438A" w:rsidRPr="00411D9F" w:rsidRDefault="0092438A" w:rsidP="0092438A">
      <w:r w:rsidRPr="00411D9F">
        <w:t>элементарные знания о традициях нравственно-этического отношения к природе в культуре народов России, нормах экологической этики;</w:t>
      </w:r>
    </w:p>
    <w:p w:rsidR="0092438A" w:rsidRPr="00411D9F" w:rsidRDefault="0092438A" w:rsidP="0092438A">
      <w:r w:rsidRPr="00411D9F">
        <w:t>первоначальный опыт участия в природоохранной деятельности в школе, на пришкольном участке, по месту жительства;</w:t>
      </w:r>
    </w:p>
    <w:p w:rsidR="0092438A" w:rsidRPr="00411D9F" w:rsidRDefault="0092438A" w:rsidP="0092438A">
      <w:r w:rsidRPr="00411D9F">
        <w:t>личный опыт участия в экологических инициативах, проектах.</w:t>
      </w:r>
    </w:p>
    <w:p w:rsidR="0092438A" w:rsidRPr="00411D9F" w:rsidRDefault="0092438A" w:rsidP="0092438A">
      <w:r w:rsidRPr="00411D9F">
        <w:t>    6) Воспитание ценностного отношения к прекрасному, формирование представлений об эстетических идеалах и ценностях (эстетическое воспитание):</w:t>
      </w:r>
    </w:p>
    <w:p w:rsidR="0092438A" w:rsidRPr="00411D9F" w:rsidRDefault="0092438A" w:rsidP="0092438A">
      <w:r w:rsidRPr="00411D9F">
        <w:t>первоначальные умения видеть красоту в окружающем мире;</w:t>
      </w:r>
    </w:p>
    <w:p w:rsidR="0092438A" w:rsidRPr="00411D9F" w:rsidRDefault="0092438A" w:rsidP="0092438A">
      <w:r w:rsidRPr="00411D9F">
        <w:t>первоначальные умения видеть красоту в поведении, поступках людей;</w:t>
      </w:r>
    </w:p>
    <w:p w:rsidR="0092438A" w:rsidRPr="00411D9F" w:rsidRDefault="0092438A" w:rsidP="0092438A">
      <w:r w:rsidRPr="00411D9F">
        <w:t>элементарные представления об эстетических и художественных ценностях отечественной культуры;</w:t>
      </w:r>
    </w:p>
    <w:p w:rsidR="0092438A" w:rsidRPr="00411D9F" w:rsidRDefault="0092438A" w:rsidP="0092438A">
      <w:r w:rsidRPr="00411D9F">
        <w:t>первоначальный опыт эмоционального постижения народного творчества, этнокультурных традиций, фольклора народов России;</w:t>
      </w:r>
    </w:p>
    <w:p w:rsidR="0092438A" w:rsidRPr="00411D9F" w:rsidRDefault="0092438A" w:rsidP="0092438A">
      <w:r w:rsidRPr="00411D9F">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92438A" w:rsidRPr="00411D9F" w:rsidRDefault="0092438A" w:rsidP="0092438A">
      <w:r w:rsidRPr="00411D9F">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92438A" w:rsidRPr="00411D9F" w:rsidRDefault="0092438A" w:rsidP="0092438A">
      <w:r w:rsidRPr="00411D9F">
        <w:t>мотивация к реализации эстетических ценностей в пространстве образовательного учреждения и семьи.</w:t>
      </w:r>
    </w:p>
    <w:p w:rsidR="0092438A" w:rsidRPr="00411D9F" w:rsidRDefault="0092438A" w:rsidP="0092438A">
      <w:r w:rsidRPr="00411D9F">
        <w:t>    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92438A" w:rsidRDefault="0092438A" w:rsidP="0092438A"/>
    <w:p w:rsidR="00243947" w:rsidRDefault="00243947" w:rsidP="0092438A"/>
    <w:p w:rsidR="00243947" w:rsidRDefault="00243947" w:rsidP="0092438A"/>
    <w:p w:rsidR="00243947" w:rsidRPr="00411D9F" w:rsidRDefault="00243947" w:rsidP="0092438A"/>
    <w:p w:rsidR="0092438A" w:rsidRPr="00411D9F" w:rsidRDefault="0092438A" w:rsidP="00B2780B">
      <w:pPr>
        <w:jc w:val="center"/>
        <w:rPr>
          <w:b/>
        </w:rPr>
      </w:pPr>
      <w:r w:rsidRPr="00411D9F">
        <w:rPr>
          <w:b/>
        </w:rPr>
        <w:t>2.3.11. Мониторинг эффективности реализации</w:t>
      </w:r>
    </w:p>
    <w:p w:rsidR="0092438A" w:rsidRPr="00411D9F" w:rsidRDefault="005B0349" w:rsidP="00B2780B">
      <w:pPr>
        <w:jc w:val="center"/>
        <w:rPr>
          <w:b/>
        </w:rPr>
      </w:pPr>
      <w:r w:rsidRPr="00411D9F">
        <w:rPr>
          <w:b/>
        </w:rPr>
        <w:t xml:space="preserve">Школа № 7 </w:t>
      </w:r>
      <w:r w:rsidR="0092438A" w:rsidRPr="00411D9F">
        <w:rPr>
          <w:b/>
        </w:rPr>
        <w:t>программы воспит</w:t>
      </w:r>
      <w:r w:rsidR="00B2780B" w:rsidRPr="00411D9F">
        <w:rPr>
          <w:b/>
        </w:rPr>
        <w:t>ания и социализации обучающихся</w:t>
      </w:r>
    </w:p>
    <w:p w:rsidR="0092438A" w:rsidRPr="00411D9F" w:rsidRDefault="0092438A" w:rsidP="0092438A">
      <w:r w:rsidRPr="00411D9F">
        <w:t>Мониторинг представляет собой систему диагностических исследований, направленных на комплексную оценку результатов эффективности Программы воспита</w:t>
      </w:r>
      <w:r w:rsidR="00B2780B" w:rsidRPr="00411D9F">
        <w:t>ния и социализации обучающихся.</w:t>
      </w:r>
    </w:p>
    <w:p w:rsidR="0092438A" w:rsidRPr="00411D9F" w:rsidRDefault="0092438A" w:rsidP="0092438A">
      <w:r w:rsidRPr="00411D9F">
        <w:t>Цель мониторинга:</w:t>
      </w:r>
    </w:p>
    <w:p w:rsidR="0092438A" w:rsidRPr="00411D9F" w:rsidRDefault="0092438A" w:rsidP="0092438A">
      <w:r w:rsidRPr="00411D9F">
        <w:t>создание оснований для анализа и обобщения получаемой информации, для осуществления оценок и прогнозирования тенденций развития системы воспитания и социализации обучающихся, принятия для этого обосн</w:t>
      </w:r>
      <w:r w:rsidR="00B2780B" w:rsidRPr="00411D9F">
        <w:t>ованных управленческих решений.</w:t>
      </w:r>
      <w:r w:rsidRPr="00411D9F">
        <w:br/>
        <w:t>Задачи мониторинга:</w:t>
      </w:r>
    </w:p>
    <w:p w:rsidR="0092438A" w:rsidRPr="00411D9F" w:rsidRDefault="0092438A" w:rsidP="0092438A">
      <w:r w:rsidRPr="00411D9F">
        <w:t>- соотнесение реальных результатов с планируемыми и оценка результатов эффективности реализации Программы воспитания и социализации обучающихся;</w:t>
      </w:r>
      <w:r w:rsidRPr="00411D9F">
        <w:br/>
        <w:t>- организация наблюдений и измерений, получение достоверной и объективной информации об условиях, организации, содержании процесса воспитания и социализации обучающихся;</w:t>
      </w:r>
    </w:p>
    <w:p w:rsidR="0092438A" w:rsidRPr="00411D9F" w:rsidRDefault="0092438A" w:rsidP="0092438A">
      <w:r w:rsidRPr="00411D9F">
        <w:t>- систематизация информации, повышение её оперативности и доступности;</w:t>
      </w:r>
      <w:r w:rsidRPr="00411D9F">
        <w:br/>
        <w:t>- отбор и использование единых нормативных материалов, методик диагностики;</w:t>
      </w:r>
      <w:r w:rsidRPr="00411D9F">
        <w:br/>
        <w:t>- создание единой системы мониторинговых исследований во всех параллелях классов;</w:t>
      </w:r>
      <w:r w:rsidRPr="00411D9F">
        <w:br/>
        <w:t>- координация деятельности всех субъектов, проводящих мониторинговые исследования;</w:t>
      </w:r>
      <w:r w:rsidRPr="00411D9F">
        <w:br/>
        <w:t>- обеспечение всех субъектов образования значимой информацией, полученной при осуществлении мониторинга.</w:t>
      </w:r>
    </w:p>
    <w:p w:rsidR="0092438A" w:rsidRPr="00411D9F" w:rsidRDefault="0092438A" w:rsidP="0092438A"/>
    <w:p w:rsidR="0092438A" w:rsidRPr="00411D9F" w:rsidRDefault="0092438A" w:rsidP="0092438A">
      <w:r w:rsidRPr="00411D9F">
        <w:t>Основные этические нормы мониторинга</w:t>
      </w:r>
    </w:p>
    <w:p w:rsidR="0092438A" w:rsidRPr="00411D9F" w:rsidRDefault="0092438A" w:rsidP="0092438A">
      <w:r w:rsidRPr="00411D9F">
        <w:t>1. Мониторинг проводится в соответствии с нормами Федерального закона от 17.07.2006 № 152-ФЗ «О персональных данных»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92438A" w:rsidRPr="00411D9F" w:rsidRDefault="0092438A" w:rsidP="0092438A">
      <w:r w:rsidRPr="00411D9F">
        <w:t>2. Мониторинг качества обученности учащихся направлен на получение информации с точки зрения отслеживания, прогноза и профилактики проблем обучения и воспитания.</w:t>
      </w:r>
    </w:p>
    <w:p w:rsidR="0092438A" w:rsidRPr="00411D9F" w:rsidRDefault="0092438A" w:rsidP="0092438A">
      <w:r w:rsidRPr="00411D9F">
        <w:t>3. Система оценки предоставления индивидуальных и персонифицированных результатов учащихся предполагает уровневый и балльный подход.</w:t>
      </w:r>
    </w:p>
    <w:p w:rsidR="0092438A" w:rsidRPr="00411D9F" w:rsidRDefault="0092438A" w:rsidP="0092438A">
      <w:r w:rsidRPr="00411D9F">
        <w:t>4. В качестве инструмента мониторинга используется стандартизированные методы исследования.</w:t>
      </w:r>
    </w:p>
    <w:p w:rsidR="0092438A" w:rsidRPr="00411D9F" w:rsidRDefault="0092438A" w:rsidP="0092438A">
      <w:r w:rsidRPr="00411D9F">
        <w:t>5. Так как мониторинг направлен на отслеживание проблем обучения и воспитания, для проведения исследований достаточным является согласие педагогического совета.</w:t>
      </w:r>
    </w:p>
    <w:p w:rsidR="0092438A" w:rsidRPr="00411D9F" w:rsidRDefault="0092438A" w:rsidP="0092438A">
      <w:r w:rsidRPr="00411D9F">
        <w:t>6. Так как обследование проводится в интересах личности и по инициативе школы, для использования полученных результатов в рамках школы дополнительного согласия детей и их родителей не требуется</w:t>
      </w:r>
    </w:p>
    <w:p w:rsidR="0092438A" w:rsidRPr="00411D9F" w:rsidRDefault="0092438A" w:rsidP="0092438A">
      <w:r w:rsidRPr="00411D9F">
        <w:t>7. В рамках обсуждения результатов мониторинга на педагогических советах, публичных отчётах и т.д. допустимо предоставление и использование исключительно неперсонифицированной (анонимной) информации.</w:t>
      </w:r>
    </w:p>
    <w:p w:rsidR="0092438A" w:rsidRPr="00411D9F" w:rsidRDefault="0092438A" w:rsidP="0092438A">
      <w:r w:rsidRPr="00411D9F">
        <w:t>8. Персонифицированная информации об учащихся предоставляется только классному руководителю, воспитателю, педагогу-психологу и родителю по его запросу.</w:t>
      </w:r>
    </w:p>
    <w:p w:rsidR="0092438A" w:rsidRPr="00411D9F" w:rsidRDefault="0092438A" w:rsidP="0092438A">
      <w:r w:rsidRPr="00411D9F">
        <w:t>9. Лица, осуществляющие мониторинг, несут персональную ответственность за достоверность и объективность представляемой информации. Лица, организующие мониторинг. Несут персональную ответственность за использование данных мониторинга, их обработку, анализ и распространение результатов, обеспечение конфиденциальности.</w:t>
      </w:r>
    </w:p>
    <w:p w:rsidR="0092438A" w:rsidRPr="00411D9F" w:rsidRDefault="0092438A" w:rsidP="0092438A">
      <w:r w:rsidRPr="00411D9F">
        <w:t>Принципы мониторинга:</w:t>
      </w:r>
    </w:p>
    <w:p w:rsidR="0092438A" w:rsidRPr="00411D9F" w:rsidRDefault="0092438A" w:rsidP="0092438A">
      <w:r w:rsidRPr="00411D9F">
        <w:t>принцип системности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92438A" w:rsidRPr="00411D9F" w:rsidRDefault="0092438A" w:rsidP="0092438A">
      <w:r w:rsidRPr="00411D9F">
        <w:t xml:space="preserve">принцип личностно-социально-деятельностного подхода ориентирует исследование эффективности деятельности образовательного учреждения на изучение процесса </w:t>
      </w:r>
      <w:r w:rsidRPr="00411D9F">
        <w:lastRenderedPageBreak/>
        <w:t>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92438A" w:rsidRPr="00411D9F" w:rsidRDefault="0092438A" w:rsidP="0092438A">
      <w:r w:rsidRPr="00411D9F">
        <w:t>принцип объективности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92438A" w:rsidRPr="00411D9F" w:rsidRDefault="0092438A" w:rsidP="0092438A">
      <w:r w:rsidRPr="00411D9F">
        <w:t>принцип детерминизма (причинной обусловленности)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92438A" w:rsidRPr="00411D9F" w:rsidRDefault="0092438A" w:rsidP="0092438A">
      <w:r w:rsidRPr="00411D9F">
        <w:t>принцип признания безусловного уважения прав предполагает отказ от прямых негативных оценок и личностных характеристик обучающихся.</w:t>
      </w:r>
    </w:p>
    <w:p w:rsidR="0092438A" w:rsidRPr="00411D9F" w:rsidRDefault="0092438A" w:rsidP="0092438A">
      <w:r w:rsidRPr="00411D9F">
        <w:t>Содержание мониторинга</w:t>
      </w:r>
    </w:p>
    <w:p w:rsidR="0092438A" w:rsidRPr="00411D9F" w:rsidRDefault="0092438A" w:rsidP="0092438A">
      <w:r w:rsidRPr="00411D9F">
        <w:t>В качестве основных показателей исследования эффективности реализации программы воспитания и социализации обучающихся выступают:</w:t>
      </w:r>
    </w:p>
    <w:p w:rsidR="0092438A" w:rsidRPr="00411D9F" w:rsidRDefault="0092438A" w:rsidP="0092438A">
      <w:r w:rsidRPr="00411D9F">
        <w:t>Динамика развития гражданской, социальной, здоровьесберегающей и трудовой (профессиональной) культуры обучающихся.</w:t>
      </w:r>
    </w:p>
    <w:p w:rsidR="0092438A" w:rsidRPr="00411D9F" w:rsidRDefault="0092438A" w:rsidP="0092438A">
      <w:r w:rsidRPr="00411D9F">
        <w:t>Динамика (характер изменения) социальной, психолого-педагогической и нравственной атмосферы в образовательном учреждении.</w:t>
      </w:r>
    </w:p>
    <w:p w:rsidR="0092438A" w:rsidRPr="00411D9F" w:rsidRDefault="0092438A" w:rsidP="0092438A">
      <w:r w:rsidRPr="00411D9F">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92438A" w:rsidRPr="00411D9F" w:rsidRDefault="0092438A" w:rsidP="0092438A">
      <w:r w:rsidRPr="00411D9F">
        <w:t>1. Динамика развития гражданской, социальной, здоровьесберегающей и трудовой (профессиональной) культуры обучающихся.</w:t>
      </w:r>
    </w:p>
    <w:p w:rsidR="0092438A" w:rsidRPr="00411D9F" w:rsidRDefault="0092438A" w:rsidP="0092438A">
      <w:r w:rsidRPr="00411D9F">
        <w:t>В ходе проведения процедур мониторинга эффективности реализации программы воспитания и социализации по данному пункту собирается и анализируются информация по формированию и развитию у учащихся школы четырех компетентностей: гражданской, социальной, здоровьесберегающей, профориентационной.</w:t>
      </w:r>
    </w:p>
    <w:p w:rsidR="0092438A" w:rsidRPr="00411D9F" w:rsidRDefault="0092438A" w:rsidP="0092438A">
      <w:r w:rsidRPr="00411D9F">
        <w:t>Компетентность — это знания, умения. навыки, а также способы и приёмы их реализации в учебной деятельности, общении, развитии и саморазвитии учащихся.</w:t>
      </w:r>
    </w:p>
    <w:p w:rsidR="0092438A" w:rsidRPr="00411D9F" w:rsidRDefault="0092438A" w:rsidP="0092438A">
      <w:r w:rsidRPr="00411D9F">
        <w:t>Гражданская компетентность – социальная активность учащихся (инициация, разработка и участие в социально значимых проектах), готовность учеников отвечать за свои поступки, принятие ими демократических ценностей школы.</w:t>
      </w:r>
    </w:p>
    <w:p w:rsidR="0092438A" w:rsidRPr="00411D9F" w:rsidRDefault="0092438A" w:rsidP="0092438A">
      <w:r w:rsidRPr="00411D9F">
        <w:t>Составляющие компетентности:</w:t>
      </w:r>
    </w:p>
    <w:p w:rsidR="0092438A" w:rsidRPr="00411D9F" w:rsidRDefault="0092438A" w:rsidP="0092438A">
      <w:r w:rsidRPr="00411D9F">
        <w:t>– социальная активность (активная позиция члена классного и школьного сообщества, активное участие в школьной жизни, в социально значимых проектах);</w:t>
      </w:r>
    </w:p>
    <w:p w:rsidR="0092438A" w:rsidRPr="00411D9F" w:rsidRDefault="0092438A" w:rsidP="0092438A">
      <w:r w:rsidRPr="00411D9F">
        <w:t>– ответственность (готовность отвечать за собственные поступки и порученные дела);</w:t>
      </w:r>
    </w:p>
    <w:p w:rsidR="0092438A" w:rsidRPr="00411D9F" w:rsidRDefault="0092438A" w:rsidP="0092438A">
      <w:r w:rsidRPr="00411D9F">
        <w:t>– соблюдение норм и правил коллектива (соблюдение правил и норм, принятых в школе).</w:t>
      </w:r>
    </w:p>
    <w:p w:rsidR="0092438A" w:rsidRPr="00411D9F" w:rsidRDefault="0092438A" w:rsidP="0092438A">
      <w:r w:rsidRPr="00411D9F">
        <w:t>Социальная компетентность– это сформированность набора компетентностей, помогающих учащимся активно включиться в жизнедеятельность современного социума и успешно адаптироваться в нём.</w:t>
      </w:r>
      <w:r w:rsidRPr="00411D9F">
        <w:br/>
        <w:t>Составляющие компетентности:</w:t>
      </w:r>
    </w:p>
    <w:p w:rsidR="0092438A" w:rsidRPr="00411D9F" w:rsidRDefault="0092438A" w:rsidP="0092438A">
      <w:r w:rsidRPr="00411D9F">
        <w:t>– коммуникабельность;</w:t>
      </w:r>
      <w:r w:rsidRPr="00411D9F">
        <w:br/>
        <w:t>– умение работать в команде;</w:t>
      </w:r>
    </w:p>
    <w:p w:rsidR="0092438A" w:rsidRPr="00411D9F" w:rsidRDefault="0092438A" w:rsidP="0092438A">
      <w:r w:rsidRPr="00411D9F">
        <w:t>– самостоятельность (готовность самостоятельно принимать решения и действовать не только в обыденных, но и в серьезных жизненных ситуациях, владение алгоритмами проектной деятельности).</w:t>
      </w:r>
    </w:p>
    <w:p w:rsidR="0092438A" w:rsidRPr="00411D9F" w:rsidRDefault="0092438A" w:rsidP="0092438A">
      <w:r w:rsidRPr="00411D9F">
        <w:t>Здоровьесберегающая компетентность – интегративное качество учащегося, представляющее собой единство когнитивного, мотивационно-ценностного и практического компонентов.</w:t>
      </w:r>
      <w:r w:rsidRPr="00411D9F">
        <w:br/>
        <w:t>Составляющие компетентности:</w:t>
      </w:r>
      <w:r w:rsidRPr="00411D9F">
        <w:br/>
        <w:t>– знания основ здорового и безопасного образа жизни – педагогическая составляющая, оценивается учителями;</w:t>
      </w:r>
      <w:r w:rsidRPr="00411D9F">
        <w:br/>
        <w:t xml:space="preserve">– психологическое здоровье – психологическая составляющая, оценивается с помощью </w:t>
      </w:r>
      <w:r w:rsidRPr="00411D9F">
        <w:lastRenderedPageBreak/>
        <w:t>психологических тестов;</w:t>
      </w:r>
      <w:r w:rsidRPr="00411D9F">
        <w:br/>
        <w:t>– физическое (соматическое) здоровье – медико-педагогическая составляющая, оценивается медицинскими методами.</w:t>
      </w:r>
    </w:p>
    <w:p w:rsidR="0092438A" w:rsidRPr="00411D9F" w:rsidRDefault="0092438A" w:rsidP="0092438A">
      <w:r w:rsidRPr="00411D9F">
        <w:t>Профориентационная компетентность – это готовность учащегося к осознанному выбору своего будущего образовательного профиля и будущей профессии.</w:t>
      </w:r>
    </w:p>
    <w:p w:rsidR="0092438A" w:rsidRPr="00411D9F" w:rsidRDefault="0092438A" w:rsidP="0092438A">
      <w:r w:rsidRPr="00411D9F">
        <w:t>Составляющие компетентности:</w:t>
      </w:r>
    </w:p>
    <w:p w:rsidR="0092438A" w:rsidRPr="00411D9F" w:rsidRDefault="0092438A" w:rsidP="0092438A">
      <w:r w:rsidRPr="00411D9F">
        <w:t>– умение делать самостоятельный выбор, в том числе выбор будущей профессии с опорой на свои сильные и слабые стороны (автономность);</w:t>
      </w:r>
      <w:r w:rsidRPr="00411D9F">
        <w:br/>
        <w:t>– умение принимать осознанные решения, в том числе по поводу выбора своей будущей профессии, профиля образования и учебного заведения (принятие решений);</w:t>
      </w:r>
      <w:r w:rsidRPr="00411D9F">
        <w:br/>
        <w:t>– умение строить адекватные планы по поводу своего профессионального будущего и своей карьеры (планирование).</w:t>
      </w:r>
    </w:p>
    <w:p w:rsidR="0092438A" w:rsidRPr="00411D9F" w:rsidRDefault="0092438A" w:rsidP="0092438A">
      <w:r w:rsidRPr="00411D9F">
        <w:t>Стандарт устанавливает требования к результатам освоения обучающимися основной образовательной программы основного общего образования:</w:t>
      </w:r>
    </w:p>
    <w:p w:rsidR="0092438A" w:rsidRPr="00411D9F" w:rsidRDefault="0092438A" w:rsidP="0092438A">
      <w:r w:rsidRPr="00411D9F">
        <w:t>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92438A" w:rsidRPr="00411D9F" w:rsidRDefault="0092438A" w:rsidP="0092438A">
      <w:r w:rsidRPr="00411D9F">
        <w:t>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индивидуальной образовательной траектории.</w:t>
      </w:r>
    </w:p>
    <w:p w:rsidR="0092438A" w:rsidRPr="00411D9F" w:rsidRDefault="0092438A" w:rsidP="0092438A">
      <w:r w:rsidRPr="00411D9F">
        <w:t>Сопоставление требований ФГОС ООО и формируемых школой компетентностей обучающихся приведены в таблице 1.</w:t>
      </w:r>
    </w:p>
    <w:p w:rsidR="0092438A" w:rsidRPr="00411D9F" w:rsidRDefault="0092438A" w:rsidP="0092438A">
      <w:r w:rsidRPr="00411D9F">
        <w:t>Таблица 1.Сопоставление требований ФГОС ООО и формируемых школой компетентностей обучающихся</w:t>
      </w:r>
    </w:p>
    <w:tbl>
      <w:tblPr>
        <w:tblW w:w="9645" w:type="dxa"/>
        <w:shd w:val="clear" w:color="auto" w:fill="FFFFFF"/>
        <w:tblCellMar>
          <w:top w:w="60" w:type="dxa"/>
          <w:left w:w="60" w:type="dxa"/>
          <w:bottom w:w="60" w:type="dxa"/>
          <w:right w:w="60" w:type="dxa"/>
        </w:tblCellMar>
        <w:tblLook w:val="0000" w:firstRow="0" w:lastRow="0" w:firstColumn="0" w:lastColumn="0" w:noHBand="0" w:noVBand="0"/>
      </w:tblPr>
      <w:tblGrid>
        <w:gridCol w:w="1942"/>
        <w:gridCol w:w="5307"/>
        <w:gridCol w:w="2396"/>
      </w:tblGrid>
      <w:tr w:rsidR="0092438A" w:rsidRPr="00411D9F" w:rsidTr="002463E6">
        <w:tc>
          <w:tcPr>
            <w:tcW w:w="151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rsidR="0092438A" w:rsidRPr="00411D9F" w:rsidRDefault="0092438A" w:rsidP="0092438A">
            <w:r w:rsidRPr="00411D9F">
              <w:t>Требования ФГОС ООО</w:t>
            </w:r>
          </w:p>
        </w:tc>
        <w:tc>
          <w:tcPr>
            <w:tcW w:w="595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rsidR="0092438A" w:rsidRPr="00411D9F" w:rsidRDefault="0092438A" w:rsidP="0092438A">
            <w:r w:rsidRPr="00411D9F">
              <w:t>Содержание</w:t>
            </w:r>
          </w:p>
        </w:tc>
        <w:tc>
          <w:tcPr>
            <w:tcW w:w="1785"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tcPr>
          <w:p w:rsidR="0092438A" w:rsidRPr="00411D9F" w:rsidRDefault="0092438A" w:rsidP="0092438A">
            <w:r w:rsidRPr="00411D9F">
              <w:t>Компетентности</w:t>
            </w:r>
          </w:p>
        </w:tc>
      </w:tr>
      <w:tr w:rsidR="0092438A" w:rsidRPr="00411D9F" w:rsidTr="002463E6">
        <w:tc>
          <w:tcPr>
            <w:tcW w:w="1515"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Предметные:</w:t>
            </w:r>
          </w:p>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получение, преобразование и применение предметных знаний по технологии, компьютерной технологии, на занятиях по программе «Кем быть?»</w:t>
            </w:r>
          </w:p>
        </w:tc>
        <w:tc>
          <w:tcPr>
            <w:tcW w:w="178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Профориентационная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получение, преобразование и применение предметных знаний по обществознанию, истории, истории края, СБО, программе «Я и общество», нацеленных на формирование основ гражданской идентичности личности школьника (патриотическое воспитание, гражданский патриотизм, уважение к истории, традициям, культурным и историческим ценностям);</w:t>
            </w:r>
          </w:p>
        </w:tc>
        <w:tc>
          <w:tcPr>
            <w:tcW w:w="178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Гражданская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получение, преобразование и применение предметных знаний по ОБЖ, СБО, химии, биологии, физической культуре, программе «Здоровье»;</w:t>
            </w:r>
          </w:p>
        </w:tc>
        <w:tc>
          <w:tcPr>
            <w:tcW w:w="178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Здоровьесберегающая компетентность</w:t>
            </w:r>
          </w:p>
        </w:tc>
      </w:tr>
      <w:tr w:rsidR="0092438A" w:rsidRPr="00411D9F" w:rsidTr="002463E6">
        <w:tc>
          <w:tcPr>
            <w:tcW w:w="1515"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Личностные:</w:t>
            </w:r>
          </w:p>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xml:space="preserve">- формирование ответственного отношения к учению, готовности и способности обучающихся к саморазвитию и самообразованию, осознанному </w:t>
            </w:r>
            <w:r w:rsidRPr="00411D9F">
              <w:lastRenderedPageBreak/>
              <w:t>выбору и построению дальнейшей индивидуальной траектории образования на базе ориентировки в мире профессий и профессиональных предпочтений;</w:t>
            </w:r>
          </w:p>
        </w:tc>
        <w:tc>
          <w:tcPr>
            <w:tcW w:w="1785"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lastRenderedPageBreak/>
              <w:t>Профориентационная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формирования уважительного отношения к труду, развития опыта участия в социально значимом труде;</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освоение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w:t>
            </w:r>
          </w:p>
        </w:tc>
        <w:tc>
          <w:tcPr>
            <w:tcW w:w="1785"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Гражданская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формирование нравственных чувств и нравственного поведения, осознанного и ответственного отношения к собственным поступкам;</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осознание значения семьи в жизни человека и общества, принятие ценности семейной жизни, уважительное и заботливое отношение к членам своей семьи;</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формирование осознанного, уважительного и доброжелательного отношения к другому человеку, его мнению, готовности и способности вести диалог с другими людьми и достигать в нём взаимопонимания;</w:t>
            </w:r>
          </w:p>
        </w:tc>
        <w:tc>
          <w:tcPr>
            <w:tcW w:w="1785"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Социальная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формирование коммуникативной компетентности в общении и сотрудничестве со сверстниками, детьми старшего и младшего возраста, взрослыми;</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формирование ценности здорового и безопасного образа жизни; усвоение правил безопасного поведения в чрезвычайных ситуациях, правил поведения на транспорте и на дорогах;;</w:t>
            </w:r>
          </w:p>
        </w:tc>
        <w:tc>
          <w:tcPr>
            <w:tcW w:w="1785"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Здоровьесберегающая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развитие опыта экологически ориентированной рефлексивно-оценочной и практической деятельности в жизненных ситуациях;</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формирование эстетических потребностей, ценностей и чувств (организация досуга, формирование положительных эмоций).</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1515"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Метапредметные:</w:t>
            </w:r>
          </w:p>
          <w:p w:rsidR="0092438A" w:rsidRPr="00411D9F" w:rsidRDefault="0092438A" w:rsidP="0092438A">
            <w:r w:rsidRPr="00411D9F">
              <w:t>а) познавательные УУД</w:t>
            </w:r>
          </w:p>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умение определять понятия, создавать обобщения, классифицировать, устанавливать причинно-следственные связи, делать выводы;</w:t>
            </w:r>
          </w:p>
        </w:tc>
        <w:tc>
          <w:tcPr>
            <w:tcW w:w="1785"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Профориентационная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умение создавать, применять и преобразовывать знаки и символы, модели и схемы для решения учебных и познавательных задач;</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формирование ИКТ-компетентности обучающихся;</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1515"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lastRenderedPageBreak/>
              <w:t>б) регулятивные УУД</w:t>
            </w:r>
          </w:p>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умение самостоятельно определять цели своего обучения, ставить и формулировать для себя новые задачи в учёбе и познавательной деятельности;</w:t>
            </w:r>
          </w:p>
        </w:tc>
        <w:tc>
          <w:tcPr>
            <w:tcW w:w="1785"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Профориентационная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умение самостоятельно планировать пути достижения целей;</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владение основами самоконтроля, самооценки, принятия решений и осуществления осознанного выбора в учебной и познавательной деятельности;</w:t>
            </w:r>
          </w:p>
        </w:tc>
        <w:tc>
          <w:tcPr>
            <w:tcW w:w="178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Здоровьесберегающая компетентность</w:t>
            </w:r>
          </w:p>
        </w:tc>
      </w:tr>
      <w:tr w:rsidR="0092438A" w:rsidRPr="00411D9F" w:rsidTr="002463E6">
        <w:tc>
          <w:tcPr>
            <w:tcW w:w="1515" w:type="dxa"/>
            <w:vMerge w:val="restart"/>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в) коммуникативные УУД</w:t>
            </w:r>
          </w:p>
        </w:tc>
        <w:tc>
          <w:tcPr>
            <w:tcW w:w="5955" w:type="dxa"/>
            <w:tcBorders>
              <w:top w:val="nil"/>
              <w:left w:val="single" w:sz="6" w:space="0" w:color="000000"/>
              <w:bottom w:val="nil"/>
              <w:right w:val="nil"/>
            </w:tcBorders>
            <w:shd w:val="clear" w:color="auto" w:fill="FFFFFF"/>
            <w:tcMar>
              <w:top w:w="0" w:type="dxa"/>
              <w:left w:w="58" w:type="dxa"/>
              <w:bottom w:w="0" w:type="dxa"/>
              <w:right w:w="0" w:type="dxa"/>
            </w:tcMar>
          </w:tcPr>
          <w:p w:rsidR="0092438A" w:rsidRPr="00411D9F" w:rsidRDefault="0092438A" w:rsidP="0092438A">
            <w:r w:rsidRPr="00411D9F">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tc>
        <w:tc>
          <w:tcPr>
            <w:tcW w:w="1785"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Социальная компетентность</w:t>
            </w:r>
          </w:p>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rsidR="0092438A" w:rsidRPr="00411D9F" w:rsidRDefault="0092438A" w:rsidP="0092438A">
            <w:r w:rsidRPr="00411D9F">
              <w:t>- 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0" w:type="auto"/>
            <w:vMerge/>
            <w:tcBorders>
              <w:top w:val="nil"/>
              <w:left w:val="single" w:sz="6" w:space="0" w:color="000000"/>
              <w:bottom w:val="single" w:sz="6" w:space="0" w:color="000000"/>
              <w:right w:val="single" w:sz="6" w:space="0" w:color="000000"/>
            </w:tcBorders>
            <w:shd w:val="clear" w:color="auto" w:fill="FFFFFF"/>
            <w:vAlign w:val="center"/>
          </w:tcPr>
          <w:p w:rsidR="0092438A" w:rsidRPr="00411D9F" w:rsidRDefault="0092438A" w:rsidP="0092438A"/>
        </w:tc>
      </w:tr>
      <w:tr w:rsidR="0092438A" w:rsidRPr="00411D9F" w:rsidTr="002463E6">
        <w:tc>
          <w:tcPr>
            <w:tcW w:w="0" w:type="auto"/>
            <w:vMerge/>
            <w:tcBorders>
              <w:top w:val="nil"/>
              <w:left w:val="single" w:sz="6" w:space="0" w:color="000000"/>
              <w:bottom w:val="single" w:sz="6" w:space="0" w:color="000000"/>
              <w:right w:val="nil"/>
            </w:tcBorders>
            <w:shd w:val="clear" w:color="auto" w:fill="FFFFFF"/>
            <w:vAlign w:val="center"/>
          </w:tcPr>
          <w:p w:rsidR="0092438A" w:rsidRPr="00411D9F" w:rsidRDefault="0092438A" w:rsidP="0092438A"/>
        </w:tc>
        <w:tc>
          <w:tcPr>
            <w:tcW w:w="5955"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92438A" w:rsidRPr="00411D9F" w:rsidRDefault="0092438A" w:rsidP="0092438A">
            <w:r w:rsidRPr="00411D9F">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tc>
        <w:tc>
          <w:tcPr>
            <w:tcW w:w="1785" w:type="dxa"/>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92438A" w:rsidRPr="00411D9F" w:rsidRDefault="0092438A" w:rsidP="0092438A">
            <w:r w:rsidRPr="00411D9F">
              <w:t>Здоровьесберегающая компетентность</w:t>
            </w:r>
          </w:p>
        </w:tc>
      </w:tr>
    </w:tbl>
    <w:p w:rsidR="0092438A" w:rsidRPr="00411D9F" w:rsidRDefault="0092438A" w:rsidP="0092438A">
      <w:r w:rsidRPr="00411D9F">
        <w:br/>
      </w:r>
    </w:p>
    <w:p w:rsidR="0092438A" w:rsidRPr="00411D9F" w:rsidRDefault="0092438A" w:rsidP="0092438A">
      <w:r w:rsidRPr="00411D9F">
        <w:t>Для приведения в единую систему получаемых результатов принимаются уровневые нормы по каждой компетентности: высокий уровень, хороший уровень, средний уровень, слабый уровень.</w:t>
      </w:r>
    </w:p>
    <w:p w:rsidR="0092438A" w:rsidRPr="00411D9F" w:rsidRDefault="0092438A" w:rsidP="0092438A">
      <w:r w:rsidRPr="00411D9F">
        <w:t>Основанием для осуществления коррекционно-развивающей работы с обучающимися служит наличие низкого уровня сформированности:</w:t>
      </w:r>
    </w:p>
    <w:p w:rsidR="0092438A" w:rsidRPr="00411D9F" w:rsidRDefault="0092438A" w:rsidP="0092438A">
      <w:r w:rsidRPr="00411D9F">
        <w:t>всех показателей воспитания и социализации обучающихся;</w:t>
      </w:r>
    </w:p>
    <w:p w:rsidR="0092438A" w:rsidRPr="00411D9F" w:rsidRDefault="0092438A" w:rsidP="0092438A">
      <w:r w:rsidRPr="00411D9F">
        <w:t>одного или двух показателей (в любом сочетании) воспитания и социализации обучающихся.</w:t>
      </w:r>
    </w:p>
    <w:p w:rsidR="0092438A" w:rsidRPr="00411D9F" w:rsidRDefault="0092438A" w:rsidP="0092438A"/>
    <w:p w:rsidR="0092438A" w:rsidRPr="00411D9F" w:rsidRDefault="0092438A" w:rsidP="00B2780B">
      <w:pPr>
        <w:jc w:val="center"/>
        <w:rPr>
          <w:b/>
        </w:rPr>
      </w:pPr>
      <w:r w:rsidRPr="00411D9F">
        <w:rPr>
          <w:b/>
        </w:rPr>
        <w:t>2.3.12. Методологический инструментарий мониторинга воспитания и социализации обучающихся</w:t>
      </w:r>
    </w:p>
    <w:p w:rsidR="0092438A" w:rsidRPr="00411D9F" w:rsidRDefault="0092438A" w:rsidP="0092438A">
      <w:r w:rsidRPr="00411D9F">
        <w:t>Методологический инструментарий мониторинга воспитания и социализации обучающихся предусматривает использование следующих методов:</w:t>
      </w:r>
    </w:p>
    <w:p w:rsidR="0092438A" w:rsidRPr="00411D9F" w:rsidRDefault="0092438A" w:rsidP="0092438A">
      <w:r w:rsidRPr="00411D9F">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92438A" w:rsidRPr="00411D9F" w:rsidRDefault="0092438A" w:rsidP="0092438A">
      <w:r w:rsidRPr="00411D9F">
        <w:t>опрос — получение информации, заключённой в словесных сообщениях обучающихся. Виды опроса:</w:t>
      </w:r>
    </w:p>
    <w:p w:rsidR="0092438A" w:rsidRPr="00411D9F" w:rsidRDefault="0092438A" w:rsidP="0092438A">
      <w:r w:rsidRPr="00411D9F">
        <w:t>• анкетирование — 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92438A" w:rsidRPr="00411D9F" w:rsidRDefault="0092438A" w:rsidP="0092438A">
      <w:r w:rsidRPr="00411D9F">
        <w:t>• интервью — вербально-коммуникативный метод, предполагающий проведение разговора между исследователем и обучающимися по заранее разработанному плану;</w:t>
      </w:r>
    </w:p>
    <w:p w:rsidR="0092438A" w:rsidRPr="00411D9F" w:rsidRDefault="0092438A" w:rsidP="0092438A">
      <w:r w:rsidRPr="00411D9F">
        <w:t>• беседа — диалог между исследователем и учащимися с целью получения сведений об особенностях процесса воспитания и социализации обучающихся;</w:t>
      </w:r>
    </w:p>
    <w:p w:rsidR="0092438A" w:rsidRPr="00411D9F" w:rsidRDefault="0092438A" w:rsidP="0092438A">
      <w:r w:rsidRPr="00411D9F">
        <w:lastRenderedPageBreak/>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w:t>
      </w:r>
    </w:p>
    <w:p w:rsidR="0092438A" w:rsidRPr="00411D9F" w:rsidRDefault="0092438A" w:rsidP="0092438A">
      <w:r w:rsidRPr="00411D9F">
        <w:t>Особо следует выделить психолого-педагогический эксперимент как основной метод исследования воспитания и социализации обучающихся.</w:t>
      </w:r>
    </w:p>
    <w:p w:rsidR="0092438A" w:rsidRPr="00411D9F" w:rsidRDefault="0092438A" w:rsidP="0092438A">
      <w:r w:rsidRPr="00411D9F">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92438A" w:rsidRPr="00411D9F" w:rsidRDefault="0092438A" w:rsidP="0092438A">
      <w:r w:rsidRPr="00411D9F">
        <w:t>Основной целью исследования является изучение динамики процесса воспитания и социализации обучающихся и воспитанников в условиях специально-организованной воспитательной деятельности.</w:t>
      </w:r>
    </w:p>
    <w:p w:rsidR="0092438A" w:rsidRPr="00411D9F" w:rsidRDefault="0092438A" w:rsidP="0092438A">
      <w:r w:rsidRPr="00411D9F">
        <w:t>В рамках психолого-педагогического исследования следует выделить три этапа:</w:t>
      </w:r>
    </w:p>
    <w:p w:rsidR="0092438A" w:rsidRPr="00411D9F" w:rsidRDefault="0092438A" w:rsidP="0092438A">
      <w:r w:rsidRPr="00411D9F">
        <w:t>Этап 1. Контрольный этап исследования (диагностический срез) ориентирован на сбор данных социального и психолого-педагогического исследований до реализации программы воспитания и социализации обучающихся.</w:t>
      </w:r>
    </w:p>
    <w:p w:rsidR="0092438A" w:rsidRPr="00411D9F" w:rsidRDefault="0092438A" w:rsidP="0092438A">
      <w:r w:rsidRPr="00411D9F">
        <w:t>Этап 2. Формирующий этап исследования предполагает реализацию основных направлений программы воспитания и социализации обучающихся.</w:t>
      </w:r>
    </w:p>
    <w:p w:rsidR="0092438A" w:rsidRPr="00411D9F" w:rsidRDefault="0092438A" w:rsidP="0092438A">
      <w:r w:rsidRPr="00411D9F">
        <w:t>Этап 3. Интерпретационный этап исследования ориентирован на сбор данных социального и психолого-педагогического исследований после реализации программы воспитания и социализации обучающихся.</w:t>
      </w:r>
    </w:p>
    <w:p w:rsidR="0092438A" w:rsidRPr="00411D9F" w:rsidRDefault="0092438A" w:rsidP="0092438A">
      <w:r w:rsidRPr="00411D9F">
        <w:t>Заключительный этап предполагает исследование динамики воспитания и социализации обучающихся.</w:t>
      </w:r>
    </w:p>
    <w:p w:rsidR="005B0349" w:rsidRPr="00411D9F" w:rsidRDefault="0092438A" w:rsidP="005B0349">
      <w:pPr>
        <w:pStyle w:val="a3"/>
        <w:shd w:val="clear" w:color="auto" w:fill="FFFFFF"/>
        <w:spacing w:before="0" w:beforeAutospacing="0" w:after="150"/>
        <w:jc w:val="both"/>
        <w:rPr>
          <w:color w:val="000000"/>
        </w:rPr>
      </w:pPr>
      <w:r w:rsidRPr="00411D9F">
        <w:br/>
      </w:r>
      <w:r w:rsidR="005B0349" w:rsidRPr="00411D9F">
        <w:rPr>
          <w:b/>
          <w:bCs/>
          <w:color w:val="000000"/>
        </w:rPr>
        <w:t>Формы и методы психолого-педагогического мониторинга</w:t>
      </w:r>
    </w:p>
    <w:p w:rsidR="005B0349" w:rsidRPr="00411D9F" w:rsidRDefault="005B0349" w:rsidP="005B0349">
      <w:pPr>
        <w:pStyle w:val="a3"/>
        <w:numPr>
          <w:ilvl w:val="1"/>
          <w:numId w:val="48"/>
        </w:numPr>
        <w:shd w:val="clear" w:color="auto" w:fill="FFFFFF"/>
        <w:tabs>
          <w:tab w:val="clear" w:pos="1440"/>
        </w:tabs>
        <w:spacing w:before="0" w:beforeAutospacing="0" w:after="150" w:afterAutospacing="0"/>
        <w:ind w:left="0" w:firstLine="142"/>
        <w:jc w:val="both"/>
        <w:rPr>
          <w:color w:val="000000"/>
        </w:rPr>
      </w:pPr>
      <w:r w:rsidRPr="00411D9F">
        <w:rPr>
          <w:b/>
          <w:bCs/>
          <w:i/>
          <w:iCs/>
          <w:color w:val="000000"/>
        </w:rPr>
        <w:t>Динамика развития гражданской, социальной, здоровьесберегающей и трудовой (профессиональной) культуры обучающихся.</w:t>
      </w:r>
    </w:p>
    <w:p w:rsidR="005B0349" w:rsidRPr="00411D9F" w:rsidRDefault="005B0349" w:rsidP="005B0349">
      <w:pPr>
        <w:pStyle w:val="a3"/>
        <w:shd w:val="clear" w:color="auto" w:fill="FFFFFF"/>
        <w:spacing w:before="0" w:beforeAutospacing="0" w:after="150"/>
        <w:jc w:val="both"/>
        <w:rPr>
          <w:color w:val="000000"/>
        </w:rPr>
      </w:pPr>
    </w:p>
    <w:tbl>
      <w:tblPr>
        <w:tblW w:w="9556" w:type="dxa"/>
        <w:shd w:val="clear" w:color="auto" w:fill="FFFFFF"/>
        <w:tblLayout w:type="fixed"/>
        <w:tblCellMar>
          <w:top w:w="60" w:type="dxa"/>
          <w:left w:w="60" w:type="dxa"/>
          <w:bottom w:w="60" w:type="dxa"/>
          <w:right w:w="60" w:type="dxa"/>
        </w:tblCellMar>
        <w:tblLook w:val="0000" w:firstRow="0" w:lastRow="0" w:firstColumn="0" w:lastColumn="0" w:noHBand="0" w:noVBand="0"/>
      </w:tblPr>
      <w:tblGrid>
        <w:gridCol w:w="2043"/>
        <w:gridCol w:w="3369"/>
        <w:gridCol w:w="2301"/>
        <w:gridCol w:w="1843"/>
      </w:tblGrid>
      <w:tr w:rsidR="005B0349" w:rsidRPr="00411D9F" w:rsidTr="005B0349">
        <w:tc>
          <w:tcPr>
            <w:tcW w:w="2043"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b/>
                <w:bCs/>
                <w:color w:val="000000"/>
              </w:rPr>
              <w:t>Ключевые компетентности обучающихся</w:t>
            </w:r>
          </w:p>
        </w:tc>
        <w:tc>
          <w:tcPr>
            <w:tcW w:w="3369"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b/>
                <w:bCs/>
                <w:color w:val="000000"/>
              </w:rPr>
              <w:t>Методы педагогического мониторинга</w:t>
            </w:r>
          </w:p>
        </w:tc>
        <w:tc>
          <w:tcPr>
            <w:tcW w:w="2301"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b/>
                <w:bCs/>
                <w:color w:val="000000"/>
              </w:rPr>
              <w:t>Методы психологического мониторинга</w:t>
            </w:r>
          </w:p>
        </w:tc>
        <w:tc>
          <w:tcPr>
            <w:tcW w:w="1843"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tcPr>
          <w:p w:rsidR="005B0349" w:rsidRPr="00411D9F" w:rsidRDefault="005B0349" w:rsidP="002463E6">
            <w:pPr>
              <w:pStyle w:val="a3"/>
              <w:spacing w:before="0" w:beforeAutospacing="0" w:after="150"/>
              <w:jc w:val="both"/>
              <w:rPr>
                <w:color w:val="000000"/>
              </w:rPr>
            </w:pPr>
            <w:r w:rsidRPr="00411D9F">
              <w:rPr>
                <w:b/>
                <w:bCs/>
                <w:color w:val="000000"/>
              </w:rPr>
              <w:t>Ожидаемый результат мониторинга</w:t>
            </w:r>
          </w:p>
        </w:tc>
      </w:tr>
      <w:tr w:rsidR="005B0349" w:rsidRPr="00411D9F" w:rsidTr="005B0349">
        <w:tc>
          <w:tcPr>
            <w:tcW w:w="20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b/>
                <w:bCs/>
                <w:color w:val="000000"/>
              </w:rPr>
              <w:t>Гражданская компетентность</w:t>
            </w:r>
          </w:p>
        </w:tc>
        <w:tc>
          <w:tcPr>
            <w:tcW w:w="3369"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5B0349">
            <w:pPr>
              <w:pStyle w:val="a3"/>
              <w:spacing w:before="0" w:beforeAutospacing="0" w:after="150"/>
              <w:jc w:val="both"/>
              <w:rPr>
                <w:color w:val="000000"/>
              </w:rPr>
            </w:pPr>
            <w:r w:rsidRPr="00411D9F">
              <w:rPr>
                <w:color w:val="000000"/>
              </w:rPr>
              <w:t xml:space="preserve">1. Уровень освоения образовательной программы по обществознанию, истории, </w:t>
            </w:r>
          </w:p>
          <w:p w:rsidR="005B0349" w:rsidRPr="00411D9F" w:rsidRDefault="005B0349" w:rsidP="005B0349">
            <w:pPr>
              <w:pStyle w:val="a3"/>
              <w:spacing w:before="0" w:beforeAutospacing="0" w:after="150"/>
              <w:jc w:val="both"/>
              <w:rPr>
                <w:color w:val="000000"/>
              </w:rPr>
            </w:pPr>
            <w:r w:rsidRPr="00411D9F">
              <w:rPr>
                <w:color w:val="000000"/>
              </w:rPr>
              <w:t>2. Оценка активности, ответственности и принятия ценностей коллектива.</w:t>
            </w:r>
            <w:r w:rsidRPr="00411D9F">
              <w:rPr>
                <w:color w:val="000000"/>
              </w:rPr>
              <w:br/>
              <w:t>3. Участие в акциях гражданско-патриотической направленности.</w:t>
            </w:r>
          </w:p>
        </w:tc>
        <w:tc>
          <w:tcPr>
            <w:tcW w:w="230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color w:val="000000"/>
              </w:rPr>
              <w:t>1. Методика А.П. Мягковой «Сформированность гражданской компетентности у старшеклассников»</w:t>
            </w:r>
            <w:r w:rsidRPr="00411D9F">
              <w:rPr>
                <w:color w:val="000000"/>
              </w:rPr>
              <w:br/>
              <w:t>2. Показатель ответственности по тесту Кеттелла</w:t>
            </w:r>
          </w:p>
        </w:tc>
        <w:tc>
          <w:tcPr>
            <w:tcW w:w="1843" w:type="dxa"/>
            <w:vMerge w:val="restart"/>
            <w:tcBorders>
              <w:top w:val="nil"/>
              <w:left w:val="single" w:sz="6" w:space="0" w:color="000000"/>
              <w:bottom w:val="single" w:sz="6" w:space="0" w:color="000000"/>
              <w:right w:val="single" w:sz="6" w:space="0" w:color="000000"/>
            </w:tcBorders>
            <w:shd w:val="clear" w:color="auto" w:fill="FFFFFF"/>
            <w:tcMar>
              <w:top w:w="0" w:type="dxa"/>
              <w:left w:w="58" w:type="dxa"/>
              <w:bottom w:w="58" w:type="dxa"/>
              <w:right w:w="58" w:type="dxa"/>
            </w:tcMar>
          </w:tcPr>
          <w:p w:rsidR="005B0349" w:rsidRPr="00411D9F" w:rsidRDefault="005B0349" w:rsidP="002463E6">
            <w:pPr>
              <w:pStyle w:val="a3"/>
              <w:spacing w:before="0" w:beforeAutospacing="0" w:after="150"/>
              <w:jc w:val="both"/>
              <w:rPr>
                <w:color w:val="000000"/>
              </w:rPr>
            </w:pPr>
            <w:r w:rsidRPr="00411D9F">
              <w:rPr>
                <w:color w:val="000000"/>
              </w:rPr>
              <w:t>1. Основания для обобщения и анализа полученной информации.</w:t>
            </w:r>
            <w:r w:rsidRPr="00411D9F">
              <w:rPr>
                <w:color w:val="000000"/>
              </w:rPr>
              <w:br/>
              <w:t>2. Оценка и прогнозирование тенденций развития школы.</w:t>
            </w:r>
            <w:r w:rsidRPr="00411D9F">
              <w:rPr>
                <w:color w:val="000000"/>
              </w:rPr>
              <w:br/>
              <w:t xml:space="preserve">3. Оценка степени соответствия результатов и целей инновационного процесса, направленного на получение учащимися </w:t>
            </w:r>
            <w:r w:rsidRPr="00411D9F">
              <w:rPr>
                <w:color w:val="000000"/>
              </w:rPr>
              <w:lastRenderedPageBreak/>
              <w:t>качественного образования. </w:t>
            </w:r>
            <w:r w:rsidRPr="00411D9F">
              <w:rPr>
                <w:color w:val="000000"/>
              </w:rPr>
              <w:br/>
              <w:t>4. Принятие обоснованных управленческих решений для достижения соответствующего уровня качества образования</w:t>
            </w:r>
          </w:p>
        </w:tc>
      </w:tr>
      <w:tr w:rsidR="005B0349" w:rsidRPr="00411D9F" w:rsidTr="005B0349">
        <w:tc>
          <w:tcPr>
            <w:tcW w:w="20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b/>
                <w:bCs/>
                <w:color w:val="000000"/>
              </w:rPr>
              <w:t>Социальная компетентность</w:t>
            </w:r>
          </w:p>
        </w:tc>
        <w:tc>
          <w:tcPr>
            <w:tcW w:w="3369"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color w:val="000000"/>
              </w:rPr>
              <w:t>1. Уровень освоения образовательной программы по СБО, программы «Я и общество», программы «Здоровье».</w:t>
            </w:r>
          </w:p>
          <w:p w:rsidR="005B0349" w:rsidRPr="00411D9F" w:rsidRDefault="005B0349" w:rsidP="002463E6">
            <w:pPr>
              <w:pStyle w:val="a3"/>
              <w:spacing w:before="0" w:beforeAutospacing="0" w:after="150"/>
              <w:jc w:val="both"/>
              <w:rPr>
                <w:color w:val="000000"/>
              </w:rPr>
            </w:pPr>
            <w:r w:rsidRPr="00411D9F">
              <w:rPr>
                <w:color w:val="000000"/>
              </w:rPr>
              <w:t xml:space="preserve">2. Наблюдения на уроке и во внеурочной деятельности за коммуникативными </w:t>
            </w:r>
            <w:r w:rsidRPr="00411D9F">
              <w:rPr>
                <w:color w:val="000000"/>
              </w:rPr>
              <w:lastRenderedPageBreak/>
              <w:t>способностями и самостоятельностью обучающихся, оценка результатов наблюдения.</w:t>
            </w:r>
            <w:r w:rsidRPr="00411D9F">
              <w:rPr>
                <w:color w:val="000000"/>
              </w:rPr>
              <w:br/>
              <w:t>3. Участие в проектной деятельности.</w:t>
            </w:r>
          </w:p>
        </w:tc>
        <w:tc>
          <w:tcPr>
            <w:tcW w:w="230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color w:val="000000"/>
              </w:rPr>
              <w:lastRenderedPageBreak/>
              <w:t>1. Методика А.М. Прихожан «Социальная компетентность».</w:t>
            </w:r>
            <w:r w:rsidRPr="00411D9F">
              <w:rPr>
                <w:color w:val="000000"/>
              </w:rPr>
              <w:br/>
              <w:t>2. Методика М.И. Рожкова для изучения социализированности личности учащегося</w:t>
            </w:r>
          </w:p>
        </w:tc>
        <w:tc>
          <w:tcPr>
            <w:tcW w:w="1843" w:type="dxa"/>
            <w:vMerge/>
            <w:tcBorders>
              <w:top w:val="nil"/>
              <w:left w:val="single" w:sz="6" w:space="0" w:color="000000"/>
              <w:bottom w:val="single" w:sz="6" w:space="0" w:color="000000"/>
              <w:right w:val="single" w:sz="6" w:space="0" w:color="000000"/>
            </w:tcBorders>
            <w:shd w:val="clear" w:color="auto" w:fill="FFFFFF"/>
            <w:vAlign w:val="center"/>
          </w:tcPr>
          <w:p w:rsidR="005B0349" w:rsidRPr="00411D9F" w:rsidRDefault="005B0349" w:rsidP="002463E6">
            <w:pPr>
              <w:rPr>
                <w:color w:val="000000"/>
              </w:rPr>
            </w:pPr>
          </w:p>
        </w:tc>
      </w:tr>
      <w:tr w:rsidR="005B0349" w:rsidRPr="00411D9F" w:rsidTr="005B0349">
        <w:tc>
          <w:tcPr>
            <w:tcW w:w="20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b/>
                <w:bCs/>
                <w:color w:val="000000"/>
              </w:rPr>
              <w:t>Здоровьесберегающая компетентность</w:t>
            </w:r>
          </w:p>
        </w:tc>
        <w:tc>
          <w:tcPr>
            <w:tcW w:w="3369"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color w:val="000000"/>
              </w:rPr>
              <w:t>1. Уровень освоения образовательной программы по физической культуре,ОБЖ, СБО, химии, биологии, программы «Здоровье».</w:t>
            </w:r>
          </w:p>
          <w:p w:rsidR="005B0349" w:rsidRPr="00411D9F" w:rsidRDefault="005B0349" w:rsidP="002463E6">
            <w:pPr>
              <w:pStyle w:val="a3"/>
              <w:spacing w:before="0" w:beforeAutospacing="0" w:after="150"/>
              <w:jc w:val="both"/>
              <w:rPr>
                <w:color w:val="000000"/>
              </w:rPr>
            </w:pPr>
            <w:r w:rsidRPr="00411D9F">
              <w:rPr>
                <w:color w:val="000000"/>
              </w:rPr>
              <w:t>2. Оценка психологического здоровья.</w:t>
            </w:r>
            <w:r w:rsidRPr="00411D9F">
              <w:rPr>
                <w:color w:val="000000"/>
              </w:rPr>
              <w:br/>
              <w:t>3. Медицинские показатели.</w:t>
            </w:r>
          </w:p>
        </w:tc>
        <w:tc>
          <w:tcPr>
            <w:tcW w:w="230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color w:val="000000"/>
              </w:rPr>
              <w:t>Инструментарий мониторинга школьной программы «Здоровье».</w:t>
            </w:r>
          </w:p>
        </w:tc>
        <w:tc>
          <w:tcPr>
            <w:tcW w:w="1843" w:type="dxa"/>
            <w:vMerge/>
            <w:tcBorders>
              <w:top w:val="nil"/>
              <w:left w:val="single" w:sz="6" w:space="0" w:color="000000"/>
              <w:bottom w:val="single" w:sz="6" w:space="0" w:color="000000"/>
              <w:right w:val="single" w:sz="6" w:space="0" w:color="000000"/>
            </w:tcBorders>
            <w:shd w:val="clear" w:color="auto" w:fill="FFFFFF"/>
            <w:vAlign w:val="center"/>
          </w:tcPr>
          <w:p w:rsidR="005B0349" w:rsidRPr="00411D9F" w:rsidRDefault="005B0349" w:rsidP="002463E6">
            <w:pPr>
              <w:rPr>
                <w:color w:val="000000"/>
              </w:rPr>
            </w:pPr>
          </w:p>
        </w:tc>
      </w:tr>
      <w:tr w:rsidR="005B0349" w:rsidRPr="00411D9F" w:rsidTr="005B0349">
        <w:tc>
          <w:tcPr>
            <w:tcW w:w="2043"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b/>
                <w:bCs/>
                <w:color w:val="000000"/>
              </w:rPr>
              <w:t>Профориентационная компетентность</w:t>
            </w:r>
          </w:p>
        </w:tc>
        <w:tc>
          <w:tcPr>
            <w:tcW w:w="3369"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color w:val="000000"/>
              </w:rPr>
              <w:t>1. Уровень освоения образовательной программы по технологии, программы «Кем быть?».</w:t>
            </w:r>
          </w:p>
          <w:p w:rsidR="005B0349" w:rsidRPr="00411D9F" w:rsidRDefault="005B0349" w:rsidP="002463E6">
            <w:pPr>
              <w:pStyle w:val="a3"/>
              <w:spacing w:before="0" w:beforeAutospacing="0" w:after="150"/>
              <w:jc w:val="both"/>
              <w:rPr>
                <w:color w:val="000000"/>
              </w:rPr>
            </w:pPr>
            <w:r w:rsidRPr="00411D9F">
              <w:rPr>
                <w:color w:val="000000"/>
              </w:rPr>
              <w:t>2. Организационно-деятельностные игры.</w:t>
            </w:r>
            <w:r w:rsidRPr="00411D9F">
              <w:rPr>
                <w:color w:val="000000"/>
              </w:rPr>
              <w:br/>
              <w:t>3. Защита проектов профессиональной направленности.</w:t>
            </w:r>
          </w:p>
          <w:p w:rsidR="005B0349" w:rsidRPr="00411D9F" w:rsidRDefault="005B0349" w:rsidP="002463E6">
            <w:pPr>
              <w:pStyle w:val="a3"/>
              <w:spacing w:before="0" w:beforeAutospacing="0" w:after="150"/>
              <w:jc w:val="both"/>
              <w:rPr>
                <w:color w:val="000000"/>
              </w:rPr>
            </w:pPr>
            <w:r w:rsidRPr="00411D9F">
              <w:rPr>
                <w:color w:val="000000"/>
              </w:rPr>
              <w:t>4. Отношение к труду, участие в социально значимом труде.</w:t>
            </w:r>
          </w:p>
        </w:tc>
        <w:tc>
          <w:tcPr>
            <w:tcW w:w="2301" w:type="dxa"/>
            <w:tcBorders>
              <w:top w:val="nil"/>
              <w:left w:val="single" w:sz="6" w:space="0" w:color="000000"/>
              <w:bottom w:val="single" w:sz="6" w:space="0" w:color="000000"/>
              <w:right w:val="nil"/>
            </w:tcBorders>
            <w:shd w:val="clear" w:color="auto" w:fill="FFFFFF"/>
            <w:tcMar>
              <w:top w:w="0" w:type="dxa"/>
              <w:left w:w="58" w:type="dxa"/>
              <w:bottom w:w="58" w:type="dxa"/>
              <w:right w:w="0" w:type="dxa"/>
            </w:tcMar>
          </w:tcPr>
          <w:p w:rsidR="005B0349" w:rsidRPr="00411D9F" w:rsidRDefault="005B0349" w:rsidP="002463E6">
            <w:pPr>
              <w:pStyle w:val="a3"/>
              <w:spacing w:before="0" w:beforeAutospacing="0" w:after="150"/>
              <w:jc w:val="both"/>
              <w:rPr>
                <w:color w:val="000000"/>
              </w:rPr>
            </w:pPr>
            <w:r w:rsidRPr="00411D9F">
              <w:rPr>
                <w:color w:val="000000"/>
              </w:rPr>
              <w:t>«Диагностика профессионального самоопределения», методика кан. психол. наук Я.С. Сунцовой.</w:t>
            </w:r>
          </w:p>
        </w:tc>
        <w:tc>
          <w:tcPr>
            <w:tcW w:w="1843" w:type="dxa"/>
            <w:vMerge/>
            <w:tcBorders>
              <w:top w:val="nil"/>
              <w:left w:val="single" w:sz="6" w:space="0" w:color="000000"/>
              <w:bottom w:val="single" w:sz="6" w:space="0" w:color="000000"/>
              <w:right w:val="single" w:sz="6" w:space="0" w:color="000000"/>
            </w:tcBorders>
            <w:shd w:val="clear" w:color="auto" w:fill="FFFFFF"/>
            <w:vAlign w:val="center"/>
          </w:tcPr>
          <w:p w:rsidR="005B0349" w:rsidRPr="00411D9F" w:rsidRDefault="005B0349" w:rsidP="002463E6">
            <w:pPr>
              <w:rPr>
                <w:color w:val="000000"/>
              </w:rPr>
            </w:pPr>
          </w:p>
        </w:tc>
      </w:tr>
    </w:tbl>
    <w:p w:rsidR="005B0349" w:rsidRPr="00411D9F" w:rsidRDefault="005B0349" w:rsidP="005B0349">
      <w:pPr>
        <w:pStyle w:val="a3"/>
        <w:shd w:val="clear" w:color="auto" w:fill="FFFFFF"/>
        <w:spacing w:before="0" w:beforeAutospacing="0" w:after="150"/>
        <w:jc w:val="both"/>
        <w:rPr>
          <w:color w:val="000000"/>
        </w:rPr>
      </w:pPr>
    </w:p>
    <w:p w:rsidR="005B0349" w:rsidRPr="00411D9F" w:rsidRDefault="005B0349" w:rsidP="005B0349">
      <w:pPr>
        <w:pStyle w:val="a3"/>
        <w:shd w:val="clear" w:color="auto" w:fill="FFFFFF"/>
        <w:spacing w:before="0" w:beforeAutospacing="0" w:after="150"/>
        <w:jc w:val="both"/>
        <w:rPr>
          <w:color w:val="000000"/>
        </w:rPr>
      </w:pPr>
      <w:r w:rsidRPr="00411D9F">
        <w:rPr>
          <w:b/>
          <w:bCs/>
          <w:i/>
          <w:iCs/>
          <w:color w:val="000000"/>
        </w:rPr>
        <w:t>2. Динамика (характер изменения) социальной, психолого-педагогической и нравственной атмосферы в образовательном учреждении.</w:t>
      </w:r>
    </w:p>
    <w:p w:rsidR="005B0349" w:rsidRPr="00411D9F" w:rsidRDefault="005B0349" w:rsidP="005B0349">
      <w:pPr>
        <w:pStyle w:val="a3"/>
        <w:shd w:val="clear" w:color="auto" w:fill="FFFFFF"/>
        <w:spacing w:before="0" w:beforeAutospacing="0" w:after="150"/>
        <w:jc w:val="both"/>
        <w:rPr>
          <w:color w:val="000000"/>
        </w:rPr>
      </w:pPr>
      <w:r w:rsidRPr="00411D9F">
        <w:rPr>
          <w:color w:val="000000"/>
        </w:rPr>
        <w:t>В качестве методологического инструментария мониторинга данного показателя и объекта исследования применяются следующие диагностические методики.</w:t>
      </w:r>
    </w:p>
    <w:p w:rsidR="005B0349" w:rsidRPr="00411D9F" w:rsidRDefault="005B0349" w:rsidP="005B0349">
      <w:pPr>
        <w:pStyle w:val="a3"/>
        <w:shd w:val="clear" w:color="auto" w:fill="FFFFFF"/>
        <w:spacing w:before="0" w:beforeAutospacing="0" w:after="150"/>
        <w:jc w:val="both"/>
        <w:rPr>
          <w:color w:val="000000"/>
        </w:rPr>
      </w:pPr>
      <w:r w:rsidRPr="00411D9F">
        <w:rPr>
          <w:color w:val="000000"/>
        </w:rPr>
        <w:t>1. Комплексная методика А. А. Андреева «Изучение удовлетворенности учащихся школьной жизнью»</w:t>
      </w:r>
    </w:p>
    <w:p w:rsidR="005B0349" w:rsidRPr="00411D9F" w:rsidRDefault="005B0349" w:rsidP="005B0349">
      <w:pPr>
        <w:pStyle w:val="a3"/>
        <w:shd w:val="clear" w:color="auto" w:fill="FFFFFF"/>
        <w:spacing w:before="0" w:beforeAutospacing="0" w:after="150"/>
        <w:jc w:val="both"/>
        <w:rPr>
          <w:color w:val="000000"/>
        </w:rPr>
      </w:pPr>
      <w:r w:rsidRPr="00411D9F">
        <w:rPr>
          <w:color w:val="000000"/>
        </w:rPr>
        <w:t>2. Методика Е. Н. Степанова для исследования удовлетворенности педагогов и родителей жизнедеятельностью в образовательном учреждении.</w:t>
      </w:r>
    </w:p>
    <w:p w:rsidR="005B0349" w:rsidRPr="00411D9F" w:rsidRDefault="005B0349" w:rsidP="005B0349">
      <w:pPr>
        <w:pStyle w:val="a3"/>
        <w:shd w:val="clear" w:color="auto" w:fill="FFFFFF"/>
        <w:spacing w:before="0" w:beforeAutospacing="0" w:after="150"/>
        <w:jc w:val="both"/>
        <w:rPr>
          <w:color w:val="000000"/>
        </w:rPr>
      </w:pPr>
      <w:r w:rsidRPr="00411D9F">
        <w:rPr>
          <w:color w:val="000000"/>
        </w:rPr>
        <w:t>3. Методика Л. В. Байбородовой для изучения степени развития основных компонентов педагогического взаимодействия.</w:t>
      </w:r>
    </w:p>
    <w:p w:rsidR="005B0349" w:rsidRPr="00411D9F" w:rsidRDefault="005B0349" w:rsidP="005B0349">
      <w:pPr>
        <w:pStyle w:val="a3"/>
        <w:shd w:val="clear" w:color="auto" w:fill="FFFFFF"/>
        <w:spacing w:before="0" w:beforeAutospacing="0" w:after="150"/>
        <w:jc w:val="both"/>
        <w:rPr>
          <w:color w:val="000000"/>
        </w:rPr>
      </w:pPr>
    </w:p>
    <w:p w:rsidR="005B0349" w:rsidRPr="00411D9F" w:rsidRDefault="005B0349" w:rsidP="005B0349">
      <w:pPr>
        <w:pStyle w:val="a3"/>
        <w:numPr>
          <w:ilvl w:val="1"/>
          <w:numId w:val="49"/>
        </w:numPr>
        <w:shd w:val="clear" w:color="auto" w:fill="FFFFFF"/>
        <w:tabs>
          <w:tab w:val="clear" w:pos="1440"/>
          <w:tab w:val="num" w:pos="1134"/>
        </w:tabs>
        <w:spacing w:before="0" w:beforeAutospacing="0" w:after="150" w:afterAutospacing="0"/>
        <w:ind w:left="0" w:firstLine="0"/>
        <w:jc w:val="both"/>
        <w:rPr>
          <w:color w:val="000000"/>
        </w:rPr>
      </w:pPr>
      <w:r w:rsidRPr="00411D9F">
        <w:rPr>
          <w:b/>
          <w:bCs/>
          <w:i/>
          <w:iCs/>
          <w:color w:val="000000"/>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5B0349" w:rsidRPr="00411D9F" w:rsidRDefault="005B0349" w:rsidP="005B0349">
      <w:pPr>
        <w:pStyle w:val="a3"/>
        <w:shd w:val="clear" w:color="auto" w:fill="FFFFFF"/>
        <w:spacing w:before="0" w:beforeAutospacing="0" w:after="150"/>
        <w:jc w:val="both"/>
        <w:rPr>
          <w:color w:val="000000"/>
        </w:rPr>
      </w:pPr>
      <w:r w:rsidRPr="00411D9F">
        <w:rPr>
          <w:color w:val="000000"/>
        </w:rPr>
        <w:t>В качестве методологического инструментария мониторинга данного показателя и объекта исследования применяются следующие данные.</w:t>
      </w:r>
    </w:p>
    <w:p w:rsidR="005B0349" w:rsidRPr="00411D9F" w:rsidRDefault="005B0349" w:rsidP="005B0349">
      <w:pPr>
        <w:pStyle w:val="a3"/>
        <w:shd w:val="clear" w:color="auto" w:fill="FFFFFF"/>
        <w:spacing w:before="0" w:beforeAutospacing="0" w:after="150"/>
        <w:jc w:val="both"/>
        <w:rPr>
          <w:color w:val="000000"/>
        </w:rPr>
      </w:pPr>
      <w:r w:rsidRPr="00411D9F">
        <w:rPr>
          <w:color w:val="000000"/>
        </w:rPr>
        <w:lastRenderedPageBreak/>
        <w:t>1. Активность участия родителей в деятельности Родительского комитета.</w:t>
      </w:r>
    </w:p>
    <w:p w:rsidR="005B0349" w:rsidRPr="00411D9F" w:rsidRDefault="005B0349" w:rsidP="005B0349">
      <w:pPr>
        <w:pStyle w:val="a3"/>
        <w:shd w:val="clear" w:color="auto" w:fill="FFFFFF"/>
        <w:spacing w:before="0" w:beforeAutospacing="0" w:after="150"/>
        <w:jc w:val="both"/>
        <w:rPr>
          <w:color w:val="000000"/>
        </w:rPr>
      </w:pPr>
      <w:r w:rsidRPr="00411D9F">
        <w:rPr>
          <w:color w:val="000000"/>
        </w:rPr>
        <w:t>2. Участие родителей в мероприятиях школы, классов.</w:t>
      </w:r>
    </w:p>
    <w:p w:rsidR="005B0349" w:rsidRPr="00411D9F" w:rsidRDefault="005B0349" w:rsidP="005B0349">
      <w:pPr>
        <w:pStyle w:val="a3"/>
        <w:shd w:val="clear" w:color="auto" w:fill="FFFFFF"/>
        <w:spacing w:before="0" w:beforeAutospacing="0" w:after="150"/>
        <w:jc w:val="both"/>
        <w:rPr>
          <w:color w:val="000000"/>
        </w:rPr>
      </w:pPr>
    </w:p>
    <w:p w:rsidR="005B0349" w:rsidRPr="00411D9F" w:rsidRDefault="005B0349" w:rsidP="005B0349">
      <w:pPr>
        <w:pStyle w:val="a3"/>
        <w:shd w:val="clear" w:color="auto" w:fill="FFFFFF"/>
        <w:spacing w:before="0" w:beforeAutospacing="0" w:after="150"/>
        <w:jc w:val="both"/>
        <w:rPr>
          <w:color w:val="000000"/>
        </w:rPr>
      </w:pPr>
      <w:r w:rsidRPr="00411D9F">
        <w:rPr>
          <w:color w:val="000000"/>
        </w:rPr>
        <w:t>С учетом изменений, происходящих в образовательном процессе школы, и приобретаемого опыта в проведении мониторинга, совершенствуются методы и направления исследований. Возможен также пересмотр системы показателей мониторинга.</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Важным условием социализации ребенка является формирование адекватной самооценки, создание ситуации успеха, признания достижений учащихся другими участниками образовательного процесса. Обеспечению этих условий способствуют: </w:t>
      </w:r>
    </w:p>
    <w:p w:rsidR="005B0349" w:rsidRPr="00411D9F" w:rsidRDefault="005B0349" w:rsidP="00D91C9E">
      <w:pPr>
        <w:pStyle w:val="FR3"/>
        <w:widowControl/>
        <w:suppressLineNumbers/>
        <w:spacing w:line="100" w:lineRule="atLeast"/>
        <w:ind w:firstLine="0"/>
        <w:rPr>
          <w:rFonts w:ascii="Times New Roman" w:hAnsi="Times New Roman"/>
          <w:sz w:val="24"/>
          <w:szCs w:val="24"/>
        </w:rPr>
      </w:pPr>
      <w:r w:rsidRPr="00411D9F">
        <w:rPr>
          <w:rFonts w:ascii="Times New Roman" w:hAnsi="Times New Roman"/>
          <w:sz w:val="24"/>
          <w:szCs w:val="24"/>
        </w:rPr>
        <w:t>1.  Ежегодное проведение</w:t>
      </w:r>
      <w:r w:rsidR="00D91C9E" w:rsidRPr="00411D9F">
        <w:rPr>
          <w:rFonts w:ascii="Times New Roman" w:hAnsi="Times New Roman"/>
          <w:sz w:val="24"/>
          <w:szCs w:val="24"/>
        </w:rPr>
        <w:t xml:space="preserve"> праздника  « Гордость школы»</w:t>
      </w:r>
      <w:r w:rsidRPr="00411D9F">
        <w:rPr>
          <w:rFonts w:ascii="Times New Roman" w:hAnsi="Times New Roman"/>
          <w:sz w:val="24"/>
          <w:szCs w:val="24"/>
        </w:rPr>
        <w:t xml:space="preserve"> Очень важно, что среди критериев для </w:t>
      </w:r>
      <w:r w:rsidR="00D91C9E" w:rsidRPr="00411D9F">
        <w:rPr>
          <w:rFonts w:ascii="Times New Roman" w:hAnsi="Times New Roman"/>
          <w:sz w:val="24"/>
          <w:szCs w:val="24"/>
        </w:rPr>
        <w:t xml:space="preserve"> выявления претендентов </w:t>
      </w:r>
      <w:r w:rsidRPr="00411D9F">
        <w:rPr>
          <w:rFonts w:ascii="Times New Roman" w:hAnsi="Times New Roman"/>
          <w:sz w:val="24"/>
          <w:szCs w:val="24"/>
        </w:rPr>
        <w:t>не только отличная учеба, но и жизненная позиция ученика, проявление им особых умений в различных областях, защита чести школы.</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2. Проведение «Интеллектуального марафона» по всем предметам с 1 по 11 классы. Работа с одаренными детьми должна вестись с 1 класса, а особые успехи при изучении отдельных предметов необходимо постоянно поощрять. Действенной формой оценки учебной деятельности в школе являются «Предметные олимпиады» по всем предметам с 1 класса. </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3. Кроме того, ярким показателем социализации учащихся является участие в интеллектуальных играх «Русский медвежонок», «Кенгуру», «Британский бульдог», «КИТ», «Золотое руно», а также систематическое участие в школьных и региональных турнирах, всероссийских и международных олимпиадах.</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4. Рейтинговая оценка класса в ежегодном конкурсе «Лучший класс недели». </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5. Ежегодная научно-исседовательская работа учащихся в рамках Малой академии наук. Выполняя творческий проект и защищая его на конференции, ученик приобретает следующие навыки: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1. мыследеятельностные: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выдвижение идеи («мозговой штурм»);</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•проблематизация;</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целеполагание и формулирование задачи;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выдвижение гипотезы;</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постановка вопроса (поиск гипотезы);</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формулировка предположения (гипотезы); • обоснованный выбор способа или метода;</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пути деятельности;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планирование своей деятельности;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самоанализ и рефлексия;</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2. презентационные: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составление устного доклада (сообщения) о проделанной работе;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выбор способов и форм наглядной презентации результатов деятельности;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изготовление предметов наглядности;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подготовка письменного отчета о проделанной работе.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3. коммуникативные: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свободное владение информацией;</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умение четко отвечать на поставленный вопрос и выражать свои идеи и мысли;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взаимодействовать внутри группы, находить консенсус;</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4. поисковые: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поиск информации по каталогам, в Интернете;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5. информационные: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структурирование информации;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выделение главного;</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приѐм и передача информации;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lastRenderedPageBreak/>
        <w:t xml:space="preserve"> • представление еѐ в различных формах;</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упорядоченное хранение и поиск информации;</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6. экспериментальные:</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организация рабочего места;</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проведение эксперимента;</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 измерение параметров;</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r w:rsidRPr="00411D9F">
        <w:rPr>
          <w:rFonts w:ascii="Times New Roman" w:hAnsi="Times New Roman"/>
          <w:sz w:val="24"/>
          <w:szCs w:val="24"/>
        </w:rPr>
        <w:t xml:space="preserve"> •осмысление полученных результатов.</w:t>
      </w:r>
    </w:p>
    <w:p w:rsidR="005B0349" w:rsidRPr="00411D9F" w:rsidRDefault="005B0349" w:rsidP="005B0349">
      <w:pPr>
        <w:pStyle w:val="FR3"/>
        <w:widowControl/>
        <w:suppressLineNumbers/>
        <w:spacing w:line="100" w:lineRule="atLeast"/>
        <w:ind w:firstLine="284"/>
        <w:rPr>
          <w:rFonts w:ascii="Times New Roman" w:hAnsi="Times New Roman"/>
          <w:sz w:val="24"/>
          <w:szCs w:val="24"/>
        </w:rPr>
      </w:pPr>
    </w:p>
    <w:p w:rsidR="005B0349" w:rsidRPr="00411D9F" w:rsidRDefault="005B0349" w:rsidP="00B2780B">
      <w:pPr>
        <w:pStyle w:val="FR3"/>
        <w:widowControl/>
        <w:suppressLineNumbers/>
        <w:spacing w:line="100" w:lineRule="atLeast"/>
        <w:ind w:firstLine="284"/>
        <w:rPr>
          <w:rFonts w:ascii="Times New Roman" w:hAnsi="Times New Roman"/>
          <w:b/>
          <w:sz w:val="24"/>
          <w:szCs w:val="24"/>
        </w:rPr>
      </w:pPr>
      <w:r w:rsidRPr="00411D9F">
        <w:rPr>
          <w:rFonts w:ascii="Times New Roman" w:hAnsi="Times New Roman"/>
          <w:sz w:val="24"/>
          <w:szCs w:val="24"/>
        </w:rPr>
        <w:t xml:space="preserve"> Исходя из природной любознательности школьников, не стоит забывать, что сохранение исследовательского поведения учащихся является средством развития познавательного интереса, становления мотивации к учебной деятельности и успешной социализации личности ребенка в современном мире.</w:t>
      </w:r>
    </w:p>
    <w:p w:rsidR="005B0349" w:rsidRPr="00411D9F" w:rsidRDefault="005B0349" w:rsidP="00B2780B">
      <w:pPr>
        <w:rPr>
          <w:rFonts w:eastAsia="Calibri"/>
        </w:rPr>
      </w:pPr>
      <w:r w:rsidRPr="00411D9F">
        <w:rPr>
          <w:rFonts w:eastAsia="Calibri"/>
        </w:rPr>
        <w:t xml:space="preserve">Поскольку предметом деятельности и главным субъектом Программы социализации является становящийся человек во всей его многомерности (личностно-индивидуальной, гражданской, социально-культурной и мн.др.), то мониторингу,  в идеале,  подлежат его жизнедеятельностные проявления в каждом из этих измерений. Эти проявления суть не что иное, как система его  отношений к самому себе, обществу и  природе. В интегрированном виде эта система отношений предстает перед воспитателями (учителями, родителями) и просто «чужими людьми»  в виде поведения человека в различных ситуациях. </w:t>
      </w:r>
    </w:p>
    <w:p w:rsidR="005B0349" w:rsidRPr="00411D9F" w:rsidRDefault="005B0349" w:rsidP="005B0349">
      <w:pPr>
        <w:ind w:firstLine="540"/>
        <w:rPr>
          <w:rFonts w:eastAsia="Calibri"/>
        </w:rPr>
      </w:pPr>
      <w:r w:rsidRPr="00411D9F">
        <w:rPr>
          <w:rFonts w:eastAsia="Calibri"/>
        </w:rPr>
        <w:t xml:space="preserve">Это очень важный момент: гражданская и личностная зрелость человека не имеет и не может иметь собственной, «независимой», шкалы оценок: оценивание всегда происходит в той системе  норм, которая принята в данном сообществе. Отсюда –  всё многообразие таких систем: они свои  у разных этносов,  конфессий, и т.д. Они разные и у разных людей. </w:t>
      </w:r>
    </w:p>
    <w:p w:rsidR="005B0349" w:rsidRPr="00411D9F" w:rsidRDefault="005B0349" w:rsidP="005B0349">
      <w:pPr>
        <w:ind w:firstLine="540"/>
        <w:rPr>
          <w:rFonts w:eastAsia="Calibri"/>
        </w:rPr>
      </w:pPr>
      <w:r w:rsidRPr="00411D9F">
        <w:rPr>
          <w:rFonts w:eastAsia="Calibri"/>
        </w:rPr>
        <w:t xml:space="preserve">Поэтому так важно при разработке Программы социализации условиться об исходной поведенческой матрице, которую участники образовательного процесса  принимают в качестве некоторого  стандарта приемлемости, своего рода ватерлинии, переход которой будет означать выход индивидуального поведения за пределы одобряемой общественным мнением легитимности.  Речь идет фактически  об установлении изначальных «правил игры» и об их доведении до главных ее субъектов – до самих обучающихся. Они должны не только знать и понимать мотивацию организуемого образовательным учреждением процесса их социализации, но и (сразу или постепенно) принять ее как свою собственную. Без субъектной включенности подростков в Программу, без становления их в качестве экспертов по мониторингу изменений, происходящих в их собственной социальной сфере, Программа полностью обесценится, а ее «реализация»  превратится в набор формальных мероприятий,  ведущим  к  результатам, прямо противоположным задуманным и дискредитирующим идею. </w:t>
      </w:r>
    </w:p>
    <w:p w:rsidR="005B0349" w:rsidRPr="00411D9F" w:rsidRDefault="005B0349" w:rsidP="005B0349">
      <w:pPr>
        <w:ind w:firstLine="540"/>
        <w:rPr>
          <w:rFonts w:eastAsia="Calibri"/>
        </w:rPr>
      </w:pPr>
      <w:r w:rsidRPr="00411D9F">
        <w:rPr>
          <w:rFonts w:eastAsia="Calibri"/>
        </w:rPr>
        <w:t xml:space="preserve">Таким образом, ход мониторинга Программы (а равно ее результаты и эффекты) должны оценивать обе группы ее участников: и сами подростки,  и взрослые (учителя, родители). При этом периодические открытые совместные обсуждения происходящих перемен (их глубины, характера, индивидуального и общественного значения и т.п.) следует рассматривать как важнейший элемент рефлексии программной деятельности. Собственно говоря, именно здесь и формулируются оценочные суждения, которые, по взаимному согласию, можно фиксировать либо в виде персональных характеристик, либо в качестве личных достижений для пополнения своего портфолио, либо в виде благодарностей, вынесенных не от имени администрации, а от имени всего детско-взрослого «программного сообщества».  Разумеется, речь при этом может идти исключительно о качественном оценивании  индивидуального «продвижения» каждого подростка  относительно самого себя; никакие «баллы», «проценты» и другие подобные измерители считаются неприемлемыми. </w:t>
      </w:r>
    </w:p>
    <w:p w:rsidR="005B0349" w:rsidRPr="00411D9F" w:rsidRDefault="005B0349" w:rsidP="005B0349">
      <w:pPr>
        <w:ind w:firstLine="540"/>
        <w:rPr>
          <w:rFonts w:eastAsia="Calibri"/>
        </w:rPr>
      </w:pPr>
      <w:r w:rsidRPr="00411D9F">
        <w:rPr>
          <w:rFonts w:eastAsia="Calibri"/>
        </w:rPr>
        <w:t xml:space="preserve">Здесь важно сделать существенную оговорку относительно ограничений и рисков,  относящихся к процессу мониторинга процесса социализации подростков.  </w:t>
      </w:r>
    </w:p>
    <w:p w:rsidR="005B0349" w:rsidRPr="00411D9F" w:rsidRDefault="005B0349" w:rsidP="005B0349">
      <w:pPr>
        <w:ind w:firstLine="540"/>
        <w:rPr>
          <w:rFonts w:eastAsia="Calibri"/>
        </w:rPr>
      </w:pPr>
      <w:r w:rsidRPr="00411D9F">
        <w:rPr>
          <w:rFonts w:eastAsia="Calibri"/>
        </w:rPr>
        <w:lastRenderedPageBreak/>
        <w:t>Главная из объективных причин таких ограничений и рисков  – уже упомянутая выше ограниченность и фрагментарность социального и социокультурного опыта подростков, порой  их полное незнание или искаженное представление о многих важных процессах, явлениях и событиях «большой» истории и культуры, принципах и механизмах, действовавших и действующих во «взрослом мире».</w:t>
      </w:r>
    </w:p>
    <w:p w:rsidR="005B0349" w:rsidRPr="00411D9F" w:rsidRDefault="005B0349" w:rsidP="005B0349">
      <w:pPr>
        <w:ind w:firstLine="540"/>
        <w:rPr>
          <w:rFonts w:eastAsia="Calibri"/>
        </w:rPr>
      </w:pPr>
      <w:r w:rsidRPr="00411D9F">
        <w:rPr>
          <w:rFonts w:eastAsia="Calibri"/>
        </w:rPr>
        <w:t xml:space="preserve">Важно понимать, что социальное  становление подростка происходит «здесь и сейчас», в его актуальном, реальном  жизненном пространстве, общение с которым еще не обогатило его ни критическим опытом освоения этого пространства: о нем  у него нет еще даже хотя бы тех элементарных знаний, которые школьники получают в старших классах. Их «заменяют», чаще всего, случайные, стихийно усваиваемые суждения родителей и друзей, образы, транслируемые СМИ, обывательские стереотипы и  предрассудки. </w:t>
      </w:r>
    </w:p>
    <w:p w:rsidR="005B0349" w:rsidRPr="00411D9F" w:rsidRDefault="005B0349" w:rsidP="005B0349">
      <w:pPr>
        <w:ind w:firstLine="540"/>
        <w:rPr>
          <w:rFonts w:eastAsia="Calibri"/>
        </w:rPr>
      </w:pPr>
      <w:r w:rsidRPr="00411D9F">
        <w:rPr>
          <w:rFonts w:eastAsia="Calibri"/>
        </w:rPr>
        <w:t xml:space="preserve">Поэтому в ходе мониторинга  Программы социализации необходим тщательный анализ этого «фона» –  без его учета невозможно определить ни степень, ни качество продвижения.  В противном случае неизбежен дисбаланс в деятельности многочисленных участников процесса  социализации  подростков и, как следствие, резкое снижение ее результативности и эффективности Программы в целом.    </w:t>
      </w:r>
    </w:p>
    <w:p w:rsidR="005B0349" w:rsidRPr="00411D9F" w:rsidRDefault="005B0349" w:rsidP="005B0349">
      <w:pPr>
        <w:ind w:firstLine="540"/>
        <w:rPr>
          <w:rFonts w:eastAsia="Calibri"/>
        </w:rPr>
      </w:pPr>
      <w:r w:rsidRPr="00411D9F">
        <w:rPr>
          <w:rFonts w:eastAsia="Calibri"/>
        </w:rPr>
        <w:t xml:space="preserve">К ограничениям и рискам следует отнести также особенности психологии подростков на ступени основного общего образования: они взрослеют стремительно и неравномерно.  В этом отношении, как известно, отмечаются существенные психологические, интеллектуально-познавательные и многие другие различия между возрастными группами 12-14 и 15-16 лет. Отсюда – требование к максимальной индивидуализации всех видов деятельности, предусматриваемых данной Программой,  недопустимость предъявления подросткам завышенных ожиданий и общения с ними на  еще недоступном им «языке». </w:t>
      </w:r>
    </w:p>
    <w:p w:rsidR="005B0349" w:rsidRPr="00411D9F" w:rsidRDefault="005B0349" w:rsidP="005B0349">
      <w:pPr>
        <w:ind w:firstLine="539"/>
        <w:rPr>
          <w:rFonts w:eastAsia="Calibri"/>
        </w:rPr>
      </w:pPr>
      <w:r w:rsidRPr="00411D9F">
        <w:rPr>
          <w:rFonts w:eastAsia="Calibri"/>
        </w:rPr>
        <w:t>При этом ясно, что, видя  свой стратегический результат в  социально активном,  личностно ответственном,  культурном и успешном члене общества,    социализация детей и подростков не может осуществляться без непосредственного участия  граждански мотивированных представителей местного сообщества (прежде всего родителей обучающихся).  В этом смысле развитие общественного управления образованием на уровне общеобразовательного учреждения, муниципалитета и региона, формирование на каждом из них экспертного сообщества по проблемам социализации подрастающих поколений  выступает еще одним категорически необходимым условием эффективности усилий в этой сфере.</w:t>
      </w:r>
    </w:p>
    <w:p w:rsidR="005B0349" w:rsidRPr="00411D9F" w:rsidRDefault="005B0349" w:rsidP="005B0349">
      <w:pPr>
        <w:ind w:firstLine="539"/>
        <w:rPr>
          <w:rFonts w:eastAsia="Calibri"/>
          <w:b/>
          <w:i/>
        </w:rPr>
      </w:pPr>
      <w:r w:rsidRPr="00411D9F">
        <w:rPr>
          <w:rFonts w:eastAsia="Calibri"/>
        </w:rPr>
        <w:t>Совокупность перечисленных выше основных факторов позволяет оценить всю  сложность и  комплексность  стоящих перед основной школой  социально-педагогических целей и задач по социализации обучающихся и обозначить их.</w:t>
      </w:r>
    </w:p>
    <w:p w:rsidR="00D91C9E" w:rsidRPr="00411D9F" w:rsidRDefault="005B0349" w:rsidP="00B2780B">
      <w:pPr>
        <w:ind w:firstLine="540"/>
        <w:rPr>
          <w:rFonts w:eastAsia="Calibri"/>
        </w:rPr>
      </w:pPr>
      <w:r w:rsidRPr="00411D9F">
        <w:rPr>
          <w:rFonts w:eastAsia="Calibri"/>
          <w:b/>
          <w:i/>
        </w:rPr>
        <w:t xml:space="preserve">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w:t>
      </w:r>
      <w:r w:rsidRPr="00411D9F">
        <w:rPr>
          <w:rFonts w:eastAsia="Calibri"/>
        </w:rPr>
        <w:t xml:space="preserve">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 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w:t>
      </w:r>
      <w:r w:rsidRPr="00411D9F">
        <w:rPr>
          <w:rFonts w:eastAsia="Calibri"/>
        </w:rPr>
        <w:lastRenderedPageBreak/>
        <w:t>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w:t>
      </w:r>
      <w:r w:rsidR="00B2780B" w:rsidRPr="00411D9F">
        <w:rPr>
          <w:rFonts w:eastAsia="Calibri"/>
        </w:rPr>
        <w:t>дьми на следующих этапах жизни.</w:t>
      </w:r>
    </w:p>
    <w:p w:rsidR="00D91C9E" w:rsidRPr="00411D9F" w:rsidRDefault="00D91C9E" w:rsidP="005F1E64"/>
    <w:p w:rsidR="00D91C9E" w:rsidRPr="00411D9F" w:rsidRDefault="00D91C9E" w:rsidP="00B2780B">
      <w:pPr>
        <w:pStyle w:val="Default"/>
        <w:jc w:val="center"/>
      </w:pPr>
      <w:r w:rsidRPr="00411D9F">
        <w:rPr>
          <w:b/>
          <w:bCs/>
        </w:rPr>
        <w:t>2.4. Программа коррекционной работы</w:t>
      </w:r>
    </w:p>
    <w:p w:rsidR="00D91C9E" w:rsidRPr="00411D9F" w:rsidRDefault="00D91C9E" w:rsidP="00D91C9E">
      <w:pPr>
        <w:pStyle w:val="Default"/>
        <w:ind w:firstLine="426"/>
        <w:jc w:val="both"/>
      </w:pPr>
      <w:r w:rsidRPr="00411D9F">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образовательной программы основного общего образования. </w:t>
      </w:r>
    </w:p>
    <w:p w:rsidR="00D91C9E" w:rsidRPr="00411D9F" w:rsidRDefault="00D91C9E" w:rsidP="00D91C9E">
      <w:pPr>
        <w:pStyle w:val="Default"/>
        <w:ind w:firstLine="426"/>
        <w:jc w:val="both"/>
      </w:pPr>
      <w:r w:rsidRPr="00411D9F">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w:t>
      </w:r>
    </w:p>
    <w:p w:rsidR="00D91C9E" w:rsidRPr="00411D9F" w:rsidRDefault="00D91C9E" w:rsidP="00D91C9E">
      <w:pPr>
        <w:pStyle w:val="Default"/>
        <w:ind w:firstLine="426"/>
        <w:jc w:val="both"/>
      </w:pPr>
      <w:r w:rsidRPr="00411D9F">
        <w:t xml:space="preserve">—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w:t>
      </w:r>
    </w:p>
    <w:p w:rsidR="00D91C9E" w:rsidRPr="00411D9F" w:rsidRDefault="00D91C9E" w:rsidP="00D91C9E">
      <w:pPr>
        <w:pStyle w:val="Default"/>
        <w:ind w:firstLine="426"/>
        <w:jc w:val="both"/>
      </w:pPr>
      <w:r w:rsidRPr="00411D9F">
        <w:t xml:space="preserve">— дальнейшую социальную адаптацию и интеграцию детей с особыми образовательными потребностями в общеобразовательном учреждении. </w:t>
      </w:r>
    </w:p>
    <w:p w:rsidR="00D91C9E" w:rsidRPr="00411D9F" w:rsidRDefault="00D91C9E" w:rsidP="00D91C9E">
      <w:pPr>
        <w:pStyle w:val="Default"/>
        <w:ind w:firstLine="426"/>
        <w:jc w:val="both"/>
      </w:pPr>
      <w:r w:rsidRPr="00411D9F">
        <w:rPr>
          <w:b/>
          <w:bCs/>
        </w:rPr>
        <w:t xml:space="preserve">Цели программы: </w:t>
      </w:r>
    </w:p>
    <w:p w:rsidR="00D91C9E" w:rsidRPr="00411D9F" w:rsidRDefault="00D91C9E" w:rsidP="00D91C9E">
      <w:pPr>
        <w:pStyle w:val="Default"/>
        <w:ind w:firstLine="426"/>
        <w:jc w:val="both"/>
      </w:pPr>
      <w:r w:rsidRPr="00411D9F">
        <w:t xml:space="preserve">—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 </w:t>
      </w:r>
    </w:p>
    <w:p w:rsidR="00D91C9E" w:rsidRPr="00411D9F" w:rsidRDefault="00D91C9E" w:rsidP="00D91C9E">
      <w:pPr>
        <w:pStyle w:val="Default"/>
        <w:ind w:firstLine="426"/>
        <w:jc w:val="both"/>
      </w:pPr>
      <w:r w:rsidRPr="00411D9F">
        <w:t xml:space="preserve">—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 </w:t>
      </w:r>
    </w:p>
    <w:p w:rsidR="00D91C9E" w:rsidRPr="00411D9F" w:rsidRDefault="00D91C9E" w:rsidP="00D91C9E">
      <w:pPr>
        <w:pStyle w:val="Default"/>
        <w:ind w:firstLine="426"/>
        <w:jc w:val="both"/>
      </w:pPr>
      <w:r w:rsidRPr="00411D9F">
        <w:t xml:space="preserve">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 </w:t>
      </w:r>
    </w:p>
    <w:p w:rsidR="00D91C9E" w:rsidRPr="00411D9F" w:rsidRDefault="00D91C9E" w:rsidP="00D91C9E">
      <w:pPr>
        <w:pStyle w:val="Default"/>
        <w:ind w:firstLine="426"/>
        <w:jc w:val="both"/>
      </w:pPr>
      <w:r w:rsidRPr="00411D9F">
        <w:rPr>
          <w:b/>
          <w:bCs/>
        </w:rPr>
        <w:t xml:space="preserve">Задачи программы: </w:t>
      </w:r>
    </w:p>
    <w:p w:rsidR="00D91C9E" w:rsidRPr="00411D9F" w:rsidRDefault="00D91C9E" w:rsidP="00D91C9E">
      <w:pPr>
        <w:pStyle w:val="Default"/>
        <w:ind w:firstLine="426"/>
        <w:jc w:val="both"/>
      </w:pPr>
      <w:r w:rsidRPr="00411D9F">
        <w:t xml:space="preserve">—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D91C9E" w:rsidRPr="00411D9F" w:rsidRDefault="00D91C9E" w:rsidP="00D91C9E">
      <w:pPr>
        <w:pStyle w:val="Default"/>
        <w:ind w:firstLine="426"/>
        <w:jc w:val="both"/>
      </w:pPr>
      <w:r w:rsidRPr="00411D9F">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 </w:t>
      </w:r>
    </w:p>
    <w:p w:rsidR="00D91C9E" w:rsidRPr="00411D9F" w:rsidRDefault="00D91C9E" w:rsidP="00D91C9E">
      <w:pPr>
        <w:pStyle w:val="Default"/>
        <w:ind w:firstLine="426"/>
        <w:jc w:val="both"/>
      </w:pPr>
      <w:r w:rsidRPr="00411D9F">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 </w:t>
      </w:r>
    </w:p>
    <w:p w:rsidR="00D91C9E" w:rsidRPr="00411D9F" w:rsidRDefault="00D91C9E" w:rsidP="00D91C9E">
      <w:pPr>
        <w:pStyle w:val="Default"/>
        <w:ind w:firstLine="426"/>
        <w:jc w:val="both"/>
      </w:pPr>
      <w:r w:rsidRPr="00411D9F">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w:t>
      </w:r>
    </w:p>
    <w:p w:rsidR="00D91C9E" w:rsidRPr="00411D9F" w:rsidRDefault="00D91C9E" w:rsidP="00D91C9E">
      <w:pPr>
        <w:pStyle w:val="Default"/>
        <w:ind w:firstLine="426"/>
        <w:jc w:val="both"/>
      </w:pPr>
      <w:r w:rsidRPr="00411D9F">
        <w:t xml:space="preserve">— формирование зрелых личностных установок, способствующих оптимальной адаптации в условиях реальной жизненной ситуации; </w:t>
      </w:r>
    </w:p>
    <w:p w:rsidR="00D91C9E" w:rsidRPr="00411D9F" w:rsidRDefault="00D91C9E" w:rsidP="00D91C9E">
      <w:pPr>
        <w:pStyle w:val="Default"/>
        <w:ind w:firstLine="426"/>
        <w:jc w:val="both"/>
      </w:pPr>
      <w:r w:rsidRPr="00411D9F">
        <w:t xml:space="preserve">— расширение адаптивных возможностей личности, определяющих готовность к решению доступных проблем в различных сферах жизнедеятельности; </w:t>
      </w:r>
    </w:p>
    <w:p w:rsidR="00D91C9E" w:rsidRPr="00411D9F" w:rsidRDefault="00D91C9E" w:rsidP="00D91C9E">
      <w:pPr>
        <w:pStyle w:val="Default"/>
        <w:ind w:firstLine="426"/>
        <w:jc w:val="both"/>
      </w:pPr>
      <w:r w:rsidRPr="00411D9F">
        <w:t xml:space="preserve">— развитие коммуникативной компетенции, форм и навыков конструктивного личностного общения в группе сверстников; </w:t>
      </w:r>
    </w:p>
    <w:p w:rsidR="00D91C9E" w:rsidRPr="00411D9F" w:rsidRDefault="00D91C9E" w:rsidP="00D91C9E">
      <w:pPr>
        <w:pStyle w:val="Default"/>
        <w:ind w:firstLine="426"/>
        <w:jc w:val="both"/>
      </w:pPr>
      <w:r w:rsidRPr="00411D9F">
        <w:lastRenderedPageBreak/>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 </w:t>
      </w:r>
    </w:p>
    <w:p w:rsidR="00D91C9E" w:rsidRPr="00411D9F" w:rsidRDefault="00D91C9E" w:rsidP="00D91C9E">
      <w:pPr>
        <w:pStyle w:val="Default"/>
        <w:ind w:firstLine="426"/>
        <w:jc w:val="both"/>
      </w:pPr>
      <w:r w:rsidRPr="00411D9F">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 </w:t>
      </w:r>
    </w:p>
    <w:p w:rsidR="00D91C9E" w:rsidRPr="00411D9F" w:rsidRDefault="00D91C9E" w:rsidP="00D91C9E">
      <w:pPr>
        <w:pStyle w:val="Default"/>
        <w:ind w:firstLine="426"/>
        <w:jc w:val="both"/>
      </w:pPr>
      <w:r w:rsidRPr="00411D9F">
        <w:t xml:space="preserve">Содержание программы коррекционной работы определяют следующие </w:t>
      </w:r>
      <w:r w:rsidRPr="00411D9F">
        <w:rPr>
          <w:b/>
          <w:bCs/>
        </w:rPr>
        <w:t xml:space="preserve">принципы: </w:t>
      </w:r>
    </w:p>
    <w:p w:rsidR="00D91C9E" w:rsidRPr="00411D9F" w:rsidRDefault="00D91C9E" w:rsidP="00D91C9E">
      <w:pPr>
        <w:pStyle w:val="Default"/>
        <w:ind w:firstLine="426"/>
        <w:jc w:val="both"/>
      </w:pPr>
      <w:r w:rsidRPr="00411D9F">
        <w:t xml:space="preserve">— </w:t>
      </w:r>
      <w:r w:rsidRPr="00411D9F">
        <w:rPr>
          <w:i/>
          <w:iCs/>
        </w:rPr>
        <w:t xml:space="preserve">Преемственность. </w:t>
      </w:r>
      <w:r w:rsidRPr="00411D9F">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уровне основного общего образования, программой профессиональной ориентации обучающихся на уровне основного общего образования, программой формирования и развития ИКТ-компетентности обучающихся, программой социальной деятельности обучающихся. </w:t>
      </w:r>
    </w:p>
    <w:p w:rsidR="00D91C9E" w:rsidRPr="00411D9F" w:rsidRDefault="00D91C9E" w:rsidP="00D91C9E">
      <w:pPr>
        <w:pStyle w:val="Default"/>
        <w:ind w:firstLine="426"/>
        <w:jc w:val="both"/>
      </w:pPr>
      <w:r w:rsidRPr="00411D9F">
        <w:t xml:space="preserve">— </w:t>
      </w:r>
      <w:r w:rsidRPr="00411D9F">
        <w:rPr>
          <w:i/>
          <w:iCs/>
        </w:rPr>
        <w:t xml:space="preserve">Соблюдение интересов ребёнка. </w:t>
      </w:r>
      <w:r w:rsidRPr="00411D9F">
        <w:t xml:space="preserve">Принцип определяет позицию специалиста, который призван решать проблему ребёнка с максимальной пользой и в интересах ребёнка. </w:t>
      </w:r>
    </w:p>
    <w:p w:rsidR="00D91C9E" w:rsidRPr="00411D9F" w:rsidRDefault="00D91C9E" w:rsidP="00D91C9E">
      <w:pPr>
        <w:pStyle w:val="Default"/>
        <w:ind w:firstLine="426"/>
        <w:jc w:val="both"/>
      </w:pPr>
      <w:r w:rsidRPr="00411D9F">
        <w:t xml:space="preserve">— </w:t>
      </w:r>
      <w:r w:rsidRPr="00411D9F">
        <w:rPr>
          <w:i/>
          <w:iCs/>
        </w:rPr>
        <w:t xml:space="preserve">Системность. </w:t>
      </w:r>
      <w:r w:rsidRPr="00411D9F">
        <w:t xml:space="preserve">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w:t>
      </w:r>
    </w:p>
    <w:p w:rsidR="00D91C9E" w:rsidRPr="00411D9F" w:rsidRDefault="00D91C9E" w:rsidP="00D91C9E">
      <w:pPr>
        <w:pStyle w:val="Default"/>
        <w:ind w:firstLine="426"/>
        <w:jc w:val="both"/>
      </w:pPr>
      <w:r w:rsidRPr="00411D9F">
        <w:t xml:space="preserve">— </w:t>
      </w:r>
      <w:r w:rsidRPr="00411D9F">
        <w:rPr>
          <w:i/>
          <w:iCs/>
        </w:rPr>
        <w:t xml:space="preserve">Непрерывность. </w:t>
      </w:r>
      <w:r w:rsidRPr="00411D9F">
        <w:t xml:space="preserve">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 </w:t>
      </w:r>
    </w:p>
    <w:p w:rsidR="00D91C9E" w:rsidRPr="00411D9F" w:rsidRDefault="00D91C9E" w:rsidP="00D91C9E">
      <w:pPr>
        <w:pStyle w:val="Default"/>
        <w:ind w:firstLine="426"/>
        <w:jc w:val="both"/>
      </w:pPr>
      <w:r w:rsidRPr="00411D9F">
        <w:t xml:space="preserve">— </w:t>
      </w:r>
      <w:r w:rsidRPr="00411D9F">
        <w:rPr>
          <w:i/>
          <w:iCs/>
        </w:rPr>
        <w:t xml:space="preserve">Вариативность. </w:t>
      </w:r>
      <w:r w:rsidRPr="00411D9F">
        <w:t xml:space="preserve">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 </w:t>
      </w:r>
    </w:p>
    <w:p w:rsidR="00D91C9E" w:rsidRPr="00411D9F" w:rsidRDefault="00D91C9E" w:rsidP="00D91C9E">
      <w:pPr>
        <w:pStyle w:val="Default"/>
        <w:ind w:firstLine="426"/>
        <w:jc w:val="both"/>
      </w:pPr>
      <w:r w:rsidRPr="00411D9F">
        <w:t xml:space="preserve">— </w:t>
      </w:r>
      <w:r w:rsidRPr="00411D9F">
        <w:rPr>
          <w:i/>
          <w:iCs/>
        </w:rPr>
        <w:t xml:space="preserve">Рекомендательный характер оказания помощи. </w:t>
      </w:r>
      <w:r w:rsidRPr="00411D9F">
        <w:t xml:space="preserve">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 </w:t>
      </w:r>
    </w:p>
    <w:p w:rsidR="00D91C9E" w:rsidRPr="00411D9F" w:rsidRDefault="00D91C9E" w:rsidP="00D91C9E">
      <w:pPr>
        <w:pStyle w:val="Default"/>
        <w:ind w:firstLine="426"/>
        <w:jc w:val="both"/>
      </w:pPr>
      <w:r w:rsidRPr="00411D9F">
        <w:rPr>
          <w:b/>
          <w:bCs/>
        </w:rPr>
        <w:t xml:space="preserve">Направления работы </w:t>
      </w:r>
    </w:p>
    <w:p w:rsidR="00D91C9E" w:rsidRPr="00411D9F" w:rsidRDefault="00D91C9E" w:rsidP="00D91C9E">
      <w:pPr>
        <w:pStyle w:val="Default"/>
        <w:ind w:firstLine="426"/>
        <w:jc w:val="both"/>
      </w:pPr>
      <w:r w:rsidRPr="00411D9F">
        <w:t xml:space="preserve">Программа коррекционной работы на уровне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 </w:t>
      </w:r>
    </w:p>
    <w:p w:rsidR="00D91C9E" w:rsidRPr="00411D9F" w:rsidRDefault="00D91C9E" w:rsidP="00D91C9E">
      <w:pPr>
        <w:pStyle w:val="Default"/>
        <w:ind w:firstLine="426"/>
        <w:jc w:val="both"/>
      </w:pPr>
      <w:r w:rsidRPr="00411D9F">
        <w:rPr>
          <w:b/>
          <w:bCs/>
        </w:rPr>
        <w:t xml:space="preserve">Характеристика содержания </w:t>
      </w:r>
    </w:p>
    <w:p w:rsidR="00D91C9E" w:rsidRPr="00411D9F" w:rsidRDefault="00D91C9E" w:rsidP="00D91C9E">
      <w:pPr>
        <w:pStyle w:val="Default"/>
        <w:ind w:firstLine="426"/>
        <w:jc w:val="both"/>
      </w:pPr>
      <w:r w:rsidRPr="00411D9F">
        <w:t xml:space="preserve">Диагностическая работа включает: </w:t>
      </w:r>
    </w:p>
    <w:p w:rsidR="00D91C9E" w:rsidRPr="00411D9F" w:rsidRDefault="00D91C9E" w:rsidP="00D91C9E">
      <w:pPr>
        <w:pStyle w:val="Default"/>
        <w:ind w:firstLine="426"/>
        <w:jc w:val="both"/>
      </w:pPr>
      <w:r w:rsidRPr="00411D9F">
        <w:t xml:space="preserve">— выявление особых образовательных потребностей обучающихся с ограниченными возможностями здоровья при освоении  образовательной программы основного общего образования; </w:t>
      </w:r>
    </w:p>
    <w:p w:rsidR="00D91C9E" w:rsidRPr="00411D9F" w:rsidRDefault="00D91C9E" w:rsidP="00D91C9E">
      <w:pPr>
        <w:pStyle w:val="Default"/>
        <w:ind w:firstLine="426"/>
        <w:jc w:val="both"/>
      </w:pPr>
      <w:r w:rsidRPr="00411D9F">
        <w:t xml:space="preserve">—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 </w:t>
      </w:r>
    </w:p>
    <w:p w:rsidR="00D91C9E" w:rsidRPr="00411D9F" w:rsidRDefault="00D91C9E" w:rsidP="00D91C9E">
      <w:pPr>
        <w:pStyle w:val="Default"/>
        <w:ind w:firstLine="426"/>
        <w:jc w:val="both"/>
      </w:pPr>
      <w:r w:rsidRPr="00411D9F">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 </w:t>
      </w:r>
    </w:p>
    <w:p w:rsidR="00D91C9E" w:rsidRPr="00411D9F" w:rsidRDefault="00D91C9E" w:rsidP="00D91C9E">
      <w:pPr>
        <w:pStyle w:val="Default"/>
        <w:ind w:firstLine="426"/>
        <w:jc w:val="both"/>
      </w:pPr>
      <w:r w:rsidRPr="00411D9F">
        <w:t xml:space="preserve">— изучение развития эмоционально-волевой, познавательной, речевой сфер и личностных особенностей обучающихся; </w:t>
      </w:r>
    </w:p>
    <w:p w:rsidR="00D91C9E" w:rsidRPr="00411D9F" w:rsidRDefault="00D91C9E" w:rsidP="00D91C9E">
      <w:pPr>
        <w:pStyle w:val="Default"/>
        <w:ind w:firstLine="426"/>
        <w:jc w:val="both"/>
      </w:pPr>
      <w:r w:rsidRPr="00411D9F">
        <w:lastRenderedPageBreak/>
        <w:t xml:space="preserve">— изучение социальной ситуации развития и условий семейного воспитания ребёнка; </w:t>
      </w:r>
    </w:p>
    <w:p w:rsidR="00D91C9E" w:rsidRPr="00411D9F" w:rsidRDefault="00D91C9E" w:rsidP="00D91C9E">
      <w:pPr>
        <w:pStyle w:val="Default"/>
        <w:ind w:firstLine="426"/>
        <w:jc w:val="both"/>
      </w:pPr>
      <w:r w:rsidRPr="00411D9F">
        <w:t xml:space="preserve">— изучение адаптивных возможностей и уровня социализации ребёнка с ограниченными возможностями здоровья; </w:t>
      </w:r>
    </w:p>
    <w:p w:rsidR="00D91C9E" w:rsidRPr="00411D9F" w:rsidRDefault="00D91C9E" w:rsidP="00D91C9E">
      <w:pPr>
        <w:pStyle w:val="Default"/>
        <w:ind w:firstLine="426"/>
        <w:jc w:val="both"/>
      </w:pPr>
      <w:r w:rsidRPr="00411D9F">
        <w:t xml:space="preserve">— системный разносторонний контроль  уровня и динамики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 </w:t>
      </w:r>
    </w:p>
    <w:p w:rsidR="00D91C9E" w:rsidRPr="00411D9F" w:rsidRDefault="00D91C9E" w:rsidP="00D91C9E">
      <w:pPr>
        <w:pStyle w:val="Default"/>
        <w:ind w:firstLine="426"/>
        <w:jc w:val="both"/>
      </w:pPr>
      <w:r w:rsidRPr="00411D9F">
        <w:t xml:space="preserve">Коррекционно-развивающая работа включает: </w:t>
      </w:r>
    </w:p>
    <w:p w:rsidR="00D91C9E" w:rsidRPr="00411D9F" w:rsidRDefault="00D91C9E" w:rsidP="00D91C9E">
      <w:pPr>
        <w:pStyle w:val="Default"/>
        <w:ind w:firstLine="426"/>
        <w:jc w:val="both"/>
      </w:pPr>
      <w:r w:rsidRPr="00411D9F">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 </w:t>
      </w:r>
    </w:p>
    <w:p w:rsidR="00D91C9E" w:rsidRPr="00411D9F" w:rsidRDefault="00D91C9E" w:rsidP="00D91C9E">
      <w:pPr>
        <w:pStyle w:val="Default"/>
        <w:ind w:firstLine="426"/>
        <w:jc w:val="both"/>
      </w:pPr>
      <w:r w:rsidRPr="00411D9F">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 </w:t>
      </w:r>
    </w:p>
    <w:p w:rsidR="00D91C9E" w:rsidRPr="00411D9F" w:rsidRDefault="00D91C9E" w:rsidP="00D91C9E">
      <w:pPr>
        <w:pStyle w:val="Default"/>
        <w:ind w:firstLine="426"/>
        <w:jc w:val="both"/>
      </w:pPr>
      <w:r w:rsidRPr="00411D9F">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D91C9E" w:rsidRPr="00411D9F" w:rsidRDefault="00D91C9E" w:rsidP="00D91C9E">
      <w:pPr>
        <w:pStyle w:val="Default"/>
        <w:ind w:firstLine="426"/>
        <w:jc w:val="both"/>
      </w:pPr>
      <w:r w:rsidRPr="00411D9F">
        <w:t xml:space="preserve">— коррекцию и развитие высших психических функций, эмоционально-волевой, познавательной и речевой сфер; </w:t>
      </w:r>
    </w:p>
    <w:p w:rsidR="00D91C9E" w:rsidRPr="00411D9F" w:rsidRDefault="00D91C9E" w:rsidP="00D91C9E">
      <w:pPr>
        <w:pStyle w:val="Default"/>
        <w:ind w:firstLine="426"/>
        <w:jc w:val="both"/>
      </w:pPr>
      <w:r w:rsidRPr="00411D9F">
        <w:t xml:space="preserve">— развитие универсальных учебных действий в соответствии с требованиями основного общего образования; </w:t>
      </w:r>
    </w:p>
    <w:p w:rsidR="00D91C9E" w:rsidRPr="00411D9F" w:rsidRDefault="00D91C9E" w:rsidP="00D91C9E">
      <w:pPr>
        <w:pStyle w:val="Default"/>
        <w:ind w:firstLine="426"/>
        <w:jc w:val="both"/>
      </w:pPr>
      <w:r w:rsidRPr="00411D9F">
        <w:t xml:space="preserve">— развитие и укрепление зрелых личностных установок, формирование адекватных форм утверждения самостоятельности, личностной автономии; </w:t>
      </w:r>
    </w:p>
    <w:p w:rsidR="00D91C9E" w:rsidRPr="00411D9F" w:rsidRDefault="00D91C9E" w:rsidP="00D91C9E">
      <w:pPr>
        <w:pStyle w:val="Default"/>
        <w:ind w:firstLine="426"/>
        <w:jc w:val="both"/>
      </w:pPr>
      <w:r w:rsidRPr="00411D9F">
        <w:t xml:space="preserve">— формирование способов регуляции поведения и эмоциональных состояний; </w:t>
      </w:r>
    </w:p>
    <w:p w:rsidR="00D91C9E" w:rsidRPr="00411D9F" w:rsidRDefault="00D91C9E" w:rsidP="00D91C9E">
      <w:pPr>
        <w:pStyle w:val="Default"/>
        <w:ind w:firstLine="426"/>
        <w:jc w:val="both"/>
      </w:pPr>
      <w:r w:rsidRPr="00411D9F">
        <w:t xml:space="preserve">— развитие форм и навыков личностного общения в группе сверстников, коммуникативной компетенции; </w:t>
      </w:r>
    </w:p>
    <w:p w:rsidR="00D91C9E" w:rsidRPr="00411D9F" w:rsidRDefault="00D91C9E" w:rsidP="00D91C9E">
      <w:pPr>
        <w:pStyle w:val="Default"/>
        <w:ind w:firstLine="426"/>
        <w:jc w:val="both"/>
      </w:pPr>
      <w:r w:rsidRPr="00411D9F">
        <w:t xml:space="preserve">— развитие компетенций, необходимых для продолжения образования и профессионального самоопределения; </w:t>
      </w:r>
    </w:p>
    <w:p w:rsidR="00D91C9E" w:rsidRPr="00411D9F" w:rsidRDefault="00D91C9E" w:rsidP="00D91C9E">
      <w:pPr>
        <w:pStyle w:val="Default"/>
        <w:ind w:firstLine="426"/>
        <w:jc w:val="both"/>
      </w:pPr>
      <w:r w:rsidRPr="00411D9F">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91C9E" w:rsidRPr="00411D9F" w:rsidRDefault="00D91C9E" w:rsidP="00D91C9E">
      <w:pPr>
        <w:pStyle w:val="Default"/>
        <w:ind w:firstLine="426"/>
        <w:jc w:val="both"/>
      </w:pPr>
      <w:r w:rsidRPr="00411D9F">
        <w:t xml:space="preserve">— социальную защиту ребёнка в случаях неблагоприятных условий жизни при психотравмирующих обстоятельствах. </w:t>
      </w:r>
    </w:p>
    <w:p w:rsidR="00D91C9E" w:rsidRPr="00411D9F" w:rsidRDefault="00D91C9E" w:rsidP="00D91C9E">
      <w:pPr>
        <w:pStyle w:val="Default"/>
        <w:ind w:firstLine="426"/>
        <w:jc w:val="both"/>
      </w:pPr>
      <w:r w:rsidRPr="00411D9F">
        <w:rPr>
          <w:b/>
          <w:bCs/>
        </w:rPr>
        <w:t xml:space="preserve">Консультативная работа включает: </w:t>
      </w:r>
    </w:p>
    <w:p w:rsidR="00D91C9E" w:rsidRPr="00411D9F" w:rsidRDefault="00D91C9E" w:rsidP="00D91C9E">
      <w:pPr>
        <w:pStyle w:val="Default"/>
        <w:ind w:firstLine="426"/>
        <w:jc w:val="both"/>
      </w:pPr>
      <w:r w:rsidRPr="00411D9F">
        <w:t xml:space="preserve">—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 </w:t>
      </w:r>
    </w:p>
    <w:p w:rsidR="00D91C9E" w:rsidRPr="00411D9F" w:rsidRDefault="00D91C9E" w:rsidP="00D91C9E">
      <w:pPr>
        <w:pStyle w:val="Default"/>
        <w:ind w:firstLine="426"/>
        <w:jc w:val="both"/>
      </w:pPr>
      <w:r w:rsidRPr="00411D9F">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w:t>
      </w:r>
    </w:p>
    <w:p w:rsidR="00D91C9E" w:rsidRPr="00411D9F" w:rsidRDefault="00D91C9E" w:rsidP="00D91C9E">
      <w:pPr>
        <w:pStyle w:val="Default"/>
        <w:ind w:firstLine="426"/>
        <w:jc w:val="both"/>
      </w:pPr>
      <w:r w:rsidRPr="00411D9F">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w:t>
      </w:r>
    </w:p>
    <w:p w:rsidR="00D91C9E" w:rsidRPr="00411D9F" w:rsidRDefault="00D91C9E" w:rsidP="00D91C9E">
      <w:pPr>
        <w:pStyle w:val="Default"/>
        <w:ind w:firstLine="426"/>
        <w:jc w:val="both"/>
      </w:pPr>
      <w:r w:rsidRPr="00411D9F">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91C9E" w:rsidRPr="00411D9F" w:rsidRDefault="00D91C9E" w:rsidP="00D91C9E">
      <w:pPr>
        <w:pStyle w:val="Default"/>
        <w:ind w:firstLine="426"/>
        <w:jc w:val="both"/>
      </w:pPr>
      <w:r w:rsidRPr="00411D9F">
        <w:rPr>
          <w:b/>
          <w:bCs/>
        </w:rPr>
        <w:t xml:space="preserve">Информационно-просветительская работа предусматривает: </w:t>
      </w:r>
    </w:p>
    <w:p w:rsidR="00D91C9E" w:rsidRPr="00411D9F" w:rsidRDefault="00D91C9E" w:rsidP="00D91C9E">
      <w:pPr>
        <w:pStyle w:val="Default"/>
        <w:ind w:firstLine="426"/>
        <w:jc w:val="both"/>
      </w:pPr>
      <w:r w:rsidRPr="00411D9F">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D91C9E" w:rsidRPr="00411D9F" w:rsidRDefault="00D91C9E" w:rsidP="00D91C9E">
      <w:pPr>
        <w:pStyle w:val="Default"/>
        <w:ind w:firstLine="426"/>
        <w:jc w:val="both"/>
      </w:pPr>
      <w:r w:rsidRPr="00411D9F">
        <w:t xml:space="preserve">—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w:t>
      </w:r>
      <w:r w:rsidRPr="00411D9F">
        <w:lastRenderedPageBreak/>
        <w:t xml:space="preserve">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 </w:t>
      </w:r>
    </w:p>
    <w:p w:rsidR="00D91C9E" w:rsidRPr="00411D9F" w:rsidRDefault="00D91C9E" w:rsidP="00D91C9E">
      <w:pPr>
        <w:pStyle w:val="Default"/>
        <w:ind w:firstLine="426"/>
        <w:jc w:val="both"/>
      </w:pPr>
      <w:r w:rsidRPr="00411D9F">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 </w:t>
      </w:r>
    </w:p>
    <w:p w:rsidR="00D91C9E" w:rsidRPr="00411D9F" w:rsidRDefault="00D91C9E" w:rsidP="00D91C9E">
      <w:pPr>
        <w:pStyle w:val="Default"/>
        <w:ind w:firstLine="426"/>
        <w:jc w:val="both"/>
      </w:pPr>
      <w:r w:rsidRPr="00411D9F">
        <w:rPr>
          <w:b/>
          <w:bCs/>
        </w:rPr>
        <w:t xml:space="preserve">Механизмы реализации программы </w:t>
      </w:r>
    </w:p>
    <w:p w:rsidR="00D91C9E" w:rsidRPr="00411D9F" w:rsidRDefault="00D91C9E" w:rsidP="00D91C9E">
      <w:pPr>
        <w:pStyle w:val="Default"/>
        <w:ind w:firstLine="426"/>
        <w:jc w:val="both"/>
      </w:pPr>
      <w:r w:rsidRPr="00411D9F">
        <w:t xml:space="preserve">Программа коррекционной работы основного общего образования может реализовываться общеобразовательным учреждением совместно с другими образовательными и иными организациями. </w:t>
      </w:r>
    </w:p>
    <w:p w:rsidR="00D91C9E" w:rsidRPr="00411D9F" w:rsidRDefault="00D91C9E" w:rsidP="00D91C9E">
      <w:pPr>
        <w:pStyle w:val="Default"/>
        <w:ind w:firstLine="426"/>
        <w:jc w:val="both"/>
      </w:pPr>
      <w:r w:rsidRPr="00411D9F">
        <w:rPr>
          <w:b/>
          <w:i/>
          <w:iCs/>
        </w:rPr>
        <w:t xml:space="preserve">Организация сетевого взаимодействия </w:t>
      </w:r>
      <w:r w:rsidRPr="00411D9F">
        <w:rPr>
          <w:b/>
        </w:rPr>
        <w:t>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 обучающимися с ограниченными возможностями здоровья</w:t>
      </w:r>
      <w:r w:rsidRPr="00411D9F">
        <w:t xml:space="preserve">.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D91C9E" w:rsidRPr="00411D9F" w:rsidRDefault="00D91C9E" w:rsidP="00D91C9E">
      <w:pPr>
        <w:pStyle w:val="Default"/>
        <w:ind w:firstLine="426"/>
        <w:jc w:val="both"/>
      </w:pPr>
      <w:r w:rsidRPr="00411D9F">
        <w:t xml:space="preserve">Сетевое взаимодействие осуществляется в форме совместной деятельности с  Республиканской психолого- медикопедагогической консультацией, направленной на обеспечение возможности освоения обучающимися с ограниченными возможностями здоровья программы основного общего образования.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Ивановского муниципального района, в ведении которого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 </w:t>
      </w:r>
    </w:p>
    <w:p w:rsidR="00D91C9E" w:rsidRPr="00411D9F" w:rsidRDefault="00D91C9E" w:rsidP="00D91C9E">
      <w:pPr>
        <w:pStyle w:val="Default"/>
        <w:ind w:firstLine="426"/>
        <w:jc w:val="both"/>
      </w:pPr>
      <w:r w:rsidRPr="00411D9F">
        <w:rPr>
          <w:i/>
          <w:iCs/>
        </w:rPr>
        <w:t xml:space="preserve">Взаимодействие специалистов общеобразовательного учреждения </w:t>
      </w:r>
      <w:r w:rsidRPr="00411D9F">
        <w:t xml:space="preserve">обеспечивает 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 </w:t>
      </w:r>
    </w:p>
    <w:p w:rsidR="00D91C9E" w:rsidRPr="00411D9F" w:rsidRDefault="00D91C9E" w:rsidP="00D91C9E">
      <w:pPr>
        <w:pStyle w:val="Default"/>
        <w:ind w:firstLine="426"/>
        <w:jc w:val="both"/>
      </w:pPr>
      <w:r w:rsidRPr="00411D9F">
        <w:t xml:space="preserve">— комплексность в определении и решении проблем обучающегося, предоставлении ему специализированной квалифицированной помощи; </w:t>
      </w:r>
    </w:p>
    <w:p w:rsidR="00D91C9E" w:rsidRPr="00411D9F" w:rsidRDefault="00D91C9E" w:rsidP="00D91C9E">
      <w:pPr>
        <w:pStyle w:val="Default"/>
        <w:ind w:firstLine="426"/>
        <w:jc w:val="both"/>
      </w:pPr>
      <w:r w:rsidRPr="00411D9F">
        <w:t xml:space="preserve">— многоаспектный анализ личностного и познавательного развития обучающегося; </w:t>
      </w:r>
    </w:p>
    <w:p w:rsidR="00D91C9E" w:rsidRPr="00411D9F" w:rsidRDefault="00D91C9E" w:rsidP="00D91C9E">
      <w:pPr>
        <w:pStyle w:val="Default"/>
        <w:ind w:firstLine="426"/>
        <w:jc w:val="both"/>
      </w:pPr>
      <w:r w:rsidRPr="00411D9F">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волевой и личностной сфер ребёнка. </w:t>
      </w:r>
    </w:p>
    <w:p w:rsidR="00D91C9E" w:rsidRPr="00411D9F" w:rsidRDefault="00D91C9E" w:rsidP="00D91C9E">
      <w:pPr>
        <w:pStyle w:val="Default"/>
        <w:ind w:firstLine="426"/>
        <w:jc w:val="both"/>
      </w:pPr>
      <w:r w:rsidRPr="00411D9F">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D91C9E" w:rsidRPr="00411D9F" w:rsidRDefault="00D91C9E" w:rsidP="00D91C9E">
      <w:pPr>
        <w:pStyle w:val="Default"/>
        <w:ind w:firstLine="426"/>
        <w:jc w:val="both"/>
      </w:pPr>
      <w:r w:rsidRPr="00411D9F">
        <w:rPr>
          <w:b/>
          <w:bCs/>
        </w:rPr>
        <w:t xml:space="preserve">Требования к условиям реализации программы </w:t>
      </w:r>
    </w:p>
    <w:p w:rsidR="00D91C9E" w:rsidRPr="00411D9F" w:rsidRDefault="00D91C9E" w:rsidP="00D91C9E">
      <w:pPr>
        <w:pStyle w:val="Default"/>
        <w:ind w:firstLine="426"/>
        <w:jc w:val="both"/>
      </w:pPr>
      <w:r w:rsidRPr="00411D9F">
        <w:t xml:space="preserve">Организационные условия </w:t>
      </w:r>
    </w:p>
    <w:p w:rsidR="00D91C9E" w:rsidRPr="00411D9F" w:rsidRDefault="00D91C9E" w:rsidP="00D91C9E">
      <w:pPr>
        <w:pStyle w:val="Default"/>
        <w:ind w:firstLine="426"/>
        <w:jc w:val="both"/>
      </w:pPr>
      <w:r w:rsidRPr="00411D9F">
        <w:lastRenderedPageBreak/>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 </w:t>
      </w:r>
    </w:p>
    <w:p w:rsidR="00D91C9E" w:rsidRPr="00411D9F" w:rsidRDefault="00D91C9E" w:rsidP="00D91C9E">
      <w:pPr>
        <w:pStyle w:val="Default"/>
        <w:ind w:firstLine="426"/>
        <w:jc w:val="both"/>
      </w:pPr>
      <w:r w:rsidRPr="00411D9F">
        <w:t xml:space="preserve">Психолого-педагогическое обеспечение включает: </w:t>
      </w:r>
    </w:p>
    <w:p w:rsidR="00D91C9E" w:rsidRPr="00411D9F" w:rsidRDefault="00D91C9E" w:rsidP="00D91C9E">
      <w:pPr>
        <w:pStyle w:val="Default"/>
        <w:ind w:firstLine="426"/>
        <w:jc w:val="both"/>
      </w:pPr>
      <w:r w:rsidRPr="00411D9F">
        <w:t xml:space="preserve">— дифференцированные условия (оптимальный режим учебных нагрузок); </w:t>
      </w:r>
    </w:p>
    <w:p w:rsidR="00D91C9E" w:rsidRPr="00411D9F" w:rsidRDefault="00D91C9E" w:rsidP="00D91C9E">
      <w:pPr>
        <w:pStyle w:val="Default"/>
        <w:ind w:firstLine="426"/>
        <w:jc w:val="both"/>
      </w:pPr>
      <w:r w:rsidRPr="00411D9F">
        <w:t xml:space="preserve">—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 </w:t>
      </w:r>
    </w:p>
    <w:p w:rsidR="00D91C9E" w:rsidRPr="00411D9F" w:rsidRDefault="00D91C9E" w:rsidP="00D91C9E">
      <w:pPr>
        <w:pStyle w:val="Default"/>
        <w:ind w:firstLine="426"/>
        <w:jc w:val="both"/>
      </w:pPr>
      <w:r w:rsidRPr="00411D9F">
        <w:t xml:space="preserve">—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 </w:t>
      </w:r>
    </w:p>
    <w:p w:rsidR="00D91C9E" w:rsidRPr="00411D9F" w:rsidRDefault="00D91C9E" w:rsidP="00D91C9E">
      <w:pPr>
        <w:pStyle w:val="Default"/>
        <w:ind w:firstLine="426"/>
        <w:jc w:val="both"/>
      </w:pPr>
      <w:r w:rsidRPr="00411D9F">
        <w:t xml:space="preserve">—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 </w:t>
      </w:r>
    </w:p>
    <w:p w:rsidR="00D91C9E" w:rsidRPr="00411D9F" w:rsidRDefault="00D91C9E" w:rsidP="00D91C9E">
      <w:pPr>
        <w:pStyle w:val="Default"/>
        <w:ind w:firstLine="426"/>
        <w:jc w:val="both"/>
      </w:pPr>
      <w:r w:rsidRPr="00411D9F">
        <w:t xml:space="preserve">—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 </w:t>
      </w:r>
    </w:p>
    <w:p w:rsidR="00D91C9E" w:rsidRPr="00411D9F" w:rsidRDefault="00D91C9E" w:rsidP="00D91C9E">
      <w:pPr>
        <w:pStyle w:val="Default"/>
        <w:ind w:firstLine="426"/>
        <w:jc w:val="both"/>
      </w:pPr>
      <w:r w:rsidRPr="00411D9F">
        <w:t xml:space="preserve">— развитие системы обучения и воспитания детей, имеющих сложные нарушения психического и (или) физического развития . </w:t>
      </w:r>
    </w:p>
    <w:p w:rsidR="00D91C9E" w:rsidRPr="00411D9F" w:rsidRDefault="00D91C9E" w:rsidP="00D91C9E">
      <w:pPr>
        <w:pStyle w:val="Default"/>
        <w:ind w:firstLine="426"/>
        <w:jc w:val="both"/>
      </w:pPr>
      <w:r w:rsidRPr="00411D9F">
        <w:t xml:space="preserve">Программно-методическое обеспечение </w:t>
      </w:r>
    </w:p>
    <w:p w:rsidR="00D91C9E" w:rsidRPr="00411D9F" w:rsidRDefault="00D91C9E" w:rsidP="00D91C9E">
      <w:pPr>
        <w:pStyle w:val="Default"/>
        <w:ind w:firstLine="426"/>
        <w:jc w:val="both"/>
      </w:pPr>
      <w:r w:rsidRPr="00411D9F">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w:t>
      </w:r>
    </w:p>
    <w:p w:rsidR="00D91C9E" w:rsidRPr="00411D9F" w:rsidRDefault="00D91C9E" w:rsidP="00D91C9E">
      <w:pPr>
        <w:pStyle w:val="Default"/>
        <w:ind w:firstLine="426"/>
        <w:jc w:val="both"/>
      </w:pPr>
      <w:r w:rsidRPr="00411D9F">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 </w:t>
      </w:r>
    </w:p>
    <w:p w:rsidR="00D91C9E" w:rsidRPr="00411D9F" w:rsidRDefault="00D91C9E" w:rsidP="00D91C9E">
      <w:pPr>
        <w:pStyle w:val="Default"/>
        <w:ind w:firstLine="426"/>
        <w:jc w:val="both"/>
      </w:pPr>
      <w:r w:rsidRPr="00411D9F">
        <w:t xml:space="preserve">Кадровое обеспечение </w:t>
      </w:r>
    </w:p>
    <w:p w:rsidR="00D91C9E" w:rsidRPr="00411D9F" w:rsidRDefault="00D91C9E" w:rsidP="00D91C9E">
      <w:pPr>
        <w:pStyle w:val="Default"/>
        <w:ind w:firstLine="426"/>
        <w:jc w:val="both"/>
      </w:pPr>
      <w:r w:rsidRPr="00411D9F">
        <w:t xml:space="preserve">Важным моментом реализации программы коррекционной работы является 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 подготовку. </w:t>
      </w:r>
    </w:p>
    <w:p w:rsidR="00D91C9E" w:rsidRPr="00411D9F" w:rsidRDefault="00D91C9E" w:rsidP="00D91C9E">
      <w:pPr>
        <w:pStyle w:val="Default"/>
        <w:ind w:firstLine="426"/>
        <w:jc w:val="both"/>
      </w:pPr>
      <w:r w:rsidRPr="00411D9F">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w:t>
      </w:r>
      <w:r w:rsidRPr="00411D9F">
        <w:lastRenderedPageBreak/>
        <w:t xml:space="preserve">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 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 </w:t>
      </w:r>
    </w:p>
    <w:p w:rsidR="00D91C9E" w:rsidRPr="00411D9F" w:rsidRDefault="00D91C9E" w:rsidP="00D91C9E">
      <w:pPr>
        <w:pStyle w:val="Default"/>
        <w:ind w:firstLine="426"/>
        <w:jc w:val="both"/>
      </w:pPr>
      <w:r w:rsidRPr="00411D9F">
        <w:t xml:space="preserve">Материально-техническое обеспечение </w:t>
      </w:r>
    </w:p>
    <w:p w:rsidR="00D91C9E" w:rsidRPr="00411D9F" w:rsidRDefault="00D91C9E" w:rsidP="00D91C9E">
      <w:pPr>
        <w:pStyle w:val="Default"/>
        <w:ind w:firstLine="426"/>
        <w:jc w:val="both"/>
      </w:pPr>
      <w:r w:rsidRPr="00411D9F">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 </w:t>
      </w:r>
    </w:p>
    <w:p w:rsidR="00D91C9E" w:rsidRPr="00411D9F" w:rsidRDefault="00D91C9E" w:rsidP="00D91C9E">
      <w:pPr>
        <w:pStyle w:val="Default"/>
        <w:ind w:firstLine="426"/>
        <w:jc w:val="both"/>
      </w:pPr>
      <w:r w:rsidRPr="00411D9F">
        <w:t xml:space="preserve">Информационное обеспечение </w:t>
      </w:r>
    </w:p>
    <w:p w:rsidR="00D91C9E" w:rsidRPr="00411D9F" w:rsidRDefault="00D91C9E" w:rsidP="00D91C9E">
      <w:pPr>
        <w:pStyle w:val="Default"/>
        <w:ind w:firstLine="426"/>
        <w:jc w:val="both"/>
      </w:pPr>
      <w:r w:rsidRPr="00411D9F">
        <w:t xml:space="preserve">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D91C9E" w:rsidRPr="00411D9F" w:rsidRDefault="00D91C9E" w:rsidP="00D91C9E">
      <w:pPr>
        <w:pStyle w:val="Default"/>
        <w:ind w:firstLine="426"/>
        <w:jc w:val="both"/>
      </w:pPr>
      <w:r w:rsidRPr="00411D9F">
        <w:t xml:space="preserve">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w:t>
      </w:r>
    </w:p>
    <w:p w:rsidR="00D91C9E" w:rsidRPr="00411D9F" w:rsidRDefault="00D91C9E" w:rsidP="00D91C9E">
      <w:pPr>
        <w:pStyle w:val="Default"/>
        <w:ind w:firstLine="426"/>
        <w:jc w:val="both"/>
      </w:pPr>
      <w:r w:rsidRPr="00411D9F">
        <w:t xml:space="preserve">Результатом реализации указанных требований является создание комфортной развивающей образовательной среды: </w:t>
      </w:r>
    </w:p>
    <w:p w:rsidR="00D91C9E" w:rsidRPr="00411D9F" w:rsidRDefault="00D91C9E" w:rsidP="00D91C9E">
      <w:pPr>
        <w:pStyle w:val="Default"/>
        <w:ind w:firstLine="426"/>
        <w:jc w:val="both"/>
      </w:pPr>
      <w:r w:rsidRPr="00411D9F">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 </w:t>
      </w:r>
    </w:p>
    <w:p w:rsidR="00D91C9E" w:rsidRPr="00411D9F" w:rsidRDefault="00D91C9E" w:rsidP="00D91C9E">
      <w:pPr>
        <w:pStyle w:val="Default"/>
        <w:ind w:firstLine="426"/>
        <w:jc w:val="both"/>
      </w:pPr>
      <w:r w:rsidRPr="00411D9F">
        <w:t xml:space="preserve">— обеспечивающей воспитание, обучение, социальную адаптацию и интеграцию детей с ограниченными возможностями здоровья; </w:t>
      </w:r>
    </w:p>
    <w:p w:rsidR="00D91C9E" w:rsidRPr="00411D9F" w:rsidRDefault="00D91C9E" w:rsidP="00D91C9E">
      <w:pPr>
        <w:pStyle w:val="Default"/>
        <w:ind w:firstLine="426"/>
        <w:jc w:val="both"/>
      </w:pPr>
      <w:r w:rsidRPr="00411D9F">
        <w:t xml:space="preserve">—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 </w:t>
      </w:r>
    </w:p>
    <w:p w:rsidR="00D91C9E" w:rsidRPr="00411D9F" w:rsidRDefault="00D91C9E" w:rsidP="00D91C9E">
      <w:pPr>
        <w:pStyle w:val="Default"/>
        <w:ind w:firstLine="426"/>
        <w:jc w:val="both"/>
        <w:rPr>
          <w:b/>
          <w:bCs/>
        </w:rPr>
      </w:pPr>
    </w:p>
    <w:p w:rsidR="00D91C9E" w:rsidRPr="00411D9F" w:rsidRDefault="00D91C9E" w:rsidP="00D91C9E">
      <w:pPr>
        <w:rPr>
          <w:b/>
          <w:bCs/>
        </w:rPr>
      </w:pPr>
    </w:p>
    <w:p w:rsidR="00D91C9E" w:rsidRPr="00411D9F" w:rsidRDefault="00D91C9E" w:rsidP="00D91C9E">
      <w:pPr>
        <w:rPr>
          <w:b/>
          <w:bCs/>
        </w:rPr>
      </w:pPr>
    </w:p>
    <w:p w:rsidR="00D91C9E" w:rsidRPr="00411D9F" w:rsidRDefault="00D91C9E" w:rsidP="00D91C9E">
      <w:pPr>
        <w:rPr>
          <w:b/>
          <w:bCs/>
        </w:rPr>
      </w:pPr>
    </w:p>
    <w:p w:rsidR="00D91C9E" w:rsidRPr="00411D9F" w:rsidRDefault="00D91C9E" w:rsidP="00D91C9E">
      <w:pPr>
        <w:rPr>
          <w:b/>
          <w:bCs/>
        </w:rPr>
      </w:pPr>
    </w:p>
    <w:p w:rsidR="00D91C9E" w:rsidRPr="00411D9F" w:rsidRDefault="00D91C9E" w:rsidP="00D91C9E">
      <w:pPr>
        <w:rPr>
          <w:b/>
          <w:bCs/>
        </w:rPr>
      </w:pPr>
    </w:p>
    <w:p w:rsidR="00D91C9E" w:rsidRPr="00411D9F" w:rsidRDefault="00D91C9E" w:rsidP="00D91C9E">
      <w:pPr>
        <w:rPr>
          <w:b/>
          <w:bCs/>
        </w:rPr>
      </w:pPr>
    </w:p>
    <w:p w:rsidR="00D91C9E" w:rsidRPr="00411D9F" w:rsidRDefault="00D91C9E" w:rsidP="00D91C9E">
      <w:pPr>
        <w:rPr>
          <w:b/>
          <w:bCs/>
        </w:rPr>
      </w:pPr>
    </w:p>
    <w:p w:rsidR="00D91C9E" w:rsidRPr="00411D9F" w:rsidRDefault="00D91C9E" w:rsidP="00D91C9E">
      <w:pPr>
        <w:rPr>
          <w:b/>
          <w:bCs/>
        </w:rPr>
      </w:pPr>
    </w:p>
    <w:p w:rsidR="00D91C9E" w:rsidRPr="00A971A4" w:rsidRDefault="00DB232A" w:rsidP="00A971A4">
      <w:pPr>
        <w:pStyle w:val="af5"/>
        <w:jc w:val="center"/>
      </w:pPr>
      <w:r w:rsidRPr="00A971A4">
        <w:rPr>
          <w:b/>
          <w:bCs/>
        </w:rPr>
        <w:t>3.</w:t>
      </w:r>
      <w:r w:rsidR="00D91C9E" w:rsidRPr="00A971A4">
        <w:rPr>
          <w:b/>
          <w:bCs/>
        </w:rPr>
        <w:t>ОРГАНИЗАЦИОННЫЙ РАЗДЕЛ</w:t>
      </w:r>
    </w:p>
    <w:p w:rsidR="00D91C9E" w:rsidRPr="00A971A4" w:rsidRDefault="00D91C9E" w:rsidP="00A971A4">
      <w:pPr>
        <w:jc w:val="center"/>
      </w:pPr>
    </w:p>
    <w:p w:rsidR="00DB232A" w:rsidRPr="00A971A4" w:rsidRDefault="00D91C9E" w:rsidP="00A971A4">
      <w:pPr>
        <w:jc w:val="center"/>
        <w:rPr>
          <w:b/>
        </w:rPr>
      </w:pPr>
      <w:r w:rsidRPr="00A971A4">
        <w:rPr>
          <w:b/>
        </w:rPr>
        <w:lastRenderedPageBreak/>
        <w:t xml:space="preserve">3.1. </w:t>
      </w:r>
      <w:r w:rsidR="00DB232A" w:rsidRPr="00A971A4">
        <w:rPr>
          <w:b/>
        </w:rPr>
        <w:t xml:space="preserve"> Учебный план Муниципального бюджетного общеобразовательного  учреждения Школа № 7</w:t>
      </w:r>
    </w:p>
    <w:p w:rsidR="00DB232A" w:rsidRPr="00A971A4" w:rsidRDefault="00DB232A" w:rsidP="00A971A4">
      <w:pPr>
        <w:jc w:val="center"/>
        <w:rPr>
          <w:b/>
        </w:rPr>
      </w:pPr>
      <w:r w:rsidRPr="00A971A4">
        <w:rPr>
          <w:b/>
        </w:rPr>
        <w:t>городского округа   город Уфа Республики Башкортостан на  2017-2018 учебный год для 5 – 7 классов</w:t>
      </w:r>
    </w:p>
    <w:p w:rsidR="00DB232A" w:rsidRPr="00A971A4" w:rsidRDefault="00DB232A" w:rsidP="00DB232A">
      <w:pPr>
        <w:ind w:left="-900"/>
        <w:jc w:val="center"/>
        <w:rPr>
          <w:b/>
          <w:bCs/>
        </w:rPr>
      </w:pPr>
      <w:r w:rsidRPr="00A971A4">
        <w:rPr>
          <w:b/>
          <w:bCs/>
        </w:rPr>
        <w:t xml:space="preserve">Пояснительная записка </w:t>
      </w:r>
    </w:p>
    <w:p w:rsidR="00DB232A" w:rsidRPr="00A971A4" w:rsidRDefault="00DB232A" w:rsidP="00DB232A">
      <w:pPr>
        <w:ind w:left="-900"/>
        <w:jc w:val="center"/>
        <w:rPr>
          <w:b/>
          <w:bCs/>
        </w:rPr>
      </w:pPr>
      <w:r w:rsidRPr="00A971A4">
        <w:rPr>
          <w:b/>
        </w:rPr>
        <w:t>к  учебному</w:t>
      </w:r>
      <w:r w:rsidRPr="00A971A4">
        <w:rPr>
          <w:b/>
          <w:bCs/>
        </w:rPr>
        <w:t xml:space="preserve"> </w:t>
      </w:r>
      <w:r w:rsidRPr="00A971A4">
        <w:rPr>
          <w:b/>
        </w:rPr>
        <w:t>плану для 5-7 классов</w:t>
      </w:r>
    </w:p>
    <w:p w:rsidR="00DB232A" w:rsidRPr="00A971A4" w:rsidRDefault="00DB232A" w:rsidP="00DB232A">
      <w:pPr>
        <w:jc w:val="both"/>
        <w:rPr>
          <w:b/>
        </w:rPr>
      </w:pPr>
      <w:r w:rsidRPr="00A971A4">
        <w:rPr>
          <w:b/>
        </w:rPr>
        <w:t>1. Нормативная база учебного плана:</w:t>
      </w:r>
    </w:p>
    <w:p w:rsidR="00DB232A" w:rsidRPr="00A971A4" w:rsidRDefault="00DB232A" w:rsidP="00DB232A">
      <w:pPr>
        <w:pStyle w:val="af5"/>
        <w:numPr>
          <w:ilvl w:val="0"/>
          <w:numId w:val="67"/>
        </w:numPr>
        <w:suppressAutoHyphens w:val="0"/>
        <w:autoSpaceDE w:val="0"/>
        <w:autoSpaceDN w:val="0"/>
        <w:adjustRightInd w:val="0"/>
        <w:ind w:left="0" w:firstLine="0"/>
        <w:contextualSpacing/>
        <w:jc w:val="both"/>
      </w:pPr>
      <w:r w:rsidRPr="00A971A4">
        <w:t xml:space="preserve"> Федеральный закон от 29.12.2012 года № 273-ФЗ «Об образовании в Российской Федерации»;</w:t>
      </w:r>
    </w:p>
    <w:p w:rsidR="00DB232A" w:rsidRPr="00A971A4" w:rsidRDefault="00DB232A" w:rsidP="00DB232A">
      <w:pPr>
        <w:pStyle w:val="af5"/>
        <w:numPr>
          <w:ilvl w:val="0"/>
          <w:numId w:val="68"/>
        </w:numPr>
        <w:suppressAutoHyphens w:val="0"/>
        <w:autoSpaceDE w:val="0"/>
        <w:autoSpaceDN w:val="0"/>
        <w:adjustRightInd w:val="0"/>
        <w:ind w:left="0" w:firstLine="0"/>
        <w:contextualSpacing/>
        <w:jc w:val="both"/>
      </w:pPr>
      <w:r w:rsidRPr="00A971A4">
        <w:t>Закон Российской Федерации от 25.10.1991г. №1807-1 «О языках народов Российской Федерации»;</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Закон Республики Башкортостан от 01.07.2013г. №696-з «Об образовании в Республике Башкортостан»;</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Закон Республики Башкортостан от 15.02.1999г. № 216-з «О языках народов Республики Башкортостан»;</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Приказ Министерства образования и науки Российской Федерации от 30 августа 2013г.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rPr>
          <w:color w:val="000000"/>
        </w:rPr>
        <w:t>Приказ Министерства образования и науки РФ от 17 декабря 2010 г. N 1897 "Об утверждении федерального государственного образовательного стандарта основного общего образования" (с изменениями и дополнениями);</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Приказ Министерства образования и науки РФ № 1577 от 31.12.2015 г.;</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Приказ Министерства образования и науки РФ № 1578 от 31.12.2015 г.;</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 xml:space="preserve"> Приказ </w:t>
      </w:r>
      <w:bookmarkStart w:id="1" w:name="_Hlk490509878"/>
      <w:r w:rsidRPr="00A971A4">
        <w:t>Министерства образования и науки РФ</w:t>
      </w:r>
      <w:bookmarkEnd w:id="1"/>
      <w:r w:rsidRPr="00A971A4">
        <w:t xml:space="preserve"> № 253 от 31 марта 2014 года «Об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(редакция от 05.07.2017);</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Санитарно-эпидемиологические правила и нормативы СанПин 2.4.2.2821-10 «Санитарно-эпидемиологическими требованиями к  условиям и организации обучения в образовательных учреждениях», утвержденными Постановлением Главного санитарного врача Российской Федерации от 29.12.10. № 189;</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Письмо Минобрнауки России от 08.10.2010 № ИК- 1494/19 «О введении третьего часа физической культуры» с Приложениями №1, №2;</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Постановление Правительства Республики Башкортостан «Об утверждении Порядка организации индивидуального отбора обучающихся при приёме (переводе) в государственные и муниципальные образовательные организации Республики Башкортостан для получения основного общего и среднего общего образования с углублённым изучением отдельных учебных предметов или для профильного обучения» от 13.01.2014 года №4;</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Постановление Главного государственного санитарного врача РФ «Об «изменении в СанПиН» от 24.11.2015г. № 81;</w:t>
      </w:r>
    </w:p>
    <w:p w:rsidR="00DB232A" w:rsidRPr="00A971A4" w:rsidRDefault="00DB232A" w:rsidP="00DB232A">
      <w:pPr>
        <w:pStyle w:val="af5"/>
        <w:numPr>
          <w:ilvl w:val="0"/>
          <w:numId w:val="69"/>
        </w:numPr>
        <w:suppressAutoHyphens w:val="0"/>
        <w:autoSpaceDE w:val="0"/>
        <w:autoSpaceDN w:val="0"/>
        <w:adjustRightInd w:val="0"/>
        <w:ind w:left="0" w:firstLine="0"/>
        <w:contextualSpacing/>
        <w:jc w:val="both"/>
      </w:pPr>
      <w:r w:rsidRPr="00A971A4">
        <w:t xml:space="preserve">Письмо ИРО РБ от 30.05.2017 г. № 02-16/154. </w:t>
      </w:r>
    </w:p>
    <w:p w:rsidR="00DB232A" w:rsidRPr="00A971A4" w:rsidRDefault="00DB232A" w:rsidP="00DB232A">
      <w:pPr>
        <w:jc w:val="both"/>
      </w:pPr>
      <w:r w:rsidRPr="00A971A4">
        <w:t xml:space="preserve">          </w:t>
      </w:r>
    </w:p>
    <w:p w:rsidR="00DB232A" w:rsidRPr="00A971A4" w:rsidRDefault="00DB232A" w:rsidP="00DB232A">
      <w:pPr>
        <w:jc w:val="both"/>
      </w:pPr>
      <w:r w:rsidRPr="00A971A4">
        <w:t xml:space="preserve">      Учебный план МБОУ Школа № 7 реализует общеобразовательные программы и определяет:</w:t>
      </w:r>
    </w:p>
    <w:p w:rsidR="00DB232A" w:rsidRPr="00A971A4" w:rsidRDefault="00DB232A" w:rsidP="00DB232A">
      <w:pPr>
        <w:jc w:val="both"/>
      </w:pPr>
      <w:r w:rsidRPr="00A971A4">
        <w:t xml:space="preserve">- перечень учебных предметов, обязательных для изучения на каждой ступени обучения: в 5-7 классах – в соответствии с ФГОС. </w:t>
      </w:r>
    </w:p>
    <w:p w:rsidR="00DB232A" w:rsidRPr="00A971A4" w:rsidRDefault="00DB232A" w:rsidP="00DB232A">
      <w:pPr>
        <w:jc w:val="both"/>
      </w:pPr>
      <w:r w:rsidRPr="00A971A4">
        <w:t>- распределение учебного времени между обязательной частью основной образовательной программы и частью, формируемой участниками образовательного процесса;</w:t>
      </w:r>
    </w:p>
    <w:p w:rsidR="00DB232A" w:rsidRPr="00A971A4" w:rsidRDefault="00DB232A" w:rsidP="00DB232A">
      <w:pPr>
        <w:jc w:val="both"/>
      </w:pPr>
      <w:r w:rsidRPr="00A971A4">
        <w:t>- максимальный объем аудиторной нагрузки обучающихся;</w:t>
      </w:r>
    </w:p>
    <w:p w:rsidR="00DB232A" w:rsidRPr="00A971A4" w:rsidRDefault="00DB232A" w:rsidP="00DB232A">
      <w:pPr>
        <w:jc w:val="both"/>
      </w:pPr>
      <w:r w:rsidRPr="00A971A4">
        <w:t>- сроки освоения образовательных программ, продолжительность учебного года и учебной недели, продолжительность урока для каждой ступени обучения.</w:t>
      </w:r>
    </w:p>
    <w:p w:rsidR="00DB232A" w:rsidRPr="00A971A4" w:rsidRDefault="00DB232A" w:rsidP="00DB232A">
      <w:pPr>
        <w:ind w:firstLine="567"/>
        <w:jc w:val="both"/>
      </w:pPr>
      <w:r w:rsidRPr="00A971A4">
        <w:rPr>
          <w:b/>
        </w:rPr>
        <w:lastRenderedPageBreak/>
        <w:t>Режим работы</w:t>
      </w:r>
      <w:r w:rsidRPr="00A971A4">
        <w:t xml:space="preserve"> по шестидневной учебной неделе.</w:t>
      </w:r>
    </w:p>
    <w:p w:rsidR="00DB232A" w:rsidRPr="00A971A4" w:rsidRDefault="00DB232A" w:rsidP="00DB232A">
      <w:pPr>
        <w:ind w:firstLine="567"/>
        <w:jc w:val="both"/>
      </w:pPr>
      <w:r w:rsidRPr="00A971A4">
        <w:rPr>
          <w:b/>
        </w:rPr>
        <w:t>Продолжительность урока</w:t>
      </w:r>
      <w:r w:rsidRPr="00A971A4">
        <w:t xml:space="preserve"> составляет в 5-7 классах – 45 минут.</w:t>
      </w:r>
    </w:p>
    <w:p w:rsidR="00DB232A" w:rsidRPr="00A971A4" w:rsidRDefault="00DB232A" w:rsidP="00DB232A">
      <w:pPr>
        <w:ind w:firstLine="567"/>
        <w:jc w:val="both"/>
      </w:pPr>
      <w:r w:rsidRPr="00A971A4">
        <w:t>Учебный  план для 5-7 классов основной школы реализует федеральные  государственные образовательные стандарты.</w:t>
      </w:r>
    </w:p>
    <w:p w:rsidR="00DB232A" w:rsidRPr="00A971A4" w:rsidRDefault="00DB232A" w:rsidP="00DB232A">
      <w:pPr>
        <w:ind w:firstLine="426"/>
        <w:jc w:val="both"/>
      </w:pPr>
      <w:r w:rsidRPr="00A971A4">
        <w:rPr>
          <w:b/>
          <w:i/>
        </w:rPr>
        <w:t xml:space="preserve">  </w:t>
      </w:r>
      <w:r w:rsidRPr="00A971A4">
        <w:t xml:space="preserve"> Обязательная часть учебного плана  определяет состав обязательных учебных предметов, реализующих основную образовательную программу основного общего образования.</w:t>
      </w:r>
    </w:p>
    <w:p w:rsidR="00DB232A" w:rsidRPr="00A971A4" w:rsidRDefault="00DB232A" w:rsidP="00DB232A">
      <w:pPr>
        <w:ind w:firstLine="567"/>
        <w:contextualSpacing/>
        <w:jc w:val="both"/>
      </w:pPr>
      <w:bookmarkStart w:id="2" w:name="_Hlk490519978"/>
      <w:r w:rsidRPr="00A971A4">
        <w:t>Предметная область «Русский язык и литература» включает в себя учебные предметы «Русский язык» и «Литература» В инвариантной части плана  в предметной области «</w:t>
      </w:r>
      <w:r w:rsidRPr="00A971A4">
        <w:rPr>
          <w:b/>
        </w:rPr>
        <w:t>Русский язык и литература»</w:t>
      </w:r>
      <w:r w:rsidRPr="00A971A4">
        <w:t xml:space="preserve"> предусматривается изучение русского языка в 5 классе - 5 часов в неделю, литературы - 3 часа в неделю, в 6 классе - 6 часов в неделю, литературы - 3 часа в неделю, в 7 классе - 5 часов в неделю, литературы - 2 часа в неделю. </w:t>
      </w:r>
    </w:p>
    <w:bookmarkEnd w:id="2"/>
    <w:p w:rsidR="00DB232A" w:rsidRPr="00A971A4" w:rsidRDefault="00DB232A" w:rsidP="00DB232A">
      <w:pPr>
        <w:pStyle w:val="ae"/>
        <w:ind w:left="20" w:right="20" w:firstLine="547"/>
        <w:jc w:val="both"/>
      </w:pPr>
      <w:r w:rsidRPr="00A971A4">
        <w:t xml:space="preserve">Предметная область «Родной язык и родная литература» предсавлена предметами «Родной (русский, башкирский, татарский) язык », «Родная (русская, башкирская, татарская) литература ». По решению коллегиальных органов, </w:t>
      </w:r>
      <w:r w:rsidRPr="00A971A4">
        <w:rPr>
          <w:rFonts w:eastAsia="Calibri"/>
          <w:color w:val="000000"/>
        </w:rPr>
        <w:t>учебный предмет «</w:t>
      </w:r>
      <w:r w:rsidRPr="00A971A4">
        <w:rPr>
          <w:b/>
          <w:i/>
        </w:rPr>
        <w:t xml:space="preserve">Родной (русский, башкирский, татарский) язык») </w:t>
      </w:r>
      <w:r w:rsidRPr="00A971A4">
        <w:t xml:space="preserve">в 5-7-х  классах изучается по 1 часу в неделю, (выбор языка для изучения осуществляется родителями по заявлению). </w:t>
      </w:r>
      <w:r w:rsidRPr="00A971A4">
        <w:rPr>
          <w:rFonts w:eastAsia="Calibri"/>
          <w:color w:val="000000"/>
        </w:rPr>
        <w:t xml:space="preserve">Учебный предмет  </w:t>
      </w:r>
      <w:r w:rsidRPr="00A971A4">
        <w:t xml:space="preserve">в 5-7-х  классах </w:t>
      </w:r>
      <w:r w:rsidRPr="00A971A4">
        <w:rPr>
          <w:b/>
        </w:rPr>
        <w:t>«Родная (русская, башкирская, татарская) литература »</w:t>
      </w:r>
      <w:r w:rsidRPr="00A971A4">
        <w:t xml:space="preserve">  изучается по 1 часу в неделю (выбор языка для изучения осуществляется родителями по заявлению)</w:t>
      </w:r>
    </w:p>
    <w:p w:rsidR="00DB232A" w:rsidRPr="00A971A4" w:rsidRDefault="00DB232A" w:rsidP="00DB232A">
      <w:pPr>
        <w:pStyle w:val="ae"/>
        <w:ind w:left="20" w:right="20" w:firstLine="547"/>
        <w:jc w:val="both"/>
      </w:pPr>
      <w:r w:rsidRPr="00A971A4">
        <w:t>Предметная область "Иностранные языки" включает в себя учебный предмет «Иностранный  язык(английский, немецкий)» по 3 часа в неделю и  в качестве второго иностранного языка  учебный предмет «Иностранный  язык(немецкий, английский) по 1 часу в неделю.</w:t>
      </w:r>
      <w:r w:rsidRPr="00A971A4">
        <w:rPr>
          <w:rStyle w:val="af"/>
          <w:color w:val="000000"/>
        </w:rPr>
        <w:t xml:space="preserve"> Выбор зафиксирован  письменными заявлениями родителей (законных представителей). </w:t>
      </w:r>
    </w:p>
    <w:p w:rsidR="00DB232A" w:rsidRPr="00A971A4" w:rsidRDefault="00DB232A" w:rsidP="00DB232A">
      <w:pPr>
        <w:ind w:firstLine="567"/>
        <w:jc w:val="both"/>
      </w:pPr>
      <w:r w:rsidRPr="00A971A4">
        <w:t xml:space="preserve">Предметная область </w:t>
      </w:r>
      <w:r w:rsidRPr="00A971A4">
        <w:rPr>
          <w:b/>
        </w:rPr>
        <w:t>«Математика и информатика»</w:t>
      </w:r>
      <w:r w:rsidRPr="00A971A4">
        <w:t xml:space="preserve"> в 5 классе представлена учебным предметом «Математика»  6 часов в неделю, в 6 классе – 5 часов в неделю, в 7-х классах включает разделы «Алгебра» и «Геометрия», которые преподаются в качестве самостоятельных учебных предметов и в 7 классах изучается учебный предмет «Информатика» по 1 часу в неделю.</w:t>
      </w:r>
    </w:p>
    <w:p w:rsidR="00DB232A" w:rsidRPr="00A971A4" w:rsidRDefault="00DB232A" w:rsidP="00DB232A">
      <w:pPr>
        <w:ind w:firstLine="567"/>
        <w:jc w:val="both"/>
      </w:pPr>
      <w:r w:rsidRPr="00A971A4">
        <w:t xml:space="preserve">Предметная область </w:t>
      </w:r>
      <w:r w:rsidRPr="00A971A4">
        <w:rPr>
          <w:b/>
        </w:rPr>
        <w:t>«Общественно - научные предметы»</w:t>
      </w:r>
      <w:r w:rsidRPr="00A971A4">
        <w:t xml:space="preserve"> в 5-7х классах включает в себя учебные предметы «История России. Всеобщая история»  по  2 часа в неделю, в 6-7–х классах «Обществознание» по 1 часу в неделю, «География» - по 1 часу в неделю 5-6 классах и по 2 часа в неделю в 7-х классах.</w:t>
      </w:r>
    </w:p>
    <w:p w:rsidR="00DB232A" w:rsidRPr="00A971A4" w:rsidRDefault="00DB232A" w:rsidP="00DB232A">
      <w:pPr>
        <w:ind w:firstLine="567"/>
        <w:jc w:val="both"/>
        <w:rPr>
          <w:bCs/>
          <w:lang w:eastAsia="en-US"/>
        </w:rPr>
      </w:pPr>
      <w:r w:rsidRPr="00A971A4">
        <w:rPr>
          <w:rStyle w:val="af"/>
          <w:color w:val="000000"/>
        </w:rPr>
        <w:t xml:space="preserve">Предметная область </w:t>
      </w:r>
      <w:r w:rsidRPr="00A971A4">
        <w:rPr>
          <w:rStyle w:val="af"/>
          <w:b/>
          <w:color w:val="000000"/>
        </w:rPr>
        <w:t>«Основы духовно-нравственной культуры народов России»</w:t>
      </w:r>
      <w:r w:rsidRPr="00A971A4">
        <w:rPr>
          <w:rStyle w:val="af"/>
          <w:color w:val="000000"/>
        </w:rPr>
        <w:t xml:space="preserve"> реализуется через модульное изучение в курсе учебного предмета «</w:t>
      </w:r>
      <w:r w:rsidRPr="00A971A4">
        <w:rPr>
          <w:bCs/>
          <w:lang w:eastAsia="en-US"/>
        </w:rPr>
        <w:t xml:space="preserve">Основы духовно-нравственной культуры народов  России» - 1 час в неделю. </w:t>
      </w:r>
    </w:p>
    <w:p w:rsidR="00DB232A" w:rsidRPr="00A971A4" w:rsidRDefault="00DB232A" w:rsidP="00DB232A">
      <w:pPr>
        <w:ind w:firstLine="567"/>
        <w:jc w:val="both"/>
      </w:pPr>
      <w:r w:rsidRPr="00A971A4">
        <w:t xml:space="preserve">Предметная область </w:t>
      </w:r>
      <w:r w:rsidRPr="00A971A4">
        <w:rPr>
          <w:b/>
        </w:rPr>
        <w:t xml:space="preserve">«Естественно - научные предметы» </w:t>
      </w:r>
      <w:r w:rsidRPr="00A971A4">
        <w:t>в 5-7х классах включает изучение учебного предмета «Биология» по 1 часу в неделю, «Физика» в 7-х классах по 2 часа в неделю.</w:t>
      </w:r>
    </w:p>
    <w:p w:rsidR="00DB232A" w:rsidRPr="00A971A4" w:rsidRDefault="00DB232A" w:rsidP="00DB232A">
      <w:pPr>
        <w:ind w:firstLine="708"/>
        <w:jc w:val="both"/>
      </w:pPr>
      <w:r w:rsidRPr="00A971A4">
        <w:t xml:space="preserve">Предметная область </w:t>
      </w:r>
      <w:r w:rsidRPr="00A971A4">
        <w:rPr>
          <w:b/>
        </w:rPr>
        <w:t>«Искусство»</w:t>
      </w:r>
      <w:r w:rsidRPr="00A971A4">
        <w:t xml:space="preserve"> в 5-7х классах включает изучение учебных предметов «Музыка» - 1 час в неделю и «Изобразительное искусство» - 1 час в неделю.</w:t>
      </w:r>
    </w:p>
    <w:p w:rsidR="00DB232A" w:rsidRPr="00A971A4" w:rsidRDefault="00DB232A" w:rsidP="00DB232A">
      <w:pPr>
        <w:ind w:firstLine="708"/>
        <w:jc w:val="both"/>
      </w:pPr>
      <w:r w:rsidRPr="00A971A4">
        <w:t xml:space="preserve">Предметная область </w:t>
      </w:r>
      <w:r w:rsidRPr="00A971A4">
        <w:rPr>
          <w:b/>
        </w:rPr>
        <w:t>«Технология»</w:t>
      </w:r>
      <w:r w:rsidRPr="00A971A4">
        <w:t xml:space="preserve"> представлена учебным предметом «Технология» - 2 часа в неделю.</w:t>
      </w:r>
    </w:p>
    <w:p w:rsidR="00DB232A" w:rsidRPr="00A971A4" w:rsidRDefault="00DB232A" w:rsidP="00DB232A">
      <w:pPr>
        <w:jc w:val="both"/>
      </w:pPr>
      <w:r w:rsidRPr="00A971A4">
        <w:t xml:space="preserve"> </w:t>
      </w:r>
      <w:r w:rsidRPr="00A971A4">
        <w:tab/>
        <w:t xml:space="preserve">Предметная область </w:t>
      </w:r>
      <w:r w:rsidRPr="00A971A4">
        <w:rPr>
          <w:b/>
        </w:rPr>
        <w:t>«Физическая культура и Основы безопасности жизнедеятельности»</w:t>
      </w:r>
      <w:r w:rsidRPr="00A971A4">
        <w:t xml:space="preserve"> включает в себя учебный предмет "Физическая культура" - 2 часа в неделю. </w:t>
      </w:r>
      <w:bookmarkStart w:id="3" w:name="_Hlk490519754"/>
      <w:r w:rsidRPr="00A971A4">
        <w:t>Третий час реализуется через внеурочную деятельность.</w:t>
      </w:r>
    </w:p>
    <w:bookmarkEnd w:id="3"/>
    <w:p w:rsidR="00DB232A" w:rsidRPr="00A971A4" w:rsidRDefault="00DB232A" w:rsidP="00DB232A">
      <w:pPr>
        <w:jc w:val="both"/>
      </w:pPr>
      <w:r w:rsidRPr="00A971A4">
        <w:t xml:space="preserve"> </w:t>
      </w:r>
      <w:r w:rsidRPr="00A971A4">
        <w:tab/>
      </w:r>
      <w:r w:rsidRPr="00A971A4">
        <w:rPr>
          <w:b/>
        </w:rPr>
        <w:t>Часть учебного плана, формируемая участниками образовательных отношений</w:t>
      </w:r>
      <w:r w:rsidRPr="00A971A4">
        <w:t xml:space="preserve">, обеспечивает реализацию интересов и потребностей обучающихся, их родителей (законных представителей). Время, отводимое на данную часть внутри максимально допустимой недельной нагрузки обучающихся, использовано на изучение учебного предмета "Башкирский язык  как государственный )" - 1 час в неделю в 5-7х классах, по решению коллегиальных органов, 1 час из части формируемой участниками </w:t>
      </w:r>
      <w:r w:rsidRPr="00A971A4">
        <w:lastRenderedPageBreak/>
        <w:t>образовательных отношений переданы на изучение предмета «Математика» в 5 классе  и 1час на изучение предмета «Алгебра» в 7 классе.</w:t>
      </w:r>
    </w:p>
    <w:p w:rsidR="00DB232A" w:rsidRPr="00A971A4" w:rsidRDefault="00DB232A" w:rsidP="00DB232A">
      <w:pPr>
        <w:jc w:val="both"/>
      </w:pPr>
      <w:r w:rsidRPr="00A971A4">
        <w:t xml:space="preserve"> </w:t>
      </w:r>
      <w:r w:rsidRPr="00A971A4">
        <w:tab/>
      </w:r>
      <w:r w:rsidRPr="00A971A4">
        <w:rPr>
          <w:b/>
        </w:rPr>
        <w:t>План внеурочной деятельности</w:t>
      </w:r>
      <w:r w:rsidRPr="00A971A4">
        <w:t xml:space="preserve"> составлен с учетом интересов, пожеланий обучающихся и их родителей (законных представителей), возможностей учреждения. Время, отведенное на внеурочную деятельность, не учитывается при определении максимально допустимой недельной нагрузки обучающихся.  1 час из внеурочной деятельности передается на изучение курса «Краеведение» и 1 час на «Физическую культуру».</w:t>
      </w:r>
    </w:p>
    <w:p w:rsidR="00DB232A" w:rsidRPr="00A971A4" w:rsidRDefault="00DB232A" w:rsidP="00DB232A">
      <w:pPr>
        <w:ind w:firstLine="708"/>
        <w:jc w:val="both"/>
      </w:pPr>
      <w:r w:rsidRPr="00A971A4">
        <w:t>Внеурочная деятельность реализуется посредством различных форм организации,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клубы по интересам и т.д.</w:t>
      </w:r>
    </w:p>
    <w:p w:rsidR="00DB232A" w:rsidRPr="00A971A4" w:rsidRDefault="00DB232A" w:rsidP="00DB232A">
      <w:pPr>
        <w:ind w:firstLine="708"/>
        <w:jc w:val="both"/>
      </w:pPr>
      <w:r w:rsidRPr="00A971A4">
        <w:t>При организации внеурочной деятельности школа  может использовать как собственные ресурсы, так и возможности учреждений дополнительного образования, культуры, спорта и других организаций.</w:t>
      </w:r>
    </w:p>
    <w:p w:rsidR="00DB232A" w:rsidRPr="00A971A4" w:rsidRDefault="00DB232A" w:rsidP="00DB232A">
      <w:pPr>
        <w:ind w:firstLine="708"/>
        <w:jc w:val="both"/>
      </w:pPr>
      <w:r w:rsidRPr="00A971A4">
        <w:t>Максимально допустимый недельный объем нагрузки внеурочной деятельности независимо от продолжительности учебной недели может быть не более 10 часов на одного обучающегося.</w:t>
      </w:r>
    </w:p>
    <w:p w:rsidR="00DB232A" w:rsidRPr="00A971A4" w:rsidRDefault="00DB232A" w:rsidP="00DB232A">
      <w:pPr>
        <w:ind w:left="720"/>
        <w:jc w:val="both"/>
      </w:pPr>
      <w:r w:rsidRPr="00A971A4">
        <w:t>Промежуточная (текущая) аттестация проводится:</w:t>
      </w:r>
    </w:p>
    <w:p w:rsidR="00DB232A" w:rsidRPr="00A971A4" w:rsidRDefault="00DB232A" w:rsidP="00DB232A">
      <w:pPr>
        <w:jc w:val="both"/>
      </w:pPr>
      <w:r w:rsidRPr="00A971A4">
        <w:t xml:space="preserve">а) в 5-7 классах по учебным предметам с недельной нагрузкой более одного учебного часа – по четвертям; </w:t>
      </w:r>
    </w:p>
    <w:p w:rsidR="00DB232A" w:rsidRPr="00A971A4" w:rsidRDefault="00DB232A" w:rsidP="00DB232A">
      <w:pPr>
        <w:jc w:val="both"/>
      </w:pPr>
      <w:r w:rsidRPr="00A971A4">
        <w:t xml:space="preserve">б) по учебным предметам с недельной нагрузкой один час в любом из 5-7-х классов – по полугодиям; </w:t>
      </w:r>
    </w:p>
    <w:p w:rsidR="00DB232A" w:rsidRPr="00A971A4" w:rsidRDefault="00DB232A" w:rsidP="00DB232A">
      <w:pPr>
        <w:jc w:val="both"/>
      </w:pPr>
    </w:p>
    <w:p w:rsidR="00DB232A" w:rsidRPr="00A971A4" w:rsidRDefault="00DB232A" w:rsidP="00DB232A">
      <w:pPr>
        <w:jc w:val="both"/>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Default="00DB232A" w:rsidP="00DB232A">
      <w:pPr>
        <w:jc w:val="both"/>
        <w:rPr>
          <w:sz w:val="28"/>
          <w:szCs w:val="28"/>
        </w:rPr>
      </w:pPr>
    </w:p>
    <w:p w:rsidR="00DB232A" w:rsidRPr="00DB232A" w:rsidRDefault="00DB232A" w:rsidP="00DB232A">
      <w:pPr>
        <w:jc w:val="both"/>
        <w:rPr>
          <w:sz w:val="22"/>
          <w:szCs w:val="22"/>
        </w:rPr>
      </w:pPr>
    </w:p>
    <w:p w:rsidR="00DB232A" w:rsidRPr="00DB232A" w:rsidRDefault="00DB232A" w:rsidP="00DB232A">
      <w:pPr>
        <w:tabs>
          <w:tab w:val="left" w:pos="2738"/>
        </w:tabs>
        <w:jc w:val="center"/>
        <w:rPr>
          <w:b/>
          <w:sz w:val="22"/>
          <w:szCs w:val="22"/>
        </w:rPr>
      </w:pPr>
      <w:r w:rsidRPr="00DB232A">
        <w:rPr>
          <w:b/>
          <w:sz w:val="22"/>
          <w:szCs w:val="22"/>
        </w:rPr>
        <w:t>Учебный план на 2017 – 2018 учебный год</w:t>
      </w:r>
    </w:p>
    <w:p w:rsidR="00DB232A" w:rsidRPr="00DB232A" w:rsidRDefault="00DB232A" w:rsidP="00DB232A">
      <w:pPr>
        <w:tabs>
          <w:tab w:val="left" w:pos="2738"/>
        </w:tabs>
        <w:jc w:val="center"/>
        <w:rPr>
          <w:b/>
          <w:sz w:val="22"/>
          <w:szCs w:val="22"/>
          <w:u w:val="single"/>
        </w:rPr>
      </w:pPr>
      <w:r w:rsidRPr="00DB232A">
        <w:rPr>
          <w:b/>
          <w:sz w:val="22"/>
          <w:szCs w:val="22"/>
          <w:u w:val="single"/>
        </w:rPr>
        <w:t>основное общее образование (ФГОС)</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2"/>
        <w:gridCol w:w="3295"/>
        <w:gridCol w:w="706"/>
        <w:gridCol w:w="706"/>
        <w:gridCol w:w="706"/>
        <w:gridCol w:w="1391"/>
      </w:tblGrid>
      <w:tr w:rsidR="00DB232A" w:rsidRPr="00DB232A" w:rsidTr="00DB232A">
        <w:trPr>
          <w:trHeight w:val="923"/>
        </w:trPr>
        <w:tc>
          <w:tcPr>
            <w:tcW w:w="4112" w:type="dxa"/>
            <w:vMerge w:val="restart"/>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center"/>
              <w:rPr>
                <w:b/>
                <w:bCs/>
                <w:lang w:eastAsia="en-US"/>
              </w:rPr>
            </w:pPr>
            <w:r w:rsidRPr="00DB232A">
              <w:rPr>
                <w:b/>
                <w:bCs/>
                <w:sz w:val="22"/>
                <w:szCs w:val="22"/>
                <w:lang w:eastAsia="en-US"/>
              </w:rPr>
              <w:t>Предметные области</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both"/>
              <w:rPr>
                <w:b/>
                <w:bCs/>
                <w:lang w:eastAsia="en-US"/>
              </w:rPr>
            </w:pPr>
            <w:r w:rsidRPr="00DB232A">
              <w:rPr>
                <w:b/>
                <w:bCs/>
                <w:sz w:val="22"/>
                <w:szCs w:val="22"/>
                <w:lang w:eastAsia="en-US"/>
              </w:rPr>
              <w:t>Учебные</w:t>
            </w:r>
          </w:p>
          <w:p w:rsidR="00DB232A" w:rsidRPr="00DB232A" w:rsidRDefault="00DB232A" w:rsidP="00DB232A">
            <w:pPr>
              <w:jc w:val="both"/>
              <w:rPr>
                <w:b/>
                <w:bCs/>
                <w:lang w:eastAsia="en-US"/>
              </w:rPr>
            </w:pPr>
            <w:r w:rsidRPr="00DB232A">
              <w:rPr>
                <w:b/>
                <w:bCs/>
                <w:sz w:val="22"/>
                <w:szCs w:val="22"/>
                <w:lang w:eastAsia="en-US"/>
              </w:rPr>
              <w:t>предметы</w:t>
            </w:r>
          </w:p>
          <w:p w:rsidR="00DB232A" w:rsidRPr="00DB232A" w:rsidRDefault="00DB232A" w:rsidP="00DB232A">
            <w:pPr>
              <w:jc w:val="right"/>
              <w:rPr>
                <w:b/>
                <w:bCs/>
                <w:lang w:eastAsia="en-US"/>
              </w:rPr>
            </w:pPr>
          </w:p>
        </w:tc>
        <w:tc>
          <w:tcPr>
            <w:tcW w:w="2118" w:type="dxa"/>
            <w:gridSpan w:val="3"/>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center"/>
              <w:rPr>
                <w:b/>
                <w:bCs/>
                <w:lang w:eastAsia="en-US"/>
              </w:rPr>
            </w:pPr>
            <w:r w:rsidRPr="00DB232A">
              <w:rPr>
                <w:b/>
                <w:bCs/>
                <w:sz w:val="22"/>
                <w:szCs w:val="22"/>
                <w:lang w:eastAsia="en-US"/>
              </w:rPr>
              <w:t>Количество часов в неделю</w:t>
            </w:r>
          </w:p>
        </w:tc>
        <w:tc>
          <w:tcPr>
            <w:tcW w:w="1391" w:type="dxa"/>
            <w:vMerge w:val="restart"/>
            <w:tcBorders>
              <w:top w:val="single" w:sz="4" w:space="0" w:color="auto"/>
              <w:left w:val="single" w:sz="4" w:space="0" w:color="auto"/>
              <w:right w:val="single" w:sz="4" w:space="0" w:color="auto"/>
            </w:tcBorders>
          </w:tcPr>
          <w:p w:rsidR="00DB232A" w:rsidRPr="00DB232A" w:rsidRDefault="00DB232A" w:rsidP="00DB232A">
            <w:pPr>
              <w:jc w:val="center"/>
              <w:rPr>
                <w:b/>
                <w:bCs/>
                <w:lang w:eastAsia="en-US"/>
              </w:rPr>
            </w:pPr>
            <w:r w:rsidRPr="00DB232A">
              <w:rPr>
                <w:b/>
                <w:bCs/>
                <w:sz w:val="22"/>
                <w:szCs w:val="22"/>
                <w:lang w:eastAsia="en-US"/>
              </w:rPr>
              <w:t>Всего часов по 5 -7 кл</w:t>
            </w:r>
          </w:p>
        </w:tc>
      </w:tr>
      <w:tr w:rsidR="00DB232A" w:rsidRPr="00DB232A" w:rsidTr="00DB232A">
        <w:trPr>
          <w:trHeight w:val="512"/>
        </w:trPr>
        <w:tc>
          <w:tcPr>
            <w:tcW w:w="4112" w:type="dxa"/>
            <w:vMerge/>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rPr>
                <w:b/>
                <w:bCs/>
                <w:lang w:eastAsia="en-US"/>
              </w:rPr>
            </w:pPr>
          </w:p>
        </w:tc>
        <w:tc>
          <w:tcPr>
            <w:tcW w:w="3295"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rPr>
                <w:b/>
                <w:bCs/>
                <w:lang w:eastAsia="en-US"/>
              </w:rPr>
            </w:pPr>
            <w:r w:rsidRPr="00DB232A">
              <w:rPr>
                <w:b/>
                <w:bCs/>
                <w:sz w:val="22"/>
                <w:szCs w:val="22"/>
                <w:lang w:eastAsia="en-US"/>
              </w:rPr>
              <w:t>Классы</w:t>
            </w:r>
          </w:p>
        </w:tc>
        <w:tc>
          <w:tcPr>
            <w:tcW w:w="706"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center"/>
              <w:rPr>
                <w:b/>
                <w:bCs/>
                <w:lang w:eastAsia="en-US"/>
              </w:rPr>
            </w:pPr>
            <w:r w:rsidRPr="00DB232A">
              <w:rPr>
                <w:b/>
                <w:bCs/>
                <w:sz w:val="22"/>
                <w:szCs w:val="22"/>
                <w:lang w:eastAsia="en-US"/>
              </w:rPr>
              <w:t>5а,б</w:t>
            </w:r>
          </w:p>
        </w:tc>
        <w:tc>
          <w:tcPr>
            <w:tcW w:w="706"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center"/>
              <w:rPr>
                <w:b/>
                <w:bCs/>
                <w:lang w:eastAsia="en-US"/>
              </w:rPr>
            </w:pPr>
            <w:r w:rsidRPr="00DB232A">
              <w:rPr>
                <w:b/>
                <w:bCs/>
                <w:sz w:val="22"/>
                <w:szCs w:val="22"/>
                <w:lang w:eastAsia="en-US"/>
              </w:rPr>
              <w:t>6а,б</w:t>
            </w:r>
          </w:p>
        </w:tc>
        <w:tc>
          <w:tcPr>
            <w:tcW w:w="706"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center"/>
              <w:rPr>
                <w:b/>
                <w:bCs/>
                <w:lang w:eastAsia="en-US"/>
              </w:rPr>
            </w:pPr>
            <w:r w:rsidRPr="00DB232A">
              <w:rPr>
                <w:b/>
                <w:bCs/>
                <w:sz w:val="22"/>
                <w:szCs w:val="22"/>
                <w:lang w:eastAsia="en-US"/>
              </w:rPr>
              <w:t xml:space="preserve">7а,б </w:t>
            </w:r>
          </w:p>
        </w:tc>
        <w:tc>
          <w:tcPr>
            <w:tcW w:w="1391" w:type="dxa"/>
            <w:vMerge/>
            <w:tcBorders>
              <w:left w:val="single" w:sz="4" w:space="0" w:color="auto"/>
              <w:bottom w:val="single" w:sz="4" w:space="0" w:color="auto"/>
              <w:right w:val="single" w:sz="4" w:space="0" w:color="auto"/>
            </w:tcBorders>
          </w:tcPr>
          <w:p w:rsidR="00DB232A" w:rsidRPr="00DB232A" w:rsidRDefault="00DB232A" w:rsidP="00DB232A">
            <w:pPr>
              <w:jc w:val="center"/>
              <w:rPr>
                <w:b/>
                <w:bCs/>
                <w:lang w:eastAsia="en-US"/>
              </w:rPr>
            </w:pPr>
          </w:p>
        </w:tc>
      </w:tr>
      <w:tr w:rsidR="00DB232A" w:rsidRPr="00DB232A" w:rsidTr="00DB232A">
        <w:trPr>
          <w:trHeight w:val="316"/>
        </w:trPr>
        <w:tc>
          <w:tcPr>
            <w:tcW w:w="9525" w:type="dxa"/>
            <w:gridSpan w:val="5"/>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center"/>
              <w:rPr>
                <w:b/>
                <w:bCs/>
                <w:i/>
                <w:lang w:eastAsia="en-US"/>
              </w:rPr>
            </w:pPr>
            <w:r w:rsidRPr="00DB232A">
              <w:rPr>
                <w:b/>
                <w:bCs/>
                <w:i/>
                <w:sz w:val="22"/>
                <w:szCs w:val="22"/>
                <w:lang w:eastAsia="en-US"/>
              </w:rPr>
              <w:t>Обязательная часть</w:t>
            </w:r>
          </w:p>
        </w:tc>
        <w:tc>
          <w:tcPr>
            <w:tcW w:w="1391"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center"/>
              <w:rPr>
                <w:b/>
                <w:bCs/>
                <w:i/>
                <w:lang w:eastAsia="en-US"/>
              </w:rPr>
            </w:pPr>
          </w:p>
        </w:tc>
      </w:tr>
      <w:tr w:rsidR="00DB232A" w:rsidRPr="00DB232A" w:rsidTr="00DB232A">
        <w:trPr>
          <w:trHeight w:val="331"/>
        </w:trPr>
        <w:tc>
          <w:tcPr>
            <w:tcW w:w="4112" w:type="dxa"/>
            <w:vMerge w:val="restart"/>
            <w:tcBorders>
              <w:top w:val="single" w:sz="4" w:space="0" w:color="auto"/>
              <w:left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Русский язык и литература</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Русский язык</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5</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4</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30</w:t>
            </w:r>
          </w:p>
        </w:tc>
      </w:tr>
      <w:tr w:rsidR="00DB232A" w:rsidRPr="00DB232A" w:rsidTr="00DB232A">
        <w:trPr>
          <w:trHeight w:val="302"/>
        </w:trPr>
        <w:tc>
          <w:tcPr>
            <w:tcW w:w="4112" w:type="dxa"/>
            <w:vMerge/>
            <w:tcBorders>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Литература</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3</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3</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16</w:t>
            </w:r>
          </w:p>
        </w:tc>
      </w:tr>
      <w:tr w:rsidR="00DB232A" w:rsidRPr="00DB232A" w:rsidTr="00DB232A">
        <w:trPr>
          <w:trHeight w:val="165"/>
        </w:trPr>
        <w:tc>
          <w:tcPr>
            <w:tcW w:w="4112" w:type="dxa"/>
            <w:vMerge w:val="restart"/>
            <w:tcBorders>
              <w:top w:val="single" w:sz="4" w:space="0" w:color="auto"/>
              <w:left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Родной язык и родная литература</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vertAlign w:val="superscript"/>
                <w:lang w:eastAsia="en-US"/>
              </w:rPr>
            </w:pPr>
            <w:r w:rsidRPr="00DB232A">
              <w:rPr>
                <w:bCs/>
                <w:sz w:val="22"/>
                <w:szCs w:val="22"/>
                <w:lang w:eastAsia="en-US"/>
              </w:rPr>
              <w:t xml:space="preserve">Родной язык </w:t>
            </w:r>
            <w:r w:rsidRPr="00DB232A">
              <w:rPr>
                <w:bCs/>
                <w:sz w:val="22"/>
                <w:szCs w:val="22"/>
                <w:vertAlign w:val="superscript"/>
                <w:lang w:eastAsia="en-US"/>
              </w:rPr>
              <w:t>*</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vertAlign w:val="superscript"/>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r>
      <w:tr w:rsidR="00DB232A" w:rsidRPr="00DB232A" w:rsidTr="00DB232A">
        <w:trPr>
          <w:trHeight w:val="165"/>
        </w:trPr>
        <w:tc>
          <w:tcPr>
            <w:tcW w:w="4112" w:type="dxa"/>
            <w:vMerge/>
            <w:tcBorders>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vertAlign w:val="superscript"/>
                <w:lang w:eastAsia="en-US"/>
              </w:rPr>
            </w:pPr>
            <w:r w:rsidRPr="00DB232A">
              <w:rPr>
                <w:bCs/>
                <w:sz w:val="22"/>
                <w:szCs w:val="22"/>
                <w:lang w:eastAsia="en-US"/>
              </w:rPr>
              <w:t xml:space="preserve">Родная литература </w:t>
            </w:r>
            <w:r w:rsidRPr="00DB232A">
              <w:rPr>
                <w:bCs/>
                <w:sz w:val="22"/>
                <w:szCs w:val="22"/>
                <w:vertAlign w:val="superscript"/>
                <w:lang w:eastAsia="en-US"/>
              </w:rPr>
              <w:t>*</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r>
      <w:tr w:rsidR="00DB232A" w:rsidRPr="00DB232A" w:rsidTr="00DB232A">
        <w:trPr>
          <w:trHeight w:val="361"/>
        </w:trPr>
        <w:tc>
          <w:tcPr>
            <w:tcW w:w="4112" w:type="dxa"/>
            <w:vMerge w:val="restart"/>
            <w:tcBorders>
              <w:top w:val="single" w:sz="4" w:space="0" w:color="auto"/>
              <w:left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Иностранные языки</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 xml:space="preserve">Иностранный язык </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3</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3</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3</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18</w:t>
            </w:r>
          </w:p>
        </w:tc>
      </w:tr>
      <w:tr w:rsidR="00DB232A" w:rsidRPr="00DB232A" w:rsidTr="00DB232A">
        <w:trPr>
          <w:trHeight w:val="361"/>
        </w:trPr>
        <w:tc>
          <w:tcPr>
            <w:tcW w:w="4112" w:type="dxa"/>
            <w:vMerge/>
            <w:tcBorders>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vertAlign w:val="superscript"/>
                <w:lang w:eastAsia="en-US"/>
              </w:rPr>
            </w:pPr>
            <w:r w:rsidRPr="00DB232A">
              <w:rPr>
                <w:bCs/>
                <w:sz w:val="22"/>
                <w:szCs w:val="22"/>
                <w:lang w:eastAsia="en-US"/>
              </w:rPr>
              <w:t xml:space="preserve">Второй иностранный язык </w:t>
            </w:r>
            <w:r w:rsidRPr="00DB232A">
              <w:rPr>
                <w:bCs/>
                <w:sz w:val="22"/>
                <w:szCs w:val="22"/>
                <w:vertAlign w:val="superscript"/>
                <w:lang w:eastAsia="en-US"/>
              </w:rPr>
              <w:t>*</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 xml:space="preserve">   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 xml:space="preserve">   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r>
      <w:tr w:rsidR="00DB232A" w:rsidRPr="00DB232A" w:rsidTr="00DB232A">
        <w:trPr>
          <w:trHeight w:val="403"/>
        </w:trPr>
        <w:tc>
          <w:tcPr>
            <w:tcW w:w="4112" w:type="dxa"/>
            <w:vMerge w:val="restart"/>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Общественно-научные предметы</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История</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12</w:t>
            </w:r>
          </w:p>
        </w:tc>
      </w:tr>
      <w:tr w:rsidR="00DB232A" w:rsidRPr="00DB232A" w:rsidTr="00DB232A">
        <w:trPr>
          <w:trHeight w:val="403"/>
        </w:trPr>
        <w:tc>
          <w:tcPr>
            <w:tcW w:w="4112" w:type="dxa"/>
            <w:vMerge/>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 xml:space="preserve">Обществознание </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4</w:t>
            </w:r>
          </w:p>
        </w:tc>
      </w:tr>
      <w:tr w:rsidR="00DB232A" w:rsidRPr="00DB232A" w:rsidTr="00DB232A">
        <w:trPr>
          <w:trHeight w:val="319"/>
        </w:trPr>
        <w:tc>
          <w:tcPr>
            <w:tcW w:w="4112" w:type="dxa"/>
            <w:vMerge/>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География</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8</w:t>
            </w:r>
          </w:p>
        </w:tc>
      </w:tr>
      <w:tr w:rsidR="00DB232A" w:rsidRPr="00DB232A" w:rsidTr="00DB232A">
        <w:trPr>
          <w:trHeight w:val="319"/>
        </w:trPr>
        <w:tc>
          <w:tcPr>
            <w:tcW w:w="4112" w:type="dxa"/>
            <w:vMerge w:val="restart"/>
            <w:tcBorders>
              <w:top w:val="single" w:sz="4" w:space="0" w:color="auto"/>
              <w:left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Математика и информатика</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 xml:space="preserve">Математика </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5</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22</w:t>
            </w:r>
          </w:p>
        </w:tc>
      </w:tr>
      <w:tr w:rsidR="00DB232A" w:rsidRPr="00DB232A" w:rsidTr="00DB232A">
        <w:trPr>
          <w:trHeight w:val="319"/>
        </w:trPr>
        <w:tc>
          <w:tcPr>
            <w:tcW w:w="4112" w:type="dxa"/>
            <w:vMerge/>
            <w:tcBorders>
              <w:top w:val="single" w:sz="4" w:space="0" w:color="auto"/>
              <w:left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Алгебра</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4</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8</w:t>
            </w:r>
          </w:p>
        </w:tc>
      </w:tr>
      <w:tr w:rsidR="00DB232A" w:rsidRPr="00DB232A" w:rsidTr="00DB232A">
        <w:trPr>
          <w:trHeight w:val="319"/>
        </w:trPr>
        <w:tc>
          <w:tcPr>
            <w:tcW w:w="4112" w:type="dxa"/>
            <w:vMerge/>
            <w:tcBorders>
              <w:top w:val="single" w:sz="4" w:space="0" w:color="auto"/>
              <w:left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Геометрия</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4</w:t>
            </w:r>
          </w:p>
        </w:tc>
      </w:tr>
      <w:tr w:rsidR="00DB232A" w:rsidRPr="00DB232A" w:rsidTr="00DB232A">
        <w:trPr>
          <w:trHeight w:val="82"/>
        </w:trPr>
        <w:tc>
          <w:tcPr>
            <w:tcW w:w="4112" w:type="dxa"/>
            <w:vMerge/>
            <w:tcBorders>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 xml:space="preserve">Информатика </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r>
      <w:tr w:rsidR="00DB232A" w:rsidRPr="00DB232A" w:rsidTr="00DB232A">
        <w:trPr>
          <w:trHeight w:val="252"/>
        </w:trPr>
        <w:tc>
          <w:tcPr>
            <w:tcW w:w="4112"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Основы духовно-нравственной культуры народов  России</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Основы духовно-нравственной культуры народов  России</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r>
      <w:tr w:rsidR="00DB232A" w:rsidRPr="00DB232A" w:rsidTr="00DB232A">
        <w:trPr>
          <w:trHeight w:val="463"/>
        </w:trPr>
        <w:tc>
          <w:tcPr>
            <w:tcW w:w="4112" w:type="dxa"/>
            <w:vMerge w:val="restart"/>
            <w:tcBorders>
              <w:top w:val="single" w:sz="4" w:space="0" w:color="auto"/>
              <w:left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Естественно-научные предметы</w:t>
            </w:r>
          </w:p>
        </w:tc>
        <w:tc>
          <w:tcPr>
            <w:tcW w:w="3295" w:type="dxa"/>
            <w:tcBorders>
              <w:top w:val="single" w:sz="4" w:space="0" w:color="auto"/>
              <w:left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 xml:space="preserve">Физика </w:t>
            </w:r>
          </w:p>
        </w:tc>
        <w:tc>
          <w:tcPr>
            <w:tcW w:w="706" w:type="dxa"/>
            <w:tcBorders>
              <w:top w:val="single" w:sz="4" w:space="0" w:color="auto"/>
              <w:left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w:t>
            </w:r>
          </w:p>
        </w:tc>
        <w:tc>
          <w:tcPr>
            <w:tcW w:w="706" w:type="dxa"/>
            <w:tcBorders>
              <w:top w:val="single" w:sz="4" w:space="0" w:color="auto"/>
              <w:left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w:t>
            </w:r>
          </w:p>
        </w:tc>
        <w:tc>
          <w:tcPr>
            <w:tcW w:w="706" w:type="dxa"/>
            <w:tcBorders>
              <w:top w:val="single" w:sz="4" w:space="0" w:color="auto"/>
              <w:left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1391" w:type="dxa"/>
            <w:tcBorders>
              <w:top w:val="single" w:sz="4" w:space="0" w:color="auto"/>
              <w:left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4</w:t>
            </w:r>
          </w:p>
        </w:tc>
      </w:tr>
      <w:tr w:rsidR="00DB232A" w:rsidRPr="00DB232A" w:rsidTr="00DB232A">
        <w:trPr>
          <w:trHeight w:val="252"/>
        </w:trPr>
        <w:tc>
          <w:tcPr>
            <w:tcW w:w="4112" w:type="dxa"/>
            <w:vMerge/>
            <w:tcBorders>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Биология</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r>
      <w:tr w:rsidR="00DB232A" w:rsidRPr="00DB232A" w:rsidTr="00DB232A">
        <w:trPr>
          <w:trHeight w:val="252"/>
        </w:trPr>
        <w:tc>
          <w:tcPr>
            <w:tcW w:w="4112" w:type="dxa"/>
            <w:vMerge w:val="restart"/>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Искусство</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Музыка</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r>
      <w:tr w:rsidR="00DB232A" w:rsidRPr="00DB232A" w:rsidTr="00DB232A">
        <w:trPr>
          <w:trHeight w:val="216"/>
        </w:trPr>
        <w:tc>
          <w:tcPr>
            <w:tcW w:w="4112" w:type="dxa"/>
            <w:vMerge/>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r>
      <w:tr w:rsidR="00DB232A" w:rsidRPr="00DB232A" w:rsidTr="00DB232A">
        <w:trPr>
          <w:trHeight w:val="216"/>
        </w:trPr>
        <w:tc>
          <w:tcPr>
            <w:tcW w:w="4112"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Технология</w:t>
            </w:r>
          </w:p>
        </w:tc>
        <w:tc>
          <w:tcPr>
            <w:tcW w:w="3295" w:type="dxa"/>
            <w:tcBorders>
              <w:top w:val="single" w:sz="4" w:space="0" w:color="auto"/>
              <w:left w:val="single" w:sz="4" w:space="0" w:color="auto"/>
              <w:bottom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Технология</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12</w:t>
            </w:r>
          </w:p>
        </w:tc>
      </w:tr>
      <w:tr w:rsidR="00DB232A" w:rsidRPr="00DB232A" w:rsidTr="00DB232A">
        <w:trPr>
          <w:trHeight w:val="966"/>
        </w:trPr>
        <w:tc>
          <w:tcPr>
            <w:tcW w:w="4112" w:type="dxa"/>
            <w:tcBorders>
              <w:top w:val="single" w:sz="4" w:space="0" w:color="auto"/>
              <w:left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Физическая культура и основы безопасности жизнедеятельности</w:t>
            </w:r>
          </w:p>
        </w:tc>
        <w:tc>
          <w:tcPr>
            <w:tcW w:w="3295" w:type="dxa"/>
            <w:tcBorders>
              <w:top w:val="single" w:sz="4" w:space="0" w:color="auto"/>
              <w:left w:val="single" w:sz="4" w:space="0" w:color="auto"/>
              <w:right w:val="single" w:sz="4" w:space="0" w:color="auto"/>
            </w:tcBorders>
          </w:tcPr>
          <w:p w:rsidR="00DB232A" w:rsidRPr="00DB232A" w:rsidRDefault="00DB232A" w:rsidP="00DB232A">
            <w:pPr>
              <w:rPr>
                <w:bCs/>
                <w:lang w:eastAsia="en-US"/>
              </w:rPr>
            </w:pPr>
            <w:r w:rsidRPr="00DB232A">
              <w:rPr>
                <w:bCs/>
                <w:sz w:val="22"/>
                <w:szCs w:val="22"/>
                <w:lang w:eastAsia="en-US"/>
              </w:rPr>
              <w:t>Физическая культура</w:t>
            </w:r>
          </w:p>
        </w:tc>
        <w:tc>
          <w:tcPr>
            <w:tcW w:w="706" w:type="dxa"/>
            <w:tcBorders>
              <w:top w:val="single" w:sz="4" w:space="0" w:color="auto"/>
              <w:left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706" w:type="dxa"/>
            <w:tcBorders>
              <w:top w:val="single" w:sz="4" w:space="0" w:color="auto"/>
              <w:left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706" w:type="dxa"/>
            <w:tcBorders>
              <w:top w:val="single" w:sz="4" w:space="0" w:color="auto"/>
              <w:left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2</w:t>
            </w:r>
          </w:p>
        </w:tc>
        <w:tc>
          <w:tcPr>
            <w:tcW w:w="1391" w:type="dxa"/>
            <w:tcBorders>
              <w:top w:val="single" w:sz="4" w:space="0" w:color="auto"/>
              <w:left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12</w:t>
            </w:r>
          </w:p>
        </w:tc>
      </w:tr>
      <w:tr w:rsidR="00DB232A" w:rsidRPr="00DB232A" w:rsidTr="00DB232A">
        <w:trPr>
          <w:trHeight w:val="216"/>
        </w:trPr>
        <w:tc>
          <w:tcPr>
            <w:tcW w:w="9525" w:type="dxa"/>
            <w:gridSpan w:val="5"/>
            <w:tcBorders>
              <w:left w:val="single" w:sz="4" w:space="0" w:color="auto"/>
              <w:bottom w:val="single" w:sz="4" w:space="0" w:color="auto"/>
              <w:right w:val="single" w:sz="4" w:space="0" w:color="auto"/>
            </w:tcBorders>
            <w:vAlign w:val="center"/>
          </w:tcPr>
          <w:p w:rsidR="00DB232A" w:rsidRPr="00DB232A" w:rsidRDefault="00DB232A" w:rsidP="00DB232A">
            <w:pPr>
              <w:jc w:val="center"/>
              <w:rPr>
                <w:b/>
                <w:bCs/>
                <w:lang w:eastAsia="en-US"/>
              </w:rPr>
            </w:pPr>
            <w:r w:rsidRPr="00DB232A">
              <w:rPr>
                <w:b/>
                <w:bCs/>
                <w:sz w:val="22"/>
                <w:szCs w:val="22"/>
                <w:lang w:eastAsia="en-US"/>
              </w:rPr>
              <w:t>Часть, формируемая участниками образовательных отношений</w:t>
            </w:r>
          </w:p>
        </w:tc>
        <w:tc>
          <w:tcPr>
            <w:tcW w:w="1391" w:type="dxa"/>
            <w:tcBorders>
              <w:left w:val="single" w:sz="4" w:space="0" w:color="auto"/>
              <w:bottom w:val="single" w:sz="4" w:space="0" w:color="auto"/>
              <w:right w:val="single" w:sz="4" w:space="0" w:color="auto"/>
            </w:tcBorders>
            <w:vAlign w:val="center"/>
          </w:tcPr>
          <w:p w:rsidR="00DB232A" w:rsidRPr="00DB232A" w:rsidRDefault="00DB232A" w:rsidP="00DB232A">
            <w:pPr>
              <w:jc w:val="center"/>
              <w:rPr>
                <w:b/>
                <w:bCs/>
                <w:lang w:eastAsia="en-US"/>
              </w:rPr>
            </w:pPr>
          </w:p>
        </w:tc>
      </w:tr>
      <w:tr w:rsidR="00DB232A" w:rsidRPr="00DB232A" w:rsidTr="00DB232A">
        <w:trPr>
          <w:trHeight w:val="216"/>
        </w:trPr>
        <w:tc>
          <w:tcPr>
            <w:tcW w:w="7407" w:type="dxa"/>
            <w:gridSpan w:val="2"/>
            <w:tcBorders>
              <w:left w:val="single" w:sz="4" w:space="0" w:color="auto"/>
              <w:bottom w:val="single" w:sz="4" w:space="0" w:color="auto"/>
              <w:right w:val="single" w:sz="4" w:space="0" w:color="auto"/>
            </w:tcBorders>
            <w:vAlign w:val="center"/>
          </w:tcPr>
          <w:p w:rsidR="00DB232A" w:rsidRPr="00DB232A" w:rsidRDefault="00DB232A" w:rsidP="00DB232A">
            <w:pPr>
              <w:rPr>
                <w:bCs/>
                <w:lang w:eastAsia="en-US"/>
              </w:rPr>
            </w:pPr>
            <w:r w:rsidRPr="00DB232A">
              <w:rPr>
                <w:bCs/>
                <w:sz w:val="22"/>
                <w:szCs w:val="22"/>
                <w:lang w:eastAsia="en-US"/>
              </w:rPr>
              <w:t>Башкирский язык  как государственный</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Cs/>
                <w:lang w:eastAsia="en-US"/>
              </w:rPr>
            </w:pPr>
            <w:r w:rsidRPr="00DB232A">
              <w:rPr>
                <w:bCs/>
                <w:sz w:val="22"/>
                <w:szCs w:val="22"/>
                <w:lang w:eastAsia="en-US"/>
              </w:rPr>
              <w:t>6</w:t>
            </w:r>
          </w:p>
        </w:tc>
      </w:tr>
      <w:tr w:rsidR="00DB232A" w:rsidRPr="00DB232A" w:rsidTr="00DB232A">
        <w:trPr>
          <w:trHeight w:val="216"/>
        </w:trPr>
        <w:tc>
          <w:tcPr>
            <w:tcW w:w="7407" w:type="dxa"/>
            <w:gridSpan w:val="2"/>
            <w:tcBorders>
              <w:top w:val="single" w:sz="4" w:space="0" w:color="auto"/>
              <w:left w:val="single" w:sz="4" w:space="0" w:color="auto"/>
              <w:bottom w:val="single" w:sz="4" w:space="0" w:color="auto"/>
              <w:right w:val="single" w:sz="4" w:space="0" w:color="auto"/>
            </w:tcBorders>
          </w:tcPr>
          <w:p w:rsidR="00DB232A" w:rsidRPr="00DB232A" w:rsidRDefault="00DB232A" w:rsidP="00DB232A">
            <w:pPr>
              <w:jc w:val="center"/>
              <w:rPr>
                <w:bCs/>
                <w:lang w:eastAsia="en-US"/>
              </w:rPr>
            </w:pPr>
            <w:r w:rsidRPr="00DB232A">
              <w:rPr>
                <w:bCs/>
                <w:sz w:val="22"/>
                <w:szCs w:val="22"/>
                <w:lang w:eastAsia="en-US"/>
              </w:rPr>
              <w:t>Итого</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
                <w:bCs/>
                <w:lang w:eastAsia="en-US"/>
              </w:rPr>
            </w:pPr>
            <w:r w:rsidRPr="00DB232A">
              <w:rPr>
                <w:b/>
                <w:bCs/>
                <w:sz w:val="22"/>
                <w:szCs w:val="22"/>
                <w:lang w:eastAsia="en-US"/>
              </w:rPr>
              <w:t>32</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
                <w:bCs/>
                <w:lang w:eastAsia="en-US"/>
              </w:rPr>
            </w:pPr>
            <w:r w:rsidRPr="00DB232A">
              <w:rPr>
                <w:b/>
                <w:bCs/>
                <w:sz w:val="22"/>
                <w:szCs w:val="22"/>
                <w:lang w:eastAsia="en-US"/>
              </w:rPr>
              <w:t>33</w:t>
            </w:r>
          </w:p>
        </w:tc>
        <w:tc>
          <w:tcPr>
            <w:tcW w:w="706"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
                <w:bCs/>
                <w:lang w:eastAsia="en-US"/>
              </w:rPr>
            </w:pPr>
            <w:r w:rsidRPr="00DB232A">
              <w:rPr>
                <w:b/>
                <w:bCs/>
                <w:sz w:val="22"/>
                <w:szCs w:val="22"/>
                <w:lang w:eastAsia="en-US"/>
              </w:rPr>
              <w:t>35</w:t>
            </w:r>
          </w:p>
        </w:tc>
        <w:tc>
          <w:tcPr>
            <w:tcW w:w="1391" w:type="dxa"/>
            <w:tcBorders>
              <w:top w:val="single" w:sz="4" w:space="0" w:color="auto"/>
              <w:left w:val="single" w:sz="4" w:space="0" w:color="auto"/>
              <w:bottom w:val="single" w:sz="4" w:space="0" w:color="auto"/>
              <w:right w:val="single" w:sz="4" w:space="0" w:color="auto"/>
            </w:tcBorders>
            <w:vAlign w:val="center"/>
          </w:tcPr>
          <w:p w:rsidR="00DB232A" w:rsidRPr="00DB232A" w:rsidRDefault="00DB232A" w:rsidP="00DB232A">
            <w:pPr>
              <w:jc w:val="center"/>
              <w:rPr>
                <w:b/>
                <w:bCs/>
                <w:lang w:eastAsia="en-US"/>
              </w:rPr>
            </w:pPr>
            <w:r w:rsidRPr="00DB232A">
              <w:rPr>
                <w:b/>
                <w:bCs/>
                <w:sz w:val="22"/>
                <w:szCs w:val="22"/>
                <w:lang w:eastAsia="en-US"/>
              </w:rPr>
              <w:t>200</w:t>
            </w:r>
          </w:p>
        </w:tc>
      </w:tr>
      <w:tr w:rsidR="00DB232A" w:rsidRPr="00DB232A" w:rsidTr="00DB232A">
        <w:trPr>
          <w:trHeight w:val="216"/>
        </w:trPr>
        <w:tc>
          <w:tcPr>
            <w:tcW w:w="7407" w:type="dxa"/>
            <w:gridSpan w:val="2"/>
            <w:tcBorders>
              <w:top w:val="single" w:sz="4" w:space="0" w:color="auto"/>
              <w:left w:val="single" w:sz="4" w:space="0" w:color="auto"/>
              <w:bottom w:val="single" w:sz="4" w:space="0" w:color="auto"/>
              <w:right w:val="single" w:sz="4" w:space="0" w:color="auto"/>
            </w:tcBorders>
            <w:shd w:val="clear" w:color="auto" w:fill="EEECE1"/>
          </w:tcPr>
          <w:p w:rsidR="00DB232A" w:rsidRPr="00DB232A" w:rsidRDefault="00DB232A" w:rsidP="00DB232A">
            <w:pPr>
              <w:jc w:val="center"/>
              <w:rPr>
                <w:bCs/>
                <w:lang w:eastAsia="en-US"/>
              </w:rPr>
            </w:pPr>
            <w:r w:rsidRPr="00DB232A">
              <w:rPr>
                <w:bCs/>
                <w:sz w:val="22"/>
                <w:szCs w:val="22"/>
                <w:lang w:eastAsia="en-US"/>
              </w:rPr>
              <w:t>Максимально допустимая недельная нагрузка при 6-дневной учебной неделе</w:t>
            </w: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p>
          <w:p w:rsidR="00DB232A" w:rsidRPr="00DB232A" w:rsidRDefault="00DB232A" w:rsidP="00DB232A">
            <w:pPr>
              <w:jc w:val="center"/>
              <w:rPr>
                <w:b/>
                <w:bCs/>
                <w:lang w:eastAsia="en-US"/>
              </w:rPr>
            </w:pPr>
            <w:r w:rsidRPr="00DB232A">
              <w:rPr>
                <w:b/>
                <w:bCs/>
                <w:sz w:val="22"/>
                <w:szCs w:val="22"/>
                <w:lang w:eastAsia="en-US"/>
              </w:rPr>
              <w:t>32</w:t>
            </w: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p>
          <w:p w:rsidR="00DB232A" w:rsidRPr="00DB232A" w:rsidRDefault="00DB232A" w:rsidP="00DB232A">
            <w:pPr>
              <w:jc w:val="center"/>
              <w:rPr>
                <w:b/>
                <w:bCs/>
                <w:lang w:eastAsia="en-US"/>
              </w:rPr>
            </w:pPr>
            <w:r w:rsidRPr="00DB232A">
              <w:rPr>
                <w:b/>
                <w:bCs/>
                <w:sz w:val="22"/>
                <w:szCs w:val="22"/>
                <w:lang w:eastAsia="en-US"/>
              </w:rPr>
              <w:t>33</w:t>
            </w: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p>
          <w:p w:rsidR="00DB232A" w:rsidRPr="00DB232A" w:rsidRDefault="00DB232A" w:rsidP="00DB232A">
            <w:pPr>
              <w:jc w:val="center"/>
              <w:rPr>
                <w:b/>
                <w:bCs/>
                <w:lang w:eastAsia="en-US"/>
              </w:rPr>
            </w:pPr>
            <w:r w:rsidRPr="00DB232A">
              <w:rPr>
                <w:b/>
                <w:bCs/>
                <w:sz w:val="22"/>
                <w:szCs w:val="22"/>
                <w:lang w:eastAsia="en-US"/>
              </w:rPr>
              <w:t>35</w:t>
            </w:r>
          </w:p>
        </w:tc>
        <w:tc>
          <w:tcPr>
            <w:tcW w:w="1391"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p>
        </w:tc>
      </w:tr>
      <w:tr w:rsidR="00DB232A" w:rsidRPr="00DB232A" w:rsidTr="00DB232A">
        <w:trPr>
          <w:trHeight w:val="216"/>
        </w:trPr>
        <w:tc>
          <w:tcPr>
            <w:tcW w:w="4112" w:type="dxa"/>
            <w:vMerge w:val="restart"/>
            <w:tcBorders>
              <w:top w:val="single" w:sz="4" w:space="0" w:color="auto"/>
              <w:left w:val="single" w:sz="4" w:space="0" w:color="auto"/>
              <w:right w:val="single" w:sz="4" w:space="0" w:color="auto"/>
            </w:tcBorders>
            <w:shd w:val="clear" w:color="auto" w:fill="EEECE1"/>
          </w:tcPr>
          <w:p w:rsidR="00DB232A" w:rsidRPr="00DB232A" w:rsidRDefault="00DB232A" w:rsidP="00DB232A">
            <w:pPr>
              <w:jc w:val="center"/>
              <w:rPr>
                <w:bCs/>
                <w:vertAlign w:val="superscript"/>
                <w:lang w:eastAsia="en-US"/>
              </w:rPr>
            </w:pPr>
            <w:r w:rsidRPr="00DB232A">
              <w:rPr>
                <w:bCs/>
                <w:sz w:val="22"/>
                <w:szCs w:val="22"/>
                <w:lang w:eastAsia="en-US"/>
              </w:rPr>
              <w:t>Внеурочная деятельность (направления)</w:t>
            </w:r>
            <w:r w:rsidRPr="00DB232A">
              <w:rPr>
                <w:bCs/>
                <w:sz w:val="22"/>
                <w:szCs w:val="22"/>
                <w:vertAlign w:val="superscript"/>
                <w:lang w:eastAsia="en-US"/>
              </w:rPr>
              <w:t>*</w:t>
            </w:r>
          </w:p>
        </w:tc>
        <w:tc>
          <w:tcPr>
            <w:tcW w:w="3295" w:type="dxa"/>
            <w:tcBorders>
              <w:top w:val="single" w:sz="4" w:space="0" w:color="auto"/>
              <w:left w:val="single" w:sz="4" w:space="0" w:color="auto"/>
              <w:bottom w:val="single" w:sz="4" w:space="0" w:color="auto"/>
              <w:right w:val="single" w:sz="4" w:space="0" w:color="auto"/>
            </w:tcBorders>
            <w:shd w:val="clear" w:color="auto" w:fill="EEECE1"/>
          </w:tcPr>
          <w:p w:rsidR="00DB232A" w:rsidRPr="00DB232A" w:rsidRDefault="00DB232A" w:rsidP="00DB232A">
            <w:pPr>
              <w:rPr>
                <w:rFonts w:eastAsia="Calibri"/>
                <w:lang w:eastAsia="en-US"/>
              </w:rPr>
            </w:pPr>
            <w:r w:rsidRPr="00DB232A">
              <w:rPr>
                <w:rFonts w:eastAsia="Calibri"/>
                <w:sz w:val="22"/>
                <w:szCs w:val="22"/>
                <w:lang w:eastAsia="en-US"/>
              </w:rPr>
              <w:t>Общекультурное</w:t>
            </w:r>
          </w:p>
          <w:p w:rsidR="00DB232A" w:rsidRPr="00DB232A" w:rsidRDefault="00DB232A" w:rsidP="00DB232A">
            <w:pPr>
              <w:rPr>
                <w:rFonts w:eastAsia="Calibri"/>
                <w:lang w:eastAsia="en-US"/>
              </w:rPr>
            </w:pPr>
            <w:r w:rsidRPr="00DB232A">
              <w:rPr>
                <w:rFonts w:eastAsia="Calibri"/>
                <w:sz w:val="22"/>
                <w:szCs w:val="22"/>
                <w:lang w:eastAsia="en-US"/>
              </w:rPr>
              <w:t xml:space="preserve"> Курс «Краеведение»</w:t>
            </w:r>
          </w:p>
          <w:p w:rsidR="00DB232A" w:rsidRPr="00DB232A" w:rsidRDefault="00DB232A" w:rsidP="00DB232A">
            <w:pPr>
              <w:rPr>
                <w:rFonts w:eastAsia="Calibri"/>
                <w:lang w:eastAsia="en-US"/>
              </w:rPr>
            </w:pP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r w:rsidRPr="00DB232A">
              <w:rPr>
                <w:b/>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r w:rsidRPr="00DB232A">
              <w:rPr>
                <w:b/>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r w:rsidRPr="00DB232A">
              <w:rPr>
                <w:b/>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r w:rsidRPr="00DB232A">
              <w:rPr>
                <w:b/>
                <w:bCs/>
                <w:sz w:val="22"/>
                <w:szCs w:val="22"/>
                <w:lang w:eastAsia="en-US"/>
              </w:rPr>
              <w:t>6</w:t>
            </w:r>
          </w:p>
        </w:tc>
      </w:tr>
      <w:tr w:rsidR="00DB232A" w:rsidRPr="00DB232A" w:rsidTr="00DB232A">
        <w:trPr>
          <w:trHeight w:val="216"/>
        </w:trPr>
        <w:tc>
          <w:tcPr>
            <w:tcW w:w="4112" w:type="dxa"/>
            <w:vMerge/>
            <w:tcBorders>
              <w:left w:val="single" w:sz="4" w:space="0" w:color="auto"/>
              <w:bottom w:val="single" w:sz="4" w:space="0" w:color="auto"/>
              <w:right w:val="single" w:sz="4" w:space="0" w:color="auto"/>
            </w:tcBorders>
            <w:shd w:val="clear" w:color="auto" w:fill="EEECE1"/>
          </w:tcPr>
          <w:p w:rsidR="00DB232A" w:rsidRPr="00DB232A" w:rsidRDefault="00DB232A" w:rsidP="00DB232A">
            <w:pPr>
              <w:jc w:val="center"/>
              <w:rPr>
                <w:bCs/>
                <w:lang w:eastAsia="en-US"/>
              </w:rPr>
            </w:pPr>
          </w:p>
        </w:tc>
        <w:tc>
          <w:tcPr>
            <w:tcW w:w="3295" w:type="dxa"/>
            <w:tcBorders>
              <w:top w:val="single" w:sz="4" w:space="0" w:color="auto"/>
              <w:left w:val="single" w:sz="4" w:space="0" w:color="auto"/>
              <w:bottom w:val="single" w:sz="4" w:space="0" w:color="auto"/>
              <w:right w:val="single" w:sz="4" w:space="0" w:color="auto"/>
            </w:tcBorders>
            <w:shd w:val="clear" w:color="auto" w:fill="EEECE1"/>
          </w:tcPr>
          <w:p w:rsidR="00DB232A" w:rsidRPr="00DB232A" w:rsidRDefault="00DB232A" w:rsidP="00DB232A">
            <w:pPr>
              <w:autoSpaceDE w:val="0"/>
              <w:autoSpaceDN w:val="0"/>
              <w:adjustRightInd w:val="0"/>
              <w:rPr>
                <w:rFonts w:eastAsia="Calibri"/>
                <w:lang w:eastAsia="en-US"/>
              </w:rPr>
            </w:pPr>
            <w:r w:rsidRPr="00DB232A">
              <w:rPr>
                <w:rFonts w:eastAsia="Calibri"/>
                <w:sz w:val="22"/>
                <w:szCs w:val="22"/>
                <w:lang w:eastAsia="en-US"/>
              </w:rPr>
              <w:t xml:space="preserve">Спортивно- оздоровительное </w:t>
            </w:r>
          </w:p>
          <w:p w:rsidR="00DB232A" w:rsidRPr="00DB232A" w:rsidRDefault="00DB232A" w:rsidP="00DB232A">
            <w:pPr>
              <w:autoSpaceDE w:val="0"/>
              <w:autoSpaceDN w:val="0"/>
              <w:adjustRightInd w:val="0"/>
              <w:rPr>
                <w:rFonts w:eastAsia="Calibri"/>
                <w:lang w:eastAsia="en-US"/>
              </w:rPr>
            </w:pPr>
            <w:r w:rsidRPr="00DB232A">
              <w:rPr>
                <w:rFonts w:eastAsia="Calibri"/>
                <w:sz w:val="22"/>
                <w:szCs w:val="22"/>
                <w:lang w:eastAsia="en-US"/>
              </w:rPr>
              <w:t>Курсы «Волейбол», «Баскетбол»</w:t>
            </w: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r w:rsidRPr="00DB232A">
              <w:rPr>
                <w:b/>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r w:rsidRPr="00DB232A">
              <w:rPr>
                <w:b/>
                <w:bCs/>
                <w:sz w:val="22"/>
                <w:szCs w:val="22"/>
                <w:lang w:eastAsia="en-US"/>
              </w:rPr>
              <w:t>1</w:t>
            </w:r>
          </w:p>
        </w:tc>
        <w:tc>
          <w:tcPr>
            <w:tcW w:w="706"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r w:rsidRPr="00DB232A">
              <w:rPr>
                <w:b/>
                <w:bCs/>
                <w:sz w:val="22"/>
                <w:szCs w:val="22"/>
                <w:lang w:eastAsia="en-US"/>
              </w:rPr>
              <w:t>1</w:t>
            </w:r>
          </w:p>
        </w:tc>
        <w:tc>
          <w:tcPr>
            <w:tcW w:w="1391" w:type="dxa"/>
            <w:tcBorders>
              <w:top w:val="single" w:sz="4" w:space="0" w:color="auto"/>
              <w:left w:val="single" w:sz="4" w:space="0" w:color="auto"/>
              <w:bottom w:val="single" w:sz="4" w:space="0" w:color="auto"/>
              <w:right w:val="single" w:sz="4" w:space="0" w:color="auto"/>
            </w:tcBorders>
            <w:shd w:val="clear" w:color="auto" w:fill="EEECE1"/>
            <w:vAlign w:val="center"/>
          </w:tcPr>
          <w:p w:rsidR="00DB232A" w:rsidRPr="00DB232A" w:rsidRDefault="00DB232A" w:rsidP="00DB232A">
            <w:pPr>
              <w:jc w:val="center"/>
              <w:rPr>
                <w:b/>
                <w:bCs/>
                <w:lang w:eastAsia="en-US"/>
              </w:rPr>
            </w:pPr>
            <w:r w:rsidRPr="00DB232A">
              <w:rPr>
                <w:b/>
                <w:bCs/>
                <w:sz w:val="22"/>
                <w:szCs w:val="22"/>
                <w:lang w:eastAsia="en-US"/>
              </w:rPr>
              <w:t>6</w:t>
            </w:r>
          </w:p>
        </w:tc>
      </w:tr>
    </w:tbl>
    <w:p w:rsidR="00DB232A" w:rsidRPr="00DB232A" w:rsidRDefault="00DB232A" w:rsidP="00DB232A">
      <w:pPr>
        <w:tabs>
          <w:tab w:val="left" w:pos="2738"/>
        </w:tabs>
        <w:rPr>
          <w:i/>
          <w:sz w:val="22"/>
          <w:szCs w:val="22"/>
        </w:rPr>
      </w:pPr>
    </w:p>
    <w:p w:rsidR="00DB232A" w:rsidRDefault="00DB232A" w:rsidP="00DB232A">
      <w:pPr>
        <w:pStyle w:val="afd"/>
        <w:ind w:firstLine="709"/>
        <w:jc w:val="both"/>
        <w:rPr>
          <w:rFonts w:ascii="Times New Roman" w:hAnsi="Times New Roman"/>
          <w:b/>
        </w:rPr>
      </w:pPr>
      <w:r w:rsidRPr="00DB232A">
        <w:rPr>
          <w:rFonts w:ascii="Times New Roman" w:hAnsi="Times New Roman"/>
          <w:b/>
        </w:rPr>
        <w:t xml:space="preserve">                           *- по заявлению родителей</w:t>
      </w:r>
    </w:p>
    <w:p w:rsidR="00DB232A" w:rsidRDefault="00DB232A" w:rsidP="00DB232A">
      <w:pPr>
        <w:pStyle w:val="afd"/>
        <w:ind w:firstLine="709"/>
        <w:jc w:val="both"/>
        <w:rPr>
          <w:rFonts w:ascii="Times New Roman" w:hAnsi="Times New Roman"/>
          <w:b/>
        </w:rPr>
      </w:pPr>
    </w:p>
    <w:p w:rsidR="00DB232A" w:rsidRDefault="00DB232A" w:rsidP="00DB232A">
      <w:pPr>
        <w:pStyle w:val="afd"/>
        <w:ind w:firstLine="709"/>
        <w:jc w:val="both"/>
        <w:rPr>
          <w:rFonts w:ascii="Times New Roman" w:hAnsi="Times New Roman"/>
          <w:b/>
        </w:rPr>
      </w:pPr>
    </w:p>
    <w:p w:rsidR="00DB232A" w:rsidRDefault="00DB232A" w:rsidP="00DB232A">
      <w:pPr>
        <w:pStyle w:val="afd"/>
        <w:ind w:firstLine="709"/>
        <w:jc w:val="both"/>
        <w:rPr>
          <w:rFonts w:ascii="Times New Roman" w:hAnsi="Times New Roman"/>
          <w:b/>
        </w:rPr>
      </w:pPr>
    </w:p>
    <w:p w:rsidR="00DB232A" w:rsidRDefault="00DB232A" w:rsidP="00DB232A">
      <w:pPr>
        <w:pStyle w:val="afd"/>
        <w:ind w:firstLine="709"/>
        <w:jc w:val="both"/>
        <w:rPr>
          <w:rFonts w:ascii="Times New Roman" w:hAnsi="Times New Roman"/>
          <w:b/>
        </w:rPr>
      </w:pPr>
    </w:p>
    <w:p w:rsidR="00DB232A" w:rsidRPr="00DB232A" w:rsidRDefault="00DB232A" w:rsidP="00DB232A">
      <w:pPr>
        <w:pStyle w:val="afd"/>
        <w:ind w:firstLine="709"/>
        <w:jc w:val="both"/>
        <w:rPr>
          <w:rFonts w:ascii="Times New Roman" w:hAnsi="Times New Roman"/>
          <w:b/>
        </w:rPr>
      </w:pPr>
    </w:p>
    <w:p w:rsidR="00DB232A" w:rsidRPr="00DB232A" w:rsidRDefault="00DB232A" w:rsidP="00DB232A">
      <w:pPr>
        <w:pStyle w:val="afd"/>
        <w:jc w:val="both"/>
        <w:rPr>
          <w:rFonts w:ascii="Times New Roman" w:hAnsi="Times New Roman"/>
          <w:b/>
        </w:rPr>
      </w:pPr>
    </w:p>
    <w:p w:rsidR="00DB232A" w:rsidRPr="00DB232A" w:rsidRDefault="00DB232A" w:rsidP="00DB232A">
      <w:pPr>
        <w:pStyle w:val="afd"/>
        <w:ind w:firstLine="709"/>
        <w:jc w:val="center"/>
        <w:rPr>
          <w:rFonts w:ascii="Times New Roman" w:hAnsi="Times New Roman"/>
          <w:b/>
        </w:rPr>
      </w:pPr>
      <w:r w:rsidRPr="00DB232A">
        <w:rPr>
          <w:rFonts w:ascii="Times New Roman" w:hAnsi="Times New Roman"/>
          <w:b/>
        </w:rPr>
        <w:t>Внеурочная деятельность</w:t>
      </w:r>
    </w:p>
    <w:tbl>
      <w:tblPr>
        <w:tblW w:w="99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3"/>
        <w:gridCol w:w="2539"/>
        <w:gridCol w:w="2630"/>
        <w:gridCol w:w="2276"/>
      </w:tblGrid>
      <w:tr w:rsidR="00DB232A" w:rsidRPr="00DB232A" w:rsidTr="00DB232A">
        <w:trPr>
          <w:jc w:val="center"/>
        </w:trPr>
        <w:tc>
          <w:tcPr>
            <w:tcW w:w="2483"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Направление</w:t>
            </w:r>
          </w:p>
        </w:tc>
        <w:tc>
          <w:tcPr>
            <w:tcW w:w="2539"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Количество часов в неделю</w:t>
            </w:r>
          </w:p>
        </w:tc>
        <w:tc>
          <w:tcPr>
            <w:tcW w:w="2630"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Формы работы</w:t>
            </w:r>
          </w:p>
        </w:tc>
        <w:tc>
          <w:tcPr>
            <w:tcW w:w="2276"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Решаемые задачи</w:t>
            </w:r>
          </w:p>
        </w:tc>
      </w:tr>
      <w:tr w:rsidR="00DB232A" w:rsidRPr="00DB232A" w:rsidTr="00DB232A">
        <w:trPr>
          <w:jc w:val="center"/>
        </w:trPr>
        <w:tc>
          <w:tcPr>
            <w:tcW w:w="2483"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Спортивно-оздоровительное</w:t>
            </w:r>
          </w:p>
        </w:tc>
        <w:tc>
          <w:tcPr>
            <w:tcW w:w="2539"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3</w:t>
            </w:r>
          </w:p>
        </w:tc>
        <w:tc>
          <w:tcPr>
            <w:tcW w:w="2630"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Занятия в специальном помещении, на свежем воздухе, беседы, соревнования, игры</w:t>
            </w:r>
          </w:p>
        </w:tc>
        <w:tc>
          <w:tcPr>
            <w:tcW w:w="2276"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Всесторонне гармоническое развитие личности ребенка, формирование физически здорового человека, формирование мотивации к сохранению и укреплению здоровья</w:t>
            </w:r>
          </w:p>
        </w:tc>
      </w:tr>
      <w:tr w:rsidR="00DB232A" w:rsidRPr="00DB232A" w:rsidTr="00DB232A">
        <w:trPr>
          <w:jc w:val="center"/>
        </w:trPr>
        <w:tc>
          <w:tcPr>
            <w:tcW w:w="2483"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Духовно-нравственное</w:t>
            </w:r>
          </w:p>
        </w:tc>
        <w:tc>
          <w:tcPr>
            <w:tcW w:w="2539"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1</w:t>
            </w:r>
          </w:p>
          <w:p w:rsidR="00DB232A" w:rsidRPr="00DB232A" w:rsidRDefault="00DB232A" w:rsidP="00DB232A">
            <w:pPr>
              <w:pStyle w:val="afd"/>
              <w:rPr>
                <w:rFonts w:ascii="Times New Roman" w:hAnsi="Times New Roman"/>
              </w:rPr>
            </w:pPr>
          </w:p>
        </w:tc>
        <w:tc>
          <w:tcPr>
            <w:tcW w:w="2630"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Беседы о родном городе, экскурсии по родному краю, просмотр фильмов, знакомство с историей и бытом родного края, исследовательская деятельность.</w:t>
            </w:r>
          </w:p>
          <w:p w:rsidR="00DB232A" w:rsidRPr="00DB232A" w:rsidRDefault="00DB232A" w:rsidP="00DB232A">
            <w:pPr>
              <w:pStyle w:val="afd"/>
              <w:rPr>
                <w:rFonts w:ascii="Times New Roman" w:hAnsi="Times New Roman"/>
              </w:rPr>
            </w:pPr>
            <w:r w:rsidRPr="00DB232A">
              <w:rPr>
                <w:rFonts w:ascii="Times New Roman" w:hAnsi="Times New Roman"/>
              </w:rPr>
              <w:t>Библиотечные уроки, встречи с писателями, работа с художественной, справочной литературой, праздники, викторины, путешествия.</w:t>
            </w:r>
          </w:p>
        </w:tc>
        <w:tc>
          <w:tcPr>
            <w:tcW w:w="2276"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Привитие любви к малой Родине, гражданской ответственности, чувства патриотизма, формирование позитивного отношения к базовым ценностям общества</w:t>
            </w:r>
          </w:p>
        </w:tc>
      </w:tr>
      <w:tr w:rsidR="00DB232A" w:rsidRPr="00DB232A" w:rsidTr="00DB232A">
        <w:trPr>
          <w:jc w:val="center"/>
        </w:trPr>
        <w:tc>
          <w:tcPr>
            <w:tcW w:w="2483"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Общекультурное</w:t>
            </w:r>
          </w:p>
          <w:p w:rsidR="00DB232A" w:rsidRPr="00DB232A" w:rsidRDefault="00DB232A" w:rsidP="00DB232A">
            <w:pPr>
              <w:pStyle w:val="afd"/>
              <w:rPr>
                <w:rFonts w:ascii="Times New Roman" w:hAnsi="Times New Roman"/>
              </w:rPr>
            </w:pPr>
          </w:p>
        </w:tc>
        <w:tc>
          <w:tcPr>
            <w:tcW w:w="2539"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color w:val="FF0000"/>
              </w:rPr>
            </w:pPr>
            <w:r w:rsidRPr="00DB232A">
              <w:rPr>
                <w:rFonts w:ascii="Times New Roman" w:hAnsi="Times New Roman"/>
              </w:rPr>
              <w:t>2</w:t>
            </w:r>
          </w:p>
        </w:tc>
        <w:tc>
          <w:tcPr>
            <w:tcW w:w="2630"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Беседы о видах декоративно-прикладного искусства, сведения об используемых материалах, занятия в игровой форме, творческая деятельность, практические занятия.</w:t>
            </w:r>
          </w:p>
        </w:tc>
        <w:tc>
          <w:tcPr>
            <w:tcW w:w="2276"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Формирование позитивного отношения к базовым ценностям общества, развитие творческих способностей, чувства прекрасного</w:t>
            </w:r>
          </w:p>
        </w:tc>
      </w:tr>
      <w:tr w:rsidR="00DB232A" w:rsidRPr="00DB232A" w:rsidTr="00DB232A">
        <w:trPr>
          <w:jc w:val="center"/>
        </w:trPr>
        <w:tc>
          <w:tcPr>
            <w:tcW w:w="2483"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Общеинтеллектуальное</w:t>
            </w:r>
          </w:p>
        </w:tc>
        <w:tc>
          <w:tcPr>
            <w:tcW w:w="2539"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2</w:t>
            </w:r>
          </w:p>
        </w:tc>
        <w:tc>
          <w:tcPr>
            <w:tcW w:w="2630"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 xml:space="preserve"> Занятия по предметам, викторины, олимпиады, работа с научно-познавательной литературой, исследовательская деятельность.</w:t>
            </w:r>
          </w:p>
        </w:tc>
        <w:tc>
          <w:tcPr>
            <w:tcW w:w="2276"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Обогащение запаса учащихся научными понятиями и законами, способствование формированию мировоззрения, функциональной грамотности, переход от игровой деятельности к учебной.</w:t>
            </w:r>
          </w:p>
        </w:tc>
      </w:tr>
      <w:tr w:rsidR="00DB232A" w:rsidRPr="00DB232A" w:rsidTr="00DB232A">
        <w:trPr>
          <w:jc w:val="center"/>
        </w:trPr>
        <w:tc>
          <w:tcPr>
            <w:tcW w:w="2483"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Социальное направление</w:t>
            </w:r>
          </w:p>
        </w:tc>
        <w:tc>
          <w:tcPr>
            <w:tcW w:w="2539"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1</w:t>
            </w:r>
          </w:p>
          <w:p w:rsidR="00DB232A" w:rsidRPr="00DB232A" w:rsidRDefault="00DB232A" w:rsidP="00DB232A">
            <w:pPr>
              <w:pStyle w:val="afd"/>
              <w:rPr>
                <w:rFonts w:ascii="Times New Roman" w:hAnsi="Times New Roman"/>
              </w:rPr>
            </w:pPr>
          </w:p>
        </w:tc>
        <w:tc>
          <w:tcPr>
            <w:tcW w:w="2630"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Беседы, встречи с людьми труда, проектирование, экскурсии, проведение акций; фотосъемки</w:t>
            </w:r>
          </w:p>
        </w:tc>
        <w:tc>
          <w:tcPr>
            <w:tcW w:w="2276"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 xml:space="preserve">Развитие эмоциональной сферы ребенка, чувства прекрасного, творческих способностей, формирование коммуникативной и </w:t>
            </w:r>
            <w:r w:rsidRPr="00DB232A">
              <w:rPr>
                <w:rFonts w:ascii="Times New Roman" w:hAnsi="Times New Roman"/>
              </w:rPr>
              <w:lastRenderedPageBreak/>
              <w:t xml:space="preserve">общекультурной компетенций </w:t>
            </w:r>
          </w:p>
          <w:p w:rsidR="00DB232A" w:rsidRPr="00DB232A" w:rsidRDefault="00DB232A" w:rsidP="00DB232A">
            <w:pPr>
              <w:pStyle w:val="afd"/>
              <w:rPr>
                <w:rFonts w:ascii="Times New Roman" w:hAnsi="Times New Roman"/>
              </w:rPr>
            </w:pPr>
          </w:p>
        </w:tc>
      </w:tr>
      <w:tr w:rsidR="00DB232A" w:rsidRPr="00DB232A" w:rsidTr="00DB232A">
        <w:trPr>
          <w:jc w:val="center"/>
        </w:trPr>
        <w:tc>
          <w:tcPr>
            <w:tcW w:w="2483"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lastRenderedPageBreak/>
              <w:t>Проектная  деятельность</w:t>
            </w:r>
          </w:p>
        </w:tc>
        <w:tc>
          <w:tcPr>
            <w:tcW w:w="2539"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1</w:t>
            </w:r>
          </w:p>
          <w:p w:rsidR="00DB232A" w:rsidRPr="00DB232A" w:rsidRDefault="00DB232A" w:rsidP="00DB232A">
            <w:pPr>
              <w:pStyle w:val="afd"/>
              <w:rPr>
                <w:rFonts w:ascii="Times New Roman" w:hAnsi="Times New Roman"/>
              </w:rPr>
            </w:pPr>
          </w:p>
        </w:tc>
        <w:tc>
          <w:tcPr>
            <w:tcW w:w="2630"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Познавательные, социальные проекты, исследовательские работы, конкурсы, конференции, выставки</w:t>
            </w:r>
          </w:p>
        </w:tc>
        <w:tc>
          <w:tcPr>
            <w:tcW w:w="2276" w:type="dxa"/>
            <w:tcBorders>
              <w:top w:val="single" w:sz="4" w:space="0" w:color="000000"/>
              <w:left w:val="single" w:sz="4" w:space="0" w:color="000000"/>
              <w:bottom w:val="single" w:sz="4" w:space="0" w:color="000000"/>
              <w:right w:val="single" w:sz="4" w:space="0" w:color="000000"/>
            </w:tcBorders>
          </w:tcPr>
          <w:p w:rsidR="00DB232A" w:rsidRPr="00DB232A" w:rsidRDefault="00DB232A" w:rsidP="00DB232A">
            <w:pPr>
              <w:pStyle w:val="afd"/>
              <w:rPr>
                <w:rFonts w:ascii="Times New Roman" w:hAnsi="Times New Roman"/>
              </w:rPr>
            </w:pPr>
            <w:r w:rsidRPr="00DB232A">
              <w:rPr>
                <w:rFonts w:ascii="Times New Roman" w:hAnsi="Times New Roman"/>
              </w:rPr>
              <w:t>Формирование таких ценностей как познание, истина, целеустремленность, разработка и реализация учебных и учебно-трудовых проектов, профориентация</w:t>
            </w:r>
          </w:p>
        </w:tc>
      </w:tr>
    </w:tbl>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DB232A" w:rsidRDefault="00DB232A" w:rsidP="00DB232A">
      <w:pPr>
        <w:ind w:firstLine="708"/>
        <w:jc w:val="both"/>
        <w:rPr>
          <w:sz w:val="28"/>
          <w:szCs w:val="28"/>
        </w:rPr>
      </w:pPr>
    </w:p>
    <w:p w:rsidR="00243947" w:rsidRDefault="00243947" w:rsidP="00D91C9E">
      <w:pPr>
        <w:jc w:val="both"/>
        <w:rPr>
          <w:b/>
        </w:rPr>
      </w:pPr>
    </w:p>
    <w:p w:rsidR="00243947" w:rsidRDefault="00243947" w:rsidP="00D91C9E">
      <w:pPr>
        <w:jc w:val="both"/>
        <w:rPr>
          <w:b/>
        </w:rPr>
      </w:pPr>
    </w:p>
    <w:p w:rsidR="00243947" w:rsidRDefault="00243947" w:rsidP="00D91C9E">
      <w:pPr>
        <w:jc w:val="both"/>
        <w:rPr>
          <w:b/>
        </w:rPr>
      </w:pPr>
    </w:p>
    <w:p w:rsidR="00243947" w:rsidRDefault="00243947" w:rsidP="00D91C9E">
      <w:pPr>
        <w:jc w:val="both"/>
        <w:rPr>
          <w:b/>
        </w:rPr>
      </w:pPr>
    </w:p>
    <w:p w:rsidR="00243947" w:rsidRDefault="00243947" w:rsidP="00D91C9E">
      <w:pPr>
        <w:jc w:val="both"/>
      </w:pPr>
    </w:p>
    <w:p w:rsidR="00243947" w:rsidRDefault="00243947" w:rsidP="00D91C9E">
      <w:pPr>
        <w:jc w:val="both"/>
      </w:pPr>
    </w:p>
    <w:p w:rsidR="00243947" w:rsidRPr="00411D9F" w:rsidRDefault="00243947" w:rsidP="00D91C9E">
      <w:pPr>
        <w:jc w:val="both"/>
      </w:pPr>
    </w:p>
    <w:p w:rsidR="00DB232A" w:rsidRDefault="00D91C9E" w:rsidP="00D91C9E">
      <w:pPr>
        <w:jc w:val="both"/>
        <w:rPr>
          <w:b/>
        </w:rPr>
      </w:pPr>
      <w:r w:rsidRPr="00411D9F">
        <w:rPr>
          <w:b/>
        </w:rPr>
        <w:t>3.1.1.Календарный учебный график МБОУ  Школы № 7 на 2017-2018 уче</w:t>
      </w:r>
      <w:r w:rsidR="00B2780B" w:rsidRPr="00411D9F">
        <w:rPr>
          <w:b/>
        </w:rPr>
        <w:t xml:space="preserve">бный год </w:t>
      </w:r>
    </w:p>
    <w:p w:rsidR="00DB232A" w:rsidRPr="00FF5EE3" w:rsidRDefault="00DB232A" w:rsidP="00DB232A">
      <w:pPr>
        <w:suppressAutoHyphens/>
        <w:autoSpaceDN w:val="0"/>
        <w:textAlignment w:val="baseline"/>
        <w:rPr>
          <w:b/>
          <w:i/>
          <w:iCs/>
          <w:kern w:val="3"/>
        </w:rPr>
      </w:pPr>
    </w:p>
    <w:p w:rsidR="00DB232A" w:rsidRPr="00FF5EE3" w:rsidRDefault="00DB232A" w:rsidP="00DB232A">
      <w:pPr>
        <w:spacing w:line="0" w:lineRule="atLeast"/>
      </w:pPr>
      <w:r w:rsidRPr="00FF5EE3">
        <w:t>1.Продолжительность учебных четвертей: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1860"/>
        <w:gridCol w:w="1870"/>
        <w:gridCol w:w="1876"/>
        <w:gridCol w:w="1876"/>
      </w:tblGrid>
      <w:tr w:rsidR="00DB232A" w:rsidRPr="00FF5EE3" w:rsidTr="00DB232A">
        <w:tc>
          <w:tcPr>
            <w:tcW w:w="1914" w:type="dxa"/>
          </w:tcPr>
          <w:p w:rsidR="00DB232A" w:rsidRPr="00FF5EE3" w:rsidRDefault="00DB232A" w:rsidP="00DB232A">
            <w:pPr>
              <w:spacing w:line="0" w:lineRule="atLeast"/>
            </w:pPr>
          </w:p>
        </w:tc>
        <w:tc>
          <w:tcPr>
            <w:tcW w:w="1914" w:type="dxa"/>
          </w:tcPr>
          <w:p w:rsidR="00DB232A" w:rsidRPr="00FF5EE3" w:rsidRDefault="00DB232A" w:rsidP="00DB232A">
            <w:pPr>
              <w:spacing w:line="0" w:lineRule="atLeast"/>
            </w:pPr>
            <w:r w:rsidRPr="00FF5EE3">
              <w:t>Начало</w:t>
            </w:r>
          </w:p>
        </w:tc>
        <w:tc>
          <w:tcPr>
            <w:tcW w:w="1914" w:type="dxa"/>
          </w:tcPr>
          <w:p w:rsidR="00DB232A" w:rsidRPr="00FF5EE3" w:rsidRDefault="00DB232A" w:rsidP="00DB232A">
            <w:pPr>
              <w:spacing w:line="0" w:lineRule="atLeast"/>
            </w:pPr>
            <w:r w:rsidRPr="00FF5EE3">
              <w:t>Окончание</w:t>
            </w:r>
          </w:p>
        </w:tc>
        <w:tc>
          <w:tcPr>
            <w:tcW w:w="1914" w:type="dxa"/>
          </w:tcPr>
          <w:p w:rsidR="00DB232A" w:rsidRPr="00FF5EE3" w:rsidRDefault="00DB232A" w:rsidP="00DB232A">
            <w:pPr>
              <w:spacing w:line="0" w:lineRule="atLeast"/>
            </w:pPr>
            <w:r w:rsidRPr="00FF5EE3">
              <w:t>Количество учебных недель</w:t>
            </w:r>
          </w:p>
        </w:tc>
        <w:tc>
          <w:tcPr>
            <w:tcW w:w="1915" w:type="dxa"/>
          </w:tcPr>
          <w:p w:rsidR="00DB232A" w:rsidRPr="00FF5EE3" w:rsidRDefault="00DB232A" w:rsidP="00DB232A">
            <w:pPr>
              <w:spacing w:line="0" w:lineRule="atLeast"/>
            </w:pPr>
            <w:r w:rsidRPr="00FF5EE3">
              <w:t>Количество учебных дней</w:t>
            </w:r>
          </w:p>
        </w:tc>
      </w:tr>
      <w:tr w:rsidR="00DB232A" w:rsidRPr="00FF5EE3" w:rsidTr="00DB232A">
        <w:tc>
          <w:tcPr>
            <w:tcW w:w="1914" w:type="dxa"/>
          </w:tcPr>
          <w:p w:rsidR="00DB232A" w:rsidRPr="00FF5EE3" w:rsidRDefault="00DB232A" w:rsidP="00DB232A">
            <w:pPr>
              <w:spacing w:line="0" w:lineRule="atLeast"/>
            </w:pPr>
            <w:r w:rsidRPr="00FF5EE3">
              <w:t>Первая четверть</w:t>
            </w:r>
          </w:p>
        </w:tc>
        <w:tc>
          <w:tcPr>
            <w:tcW w:w="1914" w:type="dxa"/>
          </w:tcPr>
          <w:p w:rsidR="00DB232A" w:rsidRPr="00FF5EE3" w:rsidRDefault="00DB232A" w:rsidP="00DB232A">
            <w:pPr>
              <w:spacing w:line="0" w:lineRule="atLeast"/>
            </w:pPr>
            <w:r w:rsidRPr="00FF5EE3">
              <w:t>02.09.17г.</w:t>
            </w:r>
          </w:p>
        </w:tc>
        <w:tc>
          <w:tcPr>
            <w:tcW w:w="1914" w:type="dxa"/>
          </w:tcPr>
          <w:p w:rsidR="00DB232A" w:rsidRPr="00FF5EE3" w:rsidRDefault="00DB232A" w:rsidP="00DB232A">
            <w:pPr>
              <w:spacing w:line="0" w:lineRule="atLeast"/>
            </w:pPr>
            <w:r w:rsidRPr="00FF5EE3">
              <w:t>28.10.2017</w:t>
            </w:r>
          </w:p>
        </w:tc>
        <w:tc>
          <w:tcPr>
            <w:tcW w:w="1914" w:type="dxa"/>
          </w:tcPr>
          <w:p w:rsidR="00DB232A" w:rsidRPr="00FF5EE3" w:rsidRDefault="00DB232A" w:rsidP="00DB232A">
            <w:pPr>
              <w:spacing w:line="0" w:lineRule="atLeast"/>
            </w:pPr>
            <w:r w:rsidRPr="00FF5EE3">
              <w:t>8</w:t>
            </w:r>
          </w:p>
        </w:tc>
        <w:tc>
          <w:tcPr>
            <w:tcW w:w="1915" w:type="dxa"/>
          </w:tcPr>
          <w:p w:rsidR="00DB232A" w:rsidRPr="00FF5EE3" w:rsidRDefault="00DB232A" w:rsidP="00DB232A">
            <w:pPr>
              <w:spacing w:line="0" w:lineRule="atLeast"/>
            </w:pPr>
            <w:r w:rsidRPr="00FF5EE3">
              <w:t>48</w:t>
            </w:r>
          </w:p>
        </w:tc>
      </w:tr>
      <w:tr w:rsidR="00DB232A" w:rsidRPr="00FF5EE3" w:rsidTr="00DB232A">
        <w:tc>
          <w:tcPr>
            <w:tcW w:w="1914" w:type="dxa"/>
          </w:tcPr>
          <w:p w:rsidR="00DB232A" w:rsidRPr="00FF5EE3" w:rsidRDefault="00DB232A" w:rsidP="00DB232A">
            <w:pPr>
              <w:spacing w:line="0" w:lineRule="atLeast"/>
            </w:pPr>
            <w:r w:rsidRPr="00FF5EE3">
              <w:t>Вторая четверть</w:t>
            </w:r>
          </w:p>
        </w:tc>
        <w:tc>
          <w:tcPr>
            <w:tcW w:w="1914" w:type="dxa"/>
          </w:tcPr>
          <w:p w:rsidR="00DB232A" w:rsidRPr="00FF5EE3" w:rsidRDefault="00DB232A" w:rsidP="00DB232A">
            <w:pPr>
              <w:spacing w:line="0" w:lineRule="atLeast"/>
            </w:pPr>
            <w:r w:rsidRPr="00FF5EE3">
              <w:t>06.11.17 г.</w:t>
            </w:r>
          </w:p>
        </w:tc>
        <w:tc>
          <w:tcPr>
            <w:tcW w:w="1914" w:type="dxa"/>
          </w:tcPr>
          <w:p w:rsidR="00DB232A" w:rsidRPr="00FF5EE3" w:rsidRDefault="00DB232A" w:rsidP="00DB232A">
            <w:pPr>
              <w:spacing w:line="0" w:lineRule="atLeast"/>
            </w:pPr>
            <w:r w:rsidRPr="00FF5EE3">
              <w:t>30.12.17г.</w:t>
            </w:r>
          </w:p>
        </w:tc>
        <w:tc>
          <w:tcPr>
            <w:tcW w:w="1914" w:type="dxa"/>
          </w:tcPr>
          <w:p w:rsidR="00DB232A" w:rsidRPr="00FF5EE3" w:rsidRDefault="00DB232A" w:rsidP="00DB232A">
            <w:pPr>
              <w:spacing w:line="0" w:lineRule="atLeast"/>
            </w:pPr>
            <w:r w:rsidRPr="00FF5EE3">
              <w:t>8</w:t>
            </w:r>
          </w:p>
        </w:tc>
        <w:tc>
          <w:tcPr>
            <w:tcW w:w="1915" w:type="dxa"/>
          </w:tcPr>
          <w:p w:rsidR="00DB232A" w:rsidRPr="00FF5EE3" w:rsidRDefault="00DB232A" w:rsidP="00DB232A">
            <w:pPr>
              <w:spacing w:line="0" w:lineRule="atLeast"/>
            </w:pPr>
            <w:r w:rsidRPr="00FF5EE3">
              <w:t>48</w:t>
            </w:r>
          </w:p>
        </w:tc>
      </w:tr>
      <w:tr w:rsidR="00DB232A" w:rsidRPr="00FF5EE3" w:rsidTr="00DB232A">
        <w:trPr>
          <w:trHeight w:val="320"/>
        </w:trPr>
        <w:tc>
          <w:tcPr>
            <w:tcW w:w="1914" w:type="dxa"/>
            <w:vMerge w:val="restart"/>
          </w:tcPr>
          <w:p w:rsidR="00DB232A" w:rsidRPr="00FF5EE3" w:rsidRDefault="00DB232A" w:rsidP="00DB232A">
            <w:pPr>
              <w:spacing w:line="0" w:lineRule="atLeast"/>
            </w:pPr>
            <w:r w:rsidRPr="00FF5EE3">
              <w:t>Третья четверть</w:t>
            </w:r>
          </w:p>
        </w:tc>
        <w:tc>
          <w:tcPr>
            <w:tcW w:w="1914" w:type="dxa"/>
            <w:vMerge w:val="restart"/>
          </w:tcPr>
          <w:p w:rsidR="00DB232A" w:rsidRPr="00FF5EE3" w:rsidRDefault="00DB232A" w:rsidP="00DB232A">
            <w:pPr>
              <w:spacing w:line="0" w:lineRule="atLeast"/>
            </w:pPr>
            <w:r w:rsidRPr="00FF5EE3">
              <w:t>15.01.18г.</w:t>
            </w:r>
          </w:p>
        </w:tc>
        <w:tc>
          <w:tcPr>
            <w:tcW w:w="1914" w:type="dxa"/>
            <w:vMerge w:val="restart"/>
          </w:tcPr>
          <w:p w:rsidR="00DB232A" w:rsidRPr="00FF5EE3" w:rsidRDefault="00DB232A" w:rsidP="00DB232A">
            <w:pPr>
              <w:spacing w:line="0" w:lineRule="atLeast"/>
            </w:pPr>
            <w:r w:rsidRPr="00FF5EE3">
              <w:t>24.03.18г.</w:t>
            </w:r>
          </w:p>
        </w:tc>
        <w:tc>
          <w:tcPr>
            <w:tcW w:w="1914" w:type="dxa"/>
            <w:shd w:val="clear" w:color="auto" w:fill="auto"/>
          </w:tcPr>
          <w:p w:rsidR="00DB232A" w:rsidRPr="00FF5EE3" w:rsidRDefault="00DB232A" w:rsidP="00DB232A">
            <w:pPr>
              <w:spacing w:line="0" w:lineRule="atLeast"/>
            </w:pPr>
            <w:r w:rsidRPr="00FF5EE3">
              <w:t>1кл.-9</w:t>
            </w:r>
          </w:p>
        </w:tc>
        <w:tc>
          <w:tcPr>
            <w:tcW w:w="1915" w:type="dxa"/>
            <w:shd w:val="clear" w:color="auto" w:fill="auto"/>
          </w:tcPr>
          <w:p w:rsidR="00DB232A" w:rsidRPr="00FF5EE3" w:rsidRDefault="00DB232A" w:rsidP="00DB232A">
            <w:pPr>
              <w:spacing w:line="0" w:lineRule="atLeast"/>
            </w:pPr>
            <w:r w:rsidRPr="00FF5EE3">
              <w:t>53</w:t>
            </w:r>
          </w:p>
        </w:tc>
      </w:tr>
      <w:tr w:rsidR="00DB232A" w:rsidRPr="00FF5EE3" w:rsidTr="00DB232A">
        <w:trPr>
          <w:trHeight w:val="320"/>
        </w:trPr>
        <w:tc>
          <w:tcPr>
            <w:tcW w:w="1914" w:type="dxa"/>
            <w:vMerge/>
          </w:tcPr>
          <w:p w:rsidR="00DB232A" w:rsidRPr="00FF5EE3" w:rsidRDefault="00DB232A" w:rsidP="00DB232A">
            <w:pPr>
              <w:spacing w:line="0" w:lineRule="atLeast"/>
            </w:pPr>
          </w:p>
        </w:tc>
        <w:tc>
          <w:tcPr>
            <w:tcW w:w="1914" w:type="dxa"/>
            <w:vMerge/>
          </w:tcPr>
          <w:p w:rsidR="00DB232A" w:rsidRPr="00FF5EE3" w:rsidRDefault="00DB232A" w:rsidP="00DB232A">
            <w:pPr>
              <w:spacing w:line="0" w:lineRule="atLeast"/>
            </w:pPr>
          </w:p>
        </w:tc>
        <w:tc>
          <w:tcPr>
            <w:tcW w:w="1914" w:type="dxa"/>
            <w:vMerge/>
          </w:tcPr>
          <w:p w:rsidR="00DB232A" w:rsidRPr="00FF5EE3" w:rsidRDefault="00DB232A" w:rsidP="00DB232A">
            <w:pPr>
              <w:spacing w:line="0" w:lineRule="atLeast"/>
            </w:pPr>
          </w:p>
        </w:tc>
        <w:tc>
          <w:tcPr>
            <w:tcW w:w="1914" w:type="dxa"/>
            <w:shd w:val="clear" w:color="auto" w:fill="auto"/>
          </w:tcPr>
          <w:p w:rsidR="00DB232A" w:rsidRPr="00FF5EE3" w:rsidRDefault="00DB232A" w:rsidP="00DB232A">
            <w:pPr>
              <w:spacing w:line="0" w:lineRule="atLeast"/>
            </w:pPr>
            <w:r w:rsidRPr="00FF5EE3">
              <w:t>2-11кл-10</w:t>
            </w:r>
          </w:p>
        </w:tc>
        <w:tc>
          <w:tcPr>
            <w:tcW w:w="1915" w:type="dxa"/>
            <w:shd w:val="clear" w:color="auto" w:fill="auto"/>
          </w:tcPr>
          <w:p w:rsidR="00DB232A" w:rsidRPr="00FF5EE3" w:rsidRDefault="00DB232A" w:rsidP="00DB232A">
            <w:pPr>
              <w:spacing w:line="0" w:lineRule="atLeast"/>
            </w:pPr>
            <w:r w:rsidRPr="00FF5EE3">
              <w:t>58</w:t>
            </w:r>
          </w:p>
        </w:tc>
      </w:tr>
      <w:tr w:rsidR="00DB232A" w:rsidRPr="00FF5EE3" w:rsidTr="00DB232A">
        <w:trPr>
          <w:trHeight w:val="320"/>
        </w:trPr>
        <w:tc>
          <w:tcPr>
            <w:tcW w:w="1914" w:type="dxa"/>
            <w:vMerge w:val="restart"/>
          </w:tcPr>
          <w:p w:rsidR="00DB232A" w:rsidRPr="00FF5EE3" w:rsidRDefault="00DB232A" w:rsidP="00DB232A">
            <w:pPr>
              <w:spacing w:line="0" w:lineRule="atLeast"/>
            </w:pPr>
            <w:r w:rsidRPr="00FF5EE3">
              <w:t>Четвёртая четверть</w:t>
            </w:r>
          </w:p>
        </w:tc>
        <w:tc>
          <w:tcPr>
            <w:tcW w:w="1914" w:type="dxa"/>
            <w:vMerge w:val="restart"/>
          </w:tcPr>
          <w:p w:rsidR="00DB232A" w:rsidRPr="00FF5EE3" w:rsidRDefault="00DB232A" w:rsidP="00DB232A">
            <w:pPr>
              <w:spacing w:line="0" w:lineRule="atLeast"/>
            </w:pPr>
            <w:r w:rsidRPr="00FF5EE3">
              <w:t>02.04.18г</w:t>
            </w:r>
          </w:p>
        </w:tc>
        <w:tc>
          <w:tcPr>
            <w:tcW w:w="1914" w:type="dxa"/>
            <w:shd w:val="clear" w:color="auto" w:fill="auto"/>
          </w:tcPr>
          <w:p w:rsidR="00DB232A" w:rsidRPr="00FF5EE3" w:rsidRDefault="00DB232A" w:rsidP="00DB232A">
            <w:pPr>
              <w:spacing w:line="0" w:lineRule="atLeast"/>
            </w:pPr>
            <w:r w:rsidRPr="00FF5EE3">
              <w:t>1,9,11кл.-25.05.18г.</w:t>
            </w:r>
          </w:p>
        </w:tc>
        <w:tc>
          <w:tcPr>
            <w:tcW w:w="1914" w:type="dxa"/>
            <w:shd w:val="clear" w:color="auto" w:fill="auto"/>
          </w:tcPr>
          <w:p w:rsidR="00DB232A" w:rsidRPr="00FF5EE3" w:rsidRDefault="00DB232A" w:rsidP="00DB232A">
            <w:pPr>
              <w:spacing w:line="0" w:lineRule="atLeast"/>
            </w:pPr>
            <w:r w:rsidRPr="00FF5EE3">
              <w:t>1,9,11кл.-8</w:t>
            </w:r>
          </w:p>
        </w:tc>
        <w:tc>
          <w:tcPr>
            <w:tcW w:w="1915" w:type="dxa"/>
            <w:shd w:val="clear" w:color="auto" w:fill="auto"/>
          </w:tcPr>
          <w:p w:rsidR="00DB232A" w:rsidRPr="00FF5EE3" w:rsidRDefault="00DB232A" w:rsidP="00DB232A">
            <w:pPr>
              <w:spacing w:line="0" w:lineRule="atLeast"/>
            </w:pPr>
            <w:r w:rsidRPr="00FF5EE3">
              <w:t>45</w:t>
            </w:r>
          </w:p>
        </w:tc>
      </w:tr>
      <w:tr w:rsidR="00DB232A" w:rsidRPr="00FF5EE3" w:rsidTr="00DB232A">
        <w:trPr>
          <w:trHeight w:val="320"/>
        </w:trPr>
        <w:tc>
          <w:tcPr>
            <w:tcW w:w="1914" w:type="dxa"/>
            <w:vMerge/>
          </w:tcPr>
          <w:p w:rsidR="00DB232A" w:rsidRPr="00FF5EE3" w:rsidRDefault="00DB232A" w:rsidP="00DB232A">
            <w:pPr>
              <w:spacing w:line="0" w:lineRule="atLeast"/>
            </w:pPr>
          </w:p>
        </w:tc>
        <w:tc>
          <w:tcPr>
            <w:tcW w:w="1914" w:type="dxa"/>
            <w:vMerge/>
          </w:tcPr>
          <w:p w:rsidR="00DB232A" w:rsidRPr="00FF5EE3" w:rsidRDefault="00DB232A" w:rsidP="00DB232A">
            <w:pPr>
              <w:spacing w:line="0" w:lineRule="atLeast"/>
            </w:pPr>
          </w:p>
        </w:tc>
        <w:tc>
          <w:tcPr>
            <w:tcW w:w="1914" w:type="dxa"/>
            <w:shd w:val="clear" w:color="auto" w:fill="auto"/>
          </w:tcPr>
          <w:p w:rsidR="00DB232A" w:rsidRPr="00FF5EE3" w:rsidRDefault="00DB232A" w:rsidP="00DB232A">
            <w:pPr>
              <w:spacing w:line="0" w:lineRule="atLeast"/>
            </w:pPr>
            <w:r w:rsidRPr="00FF5EE3">
              <w:t>2-8,10кл.-31.05.18г.</w:t>
            </w:r>
          </w:p>
        </w:tc>
        <w:tc>
          <w:tcPr>
            <w:tcW w:w="1914" w:type="dxa"/>
            <w:shd w:val="clear" w:color="auto" w:fill="auto"/>
          </w:tcPr>
          <w:p w:rsidR="00DB232A" w:rsidRPr="00FF5EE3" w:rsidRDefault="00DB232A" w:rsidP="00DB232A">
            <w:pPr>
              <w:spacing w:line="0" w:lineRule="atLeast"/>
            </w:pPr>
            <w:r w:rsidRPr="00FF5EE3">
              <w:t>2-8,10кл.-9</w:t>
            </w:r>
          </w:p>
        </w:tc>
        <w:tc>
          <w:tcPr>
            <w:tcW w:w="1915" w:type="dxa"/>
            <w:shd w:val="clear" w:color="auto" w:fill="auto"/>
          </w:tcPr>
          <w:p w:rsidR="00DB232A" w:rsidRPr="00FF5EE3" w:rsidRDefault="00DB232A" w:rsidP="00DB232A">
            <w:pPr>
              <w:spacing w:line="0" w:lineRule="atLeast"/>
            </w:pPr>
            <w:r w:rsidRPr="00FF5EE3">
              <w:t>50</w:t>
            </w:r>
          </w:p>
        </w:tc>
      </w:tr>
    </w:tbl>
    <w:p w:rsidR="00DB232A" w:rsidRPr="00FF5EE3" w:rsidRDefault="00DB232A" w:rsidP="00DB232A">
      <w:pPr>
        <w:spacing w:line="0" w:lineRule="atLeast"/>
      </w:pPr>
    </w:p>
    <w:p w:rsidR="00DB232A" w:rsidRPr="00FF5EE3" w:rsidRDefault="00DB232A" w:rsidP="00DB232A">
      <w:pPr>
        <w:spacing w:line="0" w:lineRule="atLeast"/>
      </w:pPr>
      <w:r w:rsidRPr="00FF5EE3">
        <w:t>2. Продолжительность каникул: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7"/>
        <w:gridCol w:w="1866"/>
        <w:gridCol w:w="1870"/>
        <w:gridCol w:w="1875"/>
        <w:gridCol w:w="1876"/>
      </w:tblGrid>
      <w:tr w:rsidR="00DB232A" w:rsidRPr="00FF5EE3" w:rsidTr="00DB232A">
        <w:tc>
          <w:tcPr>
            <w:tcW w:w="1914" w:type="dxa"/>
          </w:tcPr>
          <w:p w:rsidR="00DB232A" w:rsidRPr="00FF5EE3" w:rsidRDefault="00DB232A" w:rsidP="00DB232A">
            <w:pPr>
              <w:spacing w:line="0" w:lineRule="atLeast"/>
            </w:pPr>
          </w:p>
        </w:tc>
        <w:tc>
          <w:tcPr>
            <w:tcW w:w="1914" w:type="dxa"/>
          </w:tcPr>
          <w:p w:rsidR="00DB232A" w:rsidRPr="00FF5EE3" w:rsidRDefault="00DB232A" w:rsidP="00DB232A">
            <w:pPr>
              <w:spacing w:line="0" w:lineRule="atLeast"/>
            </w:pPr>
            <w:r w:rsidRPr="00FF5EE3">
              <w:t>Начало</w:t>
            </w:r>
          </w:p>
        </w:tc>
        <w:tc>
          <w:tcPr>
            <w:tcW w:w="1914" w:type="dxa"/>
          </w:tcPr>
          <w:p w:rsidR="00DB232A" w:rsidRPr="00FF5EE3" w:rsidRDefault="00DB232A" w:rsidP="00DB232A">
            <w:pPr>
              <w:spacing w:line="0" w:lineRule="atLeast"/>
            </w:pPr>
            <w:r w:rsidRPr="00FF5EE3">
              <w:t>Окончание</w:t>
            </w:r>
          </w:p>
        </w:tc>
        <w:tc>
          <w:tcPr>
            <w:tcW w:w="1914" w:type="dxa"/>
          </w:tcPr>
          <w:p w:rsidR="00DB232A" w:rsidRPr="00FF5EE3" w:rsidRDefault="00DB232A" w:rsidP="00DB232A">
            <w:pPr>
              <w:spacing w:line="0" w:lineRule="atLeast"/>
            </w:pPr>
            <w:r w:rsidRPr="00FF5EE3">
              <w:t>Количество недель</w:t>
            </w:r>
          </w:p>
        </w:tc>
        <w:tc>
          <w:tcPr>
            <w:tcW w:w="1915" w:type="dxa"/>
          </w:tcPr>
          <w:p w:rsidR="00DB232A" w:rsidRPr="00FF5EE3" w:rsidRDefault="00DB232A" w:rsidP="00DB232A">
            <w:pPr>
              <w:spacing w:line="0" w:lineRule="atLeast"/>
            </w:pPr>
            <w:r w:rsidRPr="00FF5EE3">
              <w:t>Количество дней</w:t>
            </w:r>
          </w:p>
        </w:tc>
      </w:tr>
      <w:tr w:rsidR="00DB232A" w:rsidRPr="00FF5EE3" w:rsidTr="00DB232A">
        <w:tc>
          <w:tcPr>
            <w:tcW w:w="1914" w:type="dxa"/>
          </w:tcPr>
          <w:p w:rsidR="00DB232A" w:rsidRPr="00FF5EE3" w:rsidRDefault="00DB232A" w:rsidP="00DB232A">
            <w:pPr>
              <w:spacing w:line="0" w:lineRule="atLeast"/>
            </w:pPr>
            <w:r w:rsidRPr="00FF5EE3">
              <w:t xml:space="preserve">Осенние </w:t>
            </w:r>
          </w:p>
        </w:tc>
        <w:tc>
          <w:tcPr>
            <w:tcW w:w="1914" w:type="dxa"/>
          </w:tcPr>
          <w:p w:rsidR="00DB232A" w:rsidRPr="00FF5EE3" w:rsidRDefault="00DB232A" w:rsidP="00DB232A">
            <w:pPr>
              <w:spacing w:line="0" w:lineRule="atLeast"/>
            </w:pPr>
            <w:r w:rsidRPr="00FF5EE3">
              <w:t>29.10.2017</w:t>
            </w:r>
          </w:p>
        </w:tc>
        <w:tc>
          <w:tcPr>
            <w:tcW w:w="1914" w:type="dxa"/>
          </w:tcPr>
          <w:p w:rsidR="00DB232A" w:rsidRPr="00FF5EE3" w:rsidRDefault="00DB232A" w:rsidP="00DB232A">
            <w:pPr>
              <w:spacing w:line="0" w:lineRule="atLeast"/>
            </w:pPr>
            <w:r w:rsidRPr="00FF5EE3">
              <w:t>5.11.2017</w:t>
            </w:r>
          </w:p>
        </w:tc>
        <w:tc>
          <w:tcPr>
            <w:tcW w:w="1914" w:type="dxa"/>
          </w:tcPr>
          <w:p w:rsidR="00DB232A" w:rsidRPr="00FF5EE3" w:rsidRDefault="00DB232A" w:rsidP="00DB232A">
            <w:pPr>
              <w:spacing w:line="0" w:lineRule="atLeast"/>
            </w:pPr>
            <w:r w:rsidRPr="00FF5EE3">
              <w:t>1</w:t>
            </w:r>
          </w:p>
        </w:tc>
        <w:tc>
          <w:tcPr>
            <w:tcW w:w="1915" w:type="dxa"/>
          </w:tcPr>
          <w:p w:rsidR="00DB232A" w:rsidRPr="00FF5EE3" w:rsidRDefault="00DB232A" w:rsidP="00DB232A">
            <w:pPr>
              <w:spacing w:line="0" w:lineRule="atLeast"/>
            </w:pPr>
            <w:r w:rsidRPr="00FF5EE3">
              <w:t>8</w:t>
            </w:r>
          </w:p>
        </w:tc>
      </w:tr>
      <w:tr w:rsidR="00DB232A" w:rsidRPr="00FF5EE3" w:rsidTr="00DB232A">
        <w:tc>
          <w:tcPr>
            <w:tcW w:w="1914" w:type="dxa"/>
          </w:tcPr>
          <w:p w:rsidR="00DB232A" w:rsidRPr="00FF5EE3" w:rsidRDefault="00DB232A" w:rsidP="00DB232A">
            <w:pPr>
              <w:spacing w:line="0" w:lineRule="atLeast"/>
            </w:pPr>
            <w:r w:rsidRPr="00FF5EE3">
              <w:t xml:space="preserve">Зимние </w:t>
            </w:r>
          </w:p>
        </w:tc>
        <w:tc>
          <w:tcPr>
            <w:tcW w:w="1914" w:type="dxa"/>
          </w:tcPr>
          <w:p w:rsidR="00DB232A" w:rsidRPr="00FF5EE3" w:rsidRDefault="00DB232A" w:rsidP="00DB232A">
            <w:pPr>
              <w:spacing w:line="0" w:lineRule="atLeast"/>
            </w:pPr>
            <w:r w:rsidRPr="00FF5EE3">
              <w:t>1.01.2018</w:t>
            </w:r>
          </w:p>
        </w:tc>
        <w:tc>
          <w:tcPr>
            <w:tcW w:w="1914" w:type="dxa"/>
          </w:tcPr>
          <w:p w:rsidR="00DB232A" w:rsidRPr="00FF5EE3" w:rsidRDefault="00DB232A" w:rsidP="00DB232A">
            <w:pPr>
              <w:spacing w:line="0" w:lineRule="atLeast"/>
            </w:pPr>
            <w:r w:rsidRPr="00FF5EE3">
              <w:t>14.01.18г.</w:t>
            </w:r>
          </w:p>
        </w:tc>
        <w:tc>
          <w:tcPr>
            <w:tcW w:w="1914" w:type="dxa"/>
          </w:tcPr>
          <w:p w:rsidR="00DB232A" w:rsidRPr="00FF5EE3" w:rsidRDefault="00DB232A" w:rsidP="00DB232A">
            <w:pPr>
              <w:spacing w:line="0" w:lineRule="atLeast"/>
            </w:pPr>
            <w:r w:rsidRPr="00FF5EE3">
              <w:t>2</w:t>
            </w:r>
          </w:p>
        </w:tc>
        <w:tc>
          <w:tcPr>
            <w:tcW w:w="1915" w:type="dxa"/>
          </w:tcPr>
          <w:p w:rsidR="00DB232A" w:rsidRPr="00FF5EE3" w:rsidRDefault="00DB232A" w:rsidP="00DB232A">
            <w:pPr>
              <w:spacing w:line="0" w:lineRule="atLeast"/>
            </w:pPr>
            <w:r w:rsidRPr="00FF5EE3">
              <w:t>14</w:t>
            </w:r>
          </w:p>
        </w:tc>
      </w:tr>
      <w:tr w:rsidR="00DB232A" w:rsidRPr="00FF5EE3" w:rsidTr="00DB232A">
        <w:tc>
          <w:tcPr>
            <w:tcW w:w="1914" w:type="dxa"/>
          </w:tcPr>
          <w:p w:rsidR="00DB232A" w:rsidRPr="00FF5EE3" w:rsidRDefault="00DB232A" w:rsidP="00DB232A">
            <w:pPr>
              <w:spacing w:line="0" w:lineRule="atLeast"/>
            </w:pPr>
            <w:r w:rsidRPr="00FF5EE3">
              <w:t xml:space="preserve">Весенние </w:t>
            </w:r>
          </w:p>
        </w:tc>
        <w:tc>
          <w:tcPr>
            <w:tcW w:w="1914" w:type="dxa"/>
          </w:tcPr>
          <w:p w:rsidR="00DB232A" w:rsidRPr="00FF5EE3" w:rsidRDefault="00DB232A" w:rsidP="00DB232A">
            <w:pPr>
              <w:spacing w:line="0" w:lineRule="atLeast"/>
            </w:pPr>
            <w:r w:rsidRPr="00FF5EE3">
              <w:t>25.03.18г.</w:t>
            </w:r>
          </w:p>
        </w:tc>
        <w:tc>
          <w:tcPr>
            <w:tcW w:w="1914" w:type="dxa"/>
          </w:tcPr>
          <w:p w:rsidR="00DB232A" w:rsidRPr="00FF5EE3" w:rsidRDefault="00DB232A" w:rsidP="00DB232A">
            <w:pPr>
              <w:spacing w:line="0" w:lineRule="atLeast"/>
            </w:pPr>
            <w:r w:rsidRPr="00FF5EE3">
              <w:t>01.04.18 г.</w:t>
            </w:r>
          </w:p>
        </w:tc>
        <w:tc>
          <w:tcPr>
            <w:tcW w:w="1914" w:type="dxa"/>
          </w:tcPr>
          <w:p w:rsidR="00DB232A" w:rsidRPr="00FF5EE3" w:rsidRDefault="00DB232A" w:rsidP="00DB232A">
            <w:pPr>
              <w:spacing w:line="0" w:lineRule="atLeast"/>
            </w:pPr>
            <w:r w:rsidRPr="00FF5EE3">
              <w:t>1</w:t>
            </w:r>
          </w:p>
        </w:tc>
        <w:tc>
          <w:tcPr>
            <w:tcW w:w="1915" w:type="dxa"/>
          </w:tcPr>
          <w:p w:rsidR="00DB232A" w:rsidRPr="00FF5EE3" w:rsidRDefault="00DB232A" w:rsidP="00DB232A">
            <w:pPr>
              <w:spacing w:line="0" w:lineRule="atLeast"/>
            </w:pPr>
            <w:r w:rsidRPr="00FF5EE3">
              <w:t>8</w:t>
            </w:r>
          </w:p>
        </w:tc>
      </w:tr>
      <w:tr w:rsidR="00DB232A" w:rsidRPr="00FF5EE3" w:rsidTr="00DB232A">
        <w:tc>
          <w:tcPr>
            <w:tcW w:w="1914" w:type="dxa"/>
          </w:tcPr>
          <w:p w:rsidR="00DB232A" w:rsidRPr="00FF5EE3" w:rsidRDefault="00DB232A" w:rsidP="00DB232A">
            <w:pPr>
              <w:spacing w:line="0" w:lineRule="atLeast"/>
            </w:pPr>
            <w:r w:rsidRPr="00FF5EE3">
              <w:t xml:space="preserve">Летние </w:t>
            </w:r>
          </w:p>
        </w:tc>
        <w:tc>
          <w:tcPr>
            <w:tcW w:w="1914" w:type="dxa"/>
          </w:tcPr>
          <w:p w:rsidR="00DB232A" w:rsidRPr="00FF5EE3" w:rsidRDefault="00DB232A" w:rsidP="00DB232A">
            <w:pPr>
              <w:spacing w:line="0" w:lineRule="atLeast"/>
            </w:pPr>
            <w:r w:rsidRPr="00FF5EE3">
              <w:t>01.06.18г.</w:t>
            </w:r>
          </w:p>
        </w:tc>
        <w:tc>
          <w:tcPr>
            <w:tcW w:w="1914" w:type="dxa"/>
          </w:tcPr>
          <w:p w:rsidR="00DB232A" w:rsidRPr="00FF5EE3" w:rsidRDefault="00DB232A" w:rsidP="00DB232A">
            <w:pPr>
              <w:spacing w:line="0" w:lineRule="atLeast"/>
            </w:pPr>
            <w:r w:rsidRPr="00FF5EE3">
              <w:t>31.08.18г.</w:t>
            </w:r>
          </w:p>
        </w:tc>
        <w:tc>
          <w:tcPr>
            <w:tcW w:w="1914" w:type="dxa"/>
          </w:tcPr>
          <w:p w:rsidR="00DB232A" w:rsidRPr="00FF5EE3" w:rsidRDefault="00DB232A" w:rsidP="00DB232A">
            <w:pPr>
              <w:spacing w:line="0" w:lineRule="atLeast"/>
            </w:pPr>
            <w:r w:rsidRPr="00FF5EE3">
              <w:t>13</w:t>
            </w:r>
          </w:p>
        </w:tc>
        <w:tc>
          <w:tcPr>
            <w:tcW w:w="1915" w:type="dxa"/>
          </w:tcPr>
          <w:p w:rsidR="00DB232A" w:rsidRPr="00FF5EE3" w:rsidRDefault="00DB232A" w:rsidP="00DB232A">
            <w:pPr>
              <w:spacing w:line="0" w:lineRule="atLeast"/>
            </w:pPr>
            <w:r w:rsidRPr="00FF5EE3">
              <w:t>92</w:t>
            </w:r>
          </w:p>
        </w:tc>
      </w:tr>
    </w:tbl>
    <w:p w:rsidR="00DB232A" w:rsidRPr="00FF5EE3" w:rsidRDefault="00DB232A" w:rsidP="00DB232A">
      <w:pPr>
        <w:suppressAutoHyphens/>
        <w:autoSpaceDN w:val="0"/>
        <w:textAlignment w:val="baseline"/>
        <w:rPr>
          <w:b/>
          <w:i/>
          <w:iCs/>
          <w:kern w:val="3"/>
        </w:rPr>
      </w:pPr>
    </w:p>
    <w:p w:rsidR="00DB232A" w:rsidRPr="00FF5EE3" w:rsidRDefault="00DB232A" w:rsidP="00DB232A">
      <w:pPr>
        <w:suppressAutoHyphens/>
        <w:autoSpaceDN w:val="0"/>
        <w:jc w:val="center"/>
        <w:textAlignment w:val="baseline"/>
        <w:rPr>
          <w:b/>
          <w:i/>
          <w:iCs/>
          <w:kern w:val="3"/>
        </w:rPr>
      </w:pPr>
      <w:r w:rsidRPr="00FF5EE3">
        <w:rPr>
          <w:b/>
          <w:i/>
          <w:iCs/>
          <w:kern w:val="3"/>
        </w:rPr>
        <w:t>Экзаменационный период:</w:t>
      </w:r>
    </w:p>
    <w:p w:rsidR="00DB232A" w:rsidRPr="00FF5EE3" w:rsidRDefault="00DB232A" w:rsidP="00DB232A">
      <w:pPr>
        <w:suppressAutoHyphens/>
        <w:autoSpaceDN w:val="0"/>
        <w:jc w:val="both"/>
        <w:textAlignment w:val="baseline"/>
        <w:rPr>
          <w:kern w:val="3"/>
          <w:lang w:eastAsia="zh-CN"/>
        </w:rPr>
      </w:pPr>
      <w:r w:rsidRPr="00FF5EE3">
        <w:rPr>
          <w:b/>
          <w:bCs/>
          <w:kern w:val="3"/>
        </w:rPr>
        <w:t>для выпускников 9-х классов - с 26 мая по 23 июня 2018г.;</w:t>
      </w:r>
    </w:p>
    <w:p w:rsidR="00DB232A" w:rsidRPr="00FF5EE3" w:rsidRDefault="00DB232A" w:rsidP="00DB232A">
      <w:pPr>
        <w:suppressAutoHyphens/>
        <w:autoSpaceDN w:val="0"/>
        <w:textAlignment w:val="baseline"/>
        <w:rPr>
          <w:b/>
          <w:bCs/>
          <w:i/>
          <w:iCs/>
          <w:kern w:val="3"/>
        </w:rPr>
      </w:pPr>
      <w:r w:rsidRPr="00FF5EE3">
        <w:rPr>
          <w:b/>
          <w:bCs/>
          <w:i/>
          <w:iCs/>
          <w:kern w:val="3"/>
        </w:rPr>
        <w:t>Период проведения промежуточной аттестации:</w:t>
      </w:r>
    </w:p>
    <w:p w:rsidR="00DB232A" w:rsidRPr="00FF5EE3" w:rsidRDefault="00DB232A" w:rsidP="00DB232A">
      <w:pPr>
        <w:suppressAutoHyphens/>
        <w:autoSpaceDN w:val="0"/>
        <w:textAlignment w:val="baseline"/>
        <w:rPr>
          <w:bCs/>
          <w:kern w:val="3"/>
        </w:rPr>
      </w:pPr>
      <w:r w:rsidRPr="00FF5EE3">
        <w:rPr>
          <w:bCs/>
          <w:kern w:val="3"/>
        </w:rPr>
        <w:t>Для обучающихся 1 класса устанавливаются дополнительные недельные каникулы в феврале</w:t>
      </w:r>
    </w:p>
    <w:p w:rsidR="00DB232A" w:rsidRPr="00FF5EE3" w:rsidRDefault="00DB232A" w:rsidP="00DB232A">
      <w:pPr>
        <w:suppressAutoHyphens/>
        <w:autoSpaceDN w:val="0"/>
        <w:textAlignment w:val="baseline"/>
        <w:rPr>
          <w:b/>
          <w:i/>
          <w:iCs/>
          <w:kern w:val="3"/>
        </w:rPr>
      </w:pPr>
    </w:p>
    <w:p w:rsidR="00DB232A" w:rsidRPr="00FF5EE3" w:rsidRDefault="00DB232A" w:rsidP="00DB232A">
      <w:pPr>
        <w:suppressAutoHyphens/>
        <w:autoSpaceDN w:val="0"/>
        <w:textAlignment w:val="baseline"/>
        <w:rPr>
          <w:kern w:val="3"/>
        </w:rPr>
      </w:pPr>
      <w:r w:rsidRPr="00FF5EE3">
        <w:rPr>
          <w:b/>
          <w:i/>
          <w:iCs/>
          <w:kern w:val="3"/>
        </w:rPr>
        <w:t>Праздничные дни:</w:t>
      </w:r>
    </w:p>
    <w:tbl>
      <w:tblPr>
        <w:tblW w:w="9540" w:type="dxa"/>
        <w:tblInd w:w="-5" w:type="dxa"/>
        <w:tblLayout w:type="fixed"/>
        <w:tblCellMar>
          <w:left w:w="10" w:type="dxa"/>
          <w:right w:w="10" w:type="dxa"/>
        </w:tblCellMar>
        <w:tblLook w:val="0000" w:firstRow="0" w:lastRow="0" w:firstColumn="0" w:lastColumn="0" w:noHBand="0" w:noVBand="0"/>
      </w:tblPr>
      <w:tblGrid>
        <w:gridCol w:w="3365"/>
        <w:gridCol w:w="6175"/>
      </w:tblGrid>
      <w:tr w:rsidR="00DB232A" w:rsidRPr="00FF5EE3" w:rsidTr="00DB232A">
        <w:trPr>
          <w:trHeight w:val="360"/>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11 октября 2017г.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День Республики Башкортостан</w:t>
            </w:r>
          </w:p>
        </w:tc>
      </w:tr>
      <w:tr w:rsidR="00DB232A" w:rsidRPr="00FF5EE3" w:rsidTr="00DB232A">
        <w:trPr>
          <w:trHeight w:val="360"/>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4 ноября 2017 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День народного единства</w:t>
            </w:r>
          </w:p>
        </w:tc>
      </w:tr>
      <w:tr w:rsidR="00DB232A" w:rsidRPr="00FF5EE3" w:rsidTr="00DB232A">
        <w:trPr>
          <w:trHeight w:val="360"/>
        </w:trPr>
        <w:tc>
          <w:tcPr>
            <w:tcW w:w="3365" w:type="dxa"/>
            <w:tcBorders>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12 декабря 2017г.</w:t>
            </w:r>
          </w:p>
        </w:tc>
        <w:tc>
          <w:tcPr>
            <w:tcW w:w="6175"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День Конституции Российской Федерации</w:t>
            </w:r>
          </w:p>
        </w:tc>
      </w:tr>
      <w:tr w:rsidR="00DB232A" w:rsidRPr="00FF5EE3" w:rsidTr="00DB232A">
        <w:trPr>
          <w:trHeight w:val="360"/>
        </w:trPr>
        <w:tc>
          <w:tcPr>
            <w:tcW w:w="3365" w:type="dxa"/>
            <w:tcBorders>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24 декабря 2017г</w:t>
            </w:r>
          </w:p>
        </w:tc>
        <w:tc>
          <w:tcPr>
            <w:tcW w:w="6175"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День Конституции Республики Башкортостан</w:t>
            </w:r>
          </w:p>
        </w:tc>
      </w:tr>
      <w:tr w:rsidR="00DB232A" w:rsidRPr="00FF5EE3" w:rsidTr="00DB232A">
        <w:trPr>
          <w:trHeight w:val="360"/>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1 января 2018 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Новый год</w:t>
            </w:r>
          </w:p>
        </w:tc>
      </w:tr>
      <w:tr w:rsidR="00DB232A" w:rsidRPr="00FF5EE3" w:rsidTr="00DB232A">
        <w:trPr>
          <w:trHeight w:val="360"/>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7 января 2018 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Рождество Христово</w:t>
            </w:r>
          </w:p>
        </w:tc>
      </w:tr>
      <w:tr w:rsidR="00DB232A" w:rsidRPr="00FF5EE3" w:rsidTr="00DB232A">
        <w:trPr>
          <w:trHeight w:val="365"/>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23 февраля 2018 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День защитников Отечества</w:t>
            </w:r>
          </w:p>
        </w:tc>
      </w:tr>
      <w:tr w:rsidR="00DB232A" w:rsidRPr="00FF5EE3" w:rsidTr="00DB232A">
        <w:trPr>
          <w:trHeight w:val="360"/>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8 марта 2018 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Международный женский день</w:t>
            </w:r>
          </w:p>
        </w:tc>
      </w:tr>
      <w:tr w:rsidR="00DB232A" w:rsidRPr="00FF5EE3" w:rsidTr="00DB232A">
        <w:trPr>
          <w:trHeight w:val="360"/>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1 мая  2018 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Праздник Весны и Труда</w:t>
            </w:r>
          </w:p>
        </w:tc>
      </w:tr>
      <w:tr w:rsidR="00DB232A" w:rsidRPr="00FF5EE3" w:rsidTr="00DB232A">
        <w:trPr>
          <w:trHeight w:val="360"/>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9 мая  2018 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День Победы</w:t>
            </w:r>
          </w:p>
        </w:tc>
      </w:tr>
      <w:tr w:rsidR="00DB232A" w:rsidRPr="00FF5EE3" w:rsidTr="00DB232A">
        <w:trPr>
          <w:trHeight w:val="315"/>
        </w:trPr>
        <w:tc>
          <w:tcPr>
            <w:tcW w:w="3365" w:type="dxa"/>
            <w:tcBorders>
              <w:top w:val="single" w:sz="4" w:space="0" w:color="000000"/>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142"/>
              <w:textAlignment w:val="baseline"/>
              <w:rPr>
                <w:kern w:val="3"/>
              </w:rPr>
            </w:pPr>
            <w:r w:rsidRPr="00FF5EE3">
              <w:rPr>
                <w:kern w:val="3"/>
              </w:rPr>
              <w:t>12 июня 2018 г.</w:t>
            </w:r>
          </w:p>
        </w:tc>
        <w:tc>
          <w:tcPr>
            <w:tcW w:w="6175"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День России</w:t>
            </w:r>
          </w:p>
        </w:tc>
      </w:tr>
      <w:tr w:rsidR="00DB232A" w:rsidRPr="00FF5EE3" w:rsidTr="00DB232A">
        <w:trPr>
          <w:trHeight w:val="310"/>
        </w:trPr>
        <w:tc>
          <w:tcPr>
            <w:tcW w:w="3365" w:type="dxa"/>
            <w:tcBorders>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textAlignment w:val="baseline"/>
              <w:rPr>
                <w:kern w:val="3"/>
              </w:rPr>
            </w:pPr>
            <w:r w:rsidRPr="00FF5EE3">
              <w:rPr>
                <w:kern w:val="3"/>
              </w:rPr>
              <w:t xml:space="preserve">   15 июня 2018г.</w:t>
            </w:r>
          </w:p>
        </w:tc>
        <w:tc>
          <w:tcPr>
            <w:tcW w:w="6175"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Ураза- байрам</w:t>
            </w:r>
          </w:p>
        </w:tc>
      </w:tr>
      <w:tr w:rsidR="00DB232A" w:rsidRPr="00FF5EE3" w:rsidTr="00DB232A">
        <w:trPr>
          <w:trHeight w:val="600"/>
        </w:trPr>
        <w:tc>
          <w:tcPr>
            <w:tcW w:w="3365" w:type="dxa"/>
            <w:tcBorders>
              <w:left w:val="single" w:sz="4" w:space="0" w:color="000000"/>
              <w:bottom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textAlignment w:val="baseline"/>
              <w:rPr>
                <w:kern w:val="3"/>
              </w:rPr>
            </w:pPr>
            <w:r w:rsidRPr="00FF5EE3">
              <w:rPr>
                <w:kern w:val="3"/>
              </w:rPr>
              <w:t xml:space="preserve">    22 августа 2018г</w:t>
            </w:r>
          </w:p>
        </w:tc>
        <w:tc>
          <w:tcPr>
            <w:tcW w:w="6175" w:type="dxa"/>
            <w:tcBorders>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p w:rsidR="00DB232A" w:rsidRPr="00FF5EE3" w:rsidRDefault="00DB232A" w:rsidP="00DB232A">
            <w:pPr>
              <w:suppressAutoHyphens/>
              <w:autoSpaceDN w:val="0"/>
              <w:ind w:firstLine="37"/>
              <w:textAlignment w:val="baseline"/>
              <w:rPr>
                <w:kern w:val="3"/>
              </w:rPr>
            </w:pPr>
            <w:r w:rsidRPr="00FF5EE3">
              <w:rPr>
                <w:kern w:val="3"/>
              </w:rPr>
              <w:t>Курбан-байрам</w:t>
            </w:r>
          </w:p>
        </w:tc>
      </w:tr>
    </w:tbl>
    <w:p w:rsidR="00DB232A" w:rsidRDefault="00DB232A" w:rsidP="00D91C9E">
      <w:pPr>
        <w:jc w:val="both"/>
        <w:rPr>
          <w:b/>
        </w:rPr>
      </w:pPr>
    </w:p>
    <w:p w:rsidR="00DB232A" w:rsidRDefault="00DB232A" w:rsidP="00D91C9E">
      <w:pPr>
        <w:jc w:val="both"/>
        <w:rPr>
          <w:b/>
        </w:rPr>
      </w:pPr>
    </w:p>
    <w:p w:rsidR="00DB232A" w:rsidRDefault="00DB232A" w:rsidP="00D91C9E">
      <w:pPr>
        <w:jc w:val="both"/>
        <w:rPr>
          <w:b/>
        </w:rPr>
      </w:pPr>
    </w:p>
    <w:p w:rsidR="00DB232A" w:rsidRDefault="00DB232A" w:rsidP="00D91C9E">
      <w:pPr>
        <w:jc w:val="both"/>
        <w:rPr>
          <w:b/>
        </w:rPr>
      </w:pPr>
    </w:p>
    <w:p w:rsidR="00DB232A" w:rsidRDefault="00DB232A" w:rsidP="00D91C9E">
      <w:pPr>
        <w:jc w:val="both"/>
        <w:rPr>
          <w:b/>
        </w:rPr>
      </w:pPr>
    </w:p>
    <w:p w:rsidR="00DB232A" w:rsidRDefault="00DB232A" w:rsidP="00D91C9E">
      <w:pPr>
        <w:jc w:val="both"/>
        <w:rPr>
          <w:b/>
        </w:rPr>
      </w:pPr>
    </w:p>
    <w:p w:rsidR="00D91C9E" w:rsidRPr="00411D9F" w:rsidRDefault="00D91C9E" w:rsidP="00D91C9E">
      <w:pPr>
        <w:jc w:val="both"/>
        <w:rPr>
          <w:b/>
        </w:rPr>
      </w:pPr>
      <w:r w:rsidRPr="00411D9F">
        <w:rPr>
          <w:b/>
        </w:rPr>
        <w:t>3.1.2. План внеурочной деятельности</w:t>
      </w:r>
    </w:p>
    <w:p w:rsidR="00D91C9E" w:rsidRPr="00411D9F" w:rsidRDefault="00D91C9E" w:rsidP="00D91C9E">
      <w:pPr>
        <w:jc w:val="both"/>
        <w:rPr>
          <w:b/>
        </w:rPr>
      </w:pPr>
    </w:p>
    <w:p w:rsidR="00D91C9E" w:rsidRPr="00411D9F" w:rsidRDefault="00D91C9E" w:rsidP="00D91C9E">
      <w:pPr>
        <w:ind w:firstLine="567"/>
        <w:jc w:val="both"/>
      </w:pPr>
      <w:r w:rsidRPr="00411D9F">
        <w:rPr>
          <w:b/>
        </w:rPr>
        <w:t>Внеурочная деятельность</w:t>
      </w:r>
      <w:r w:rsidRPr="00411D9F">
        <w:t xml:space="preserve"> является составной частью учебно-воспитательного процесса  и одной из форм организации свободного времени учащихся.  Внеурочная деятельность понимается сегодня преимущественно как деятельность, организуемая во внеурочное время для удовлетворения потребностей учащихся в содержательном досуге, их участии в самоуправлении и общественно полезной деятельности. В настоящее время  в связи с переходом на новые стандарты второго поколения  происходит совершенствование внеурочной деятельности.</w:t>
      </w:r>
    </w:p>
    <w:p w:rsidR="00D91C9E" w:rsidRPr="00411D9F" w:rsidRDefault="00D91C9E" w:rsidP="00D91C9E">
      <w:pPr>
        <w:tabs>
          <w:tab w:val="left" w:pos="714"/>
        </w:tabs>
        <w:ind w:firstLine="567"/>
        <w:jc w:val="both"/>
      </w:pPr>
      <w:r w:rsidRPr="00411D9F">
        <w:t>   Внеурочная деятельность создает условия для социального, культурного и профессионального самоопределения, творческой самореализации личности ребёнка, её интеграции в системе мировой и отечественной культур, способствует более   разностороннему раскрытию индивидуальных способностей ребенка, которые не всегда удаётся рассмотреть на уроке, развитию у детей интереса к различным видам деятельности, желанию активно участвовать в продуктивной, одобряемой обществом деятельности, умению самостоятельно организовать своё свободное время. Каждый вид внеклассной деятельности: творческой, познавательной, спортивной, трудовой, игровой – обогащает опыт коллективного взаимодействия школьников в определённом аспекте, что в своей совокупности даёт большой воспитательный эффект.</w:t>
      </w:r>
    </w:p>
    <w:p w:rsidR="00D91C9E" w:rsidRPr="00411D9F" w:rsidRDefault="00D91C9E" w:rsidP="00D91C9E">
      <w:pPr>
        <w:jc w:val="both"/>
      </w:pPr>
      <w:r w:rsidRPr="00411D9F">
        <w:t xml:space="preserve">          Воспитание является одним из важнейших компонентов образования в интересах человека, общества, государства. Основными задачами воспитания на современном этапе развития нашего общества являются:  формирование у обучающихся гражданской ответственности и правового самосознания, духовности и культуры, инициативности, самостоятельности, способности к успешной социализации в обществе. </w:t>
      </w:r>
    </w:p>
    <w:p w:rsidR="00D91C9E" w:rsidRPr="00411D9F" w:rsidRDefault="00D91C9E" w:rsidP="00D91C9E">
      <w:pPr>
        <w:tabs>
          <w:tab w:val="left" w:pos="4500"/>
          <w:tab w:val="left" w:pos="9180"/>
          <w:tab w:val="left" w:pos="9360"/>
        </w:tabs>
        <w:jc w:val="both"/>
      </w:pPr>
      <w:r w:rsidRPr="00411D9F">
        <w:t xml:space="preserve">   Часы, отводимые на внеурочную деятельность, используются по желанию учащихся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учащиеся прекрасно адаптируются в среде сверстников, благодаря индивидуальной работе руководителя,  глубже изучается материал. На  занятиях руководители стараются раскрыть у учащихся такие способности, как организаторские, творческие, музыкальные, что играет немаловажную роль в духовном развитии подростков.</w:t>
      </w:r>
    </w:p>
    <w:p w:rsidR="00D91C9E" w:rsidRPr="00411D9F" w:rsidRDefault="00D91C9E" w:rsidP="00D91C9E">
      <w:pPr>
        <w:jc w:val="both"/>
      </w:pPr>
      <w:r w:rsidRPr="00411D9F">
        <w:t> </w:t>
      </w:r>
      <w:r w:rsidRPr="00411D9F">
        <w:tab/>
        <w:t xml:space="preserve">Внеурочные занятия должны направлять свою деятельность на каждого ученика, чтобы он мог ощутить свою уникальность и востребованность. Занятия могут проводиться не только учителями общеобразовательных учреждений, но и педагогами учреждений дополнительного образования. Часы, отведенные на внеурочную деятельность, не учитываются при определении обязательной допустимой нагрузки учащихся, но являются обязательными для финансирования. </w:t>
      </w:r>
    </w:p>
    <w:p w:rsidR="00D91C9E" w:rsidRPr="00411D9F" w:rsidRDefault="00D91C9E" w:rsidP="00D91C9E">
      <w:pPr>
        <w:ind w:firstLine="708"/>
        <w:jc w:val="both"/>
      </w:pPr>
      <w:r w:rsidRPr="00411D9F">
        <w:t xml:space="preserve">В процессе формирования личности, воспитание как целостное воздействие на человека играет определённую роль, так как именно посредством его в сознании и поведении детей формируются основные социальные, нравственные и культурные ценности, которыми руководствуется общество в своей жизнедеятельности. Поэтому от эффективности системы воспитания зависит, в конечном счёте, состояние общественного сознания и общественной жизни. </w:t>
      </w:r>
    </w:p>
    <w:p w:rsidR="00D91C9E" w:rsidRPr="00411D9F" w:rsidRDefault="00D91C9E" w:rsidP="00D91C9E">
      <w:pPr>
        <w:ind w:firstLine="708"/>
        <w:jc w:val="both"/>
      </w:pPr>
      <w:r w:rsidRPr="00411D9F">
        <w:t xml:space="preserve">Внеурочная деятельность направлена на развитие воспитательных результатов: </w:t>
      </w:r>
    </w:p>
    <w:p w:rsidR="00D91C9E" w:rsidRPr="00411D9F" w:rsidRDefault="00D91C9E" w:rsidP="00D91C9E">
      <w:pPr>
        <w:jc w:val="both"/>
      </w:pPr>
      <w:r w:rsidRPr="00411D9F">
        <w:t>Первый уровень: приобретение учащимися социального опыта;</w:t>
      </w:r>
    </w:p>
    <w:p w:rsidR="00D91C9E" w:rsidRPr="00411D9F" w:rsidRDefault="00D91C9E" w:rsidP="00D91C9E">
      <w:pPr>
        <w:jc w:val="both"/>
      </w:pPr>
      <w:r w:rsidRPr="00411D9F">
        <w:t>Второй уровень: формирование положительного отношения к базовым общественным ценностям;</w:t>
      </w:r>
    </w:p>
    <w:p w:rsidR="00D91C9E" w:rsidRDefault="00D91C9E" w:rsidP="00D91C9E">
      <w:pPr>
        <w:jc w:val="both"/>
      </w:pPr>
      <w:r w:rsidRPr="00411D9F">
        <w:lastRenderedPageBreak/>
        <w:t>Третий уровень: приобретение школьниками опыта самостоятельного общественного действия.</w:t>
      </w:r>
      <w:r w:rsidRPr="00411D9F">
        <w:tab/>
      </w:r>
    </w:p>
    <w:p w:rsidR="00DB232A" w:rsidRPr="00411D9F" w:rsidRDefault="00DB232A" w:rsidP="00D91C9E">
      <w:pPr>
        <w:jc w:val="both"/>
      </w:pPr>
    </w:p>
    <w:p w:rsidR="00D91C9E" w:rsidRPr="00411D9F" w:rsidRDefault="00D91C9E" w:rsidP="00D91C9E">
      <w:pPr>
        <w:ind w:firstLine="709"/>
        <w:jc w:val="center"/>
        <w:rPr>
          <w:b/>
        </w:rPr>
      </w:pPr>
      <w:r w:rsidRPr="00411D9F">
        <w:rPr>
          <w:b/>
        </w:rPr>
        <w:t>Цели и задачи внеурочной деятельности:</w:t>
      </w:r>
    </w:p>
    <w:p w:rsidR="00D91C9E" w:rsidRPr="00411D9F" w:rsidRDefault="00D91C9E" w:rsidP="00D91C9E">
      <w:pPr>
        <w:jc w:val="both"/>
      </w:pPr>
      <w:r w:rsidRPr="00411D9F">
        <w:rPr>
          <w:b/>
        </w:rPr>
        <w:tab/>
        <w:t xml:space="preserve"> Цель:</w:t>
      </w:r>
      <w:r w:rsidRPr="00411D9F">
        <w:t xml:space="preserve"> Создание условий для достижения обучающихся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обучающихся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 </w:t>
      </w:r>
    </w:p>
    <w:p w:rsidR="00D91C9E" w:rsidRPr="00411D9F" w:rsidRDefault="00D91C9E" w:rsidP="00D91C9E">
      <w:pPr>
        <w:ind w:firstLine="709"/>
        <w:jc w:val="center"/>
        <w:rPr>
          <w:b/>
        </w:rPr>
      </w:pPr>
      <w:r w:rsidRPr="00411D9F">
        <w:rPr>
          <w:b/>
        </w:rPr>
        <w:t>Задачи:</w:t>
      </w:r>
    </w:p>
    <w:p w:rsidR="00D91C9E" w:rsidRPr="00411D9F" w:rsidRDefault="00D91C9E" w:rsidP="00D91C9E">
      <w:pPr>
        <w:jc w:val="both"/>
      </w:pPr>
      <w:r w:rsidRPr="00411D9F">
        <w:t>1.Организация общественно-полезной и досуговой деятельности обучающихся  совместно   с общественными организациями, ДДТ, театрами, библиотеками, семьями обучающихся.</w:t>
      </w:r>
    </w:p>
    <w:p w:rsidR="00D91C9E" w:rsidRPr="00411D9F" w:rsidRDefault="00D91C9E" w:rsidP="00D91C9E">
      <w:pPr>
        <w:jc w:val="both"/>
      </w:pPr>
      <w:r w:rsidRPr="00411D9F">
        <w:t>2.Включение обучающихся в разностороннюю деятельность.</w:t>
      </w:r>
    </w:p>
    <w:p w:rsidR="00D91C9E" w:rsidRPr="00411D9F" w:rsidRDefault="00D91C9E" w:rsidP="00D91C9E">
      <w:pPr>
        <w:jc w:val="both"/>
      </w:pPr>
      <w:r w:rsidRPr="00411D9F">
        <w:t>3.Формирование навыков позитивного коммуникативного общения.</w:t>
      </w:r>
    </w:p>
    <w:p w:rsidR="00D91C9E" w:rsidRPr="00411D9F" w:rsidRDefault="00D91C9E" w:rsidP="00D91C9E">
      <w:pPr>
        <w:jc w:val="both"/>
      </w:pPr>
      <w:r w:rsidRPr="00411D9F">
        <w:t>4.Развитие навыков организации и осуществления сотрудничества с педагогами, сверстниками, родителями, старшими детьми в решении общих проблем.</w:t>
      </w:r>
    </w:p>
    <w:p w:rsidR="00D91C9E" w:rsidRPr="00411D9F" w:rsidRDefault="00D91C9E" w:rsidP="00D91C9E">
      <w:pPr>
        <w:jc w:val="both"/>
      </w:pPr>
      <w:r w:rsidRPr="00411D9F">
        <w:t>5.Воспитание трудолюбия, способности к преодолению трудностей, целеустремленности  и настойчивости в достижении результата.</w:t>
      </w:r>
    </w:p>
    <w:p w:rsidR="00D91C9E" w:rsidRPr="00411D9F" w:rsidRDefault="00D91C9E" w:rsidP="00D91C9E">
      <w:pPr>
        <w:jc w:val="both"/>
      </w:pPr>
      <w:r w:rsidRPr="00411D9F">
        <w:t xml:space="preserve">6.Развитие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D91C9E" w:rsidRPr="00411D9F" w:rsidRDefault="00D91C9E" w:rsidP="00D91C9E">
      <w:pPr>
        <w:tabs>
          <w:tab w:val="left" w:pos="2700"/>
        </w:tabs>
        <w:jc w:val="both"/>
      </w:pPr>
      <w:r w:rsidRPr="00411D9F">
        <w:t>7.Создание условий для эффективной реализации основных целевых образовательных программ различного уровня, реализуемых во внеурочное время.</w:t>
      </w:r>
    </w:p>
    <w:p w:rsidR="00D91C9E" w:rsidRPr="00411D9F" w:rsidRDefault="00D91C9E" w:rsidP="00D91C9E">
      <w:pPr>
        <w:tabs>
          <w:tab w:val="left" w:pos="2700"/>
        </w:tabs>
        <w:jc w:val="both"/>
      </w:pPr>
      <w:r w:rsidRPr="00411D9F">
        <w:t>8.Совершенствование  системы мониторинга эффективности воспитательной работы в школе.</w:t>
      </w:r>
    </w:p>
    <w:p w:rsidR="00D91C9E" w:rsidRPr="00411D9F" w:rsidRDefault="00D91C9E" w:rsidP="00D91C9E">
      <w:pPr>
        <w:jc w:val="both"/>
      </w:pPr>
      <w:r w:rsidRPr="00411D9F">
        <w:t>9.Углубление содержания, форм и методов занятости обучающихся в свободное от учёбы время.</w:t>
      </w:r>
    </w:p>
    <w:p w:rsidR="00D91C9E" w:rsidRPr="00411D9F" w:rsidRDefault="00D91C9E" w:rsidP="00D91C9E">
      <w:pPr>
        <w:jc w:val="both"/>
      </w:pPr>
      <w:r w:rsidRPr="00411D9F">
        <w:t>10.Организация информационной поддержки обучающихся.</w:t>
      </w:r>
    </w:p>
    <w:p w:rsidR="00D91C9E" w:rsidRPr="00411D9F" w:rsidRDefault="00D91C9E" w:rsidP="00D91C9E">
      <w:pPr>
        <w:jc w:val="both"/>
      </w:pPr>
      <w:r w:rsidRPr="00411D9F">
        <w:t>11.Совершенствование материально-технической базы организации досуга обучающихся.</w:t>
      </w:r>
    </w:p>
    <w:p w:rsidR="00D91C9E" w:rsidRPr="00411D9F" w:rsidRDefault="00D91C9E" w:rsidP="00D91C9E">
      <w:pPr>
        <w:ind w:firstLine="709"/>
        <w:jc w:val="both"/>
        <w:rPr>
          <w:rStyle w:val="ad"/>
        </w:rPr>
      </w:pPr>
    </w:p>
    <w:p w:rsidR="00D91C9E" w:rsidRPr="00411D9F" w:rsidRDefault="00D91C9E" w:rsidP="00D91C9E">
      <w:pPr>
        <w:ind w:firstLine="709"/>
        <w:jc w:val="center"/>
      </w:pPr>
      <w:r w:rsidRPr="00411D9F">
        <w:rPr>
          <w:rStyle w:val="ad"/>
        </w:rPr>
        <w:t>Внеурочная деятельность строится на принципах</w:t>
      </w:r>
      <w:r w:rsidRPr="00411D9F">
        <w:t>:</w:t>
      </w:r>
    </w:p>
    <w:p w:rsidR="00D91C9E" w:rsidRPr="00411D9F" w:rsidRDefault="00D91C9E" w:rsidP="00D91C9E">
      <w:pPr>
        <w:ind w:firstLine="709"/>
        <w:jc w:val="center"/>
      </w:pPr>
    </w:p>
    <w:p w:rsidR="00D91C9E" w:rsidRPr="00411D9F" w:rsidRDefault="00D91C9E" w:rsidP="00D91C9E">
      <w:pPr>
        <w:pStyle w:val="style19"/>
        <w:spacing w:before="0" w:beforeAutospacing="0" w:after="0" w:afterAutospacing="0"/>
        <w:jc w:val="both"/>
      </w:pPr>
      <w:r w:rsidRPr="00411D9F">
        <w:rPr>
          <w:rStyle w:val="ad"/>
        </w:rPr>
        <w:t xml:space="preserve">Принцип гуманизации и гуманитаризации </w:t>
      </w:r>
      <w:r w:rsidRPr="00411D9F">
        <w:t xml:space="preserve">способствует правильной ориентации обучающихся в системе ценностей и содействует включению обучающихся в диалог разных культур. </w:t>
      </w:r>
    </w:p>
    <w:p w:rsidR="00D91C9E" w:rsidRPr="00411D9F" w:rsidRDefault="00D91C9E" w:rsidP="00D91C9E">
      <w:pPr>
        <w:pStyle w:val="style19"/>
        <w:spacing w:before="0" w:beforeAutospacing="0" w:after="0" w:afterAutospacing="0"/>
        <w:jc w:val="both"/>
      </w:pPr>
      <w:r w:rsidRPr="00411D9F">
        <w:rPr>
          <w:rStyle w:val="ad"/>
        </w:rPr>
        <w:t xml:space="preserve">Принцип внешней и внутренней дифференциации – </w:t>
      </w:r>
      <w:r w:rsidRPr="00411D9F">
        <w:t xml:space="preserve">выявление и развитие у школьников склонностей и способностей к работе в различных направлениях творческой деятельности,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 </w:t>
      </w:r>
    </w:p>
    <w:p w:rsidR="00D91C9E" w:rsidRPr="00411D9F" w:rsidRDefault="00D91C9E" w:rsidP="00D91C9E">
      <w:pPr>
        <w:pStyle w:val="style19"/>
        <w:spacing w:before="0" w:beforeAutospacing="0" w:after="0" w:afterAutospacing="0"/>
        <w:jc w:val="both"/>
      </w:pPr>
      <w:r w:rsidRPr="00411D9F">
        <w:rPr>
          <w:rStyle w:val="ad"/>
        </w:rPr>
        <w:t xml:space="preserve">Принцип свободы выбора – </w:t>
      </w:r>
      <w:r w:rsidRPr="00411D9F">
        <w:t xml:space="preserve">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 </w:t>
      </w:r>
    </w:p>
    <w:p w:rsidR="00D91C9E" w:rsidRPr="00411D9F" w:rsidRDefault="00D91C9E" w:rsidP="00D91C9E">
      <w:pPr>
        <w:pStyle w:val="style19"/>
        <w:spacing w:before="0" w:beforeAutospacing="0" w:after="0" w:afterAutospacing="0"/>
        <w:jc w:val="both"/>
      </w:pPr>
      <w:r w:rsidRPr="00411D9F">
        <w:rPr>
          <w:rStyle w:val="ad"/>
        </w:rPr>
        <w:t xml:space="preserve">Возможность свободного самоопределения и самореализации; </w:t>
      </w:r>
    </w:p>
    <w:p w:rsidR="00D91C9E" w:rsidRPr="00411D9F" w:rsidRDefault="00D91C9E" w:rsidP="00D91C9E">
      <w:pPr>
        <w:pStyle w:val="style19"/>
        <w:spacing w:before="0" w:beforeAutospacing="0" w:after="0" w:afterAutospacing="0"/>
        <w:jc w:val="both"/>
      </w:pPr>
      <w:r w:rsidRPr="00411D9F">
        <w:rPr>
          <w:rStyle w:val="ad"/>
        </w:rPr>
        <w:t xml:space="preserve">Ориентация на личностные интересы, </w:t>
      </w:r>
      <w:r w:rsidRPr="00411D9F">
        <w:t xml:space="preserve">потребности, способности ребенка </w:t>
      </w:r>
    </w:p>
    <w:p w:rsidR="00D91C9E" w:rsidRPr="00411D9F" w:rsidRDefault="00D91C9E" w:rsidP="00D91C9E">
      <w:pPr>
        <w:pStyle w:val="style19"/>
        <w:spacing w:before="0" w:beforeAutospacing="0" w:after="0" w:afterAutospacing="0"/>
        <w:jc w:val="both"/>
      </w:pPr>
      <w:r w:rsidRPr="00411D9F">
        <w:rPr>
          <w:rStyle w:val="ad"/>
        </w:rPr>
        <w:t xml:space="preserve">Принцип единства – </w:t>
      </w:r>
      <w:r w:rsidRPr="00411D9F">
        <w:t xml:space="preserve">единство обучения, воспитания, развития. </w:t>
      </w:r>
    </w:p>
    <w:p w:rsidR="00D91C9E" w:rsidRPr="00411D9F" w:rsidRDefault="00D91C9E" w:rsidP="00D91C9E">
      <w:pPr>
        <w:pStyle w:val="style19"/>
        <w:spacing w:before="0" w:beforeAutospacing="0" w:after="0" w:afterAutospacing="0"/>
        <w:jc w:val="both"/>
      </w:pPr>
      <w:r w:rsidRPr="00411D9F">
        <w:rPr>
          <w:rStyle w:val="ad"/>
        </w:rPr>
        <w:t xml:space="preserve">Принцип экологизации – </w:t>
      </w:r>
      <w:r w:rsidRPr="00411D9F">
        <w:t xml:space="preserve">развитие у ребенка чувства ответственности за окружающий мир. </w:t>
      </w:r>
    </w:p>
    <w:p w:rsidR="00D91C9E" w:rsidRPr="00411D9F" w:rsidRDefault="00D91C9E" w:rsidP="00D91C9E">
      <w:pPr>
        <w:pStyle w:val="style19"/>
        <w:spacing w:before="0" w:beforeAutospacing="0" w:after="0" w:afterAutospacing="0"/>
        <w:jc w:val="both"/>
      </w:pPr>
      <w:r w:rsidRPr="00411D9F">
        <w:rPr>
          <w:rStyle w:val="ad"/>
        </w:rPr>
        <w:t xml:space="preserve">Практико-деятельностная основа </w:t>
      </w:r>
      <w:r w:rsidRPr="00411D9F">
        <w:t xml:space="preserve">образовательного процесса. </w:t>
      </w:r>
    </w:p>
    <w:p w:rsidR="00D91C9E" w:rsidRPr="00411D9F" w:rsidRDefault="00D91C9E" w:rsidP="00D91C9E">
      <w:pPr>
        <w:pStyle w:val="style19"/>
        <w:spacing w:before="0" w:beforeAutospacing="0" w:after="0" w:afterAutospacing="0"/>
        <w:jc w:val="both"/>
        <w:rPr>
          <w:bCs/>
        </w:rPr>
      </w:pPr>
      <w:r w:rsidRPr="00411D9F">
        <w:rPr>
          <w:bCs/>
        </w:rPr>
        <w:t>На содержание программы оказали влияние следующие факторы:</w:t>
      </w:r>
    </w:p>
    <w:p w:rsidR="00D91C9E" w:rsidRPr="00411D9F" w:rsidRDefault="00D91C9E" w:rsidP="00D91C9E">
      <w:pPr>
        <w:pStyle w:val="style19"/>
        <w:spacing w:before="0" w:beforeAutospacing="0" w:after="0" w:afterAutospacing="0"/>
        <w:jc w:val="both"/>
      </w:pPr>
      <w:r w:rsidRPr="00411D9F">
        <w:t xml:space="preserve">Традиции школы. </w:t>
      </w:r>
    </w:p>
    <w:p w:rsidR="00D91C9E" w:rsidRPr="00411D9F" w:rsidRDefault="00D91C9E" w:rsidP="00D91C9E">
      <w:pPr>
        <w:jc w:val="both"/>
      </w:pPr>
      <w:r w:rsidRPr="00411D9F">
        <w:lastRenderedPageBreak/>
        <w:t>Особенности возраста, класса, индивидуальности детей.</w:t>
      </w:r>
    </w:p>
    <w:p w:rsidR="00D91C9E" w:rsidRPr="00411D9F" w:rsidRDefault="00D91C9E" w:rsidP="00D91C9E">
      <w:pPr>
        <w:jc w:val="both"/>
      </w:pPr>
      <w:r w:rsidRPr="00411D9F">
        <w:t>Особенности руководителей кружков и секций, их интересы,                                  склонности, установки.</w:t>
      </w:r>
    </w:p>
    <w:p w:rsidR="00D91C9E" w:rsidRPr="00411D9F" w:rsidRDefault="00D91C9E" w:rsidP="00D91C9E">
      <w:pPr>
        <w:jc w:val="both"/>
      </w:pPr>
      <w:r w:rsidRPr="00411D9F">
        <w:t>Месторасположение школы.</w:t>
      </w:r>
      <w:r w:rsidR="002F4D22" w:rsidRPr="00411D9F">
        <w:fldChar w:fldCharType="begin"/>
      </w:r>
      <w:r w:rsidRPr="00411D9F">
        <w:instrText xml:space="preserve"> TOC \o "1-3" \h \z \u </w:instrText>
      </w:r>
      <w:r w:rsidR="002F4D22" w:rsidRPr="00411D9F">
        <w:fldChar w:fldCharType="end"/>
      </w:r>
      <w:bookmarkStart w:id="4" w:name="_Toc279755143"/>
    </w:p>
    <w:p w:rsidR="00D91C9E" w:rsidRPr="00411D9F" w:rsidRDefault="00D91C9E" w:rsidP="00D91C9E">
      <w:pPr>
        <w:widowControl w:val="0"/>
        <w:autoSpaceDE w:val="0"/>
        <w:autoSpaceDN w:val="0"/>
        <w:adjustRightInd w:val="0"/>
        <w:jc w:val="both"/>
        <w:rPr>
          <w:b/>
          <w:bCs/>
        </w:rPr>
      </w:pPr>
    </w:p>
    <w:bookmarkEnd w:id="4"/>
    <w:p w:rsidR="00D91C9E" w:rsidRPr="00411D9F" w:rsidRDefault="00D91C9E" w:rsidP="00D91C9E">
      <w:pPr>
        <w:jc w:val="center"/>
        <w:rPr>
          <w:b/>
        </w:rPr>
      </w:pPr>
      <w:r w:rsidRPr="00411D9F">
        <w:rPr>
          <w:b/>
        </w:rPr>
        <w:t>Организация внеурочной деятельности в МБОУ  Школа № 7</w:t>
      </w:r>
    </w:p>
    <w:p w:rsidR="00D91C9E" w:rsidRPr="00411D9F" w:rsidRDefault="00D91C9E" w:rsidP="00D91C9E">
      <w:pPr>
        <w:ind w:firstLine="708"/>
        <w:jc w:val="both"/>
      </w:pPr>
      <w:r w:rsidRPr="00411D9F">
        <w:t>Внеурочная деятельность организуется в целях формирования единого образовательного пространства МБОУ Школа № 7 для повышения качества образования и реализации процесса становления личности школьника   в разнообразных развивающих средах. Внеурочная деятельность является равноправным, взаимодополняющим компонентом базового образования.</w:t>
      </w:r>
    </w:p>
    <w:p w:rsidR="00D91C9E" w:rsidRPr="00411D9F" w:rsidRDefault="00D91C9E" w:rsidP="00D91C9E">
      <w:pPr>
        <w:ind w:firstLine="708"/>
        <w:jc w:val="both"/>
      </w:pPr>
      <w:r w:rsidRPr="00411D9F">
        <w:t>Заинтересованность школы в решении проблемы внеурочной деятельности объясняется не только включением ее в учебный план 5- 9 классов, но и новым взглядом на образовательные результаты.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D91C9E" w:rsidRPr="00411D9F" w:rsidRDefault="00D91C9E" w:rsidP="00D91C9E">
      <w:pPr>
        <w:ind w:firstLine="708"/>
        <w:jc w:val="both"/>
      </w:pPr>
      <w:r w:rsidRPr="00411D9F">
        <w:t xml:space="preserve">В соответствии с требованиями Стандарта внеурочная деятельность организуется </w:t>
      </w:r>
      <w:hyperlink r:id="rId12" w:history="1">
        <w:r w:rsidRPr="00411D9F">
          <w:t>по</w:t>
        </w:r>
      </w:hyperlink>
      <w:r w:rsidRPr="00411D9F">
        <w:t xml:space="preserve"> направлениям: спортивно-оздоровительное, духовно-нравственное, социальное, общек</w:t>
      </w:r>
      <w:r w:rsidR="00B2780B" w:rsidRPr="00411D9F">
        <w:t>ультурное, общеинтеллектуальное, проектная деятельность .</w:t>
      </w:r>
    </w:p>
    <w:p w:rsidR="00D91C9E" w:rsidRPr="00411D9F" w:rsidRDefault="00D91C9E" w:rsidP="00D91C9E">
      <w:pPr>
        <w:jc w:val="both"/>
      </w:pPr>
    </w:p>
    <w:p w:rsidR="00526DB8" w:rsidRPr="00411D9F" w:rsidRDefault="00526DB8" w:rsidP="00526DB8">
      <w:pPr>
        <w:ind w:firstLine="708"/>
        <w:jc w:val="both"/>
        <w:rPr>
          <w:b/>
        </w:rPr>
      </w:pPr>
      <w:r w:rsidRPr="00411D9F">
        <w:rPr>
          <w:b/>
        </w:rPr>
        <w:t>Принципы организации внеурочной деятельности:</w:t>
      </w:r>
    </w:p>
    <w:p w:rsidR="00526DB8" w:rsidRPr="00411D9F" w:rsidRDefault="00526DB8" w:rsidP="00526DB8">
      <w:pPr>
        <w:jc w:val="both"/>
      </w:pPr>
      <w:r w:rsidRPr="00411D9F">
        <w:t>· соответствие возрастным особенностям обучающихся, преемственность с технологиями учебной деятельности;</w:t>
      </w:r>
    </w:p>
    <w:p w:rsidR="00526DB8" w:rsidRPr="00411D9F" w:rsidRDefault="00526DB8" w:rsidP="00526DB8">
      <w:pPr>
        <w:jc w:val="both"/>
      </w:pPr>
      <w:r w:rsidRPr="00411D9F">
        <w:t>· опора на традиции и положительный опыт организации внеурочной деятельности;</w:t>
      </w:r>
    </w:p>
    <w:p w:rsidR="00526DB8" w:rsidRPr="00411D9F" w:rsidRDefault="00526DB8" w:rsidP="00526DB8">
      <w:pPr>
        <w:jc w:val="both"/>
      </w:pPr>
      <w:r w:rsidRPr="00411D9F">
        <w:t>· опора на ценности воспитательной системы МБОУ  Школа № 7</w:t>
      </w:r>
    </w:p>
    <w:p w:rsidR="00526DB8" w:rsidRPr="00411D9F" w:rsidRDefault="00526DB8" w:rsidP="00526DB8">
      <w:pPr>
        <w:jc w:val="both"/>
      </w:pPr>
      <w:r w:rsidRPr="00411D9F">
        <w:t>· свободный выбор на основе личных интересов и склонностей ребенка.</w:t>
      </w:r>
    </w:p>
    <w:p w:rsidR="00526DB8" w:rsidRPr="00411D9F" w:rsidRDefault="00526DB8" w:rsidP="00526DB8">
      <w:pPr>
        <w:ind w:firstLine="708"/>
        <w:jc w:val="both"/>
        <w:rPr>
          <w:b/>
        </w:rPr>
      </w:pPr>
    </w:p>
    <w:p w:rsidR="00526DB8" w:rsidRPr="00411D9F" w:rsidRDefault="00526DB8" w:rsidP="00526DB8">
      <w:pPr>
        <w:ind w:firstLine="708"/>
        <w:jc w:val="both"/>
        <w:rPr>
          <w:b/>
        </w:rPr>
      </w:pPr>
      <w:r w:rsidRPr="00411D9F">
        <w:rPr>
          <w:b/>
        </w:rPr>
        <w:t>Создание условий для реализации внеурочной деятельности:</w:t>
      </w:r>
    </w:p>
    <w:p w:rsidR="00526DB8" w:rsidRPr="00411D9F" w:rsidRDefault="00526DB8" w:rsidP="00526DB8">
      <w:pPr>
        <w:ind w:firstLine="708"/>
        <w:jc w:val="both"/>
      </w:pPr>
      <w:r w:rsidRPr="00411D9F">
        <w:t>При организации внеурочной деятельности обучающихся будут использованы:</w:t>
      </w:r>
    </w:p>
    <w:p w:rsidR="00526DB8" w:rsidRPr="00411D9F" w:rsidRDefault="00526DB8" w:rsidP="00526DB8">
      <w:pPr>
        <w:numPr>
          <w:ilvl w:val="0"/>
          <w:numId w:val="52"/>
        </w:numPr>
        <w:jc w:val="both"/>
      </w:pPr>
      <w:r w:rsidRPr="00411D9F">
        <w:t>собственные ресурсы школы (педагог-организатор, педагог-психолог, учителя-предметники, классные руководители);</w:t>
      </w:r>
    </w:p>
    <w:p w:rsidR="00526DB8" w:rsidRPr="00411D9F" w:rsidRDefault="00526DB8" w:rsidP="00526DB8">
      <w:pPr>
        <w:numPr>
          <w:ilvl w:val="0"/>
          <w:numId w:val="52"/>
        </w:numPr>
        <w:jc w:val="both"/>
      </w:pPr>
      <w:r w:rsidRPr="00411D9F">
        <w:t>привлеченные специалисты (педагоги дополнительного образования, работающие на базе школы);</w:t>
      </w:r>
    </w:p>
    <w:p w:rsidR="00526DB8" w:rsidRPr="00411D9F" w:rsidRDefault="00526DB8" w:rsidP="00526DB8">
      <w:pPr>
        <w:numPr>
          <w:ilvl w:val="0"/>
          <w:numId w:val="52"/>
        </w:numPr>
        <w:jc w:val="both"/>
      </w:pPr>
      <w:r w:rsidRPr="00411D9F">
        <w:t>педагогические работники, имеющие соответствующую квалификацию.</w:t>
      </w:r>
    </w:p>
    <w:p w:rsidR="00526DB8" w:rsidRPr="00411D9F" w:rsidRDefault="00526DB8" w:rsidP="00526DB8">
      <w:pPr>
        <w:jc w:val="both"/>
      </w:pPr>
    </w:p>
    <w:p w:rsidR="00526DB8" w:rsidRPr="00411D9F" w:rsidRDefault="00526DB8" w:rsidP="00526DB8">
      <w:pPr>
        <w:jc w:val="both"/>
      </w:pPr>
    </w:p>
    <w:tbl>
      <w:tblPr>
        <w:tblW w:w="8169"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000" w:firstRow="0" w:lastRow="0" w:firstColumn="0" w:lastColumn="0" w:noHBand="0" w:noVBand="0"/>
      </w:tblPr>
      <w:tblGrid>
        <w:gridCol w:w="2049"/>
        <w:gridCol w:w="4250"/>
        <w:gridCol w:w="1870"/>
      </w:tblGrid>
      <w:tr w:rsidR="00526DB8" w:rsidRPr="00411D9F" w:rsidTr="002463E6">
        <w:trPr>
          <w:tblCellSpacing w:w="7" w:type="dxa"/>
        </w:trPr>
        <w:tc>
          <w:tcPr>
            <w:tcW w:w="2028" w:type="dxa"/>
            <w:tcBorders>
              <w:top w:val="outset" w:sz="6" w:space="0" w:color="00000A"/>
              <w:bottom w:val="outset" w:sz="6" w:space="0" w:color="00000A"/>
              <w:right w:val="outset" w:sz="6" w:space="0" w:color="00000A"/>
            </w:tcBorders>
          </w:tcPr>
          <w:p w:rsidR="00526DB8" w:rsidRPr="00411D9F" w:rsidRDefault="00526DB8" w:rsidP="002463E6">
            <w:pPr>
              <w:spacing w:before="102" w:after="119"/>
              <w:jc w:val="center"/>
            </w:pPr>
            <w:r w:rsidRPr="00411D9F">
              <w:t>Рабочая группа</w:t>
            </w:r>
          </w:p>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jc w:val="center"/>
            </w:pPr>
            <w:r w:rsidRPr="00411D9F">
              <w:t>Функции</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jc w:val="center"/>
            </w:pPr>
            <w:r w:rsidRPr="00411D9F">
              <w:t>Состав</w:t>
            </w:r>
          </w:p>
        </w:tc>
      </w:tr>
      <w:tr w:rsidR="00526DB8" w:rsidRPr="00411D9F" w:rsidTr="002463E6">
        <w:trPr>
          <w:tblCellSpacing w:w="7" w:type="dxa"/>
        </w:trPr>
        <w:tc>
          <w:tcPr>
            <w:tcW w:w="2028" w:type="dxa"/>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t>Административно-координационная</w:t>
            </w:r>
          </w:p>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Координирует деятельность всех участников образовательного процесса, участвующих в введении ФГОС, обеспечивает своевременную отчетность о результатах, делает выводы об эффективности проделанной работы, вносит коррективы, обеспечивает создание условий для организации внеурочной деятельности, проводит мониторинг, вырабатывает рекомендации на основании результатов.</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02"/>
            </w:pPr>
            <w:r w:rsidRPr="00411D9F">
              <w:t>директор школы.</w:t>
            </w:r>
          </w:p>
          <w:p w:rsidR="00526DB8" w:rsidRPr="00411D9F" w:rsidRDefault="00526DB8" w:rsidP="002463E6">
            <w:pPr>
              <w:spacing w:before="102" w:after="102"/>
            </w:pPr>
            <w:r w:rsidRPr="00411D9F">
              <w:t xml:space="preserve">заместитель директора </w:t>
            </w:r>
            <w:hyperlink r:id="rId13" w:history="1">
              <w:r w:rsidRPr="00411D9F">
                <w:rPr>
                  <w:color w:val="0000FF"/>
                  <w:u w:val="single"/>
                </w:rPr>
                <w:t>по</w:t>
              </w:r>
            </w:hyperlink>
            <w:r w:rsidRPr="00411D9F">
              <w:t xml:space="preserve"> УВР.</w:t>
            </w:r>
          </w:p>
          <w:p w:rsidR="00526DB8" w:rsidRPr="00411D9F" w:rsidRDefault="00526DB8" w:rsidP="002463E6">
            <w:pPr>
              <w:spacing w:before="102" w:after="102"/>
            </w:pPr>
            <w:r w:rsidRPr="00411D9F">
              <w:t>зам.директора по ВР</w:t>
            </w:r>
          </w:p>
          <w:p w:rsidR="00526DB8" w:rsidRPr="00411D9F" w:rsidRDefault="00526DB8" w:rsidP="002463E6">
            <w:pPr>
              <w:spacing w:before="102" w:after="119"/>
            </w:pPr>
            <w:r w:rsidRPr="00411D9F">
              <w:t> </w:t>
            </w:r>
          </w:p>
        </w:tc>
      </w:tr>
      <w:tr w:rsidR="00526DB8" w:rsidRPr="00411D9F" w:rsidTr="002463E6">
        <w:trPr>
          <w:tblCellSpacing w:w="7" w:type="dxa"/>
        </w:trPr>
        <w:tc>
          <w:tcPr>
            <w:tcW w:w="2028" w:type="dxa"/>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lastRenderedPageBreak/>
              <w:t>Консультативно-методическая</w:t>
            </w:r>
          </w:p>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 xml:space="preserve">Обеспечивает: предоставление всех необходимых содержательных материалов, проведение семинаров и совещаний с участниками в рамках инструктивно-методической работы, распространение опыта, оказание консультативной и методической </w:t>
            </w:r>
            <w:hyperlink r:id="rId14" w:history="1">
              <w:r w:rsidRPr="00411D9F">
                <w:rPr>
                  <w:color w:val="0000FF"/>
                  <w:u w:val="single"/>
                </w:rPr>
                <w:t>помощи</w:t>
              </w:r>
            </w:hyperlink>
            <w:r w:rsidRPr="00411D9F">
              <w:t xml:space="preserve"> учителям.</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02"/>
            </w:pPr>
            <w:r w:rsidRPr="00411D9F">
              <w:t>директор школы.</w:t>
            </w:r>
          </w:p>
          <w:p w:rsidR="00526DB8" w:rsidRPr="00411D9F" w:rsidRDefault="00526DB8" w:rsidP="002463E6">
            <w:pPr>
              <w:spacing w:before="102" w:after="102"/>
            </w:pPr>
            <w:r w:rsidRPr="00411D9F">
              <w:t xml:space="preserve">заместитель директора </w:t>
            </w:r>
            <w:hyperlink r:id="rId15" w:history="1">
              <w:r w:rsidRPr="00411D9F">
                <w:rPr>
                  <w:color w:val="0000FF"/>
                  <w:u w:val="single"/>
                </w:rPr>
                <w:t>по</w:t>
              </w:r>
            </w:hyperlink>
            <w:r w:rsidRPr="00411D9F">
              <w:t xml:space="preserve"> УВР.</w:t>
            </w:r>
          </w:p>
          <w:p w:rsidR="00526DB8" w:rsidRPr="00411D9F" w:rsidRDefault="00526DB8" w:rsidP="002463E6">
            <w:pPr>
              <w:spacing w:before="102" w:after="102"/>
            </w:pPr>
            <w:r w:rsidRPr="00411D9F">
              <w:t>зам.директора по ВР</w:t>
            </w:r>
          </w:p>
          <w:p w:rsidR="00526DB8" w:rsidRPr="00411D9F" w:rsidRDefault="00526DB8" w:rsidP="002463E6">
            <w:pPr>
              <w:spacing w:before="102" w:after="119"/>
            </w:pPr>
            <w:r w:rsidRPr="00411D9F">
              <w:t> </w:t>
            </w:r>
          </w:p>
        </w:tc>
      </w:tr>
      <w:tr w:rsidR="00526DB8" w:rsidRPr="00411D9F" w:rsidTr="002463E6">
        <w:trPr>
          <w:tblCellSpacing w:w="7" w:type="dxa"/>
        </w:trPr>
        <w:tc>
          <w:tcPr>
            <w:tcW w:w="2028" w:type="dxa"/>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t>Профессиональные сообщества</w:t>
            </w:r>
          </w:p>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Выносят решения по результатам введения ФГОС</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r w:rsidRPr="00411D9F">
              <w:t>Педагогический совет, школьный методсовет</w:t>
            </w:r>
          </w:p>
        </w:tc>
      </w:tr>
      <w:tr w:rsidR="00526DB8" w:rsidRPr="00411D9F" w:rsidTr="002463E6">
        <w:trPr>
          <w:tblCellSpacing w:w="7" w:type="dxa"/>
        </w:trPr>
        <w:tc>
          <w:tcPr>
            <w:tcW w:w="2028" w:type="dxa"/>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t>Педагоги школы</w:t>
            </w:r>
          </w:p>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Изучают документы ФГОС, используют новые технологии в учебной и воспитательной деятельности, обеспечивающие результаты, обозначенные в стандарте, организуют проектную и исследовательскую деятельность обучающихся, обеспечивают взаимодействие с родителями</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r w:rsidRPr="00411D9F">
              <w:t>Педагоги школы</w:t>
            </w:r>
          </w:p>
        </w:tc>
      </w:tr>
      <w:tr w:rsidR="00526DB8" w:rsidRPr="00411D9F" w:rsidTr="002463E6">
        <w:trPr>
          <w:tblCellSpacing w:w="7" w:type="dxa"/>
        </w:trPr>
        <w:tc>
          <w:tcPr>
            <w:tcW w:w="2028" w:type="dxa"/>
            <w:vMerge w:val="restart"/>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t>Педагоги, осуществляющие внеурочную деятельность</w:t>
            </w:r>
          </w:p>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jc w:val="center"/>
            </w:pPr>
            <w:r w:rsidRPr="00411D9F">
              <w:t xml:space="preserve">Организация внеурочной деятельности </w:t>
            </w:r>
            <w:hyperlink r:id="rId16" w:history="1">
              <w:r w:rsidRPr="00411D9F">
                <w:rPr>
                  <w:color w:val="000080"/>
                  <w:u w:val="single"/>
                </w:rPr>
                <w:t>по</w:t>
              </w:r>
            </w:hyperlink>
            <w:r w:rsidRPr="00411D9F">
              <w:t xml:space="preserve"> направлениям:</w:t>
            </w:r>
          </w:p>
        </w:tc>
        <w:tc>
          <w:tcPr>
            <w:tcW w:w="1849" w:type="dxa"/>
            <w:vMerge w:val="restart"/>
            <w:tcBorders>
              <w:top w:val="outset" w:sz="6" w:space="0" w:color="00000A"/>
              <w:left w:val="outset" w:sz="6" w:space="0" w:color="00000A"/>
              <w:bottom w:val="outset" w:sz="6" w:space="0" w:color="00000A"/>
            </w:tcBorders>
          </w:tcPr>
          <w:p w:rsidR="00526DB8" w:rsidRPr="00411D9F" w:rsidRDefault="00526DB8" w:rsidP="002463E6">
            <w:pPr>
              <w:spacing w:before="102" w:after="119"/>
            </w:pPr>
          </w:p>
        </w:tc>
      </w:tr>
      <w:tr w:rsidR="00526DB8" w:rsidRPr="00411D9F" w:rsidTr="002463E6">
        <w:trPr>
          <w:tblCellSpacing w:w="7" w:type="dxa"/>
        </w:trPr>
        <w:tc>
          <w:tcPr>
            <w:tcW w:w="0" w:type="auto"/>
            <w:vMerge/>
            <w:tcBorders>
              <w:top w:val="outset" w:sz="6" w:space="0" w:color="00000A"/>
              <w:bottom w:val="outset" w:sz="6" w:space="0" w:color="00000A"/>
              <w:right w:val="outset" w:sz="6" w:space="0" w:color="00000A"/>
            </w:tcBorders>
            <w:vAlign w:val="center"/>
          </w:tcPr>
          <w:p w:rsidR="00526DB8" w:rsidRPr="00411D9F" w:rsidRDefault="00526DB8" w:rsidP="002463E6"/>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Спортивно-оздоровительное</w:t>
            </w:r>
          </w:p>
        </w:tc>
        <w:tc>
          <w:tcPr>
            <w:tcW w:w="1849" w:type="dxa"/>
            <w:vMerge/>
            <w:tcBorders>
              <w:top w:val="outset" w:sz="6" w:space="0" w:color="00000A"/>
              <w:left w:val="outset" w:sz="6" w:space="0" w:color="00000A"/>
              <w:bottom w:val="outset" w:sz="6" w:space="0" w:color="00000A"/>
            </w:tcBorders>
            <w:vAlign w:val="center"/>
          </w:tcPr>
          <w:p w:rsidR="00526DB8" w:rsidRPr="00411D9F" w:rsidRDefault="00526DB8" w:rsidP="002463E6"/>
        </w:tc>
      </w:tr>
      <w:tr w:rsidR="00526DB8" w:rsidRPr="00411D9F" w:rsidTr="002463E6">
        <w:trPr>
          <w:tblCellSpacing w:w="7" w:type="dxa"/>
        </w:trPr>
        <w:tc>
          <w:tcPr>
            <w:tcW w:w="0" w:type="auto"/>
            <w:vMerge/>
            <w:tcBorders>
              <w:top w:val="outset" w:sz="6" w:space="0" w:color="00000A"/>
              <w:bottom w:val="outset" w:sz="6" w:space="0" w:color="00000A"/>
              <w:right w:val="outset" w:sz="6" w:space="0" w:color="00000A"/>
            </w:tcBorders>
            <w:vAlign w:val="center"/>
          </w:tcPr>
          <w:p w:rsidR="00526DB8" w:rsidRPr="00411D9F" w:rsidRDefault="00526DB8" w:rsidP="002463E6"/>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Духовно-нравственное</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p>
        </w:tc>
      </w:tr>
      <w:tr w:rsidR="00526DB8" w:rsidRPr="00411D9F" w:rsidTr="002463E6">
        <w:trPr>
          <w:tblCellSpacing w:w="7" w:type="dxa"/>
        </w:trPr>
        <w:tc>
          <w:tcPr>
            <w:tcW w:w="0" w:type="auto"/>
            <w:vMerge/>
            <w:tcBorders>
              <w:top w:val="outset" w:sz="6" w:space="0" w:color="00000A"/>
              <w:bottom w:val="outset" w:sz="6" w:space="0" w:color="00000A"/>
              <w:right w:val="outset" w:sz="6" w:space="0" w:color="00000A"/>
            </w:tcBorders>
            <w:vAlign w:val="center"/>
          </w:tcPr>
          <w:p w:rsidR="00526DB8" w:rsidRPr="00411D9F" w:rsidRDefault="00526DB8" w:rsidP="002463E6"/>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Общекультурное  </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p>
        </w:tc>
      </w:tr>
      <w:tr w:rsidR="00526DB8" w:rsidRPr="00411D9F" w:rsidTr="002463E6">
        <w:trPr>
          <w:tblCellSpacing w:w="7" w:type="dxa"/>
        </w:trPr>
        <w:tc>
          <w:tcPr>
            <w:tcW w:w="0" w:type="auto"/>
            <w:vMerge/>
            <w:tcBorders>
              <w:top w:val="outset" w:sz="6" w:space="0" w:color="00000A"/>
              <w:bottom w:val="outset" w:sz="6" w:space="0" w:color="00000A"/>
              <w:right w:val="outset" w:sz="6" w:space="0" w:color="00000A"/>
            </w:tcBorders>
            <w:vAlign w:val="center"/>
          </w:tcPr>
          <w:p w:rsidR="00526DB8" w:rsidRPr="00411D9F" w:rsidRDefault="00526DB8" w:rsidP="002463E6"/>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Общеинтеллектуальное</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p>
        </w:tc>
      </w:tr>
      <w:tr w:rsidR="00526DB8" w:rsidRPr="00411D9F" w:rsidTr="002463E6">
        <w:trPr>
          <w:tblCellSpacing w:w="7" w:type="dxa"/>
        </w:trPr>
        <w:tc>
          <w:tcPr>
            <w:tcW w:w="0" w:type="auto"/>
            <w:vMerge/>
            <w:tcBorders>
              <w:top w:val="outset" w:sz="6" w:space="0" w:color="00000A"/>
              <w:bottom w:val="outset" w:sz="6" w:space="0" w:color="00000A"/>
              <w:right w:val="outset" w:sz="6" w:space="0" w:color="00000A"/>
            </w:tcBorders>
            <w:vAlign w:val="center"/>
          </w:tcPr>
          <w:p w:rsidR="00526DB8" w:rsidRPr="00411D9F" w:rsidRDefault="00526DB8" w:rsidP="002463E6"/>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Социальное</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p>
        </w:tc>
      </w:tr>
      <w:tr w:rsidR="00526DB8" w:rsidRPr="00411D9F" w:rsidTr="002463E6">
        <w:trPr>
          <w:tblCellSpacing w:w="7" w:type="dxa"/>
        </w:trPr>
        <w:tc>
          <w:tcPr>
            <w:tcW w:w="0" w:type="auto"/>
            <w:tcBorders>
              <w:top w:val="outset" w:sz="6" w:space="0" w:color="00000A"/>
              <w:bottom w:val="outset" w:sz="6" w:space="0" w:color="00000A"/>
              <w:right w:val="outset" w:sz="6" w:space="0" w:color="00000A"/>
            </w:tcBorders>
            <w:vAlign w:val="center"/>
          </w:tcPr>
          <w:p w:rsidR="00526DB8" w:rsidRPr="00411D9F" w:rsidRDefault="00526DB8" w:rsidP="002463E6"/>
        </w:tc>
        <w:tc>
          <w:tcPr>
            <w:tcW w:w="423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 xml:space="preserve">Проектная деятельность </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p>
        </w:tc>
      </w:tr>
      <w:tr w:rsidR="00526DB8" w:rsidRPr="00411D9F" w:rsidTr="002463E6">
        <w:trPr>
          <w:tblCellSpacing w:w="7" w:type="dxa"/>
        </w:trPr>
        <w:tc>
          <w:tcPr>
            <w:tcW w:w="6278" w:type="dxa"/>
            <w:gridSpan w:val="2"/>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t>Проектная и исследовательская деятельность проводится по всем направлениям внеурочной деятельности</w:t>
            </w:r>
          </w:p>
        </w:tc>
        <w:tc>
          <w:tcPr>
            <w:tcW w:w="184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r w:rsidRPr="00411D9F">
              <w:t>Педагоги школы</w:t>
            </w:r>
          </w:p>
        </w:tc>
      </w:tr>
      <w:tr w:rsidR="00526DB8" w:rsidRPr="00411D9F" w:rsidTr="002463E6">
        <w:trPr>
          <w:tblCellSpacing w:w="7" w:type="dxa"/>
        </w:trPr>
        <w:tc>
          <w:tcPr>
            <w:tcW w:w="8141" w:type="dxa"/>
            <w:gridSpan w:val="3"/>
            <w:tcBorders>
              <w:top w:val="outset" w:sz="6" w:space="0" w:color="00000A"/>
              <w:bottom w:val="outset" w:sz="6" w:space="0" w:color="00000A"/>
            </w:tcBorders>
          </w:tcPr>
          <w:p w:rsidR="00526DB8" w:rsidRPr="00411D9F" w:rsidRDefault="00526DB8" w:rsidP="002463E6">
            <w:pPr>
              <w:spacing w:before="102" w:after="119"/>
            </w:pPr>
            <w:r w:rsidRPr="00411D9F">
              <w:t>Педагогические ресурсы: учителя-предметники, педагоги дополнительного образования, педагог-организатор.</w:t>
            </w:r>
          </w:p>
        </w:tc>
      </w:tr>
    </w:tbl>
    <w:p w:rsidR="00526DB8" w:rsidRPr="00411D9F" w:rsidRDefault="00526DB8" w:rsidP="00526DB8">
      <w:pPr>
        <w:spacing w:before="102" w:after="102"/>
        <w:jc w:val="center"/>
        <w:rPr>
          <w:b/>
        </w:rPr>
      </w:pPr>
      <w:r w:rsidRPr="00411D9F">
        <w:rPr>
          <w:b/>
        </w:rPr>
        <w:t>Материально-техническое обеспечение внеурочной деятельности:</w:t>
      </w:r>
    </w:p>
    <w:p w:rsidR="00526DB8" w:rsidRPr="00411D9F" w:rsidRDefault="00526DB8" w:rsidP="00526DB8">
      <w:pPr>
        <w:spacing w:before="100" w:beforeAutospacing="1"/>
        <w:ind w:firstLine="709"/>
        <w:jc w:val="both"/>
      </w:pPr>
      <w:r w:rsidRPr="00411D9F">
        <w:t xml:space="preserve">Для реализации внеурочной деятельности в рамках ФГОС в МБОУ  Школа № 7 имеются необходимые условия: занятия в школе проводятся в одну смену.  Для организации внеурочной деятельности школа располагает спортивным залом и малым гимнастическим залом со спортивным инвентарем, музыкальной техникой, библиотекой, игровой площадкой, актовым залом. </w:t>
      </w:r>
    </w:p>
    <w:p w:rsidR="00B2780B" w:rsidRPr="00411D9F" w:rsidRDefault="00526DB8" w:rsidP="00DB232A">
      <w:pPr>
        <w:spacing w:before="100" w:beforeAutospacing="1"/>
        <w:ind w:firstLine="709"/>
        <w:jc w:val="both"/>
      </w:pPr>
      <w:r w:rsidRPr="00411D9F">
        <w:t>МБОУ Школа № 7 располагает кабинетами, оборудованными компьютерной техникой, имеется постоянный выход в глобальную сеть Интернет.</w:t>
      </w:r>
    </w:p>
    <w:p w:rsidR="00B2780B" w:rsidRPr="00411D9F" w:rsidRDefault="00B2780B" w:rsidP="00526DB8">
      <w:pPr>
        <w:spacing w:before="100" w:beforeAutospacing="1"/>
        <w:ind w:firstLine="709"/>
        <w:jc w:val="both"/>
      </w:pPr>
    </w:p>
    <w:p w:rsidR="00526DB8" w:rsidRPr="00411D9F" w:rsidRDefault="00526DB8" w:rsidP="00526DB8">
      <w:pPr>
        <w:spacing w:before="102" w:after="102"/>
        <w:jc w:val="center"/>
        <w:rPr>
          <w:b/>
          <w:bCs/>
        </w:rPr>
      </w:pPr>
      <w:r w:rsidRPr="00411D9F">
        <w:rPr>
          <w:b/>
          <w:bCs/>
        </w:rPr>
        <w:t>Содержание внеурочной деятельности</w:t>
      </w:r>
    </w:p>
    <w:p w:rsidR="00526DB8" w:rsidRPr="00411D9F" w:rsidRDefault="00526DB8" w:rsidP="00526DB8">
      <w:pPr>
        <w:jc w:val="center"/>
      </w:pPr>
      <w:r w:rsidRPr="00411D9F">
        <w:rPr>
          <w:b/>
          <w:bCs/>
        </w:rPr>
        <w:t>на ступени основного общего образования</w:t>
      </w:r>
    </w:p>
    <w:p w:rsidR="00526DB8" w:rsidRPr="00411D9F" w:rsidRDefault="00526DB8" w:rsidP="00526DB8">
      <w:pPr>
        <w:spacing w:before="100" w:beforeAutospacing="1"/>
        <w:ind w:firstLine="709"/>
        <w:jc w:val="both"/>
      </w:pPr>
      <w:r w:rsidRPr="00411D9F">
        <w:t>В МБОУ Школа № 7  реализуетсяоптимизационная модель внеурочной деятельности на основе оптимизации всех внутренних ресурсов школы. Данная модель предполагает участие в ее реализации всех педагогических работников школы - учителей, педагога-организатора, педагога-психолога.</w:t>
      </w:r>
    </w:p>
    <w:p w:rsidR="00526DB8" w:rsidRPr="00411D9F" w:rsidRDefault="00526DB8" w:rsidP="00526DB8">
      <w:pPr>
        <w:spacing w:before="100" w:beforeAutospacing="1"/>
        <w:jc w:val="both"/>
      </w:pPr>
      <w:r w:rsidRPr="00411D9F">
        <w:t xml:space="preserve">Координирующую </w:t>
      </w:r>
      <w:r w:rsidRPr="00411D9F">
        <w:rPr>
          <w:color w:val="000080"/>
        </w:rPr>
        <w:t>роль</w:t>
      </w:r>
      <w:r w:rsidRPr="00411D9F">
        <w:t xml:space="preserve"> выполняет классный руководитель, который в соответствии со своими функциями и задачами:</w:t>
      </w:r>
    </w:p>
    <w:p w:rsidR="00526DB8" w:rsidRPr="00411D9F" w:rsidRDefault="00526DB8" w:rsidP="00526DB8">
      <w:pPr>
        <w:spacing w:before="100" w:beforeAutospacing="1"/>
        <w:ind w:left="363"/>
        <w:jc w:val="both"/>
      </w:pPr>
      <w:r w:rsidRPr="00411D9F">
        <w:t>· взаимодействует с педагогическими работниками, а также учебно-вспомогательным персоналом общеобразовательного учреждения;</w:t>
      </w:r>
    </w:p>
    <w:p w:rsidR="00526DB8" w:rsidRPr="00411D9F" w:rsidRDefault="00526DB8" w:rsidP="00526DB8">
      <w:pPr>
        <w:spacing w:before="100" w:beforeAutospacing="1"/>
        <w:ind w:left="363"/>
        <w:jc w:val="both"/>
      </w:pPr>
      <w:r w:rsidRPr="00411D9F">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526DB8" w:rsidRPr="00411D9F" w:rsidRDefault="00526DB8" w:rsidP="00526DB8">
      <w:pPr>
        <w:spacing w:before="100" w:beforeAutospacing="1"/>
        <w:ind w:left="363"/>
        <w:jc w:val="both"/>
      </w:pPr>
      <w:r w:rsidRPr="00411D9F">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526DB8" w:rsidRPr="00411D9F" w:rsidRDefault="00526DB8" w:rsidP="00526DB8">
      <w:pPr>
        <w:spacing w:before="100" w:beforeAutospacing="1"/>
        <w:ind w:left="363"/>
        <w:jc w:val="both"/>
      </w:pPr>
      <w:r w:rsidRPr="00411D9F">
        <w:t>· организует социально значимую, творческую деятельность обучающихся.</w:t>
      </w:r>
    </w:p>
    <w:p w:rsidR="00526DB8" w:rsidRPr="00411D9F" w:rsidRDefault="00526DB8" w:rsidP="00526DB8">
      <w:pPr>
        <w:spacing w:before="100" w:beforeAutospacing="1"/>
        <w:jc w:val="both"/>
      </w:pPr>
      <w:r w:rsidRPr="00411D9F">
        <w:t>  </w:t>
      </w:r>
      <w:r w:rsidRPr="00411D9F">
        <w:tab/>
      </w:r>
      <w:r w:rsidRPr="00411D9F">
        <w:rPr>
          <w:b/>
          <w:bCs/>
        </w:rPr>
        <w:t>Основная идея модели:</w:t>
      </w:r>
      <w:r w:rsidRPr="00411D9F">
        <w:t xml:space="preserve"> создание педагогических условий развивающей среды для воспитания и социализации   школьников   во внеурочной деятельности.</w:t>
      </w:r>
    </w:p>
    <w:p w:rsidR="00526DB8" w:rsidRPr="00411D9F" w:rsidRDefault="00526DB8" w:rsidP="00526DB8">
      <w:pPr>
        <w:spacing w:before="100" w:beforeAutospacing="1"/>
        <w:ind w:firstLine="709"/>
        <w:jc w:val="both"/>
      </w:pPr>
      <w:r w:rsidRPr="00411D9F">
        <w:rPr>
          <w:b/>
          <w:bCs/>
        </w:rPr>
        <w:t>Цель:</w:t>
      </w:r>
      <w:r w:rsidRPr="00411D9F">
        <w:t xml:space="preserve"> разработка механизмов организации внеурочной деятельности школьников</w:t>
      </w:r>
    </w:p>
    <w:p w:rsidR="00526DB8" w:rsidRPr="00411D9F" w:rsidRDefault="00526DB8" w:rsidP="00526DB8">
      <w:pPr>
        <w:spacing w:before="100" w:beforeAutospacing="1"/>
        <w:jc w:val="both"/>
      </w:pPr>
      <w:r w:rsidRPr="00411D9F">
        <w:rPr>
          <w:b/>
          <w:bCs/>
        </w:rPr>
        <w:t>Цель внеурочной деятельности:создание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526DB8" w:rsidRPr="00411D9F" w:rsidRDefault="00526DB8" w:rsidP="00526DB8">
      <w:pPr>
        <w:spacing w:before="100" w:beforeAutospacing="1"/>
        <w:jc w:val="both"/>
      </w:pPr>
      <w:r w:rsidRPr="00411D9F">
        <w:rPr>
          <w:b/>
          <w:bCs/>
        </w:rPr>
        <w:t>Основные задачи:</w:t>
      </w:r>
    </w:p>
    <w:p w:rsidR="00526DB8" w:rsidRPr="00411D9F" w:rsidRDefault="00526DB8" w:rsidP="00526DB8">
      <w:pPr>
        <w:spacing w:before="100" w:beforeAutospacing="1"/>
        <w:ind w:left="363"/>
        <w:jc w:val="both"/>
      </w:pPr>
      <w:r w:rsidRPr="00411D9F">
        <w:t xml:space="preserve">· выявление интересов, склонностей, способностей, возможностей обучающихся к различным видам деятельности; </w:t>
      </w:r>
    </w:p>
    <w:p w:rsidR="00526DB8" w:rsidRPr="00411D9F" w:rsidRDefault="00526DB8" w:rsidP="00526DB8">
      <w:pPr>
        <w:spacing w:before="100" w:beforeAutospacing="1"/>
        <w:ind w:left="363"/>
        <w:jc w:val="both"/>
      </w:pPr>
      <w:r w:rsidRPr="00411D9F">
        <w:t xml:space="preserve">· создание условий для индивидуального развития ребенка в избранной сфере внеурочной деятельности; </w:t>
      </w:r>
    </w:p>
    <w:p w:rsidR="00526DB8" w:rsidRPr="00411D9F" w:rsidRDefault="00526DB8" w:rsidP="00526DB8">
      <w:pPr>
        <w:spacing w:before="100" w:beforeAutospacing="1"/>
        <w:ind w:left="363"/>
        <w:jc w:val="both"/>
      </w:pPr>
      <w:r w:rsidRPr="00411D9F">
        <w:t xml:space="preserve">· формирование системы знаний, умений, навыков в избранном направлении деятельности; </w:t>
      </w:r>
    </w:p>
    <w:p w:rsidR="00526DB8" w:rsidRPr="00411D9F" w:rsidRDefault="00526DB8" w:rsidP="00526DB8">
      <w:pPr>
        <w:spacing w:before="100" w:beforeAutospacing="1"/>
        <w:ind w:left="363"/>
        <w:jc w:val="both"/>
      </w:pPr>
      <w:r w:rsidRPr="00411D9F">
        <w:t xml:space="preserve">· развитие опыта творческой деятельности, творческих способностей; </w:t>
      </w:r>
    </w:p>
    <w:p w:rsidR="00526DB8" w:rsidRPr="00411D9F" w:rsidRDefault="00526DB8" w:rsidP="00526DB8">
      <w:pPr>
        <w:spacing w:before="100" w:beforeAutospacing="1"/>
        <w:ind w:left="363"/>
        <w:jc w:val="both"/>
      </w:pPr>
      <w:r w:rsidRPr="00411D9F">
        <w:t xml:space="preserve">· создание условий для реализации приобретенных знаний, умений и навыков; </w:t>
      </w:r>
    </w:p>
    <w:p w:rsidR="00526DB8" w:rsidRPr="00411D9F" w:rsidRDefault="00526DB8" w:rsidP="00526DB8">
      <w:pPr>
        <w:spacing w:before="100" w:beforeAutospacing="1"/>
        <w:ind w:left="363"/>
        <w:jc w:val="both"/>
      </w:pPr>
      <w:r w:rsidRPr="00411D9F">
        <w:t xml:space="preserve">· развитие опыта неформального общения, взаимодействия, сотрудничества; </w:t>
      </w:r>
    </w:p>
    <w:p w:rsidR="00526DB8" w:rsidRPr="00411D9F" w:rsidRDefault="00526DB8" w:rsidP="00526DB8">
      <w:pPr>
        <w:spacing w:before="100" w:beforeAutospacing="1"/>
        <w:ind w:left="363"/>
        <w:jc w:val="both"/>
      </w:pPr>
      <w:r w:rsidRPr="00411D9F">
        <w:t>· расширение рамок общения с социумом.</w:t>
      </w:r>
    </w:p>
    <w:p w:rsidR="00526DB8" w:rsidRPr="00411D9F" w:rsidRDefault="00526DB8" w:rsidP="00526DB8">
      <w:pPr>
        <w:spacing w:before="100" w:beforeAutospacing="1"/>
        <w:ind w:firstLine="363"/>
        <w:jc w:val="both"/>
      </w:pPr>
      <w:r w:rsidRPr="00411D9F">
        <w:lastRenderedPageBreak/>
        <w:t>Внеурочная деятельность в рамках реализации ФГОС ООО направлена на достижение планируемых результатов освоения основной основной образовательной программыосновного  общего образования.</w:t>
      </w:r>
    </w:p>
    <w:p w:rsidR="00526DB8" w:rsidRPr="00411D9F" w:rsidRDefault="00526DB8" w:rsidP="00526DB8">
      <w:pPr>
        <w:spacing w:before="100" w:beforeAutospacing="1"/>
        <w:jc w:val="both"/>
      </w:pPr>
      <w:r w:rsidRPr="00411D9F">
        <w:t xml:space="preserve">Внеурочная деятельность </w:t>
      </w:r>
      <w:r w:rsidRPr="00411D9F">
        <w:rPr>
          <w:color w:val="000000"/>
        </w:rPr>
        <w:t>позволяет</w:t>
      </w:r>
      <w:r w:rsidRPr="00411D9F">
        <w:t xml:space="preserve"> решить еще целый ряд очень важных задач:</w:t>
      </w:r>
    </w:p>
    <w:p w:rsidR="00526DB8" w:rsidRPr="00411D9F" w:rsidRDefault="00526DB8" w:rsidP="00526DB8">
      <w:pPr>
        <w:spacing w:before="100" w:beforeAutospacing="1"/>
        <w:ind w:left="363"/>
        <w:jc w:val="both"/>
      </w:pPr>
      <w:r w:rsidRPr="00411D9F">
        <w:t>· обеспечить благоприятную адаптацию ребенка в школе; оптимизировать учебную нагрузку; улучшить условия для развития ребенка;</w:t>
      </w:r>
    </w:p>
    <w:p w:rsidR="00526DB8" w:rsidRPr="00411D9F" w:rsidRDefault="00526DB8" w:rsidP="00526DB8">
      <w:pPr>
        <w:spacing w:before="100" w:beforeAutospacing="1"/>
        <w:ind w:left="363"/>
        <w:jc w:val="both"/>
      </w:pPr>
      <w:r w:rsidRPr="00411D9F">
        <w:t>· учесть возрастные и индивидуальные особенности обучающихся.</w:t>
      </w:r>
    </w:p>
    <w:p w:rsidR="00526DB8" w:rsidRPr="00411D9F" w:rsidRDefault="00526DB8" w:rsidP="00526DB8">
      <w:pPr>
        <w:spacing w:before="100" w:beforeAutospacing="1"/>
        <w:jc w:val="both"/>
      </w:pPr>
      <w:r w:rsidRPr="00411D9F">
        <w:t> Внеурочная деятельность организуется по следующим направлениям (спортивно-оздоровительное, духовно-нравственное, социальное, общеинтеллектуальное, общекультурное, проектная деятельность ), в таких формах как экскурсии, кружки, секции, круглые столы, конференции, диспуты, школьные научные общества, олимпиады, соревнования, исследования.</w:t>
      </w:r>
    </w:p>
    <w:p w:rsidR="00526DB8" w:rsidRPr="00411D9F" w:rsidRDefault="00526DB8" w:rsidP="00526DB8">
      <w:pPr>
        <w:spacing w:before="100" w:beforeAutospacing="1"/>
        <w:ind w:firstLine="363"/>
        <w:jc w:val="both"/>
      </w:pPr>
      <w:r w:rsidRPr="00411D9F">
        <w:t xml:space="preserve">Работа школы позволит использовать такое эффективное воспитательное средство, как режим, с помощью которого будет упорядочена жизнь и деятельность обучающихся как в урочное, так и во внеурочное время. При этом будут учитываться </w:t>
      </w:r>
      <w:r w:rsidRPr="00411D9F">
        <w:rPr>
          <w:color w:val="000000"/>
        </w:rPr>
        <w:t>познавательные потребности</w:t>
      </w:r>
      <w:r w:rsidRPr="00411D9F">
        <w:t xml:space="preserve"> детей, а также возрастные особенности школьников.</w:t>
      </w:r>
    </w:p>
    <w:p w:rsidR="00526DB8" w:rsidRPr="00411D9F" w:rsidRDefault="00526DB8" w:rsidP="00526DB8">
      <w:pPr>
        <w:spacing w:before="100" w:beforeAutospacing="1"/>
        <w:ind w:firstLine="363"/>
        <w:jc w:val="both"/>
      </w:pPr>
      <w:r w:rsidRPr="00411D9F">
        <w:t>Общешкольные дела по программе воспитательной системы будут включены в общую годовую циклограмму и явятся компонентом внеурочной деятельности. Подготовка к участию и участие в общешкольном мероприятии позволят ребенку овладевать универсальными способами деятельности (компетенциями) и демонстрировать уровень их развития. Участие ребенка в общешкольных делах будет осуществляться на добровольной основе, в соответствии с интересами и склонностями.</w:t>
      </w:r>
    </w:p>
    <w:p w:rsidR="00526DB8" w:rsidRPr="00411D9F" w:rsidRDefault="00526DB8" w:rsidP="00DB232A">
      <w:pPr>
        <w:spacing w:before="100" w:beforeAutospacing="1"/>
        <w:ind w:firstLine="363"/>
        <w:jc w:val="both"/>
      </w:pPr>
      <w:r w:rsidRPr="00411D9F">
        <w:t>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526DB8" w:rsidRPr="00411D9F" w:rsidRDefault="00526DB8" w:rsidP="00526DB8">
      <w:pPr>
        <w:spacing w:before="102" w:after="102"/>
        <w:jc w:val="center"/>
      </w:pPr>
      <w:r w:rsidRPr="00411D9F">
        <w:rPr>
          <w:u w:val="single"/>
        </w:rPr>
        <w:t>Модель внеурочной деятельности</w:t>
      </w:r>
    </w:p>
    <w:tbl>
      <w:tblPr>
        <w:tblW w:w="8719"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000" w:firstRow="0" w:lastRow="0" w:firstColumn="0" w:lastColumn="0" w:noHBand="0" w:noVBand="0"/>
      </w:tblPr>
      <w:tblGrid>
        <w:gridCol w:w="2809"/>
        <w:gridCol w:w="5910"/>
      </w:tblGrid>
      <w:tr w:rsidR="00526DB8" w:rsidRPr="00411D9F" w:rsidTr="002463E6">
        <w:trPr>
          <w:trHeight w:val="441"/>
          <w:tblCellSpacing w:w="7" w:type="dxa"/>
        </w:trPr>
        <w:tc>
          <w:tcPr>
            <w:tcW w:w="2788" w:type="dxa"/>
            <w:vMerge w:val="restart"/>
            <w:tcBorders>
              <w:top w:val="outset" w:sz="6" w:space="0" w:color="00000A"/>
              <w:bottom w:val="outset" w:sz="6" w:space="0" w:color="00000A"/>
              <w:right w:val="outset" w:sz="6" w:space="0" w:color="00000A"/>
            </w:tcBorders>
          </w:tcPr>
          <w:p w:rsidR="00526DB8" w:rsidRPr="00411D9F" w:rsidRDefault="00526DB8" w:rsidP="002463E6">
            <w:pPr>
              <w:spacing w:before="102" w:after="119"/>
              <w:jc w:val="center"/>
            </w:pPr>
            <w:r w:rsidRPr="00411D9F">
              <w:t>Направление внеурочной деятельности</w:t>
            </w:r>
          </w:p>
        </w:tc>
        <w:tc>
          <w:tcPr>
            <w:tcW w:w="5889" w:type="dxa"/>
            <w:vMerge w:val="restart"/>
            <w:tcBorders>
              <w:top w:val="outset" w:sz="6" w:space="0" w:color="00000A"/>
              <w:left w:val="outset" w:sz="6" w:space="0" w:color="00000A"/>
              <w:bottom w:val="outset" w:sz="6" w:space="0" w:color="00000A"/>
            </w:tcBorders>
          </w:tcPr>
          <w:p w:rsidR="00526DB8" w:rsidRPr="00411D9F" w:rsidRDefault="00526DB8" w:rsidP="002463E6">
            <w:pPr>
              <w:spacing w:before="102" w:after="119"/>
              <w:jc w:val="center"/>
            </w:pPr>
            <w:r w:rsidRPr="00411D9F">
              <w:t>Формы организации внеурочной деятельности</w:t>
            </w:r>
          </w:p>
        </w:tc>
      </w:tr>
      <w:tr w:rsidR="00526DB8" w:rsidRPr="00411D9F" w:rsidTr="002463E6">
        <w:trPr>
          <w:trHeight w:val="322"/>
          <w:tblCellSpacing w:w="7" w:type="dxa"/>
        </w:trPr>
        <w:tc>
          <w:tcPr>
            <w:tcW w:w="0" w:type="auto"/>
            <w:vMerge/>
            <w:tcBorders>
              <w:top w:val="outset" w:sz="6" w:space="0" w:color="00000A"/>
              <w:bottom w:val="outset" w:sz="6" w:space="0" w:color="00000A"/>
              <w:right w:val="outset" w:sz="6" w:space="0" w:color="00000A"/>
            </w:tcBorders>
            <w:vAlign w:val="center"/>
          </w:tcPr>
          <w:p w:rsidR="00526DB8" w:rsidRPr="00411D9F" w:rsidRDefault="00526DB8" w:rsidP="002463E6"/>
        </w:tc>
        <w:tc>
          <w:tcPr>
            <w:tcW w:w="5889" w:type="dxa"/>
            <w:vMerge/>
            <w:tcBorders>
              <w:top w:val="outset" w:sz="6" w:space="0" w:color="00000A"/>
              <w:left w:val="outset" w:sz="6" w:space="0" w:color="00000A"/>
              <w:bottom w:val="outset" w:sz="6" w:space="0" w:color="00000A"/>
            </w:tcBorders>
            <w:vAlign w:val="center"/>
          </w:tcPr>
          <w:p w:rsidR="00526DB8" w:rsidRPr="00411D9F" w:rsidRDefault="00526DB8" w:rsidP="002463E6"/>
        </w:tc>
      </w:tr>
      <w:tr w:rsidR="00526DB8" w:rsidRPr="00411D9F" w:rsidTr="002463E6">
        <w:trPr>
          <w:trHeight w:val="135"/>
          <w:tblCellSpacing w:w="7" w:type="dxa"/>
        </w:trPr>
        <w:tc>
          <w:tcPr>
            <w:tcW w:w="2788" w:type="dxa"/>
            <w:tcBorders>
              <w:top w:val="outset" w:sz="6" w:space="0" w:color="00000A"/>
              <w:bottom w:val="outset" w:sz="6" w:space="0" w:color="00000A"/>
              <w:right w:val="outset" w:sz="6" w:space="0" w:color="00000A"/>
            </w:tcBorders>
          </w:tcPr>
          <w:p w:rsidR="00526DB8" w:rsidRPr="00411D9F" w:rsidRDefault="00526DB8" w:rsidP="002463E6">
            <w:pPr>
              <w:spacing w:before="102" w:after="119" w:line="135" w:lineRule="atLeast"/>
            </w:pPr>
            <w:r w:rsidRPr="00411D9F">
              <w:t>Спортивно-оздоровительное</w:t>
            </w:r>
          </w:p>
        </w:tc>
        <w:tc>
          <w:tcPr>
            <w:tcW w:w="5889" w:type="dxa"/>
            <w:tcBorders>
              <w:top w:val="outset" w:sz="6" w:space="0" w:color="00000A"/>
              <w:left w:val="outset" w:sz="6" w:space="0" w:color="00000A"/>
              <w:bottom w:val="outset" w:sz="6" w:space="0" w:color="00000A"/>
            </w:tcBorders>
          </w:tcPr>
          <w:p w:rsidR="00526DB8" w:rsidRPr="00411D9F" w:rsidRDefault="00526DB8" w:rsidP="002463E6">
            <w:pPr>
              <w:spacing w:before="102" w:after="119" w:line="135" w:lineRule="atLeast"/>
            </w:pPr>
            <w:r w:rsidRPr="00411D9F">
              <w:t>Спортивные секции  «Баскетбол», «Волейбол». Спортивные соревнования- футбол, волейбол, баскетбол, пионербол ,игры. Дни здоровья. Беседы и проекты о ЗОЖ.. Физпаузы.</w:t>
            </w:r>
          </w:p>
        </w:tc>
      </w:tr>
      <w:tr w:rsidR="00526DB8" w:rsidRPr="00411D9F" w:rsidTr="002463E6">
        <w:trPr>
          <w:trHeight w:val="135"/>
          <w:tblCellSpacing w:w="7" w:type="dxa"/>
        </w:trPr>
        <w:tc>
          <w:tcPr>
            <w:tcW w:w="2788" w:type="dxa"/>
            <w:tcBorders>
              <w:top w:val="outset" w:sz="6" w:space="0" w:color="00000A"/>
              <w:bottom w:val="outset" w:sz="6" w:space="0" w:color="00000A"/>
              <w:right w:val="outset" w:sz="6" w:space="0" w:color="00000A"/>
            </w:tcBorders>
          </w:tcPr>
          <w:p w:rsidR="00526DB8" w:rsidRPr="00411D9F" w:rsidRDefault="00526DB8" w:rsidP="002463E6">
            <w:pPr>
              <w:spacing w:before="102" w:after="119" w:line="135" w:lineRule="atLeast"/>
            </w:pPr>
            <w:r w:rsidRPr="00411D9F">
              <w:t>Духовно-нравственное</w:t>
            </w:r>
          </w:p>
        </w:tc>
        <w:tc>
          <w:tcPr>
            <w:tcW w:w="5889" w:type="dxa"/>
            <w:tcBorders>
              <w:top w:val="outset" w:sz="6" w:space="0" w:color="00000A"/>
              <w:left w:val="outset" w:sz="6" w:space="0" w:color="00000A"/>
              <w:bottom w:val="outset" w:sz="6" w:space="0" w:color="00000A"/>
            </w:tcBorders>
          </w:tcPr>
          <w:p w:rsidR="00526DB8" w:rsidRPr="00411D9F" w:rsidRDefault="00526DB8" w:rsidP="002463E6">
            <w:pPr>
              <w:spacing w:before="102" w:after="119" w:line="135" w:lineRule="atLeast"/>
            </w:pPr>
            <w:r w:rsidRPr="00411D9F">
              <w:t>Кружок «Школьный музей» Презентации. Проекты. Экскурсии..Конкурс патриотической песни. Митинг 9 мая.. Благотворительные акции. Праздник «Масленица»</w:t>
            </w:r>
          </w:p>
        </w:tc>
      </w:tr>
      <w:tr w:rsidR="00526DB8" w:rsidRPr="00411D9F" w:rsidTr="002463E6">
        <w:trPr>
          <w:trHeight w:val="135"/>
          <w:tblCellSpacing w:w="7" w:type="dxa"/>
        </w:trPr>
        <w:tc>
          <w:tcPr>
            <w:tcW w:w="2788" w:type="dxa"/>
            <w:tcBorders>
              <w:top w:val="outset" w:sz="6" w:space="0" w:color="00000A"/>
              <w:bottom w:val="outset" w:sz="6" w:space="0" w:color="00000A"/>
              <w:right w:val="outset" w:sz="6" w:space="0" w:color="00000A"/>
            </w:tcBorders>
          </w:tcPr>
          <w:p w:rsidR="00526DB8" w:rsidRPr="00411D9F" w:rsidRDefault="00526DB8" w:rsidP="002463E6">
            <w:pPr>
              <w:spacing w:before="102" w:after="119" w:line="135" w:lineRule="atLeast"/>
            </w:pPr>
            <w:r w:rsidRPr="00411D9F">
              <w:t>Общеинтеллектуальное</w:t>
            </w:r>
          </w:p>
        </w:tc>
        <w:tc>
          <w:tcPr>
            <w:tcW w:w="5889" w:type="dxa"/>
            <w:tcBorders>
              <w:top w:val="outset" w:sz="6" w:space="0" w:color="00000A"/>
              <w:left w:val="outset" w:sz="6" w:space="0" w:color="00000A"/>
              <w:bottom w:val="outset" w:sz="6" w:space="0" w:color="00000A"/>
            </w:tcBorders>
          </w:tcPr>
          <w:p w:rsidR="00526DB8" w:rsidRPr="00411D9F" w:rsidRDefault="00526DB8" w:rsidP="002463E6">
            <w:pPr>
              <w:spacing w:before="102" w:after="102"/>
            </w:pPr>
            <w:r w:rsidRPr="00411D9F">
              <w:t xml:space="preserve"> НОУ  «Познание »</w:t>
            </w:r>
            <w:r w:rsidR="00DB232A">
              <w:t>.</w:t>
            </w:r>
            <w:r w:rsidRPr="00411D9F">
              <w:t xml:space="preserve"> Олимпиады</w:t>
            </w:r>
          </w:p>
          <w:p w:rsidR="00526DB8" w:rsidRPr="00411D9F" w:rsidRDefault="00DB232A" w:rsidP="002463E6">
            <w:pPr>
              <w:spacing w:before="102" w:after="119" w:line="135" w:lineRule="atLeast"/>
            </w:pPr>
            <w:r>
              <w:t>.</w:t>
            </w:r>
            <w:r w:rsidR="00526DB8" w:rsidRPr="00411D9F">
              <w:t>Конкурсы. Презентации. Проекты. Познавательные экскурсии</w:t>
            </w:r>
          </w:p>
        </w:tc>
      </w:tr>
      <w:tr w:rsidR="00526DB8" w:rsidRPr="00411D9F" w:rsidTr="002463E6">
        <w:trPr>
          <w:trHeight w:val="135"/>
          <w:tblCellSpacing w:w="7" w:type="dxa"/>
        </w:trPr>
        <w:tc>
          <w:tcPr>
            <w:tcW w:w="2788" w:type="dxa"/>
            <w:tcBorders>
              <w:top w:val="outset" w:sz="6" w:space="0" w:color="00000A"/>
              <w:bottom w:val="outset" w:sz="6" w:space="0" w:color="00000A"/>
              <w:right w:val="outset" w:sz="6" w:space="0" w:color="00000A"/>
            </w:tcBorders>
          </w:tcPr>
          <w:p w:rsidR="00526DB8" w:rsidRPr="00411D9F" w:rsidRDefault="00526DB8" w:rsidP="002463E6">
            <w:pPr>
              <w:spacing w:before="102" w:after="119" w:line="135" w:lineRule="atLeast"/>
            </w:pPr>
            <w:r w:rsidRPr="00411D9F">
              <w:t>Общекультурное</w:t>
            </w:r>
          </w:p>
        </w:tc>
        <w:tc>
          <w:tcPr>
            <w:tcW w:w="5889" w:type="dxa"/>
            <w:tcBorders>
              <w:top w:val="outset" w:sz="6" w:space="0" w:color="00000A"/>
              <w:left w:val="outset" w:sz="6" w:space="0" w:color="00000A"/>
              <w:bottom w:val="outset" w:sz="6" w:space="0" w:color="00000A"/>
            </w:tcBorders>
          </w:tcPr>
          <w:p w:rsidR="00526DB8" w:rsidRPr="00411D9F" w:rsidRDefault="00526DB8" w:rsidP="00526DB8">
            <w:pPr>
              <w:spacing w:before="102" w:after="102"/>
            </w:pPr>
            <w:r w:rsidRPr="00411D9F">
              <w:t>Кружок  «Умелые ручки»</w:t>
            </w:r>
            <w:r w:rsidR="00DB232A">
              <w:t xml:space="preserve">. </w:t>
            </w:r>
            <w:r w:rsidRPr="00411D9F">
              <w:t xml:space="preserve">Выставки. Конкурсы. </w:t>
            </w:r>
          </w:p>
          <w:p w:rsidR="00526DB8" w:rsidRPr="00411D9F" w:rsidRDefault="00526DB8" w:rsidP="002463E6">
            <w:pPr>
              <w:spacing w:before="102" w:after="102"/>
            </w:pPr>
            <w:r w:rsidRPr="00411D9F">
              <w:lastRenderedPageBreak/>
              <w:t>Концерты. Праздники. Театрализованные представления . Новогоднее представление. Мюзиклы. КВН (педагоги-старшеклассники).</w:t>
            </w:r>
          </w:p>
          <w:p w:rsidR="00526DB8" w:rsidRPr="00411D9F" w:rsidRDefault="00526DB8" w:rsidP="002463E6">
            <w:pPr>
              <w:spacing w:before="102" w:after="119" w:line="135" w:lineRule="atLeast"/>
              <w:jc w:val="center"/>
            </w:pPr>
            <w:r w:rsidRPr="00411D9F">
              <w:t> </w:t>
            </w:r>
          </w:p>
        </w:tc>
      </w:tr>
      <w:tr w:rsidR="00526DB8" w:rsidRPr="00411D9F" w:rsidTr="002463E6">
        <w:trPr>
          <w:trHeight w:val="120"/>
          <w:tblCellSpacing w:w="7" w:type="dxa"/>
        </w:trPr>
        <w:tc>
          <w:tcPr>
            <w:tcW w:w="2788" w:type="dxa"/>
            <w:tcBorders>
              <w:top w:val="outset" w:sz="6" w:space="0" w:color="00000A"/>
              <w:bottom w:val="outset" w:sz="6" w:space="0" w:color="00000A"/>
              <w:right w:val="outset" w:sz="6" w:space="0" w:color="00000A"/>
            </w:tcBorders>
          </w:tcPr>
          <w:p w:rsidR="00526DB8" w:rsidRPr="00411D9F" w:rsidRDefault="00526DB8" w:rsidP="002463E6">
            <w:pPr>
              <w:spacing w:before="102" w:after="119" w:line="120" w:lineRule="atLeast"/>
            </w:pPr>
            <w:r w:rsidRPr="00411D9F">
              <w:lastRenderedPageBreak/>
              <w:t>Социальное</w:t>
            </w:r>
          </w:p>
        </w:tc>
        <w:tc>
          <w:tcPr>
            <w:tcW w:w="5889" w:type="dxa"/>
            <w:tcBorders>
              <w:top w:val="outset" w:sz="6" w:space="0" w:color="00000A"/>
              <w:left w:val="outset" w:sz="6" w:space="0" w:color="00000A"/>
              <w:bottom w:val="outset" w:sz="6" w:space="0" w:color="00000A"/>
            </w:tcBorders>
          </w:tcPr>
          <w:p w:rsidR="00526DB8" w:rsidRPr="00411D9F" w:rsidRDefault="00526DB8" w:rsidP="00526DB8">
            <w:pPr>
              <w:spacing w:before="102" w:after="102"/>
            </w:pPr>
            <w:r w:rsidRPr="00411D9F">
              <w:t xml:space="preserve"> Конкурсы. Акции. Выпуск школьной газеты «В КОНТАКТЕ».</w:t>
            </w:r>
            <w:r w:rsidR="00BF51E2">
              <w:t xml:space="preserve"> </w:t>
            </w:r>
            <w:r w:rsidRPr="00411D9F">
              <w:t xml:space="preserve">День самоуправления. Совет обучающихся. Ученическая конференция. </w:t>
            </w:r>
          </w:p>
          <w:p w:rsidR="00526DB8" w:rsidRPr="00411D9F" w:rsidRDefault="00526DB8" w:rsidP="002463E6">
            <w:pPr>
              <w:spacing w:before="102" w:after="119" w:line="120" w:lineRule="atLeast"/>
            </w:pPr>
            <w:r w:rsidRPr="00411D9F">
              <w:t>Презентации. Проекты. Обновление школьного сайта.</w:t>
            </w:r>
          </w:p>
        </w:tc>
      </w:tr>
    </w:tbl>
    <w:p w:rsidR="00B2780B" w:rsidRPr="00411D9F" w:rsidRDefault="00B2780B" w:rsidP="00526DB8">
      <w:pPr>
        <w:spacing w:before="102" w:after="240"/>
      </w:pPr>
    </w:p>
    <w:p w:rsidR="00526DB8" w:rsidRPr="00411D9F" w:rsidRDefault="00526DB8" w:rsidP="00526DB8">
      <w:pPr>
        <w:spacing w:before="102" w:after="102"/>
        <w:jc w:val="center"/>
      </w:pPr>
      <w:r w:rsidRPr="00411D9F">
        <w:rPr>
          <w:b/>
          <w:bCs/>
        </w:rPr>
        <w:t>Контроль за реализацией программы внеурочной деятельности</w:t>
      </w:r>
    </w:p>
    <w:p w:rsidR="00526DB8" w:rsidRPr="00411D9F" w:rsidRDefault="00526DB8" w:rsidP="00526DB8">
      <w:pPr>
        <w:spacing w:before="100" w:beforeAutospacing="1"/>
        <w:ind w:firstLine="709"/>
        <w:jc w:val="both"/>
      </w:pPr>
      <w:r w:rsidRPr="00411D9F">
        <w:t xml:space="preserve">Обязательным условием разработанной </w:t>
      </w:r>
      <w:r w:rsidRPr="00411D9F">
        <w:rPr>
          <w:color w:val="000000"/>
        </w:rPr>
        <w:t>программы</w:t>
      </w:r>
      <w:r w:rsidRPr="00411D9F">
        <w:t xml:space="preserve"> внеурочной деятельности является ее контролируемость и наличие системы диагностики ее эффективности. Цель данной диагностики – выяснить, являются ли (и в какой степени) воспитывающими те виды внеурочной деятельности, которыми занят школьник.</w:t>
      </w:r>
    </w:p>
    <w:p w:rsidR="00526DB8" w:rsidRPr="00411D9F" w:rsidRDefault="00526DB8" w:rsidP="00526DB8">
      <w:pPr>
        <w:spacing w:before="100" w:beforeAutospacing="1"/>
        <w:jc w:val="both"/>
      </w:pPr>
      <w:r w:rsidRPr="00411D9F">
        <w:t>Предметы диагностики</w:t>
      </w:r>
    </w:p>
    <w:p w:rsidR="00526DB8" w:rsidRPr="00411D9F" w:rsidRDefault="00526DB8" w:rsidP="00526DB8">
      <w:pPr>
        <w:spacing w:before="100" w:beforeAutospacing="1"/>
        <w:jc w:val="both"/>
      </w:pPr>
      <w:r w:rsidRPr="00411D9F">
        <w:t>1.     Личность самого воспитанника, изменения, происходящие в личности школьника.</w:t>
      </w:r>
    </w:p>
    <w:p w:rsidR="00526DB8" w:rsidRPr="00411D9F" w:rsidRDefault="00526DB8" w:rsidP="00526DB8">
      <w:pPr>
        <w:spacing w:before="100" w:beforeAutospacing="1"/>
        <w:jc w:val="both"/>
      </w:pPr>
      <w:r w:rsidRPr="00411D9F">
        <w:t>2.     Детский коллектив как одно из важнейших условий развития личности ученика, уровень развития детского коллектива, характер взаимоотношений членов коллектива.</w:t>
      </w:r>
    </w:p>
    <w:p w:rsidR="00526DB8" w:rsidRPr="00411D9F" w:rsidRDefault="00526DB8" w:rsidP="00526DB8">
      <w:pPr>
        <w:spacing w:before="100" w:beforeAutospacing="1"/>
        <w:jc w:val="both"/>
      </w:pPr>
      <w:r w:rsidRPr="00411D9F">
        <w:t>3.     Профессиональная позиция педагога как условие развития личности ученика, характер педагогической позиции, сформированность профессиональных ценностей.</w:t>
      </w:r>
    </w:p>
    <w:p w:rsidR="00526DB8" w:rsidRPr="00411D9F" w:rsidRDefault="00526DB8" w:rsidP="00526DB8">
      <w:pPr>
        <w:spacing w:before="100" w:beforeAutospacing="1"/>
        <w:jc w:val="both"/>
      </w:pPr>
      <w:r w:rsidRPr="00411D9F">
        <w:t>Объекты контроля и анализа:</w:t>
      </w:r>
    </w:p>
    <w:p w:rsidR="00526DB8" w:rsidRPr="00411D9F" w:rsidRDefault="00526DB8" w:rsidP="00526DB8">
      <w:pPr>
        <w:spacing w:before="100" w:beforeAutospacing="1"/>
        <w:jc w:val="both"/>
      </w:pPr>
      <w:r w:rsidRPr="00411D9F">
        <w:t>·        познавательная активность, интерес к учению, школе;</w:t>
      </w:r>
    </w:p>
    <w:p w:rsidR="00526DB8" w:rsidRPr="00411D9F" w:rsidRDefault="00526DB8" w:rsidP="00526DB8">
      <w:pPr>
        <w:spacing w:before="100" w:beforeAutospacing="1"/>
      </w:pPr>
      <w:r w:rsidRPr="00411D9F">
        <w:t>·        сформированность нравственных и эстетических чувств, эмоционально-ценностных ориентаций и отношений к учению, себе, миру;</w:t>
      </w:r>
    </w:p>
    <w:p w:rsidR="00526DB8" w:rsidRPr="00411D9F" w:rsidRDefault="00526DB8" w:rsidP="00526DB8">
      <w:pPr>
        <w:spacing w:before="100" w:beforeAutospacing="1"/>
      </w:pPr>
      <w:r w:rsidRPr="00411D9F">
        <w:t>·        применение правил и способов поведения в реальных жизненных ситуациях;</w:t>
      </w:r>
    </w:p>
    <w:p w:rsidR="00526DB8" w:rsidRPr="00411D9F" w:rsidRDefault="00526DB8" w:rsidP="00526DB8">
      <w:pPr>
        <w:spacing w:before="100" w:beforeAutospacing="1"/>
      </w:pPr>
      <w:r w:rsidRPr="00411D9F">
        <w:t>·        участие в различной социально значимой деятельности, в том числе творческого характера;</w:t>
      </w:r>
    </w:p>
    <w:p w:rsidR="00526DB8" w:rsidRPr="00411D9F" w:rsidRDefault="00526DB8" w:rsidP="00526DB8">
      <w:pPr>
        <w:spacing w:before="100" w:beforeAutospacing="1"/>
      </w:pPr>
      <w:r w:rsidRPr="00411D9F">
        <w:t xml:space="preserve">·        выполнение учащимися различных социальных </w:t>
      </w:r>
      <w:hyperlink r:id="rId17" w:history="1">
        <w:r w:rsidRPr="00411D9F">
          <w:t>ролей</w:t>
        </w:r>
      </w:hyperlink>
      <w:r w:rsidRPr="00411D9F">
        <w:t>, в том числе связанных со школьной системой взаимоотношений.</w:t>
      </w:r>
    </w:p>
    <w:p w:rsidR="00526DB8" w:rsidRPr="00411D9F" w:rsidRDefault="00526DB8" w:rsidP="00526DB8">
      <w:pPr>
        <w:spacing w:before="102" w:after="102"/>
        <w:jc w:val="center"/>
      </w:pPr>
      <w:r w:rsidRPr="00411D9F">
        <w:rPr>
          <w:b/>
          <w:bCs/>
        </w:rPr>
        <w:t>Изучение состояния и эффективности системы внеурочной деятельности</w:t>
      </w:r>
    </w:p>
    <w:tbl>
      <w:tblPr>
        <w:tblW w:w="9159"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000" w:firstRow="0" w:lastRow="0" w:firstColumn="0" w:lastColumn="0" w:noHBand="0" w:noVBand="0"/>
      </w:tblPr>
      <w:tblGrid>
        <w:gridCol w:w="1824"/>
        <w:gridCol w:w="2059"/>
        <w:gridCol w:w="2636"/>
        <w:gridCol w:w="2640"/>
      </w:tblGrid>
      <w:tr w:rsidR="00526DB8" w:rsidRPr="00411D9F" w:rsidTr="002463E6">
        <w:trPr>
          <w:tblCellSpacing w:w="7" w:type="dxa"/>
        </w:trPr>
        <w:tc>
          <w:tcPr>
            <w:tcW w:w="1803" w:type="dxa"/>
            <w:tcBorders>
              <w:top w:val="outset" w:sz="6" w:space="0" w:color="00000A"/>
              <w:bottom w:val="outset" w:sz="6" w:space="0" w:color="00000A"/>
              <w:right w:val="outset" w:sz="6" w:space="0" w:color="00000A"/>
            </w:tcBorders>
          </w:tcPr>
          <w:p w:rsidR="00526DB8" w:rsidRPr="00411D9F" w:rsidRDefault="00526DB8" w:rsidP="002463E6">
            <w:pPr>
              <w:spacing w:before="100" w:beforeAutospacing="1" w:after="119"/>
              <w:jc w:val="center"/>
            </w:pPr>
            <w:r w:rsidRPr="00411D9F">
              <w:t>Предмет изучения</w:t>
            </w:r>
          </w:p>
        </w:tc>
        <w:tc>
          <w:tcPr>
            <w:tcW w:w="2045"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after="119"/>
              <w:jc w:val="center"/>
            </w:pPr>
            <w:r w:rsidRPr="00411D9F">
              <w:t>Критерии анализа и оценки</w:t>
            </w:r>
          </w:p>
        </w:tc>
        <w:tc>
          <w:tcPr>
            <w:tcW w:w="2622"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after="119"/>
              <w:jc w:val="center"/>
            </w:pPr>
            <w:r w:rsidRPr="00411D9F">
              <w:t>Показатели</w:t>
            </w:r>
          </w:p>
        </w:tc>
        <w:tc>
          <w:tcPr>
            <w:tcW w:w="2619" w:type="dxa"/>
            <w:tcBorders>
              <w:top w:val="outset" w:sz="6" w:space="0" w:color="00000A"/>
              <w:left w:val="outset" w:sz="6" w:space="0" w:color="00000A"/>
              <w:bottom w:val="outset" w:sz="6" w:space="0" w:color="00000A"/>
            </w:tcBorders>
          </w:tcPr>
          <w:p w:rsidR="00526DB8" w:rsidRPr="00411D9F" w:rsidRDefault="00526DB8" w:rsidP="002463E6">
            <w:pPr>
              <w:spacing w:before="100" w:beforeAutospacing="1" w:after="119"/>
              <w:jc w:val="center"/>
            </w:pPr>
            <w:r w:rsidRPr="00411D9F">
              <w:t>Приемы и методы оценки</w:t>
            </w:r>
          </w:p>
        </w:tc>
      </w:tr>
      <w:tr w:rsidR="00526DB8" w:rsidRPr="00411D9F" w:rsidTr="002463E6">
        <w:trPr>
          <w:tblCellSpacing w:w="7" w:type="dxa"/>
        </w:trPr>
        <w:tc>
          <w:tcPr>
            <w:tcW w:w="1803" w:type="dxa"/>
            <w:vMerge w:val="restart"/>
            <w:tcBorders>
              <w:top w:val="outset" w:sz="6" w:space="0" w:color="00000A"/>
              <w:bottom w:val="outset" w:sz="6" w:space="0" w:color="00000A"/>
              <w:right w:val="outset" w:sz="6" w:space="0" w:color="00000A"/>
            </w:tcBorders>
          </w:tcPr>
          <w:p w:rsidR="00526DB8" w:rsidRPr="00411D9F" w:rsidRDefault="00526DB8" w:rsidP="002463E6">
            <w:pPr>
              <w:spacing w:before="100" w:beforeAutospacing="1" w:after="119"/>
            </w:pPr>
            <w:r w:rsidRPr="00411D9F">
              <w:t>Состояние системы внеурочной деятельности</w:t>
            </w:r>
          </w:p>
        </w:tc>
        <w:tc>
          <w:tcPr>
            <w:tcW w:w="2045"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after="119"/>
            </w:pPr>
            <w:r w:rsidRPr="00411D9F">
              <w:t>1. Включенность учащихся в систему внеурочной деятельности</w:t>
            </w:r>
          </w:p>
        </w:tc>
        <w:tc>
          <w:tcPr>
            <w:tcW w:w="2622"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pPr>
            <w:r w:rsidRPr="00411D9F">
              <w:t xml:space="preserve">1. Охват учащихся </w:t>
            </w:r>
            <w:hyperlink r:id="rId18" w:history="1">
              <w:r w:rsidRPr="00411D9F">
                <w:t>программами</w:t>
              </w:r>
            </w:hyperlink>
            <w:r w:rsidRPr="00411D9F">
              <w:t xml:space="preserve"> внеурочной деятельности.</w:t>
            </w:r>
          </w:p>
          <w:p w:rsidR="00526DB8" w:rsidRPr="00411D9F" w:rsidRDefault="00526DB8" w:rsidP="002463E6">
            <w:pPr>
              <w:spacing w:before="100" w:beforeAutospacing="1" w:after="119"/>
            </w:pPr>
            <w:r w:rsidRPr="00411D9F">
              <w:lastRenderedPageBreak/>
              <w:t>2. Сформированность активной позиции учащихся во внеурочной деятельности.</w:t>
            </w:r>
          </w:p>
        </w:tc>
        <w:tc>
          <w:tcPr>
            <w:tcW w:w="2619" w:type="dxa"/>
            <w:tcBorders>
              <w:top w:val="outset" w:sz="6" w:space="0" w:color="00000A"/>
              <w:left w:val="outset" w:sz="6" w:space="0" w:color="00000A"/>
              <w:bottom w:val="outset" w:sz="6" w:space="0" w:color="00000A"/>
            </w:tcBorders>
          </w:tcPr>
          <w:p w:rsidR="00526DB8" w:rsidRPr="00411D9F" w:rsidRDefault="00526DB8" w:rsidP="002463E6">
            <w:pPr>
              <w:spacing w:before="100" w:beforeAutospacing="1"/>
            </w:pPr>
            <w:r w:rsidRPr="00411D9F">
              <w:lastRenderedPageBreak/>
              <w:t>1. Статистический анализ.</w:t>
            </w:r>
          </w:p>
          <w:p w:rsidR="00526DB8" w:rsidRPr="00411D9F" w:rsidRDefault="00526DB8" w:rsidP="002463E6">
            <w:pPr>
              <w:spacing w:before="100" w:beforeAutospacing="1"/>
            </w:pPr>
            <w:r w:rsidRPr="00411D9F">
              <w:lastRenderedPageBreak/>
              <w:t>2. Метод незаконченного предложения.</w:t>
            </w:r>
          </w:p>
          <w:p w:rsidR="00526DB8" w:rsidRPr="00411D9F" w:rsidRDefault="00526DB8" w:rsidP="002463E6">
            <w:pPr>
              <w:spacing w:before="100" w:beforeAutospacing="1" w:after="119"/>
            </w:pPr>
            <w:r w:rsidRPr="00411D9F">
              <w:t>3. Педагогическое наблюдение.</w:t>
            </w:r>
          </w:p>
        </w:tc>
      </w:tr>
      <w:tr w:rsidR="00526DB8" w:rsidRPr="00411D9F" w:rsidTr="002463E6">
        <w:trPr>
          <w:tblCellSpacing w:w="7" w:type="dxa"/>
        </w:trPr>
        <w:tc>
          <w:tcPr>
            <w:tcW w:w="0" w:type="auto"/>
            <w:vMerge/>
            <w:tcBorders>
              <w:top w:val="outset" w:sz="6" w:space="0" w:color="00000A"/>
              <w:bottom w:val="outset" w:sz="6" w:space="0" w:color="00000A"/>
              <w:right w:val="outset" w:sz="6" w:space="0" w:color="00000A"/>
            </w:tcBorders>
            <w:vAlign w:val="center"/>
          </w:tcPr>
          <w:p w:rsidR="00526DB8" w:rsidRPr="00411D9F" w:rsidRDefault="00526DB8" w:rsidP="002463E6"/>
        </w:tc>
        <w:tc>
          <w:tcPr>
            <w:tcW w:w="2045"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after="119"/>
            </w:pPr>
            <w:r w:rsidRPr="00411D9F">
              <w:t>2. Соответствие содержания и способов организации внеурочной деятельности принципам системы</w:t>
            </w:r>
          </w:p>
        </w:tc>
        <w:tc>
          <w:tcPr>
            <w:tcW w:w="2622"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pPr>
            <w:r w:rsidRPr="00411D9F">
              <w:t>1. Гуманистическая направленность.</w:t>
            </w:r>
          </w:p>
          <w:p w:rsidR="00526DB8" w:rsidRPr="00411D9F" w:rsidRDefault="00526DB8" w:rsidP="002463E6">
            <w:pPr>
              <w:spacing w:before="100" w:beforeAutospacing="1"/>
            </w:pPr>
            <w:r w:rsidRPr="00411D9F">
              <w:t>2. Системность организации внеурочной деятельности.</w:t>
            </w:r>
          </w:p>
          <w:p w:rsidR="00526DB8" w:rsidRPr="00411D9F" w:rsidRDefault="00526DB8" w:rsidP="002463E6">
            <w:pPr>
              <w:spacing w:before="100" w:beforeAutospacing="1"/>
            </w:pPr>
            <w:r w:rsidRPr="00411D9F">
              <w:t>3. Вариативность видов, форм и способов.</w:t>
            </w:r>
          </w:p>
          <w:p w:rsidR="00526DB8" w:rsidRPr="00411D9F" w:rsidRDefault="00526DB8" w:rsidP="002463E6">
            <w:pPr>
              <w:spacing w:before="100" w:beforeAutospacing="1"/>
            </w:pPr>
            <w:r w:rsidRPr="00411D9F">
              <w:t>4. Направленность на развитие творчества детей.</w:t>
            </w:r>
          </w:p>
          <w:p w:rsidR="00526DB8" w:rsidRPr="00411D9F" w:rsidRDefault="00526DB8" w:rsidP="002463E6">
            <w:pPr>
              <w:spacing w:before="100" w:beforeAutospacing="1" w:after="119"/>
            </w:pPr>
            <w:r w:rsidRPr="00411D9F">
              <w:t>5. Ориентация на формирование у детей потребности в достижении успеха.</w:t>
            </w:r>
          </w:p>
        </w:tc>
        <w:tc>
          <w:tcPr>
            <w:tcW w:w="2619" w:type="dxa"/>
            <w:tcBorders>
              <w:top w:val="outset" w:sz="6" w:space="0" w:color="00000A"/>
              <w:left w:val="outset" w:sz="6" w:space="0" w:color="00000A"/>
              <w:bottom w:val="outset" w:sz="6" w:space="0" w:color="00000A"/>
            </w:tcBorders>
          </w:tcPr>
          <w:p w:rsidR="00526DB8" w:rsidRPr="00411D9F" w:rsidRDefault="00526DB8" w:rsidP="002463E6">
            <w:pPr>
              <w:spacing w:before="100" w:beforeAutospacing="1"/>
            </w:pPr>
            <w:r w:rsidRPr="00411D9F">
              <w:t>1. Методы системного анализа.</w:t>
            </w:r>
          </w:p>
          <w:p w:rsidR="00526DB8" w:rsidRPr="00411D9F" w:rsidRDefault="00526DB8" w:rsidP="002463E6">
            <w:pPr>
              <w:spacing w:before="100" w:beforeAutospacing="1"/>
            </w:pPr>
            <w:r w:rsidRPr="00411D9F">
              <w:t>2. Анкетирование.</w:t>
            </w:r>
          </w:p>
          <w:p w:rsidR="00526DB8" w:rsidRPr="00411D9F" w:rsidRDefault="00526DB8" w:rsidP="002463E6">
            <w:pPr>
              <w:spacing w:before="100" w:beforeAutospacing="1"/>
            </w:pPr>
            <w:r w:rsidRPr="00411D9F">
              <w:t>3. Метод индивидуальной и групповой самооценки.</w:t>
            </w:r>
          </w:p>
          <w:p w:rsidR="00526DB8" w:rsidRPr="00411D9F" w:rsidRDefault="00526DB8" w:rsidP="002463E6">
            <w:pPr>
              <w:spacing w:before="100" w:beforeAutospacing="1" w:after="119"/>
            </w:pPr>
            <w:r w:rsidRPr="00411D9F">
              <w:t>4. Метод экспертной оценки.</w:t>
            </w:r>
          </w:p>
        </w:tc>
      </w:tr>
      <w:tr w:rsidR="00526DB8" w:rsidRPr="00411D9F" w:rsidTr="002463E6">
        <w:trPr>
          <w:tblCellSpacing w:w="7" w:type="dxa"/>
        </w:trPr>
        <w:tc>
          <w:tcPr>
            <w:tcW w:w="0" w:type="auto"/>
            <w:vMerge/>
            <w:tcBorders>
              <w:top w:val="outset" w:sz="6" w:space="0" w:color="00000A"/>
              <w:bottom w:val="outset" w:sz="6" w:space="0" w:color="00000A"/>
              <w:right w:val="outset" w:sz="6" w:space="0" w:color="00000A"/>
            </w:tcBorders>
            <w:vAlign w:val="center"/>
          </w:tcPr>
          <w:p w:rsidR="00526DB8" w:rsidRPr="00411D9F" w:rsidRDefault="00526DB8" w:rsidP="002463E6"/>
        </w:tc>
        <w:tc>
          <w:tcPr>
            <w:tcW w:w="2045"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after="119"/>
            </w:pPr>
            <w:r w:rsidRPr="00411D9F">
              <w:t>3. Ресурсная обеспеченность процесса функционирования системы внеурочной деятельности</w:t>
            </w:r>
          </w:p>
        </w:tc>
        <w:tc>
          <w:tcPr>
            <w:tcW w:w="2622"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pPr>
            <w:r w:rsidRPr="00411D9F">
              <w:t>1. Обеспеченность кадровыми ресурсами.</w:t>
            </w:r>
          </w:p>
          <w:p w:rsidR="00526DB8" w:rsidRPr="00411D9F" w:rsidRDefault="00526DB8" w:rsidP="002463E6">
            <w:pPr>
              <w:spacing w:before="100" w:beforeAutospacing="1"/>
            </w:pPr>
            <w:r w:rsidRPr="00411D9F">
              <w:t>2. Обеспеченность информационно- технологическими ресурсами.</w:t>
            </w:r>
          </w:p>
          <w:p w:rsidR="00526DB8" w:rsidRPr="00411D9F" w:rsidRDefault="00526DB8" w:rsidP="002463E6">
            <w:pPr>
              <w:spacing w:before="100" w:beforeAutospacing="1"/>
            </w:pPr>
            <w:r w:rsidRPr="00411D9F">
              <w:t>3. Обеспеченность финансовыми ресурсами.</w:t>
            </w:r>
          </w:p>
          <w:p w:rsidR="00526DB8" w:rsidRPr="00411D9F" w:rsidRDefault="00526DB8" w:rsidP="002463E6">
            <w:pPr>
              <w:spacing w:before="100" w:beforeAutospacing="1"/>
            </w:pPr>
            <w:r w:rsidRPr="00411D9F">
              <w:t>4. Обеспеченность материально-техническими ресурсами.</w:t>
            </w:r>
          </w:p>
          <w:p w:rsidR="00526DB8" w:rsidRPr="00411D9F" w:rsidRDefault="00526DB8" w:rsidP="002463E6">
            <w:pPr>
              <w:spacing w:before="100" w:beforeAutospacing="1" w:after="119"/>
            </w:pPr>
            <w:r w:rsidRPr="00411D9F">
              <w:t>5. Обеспеченность организационно-управленческими ресурсами.</w:t>
            </w:r>
          </w:p>
        </w:tc>
        <w:tc>
          <w:tcPr>
            <w:tcW w:w="2619" w:type="dxa"/>
            <w:tcBorders>
              <w:top w:val="outset" w:sz="6" w:space="0" w:color="00000A"/>
              <w:left w:val="outset" w:sz="6" w:space="0" w:color="00000A"/>
              <w:bottom w:val="outset" w:sz="6" w:space="0" w:color="00000A"/>
            </w:tcBorders>
          </w:tcPr>
          <w:p w:rsidR="00526DB8" w:rsidRPr="00411D9F" w:rsidRDefault="00526DB8" w:rsidP="002463E6">
            <w:pPr>
              <w:spacing w:before="100" w:beforeAutospacing="1"/>
            </w:pPr>
            <w:r w:rsidRPr="00411D9F">
              <w:t>1. Метод экспертной оценки.</w:t>
            </w:r>
          </w:p>
          <w:p w:rsidR="00526DB8" w:rsidRPr="00411D9F" w:rsidRDefault="00526DB8" w:rsidP="002463E6">
            <w:pPr>
              <w:spacing w:before="100" w:beforeAutospacing="1"/>
            </w:pPr>
            <w:r w:rsidRPr="00411D9F">
              <w:t>2. Метод индивидуальной и групповой самооценки.</w:t>
            </w:r>
          </w:p>
          <w:p w:rsidR="00526DB8" w:rsidRPr="00411D9F" w:rsidRDefault="00526DB8" w:rsidP="002463E6">
            <w:pPr>
              <w:spacing w:before="100" w:beforeAutospacing="1"/>
            </w:pPr>
            <w:r w:rsidRPr="00411D9F">
              <w:t>3. Тестирование.</w:t>
            </w:r>
          </w:p>
          <w:p w:rsidR="00526DB8" w:rsidRPr="00411D9F" w:rsidRDefault="00526DB8" w:rsidP="002463E6">
            <w:pPr>
              <w:spacing w:before="100" w:beforeAutospacing="1" w:after="119"/>
            </w:pPr>
            <w:r w:rsidRPr="00411D9F">
              <w:t>4. Анкетирование.</w:t>
            </w:r>
          </w:p>
        </w:tc>
      </w:tr>
      <w:tr w:rsidR="00526DB8" w:rsidRPr="00411D9F" w:rsidTr="002463E6">
        <w:trPr>
          <w:tblCellSpacing w:w="7" w:type="dxa"/>
        </w:trPr>
        <w:tc>
          <w:tcPr>
            <w:tcW w:w="1803" w:type="dxa"/>
            <w:tcBorders>
              <w:top w:val="outset" w:sz="6" w:space="0" w:color="00000A"/>
              <w:bottom w:val="outset" w:sz="6" w:space="0" w:color="00000A"/>
              <w:right w:val="outset" w:sz="6" w:space="0" w:color="00000A"/>
            </w:tcBorders>
          </w:tcPr>
          <w:p w:rsidR="00526DB8" w:rsidRPr="00411D9F" w:rsidRDefault="00526DB8" w:rsidP="002463E6">
            <w:pPr>
              <w:spacing w:before="100" w:beforeAutospacing="1" w:after="119"/>
            </w:pPr>
            <w:r w:rsidRPr="00411D9F">
              <w:t>Эффективность системы внеурочной деятельности</w:t>
            </w:r>
          </w:p>
        </w:tc>
        <w:tc>
          <w:tcPr>
            <w:tcW w:w="2045"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after="119"/>
            </w:pPr>
            <w:r w:rsidRPr="00411D9F">
              <w:t>4. Продуктивность внеурочной деятельности</w:t>
            </w:r>
          </w:p>
        </w:tc>
        <w:tc>
          <w:tcPr>
            <w:tcW w:w="2622"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pPr>
            <w:r w:rsidRPr="00411D9F">
              <w:t>1. Знания, умения и навыки, сформированные в процессе внеурочной деятельности.</w:t>
            </w:r>
          </w:p>
          <w:p w:rsidR="00526DB8" w:rsidRPr="00411D9F" w:rsidRDefault="00526DB8" w:rsidP="002463E6">
            <w:pPr>
              <w:spacing w:before="100" w:beforeAutospacing="1" w:after="119"/>
            </w:pPr>
            <w:r w:rsidRPr="00411D9F">
              <w:lastRenderedPageBreak/>
              <w:t>2. Достижения учащихся в культивируемых видах деятельности.</w:t>
            </w:r>
          </w:p>
        </w:tc>
        <w:tc>
          <w:tcPr>
            <w:tcW w:w="2619" w:type="dxa"/>
            <w:tcBorders>
              <w:top w:val="outset" w:sz="6" w:space="0" w:color="00000A"/>
              <w:left w:val="outset" w:sz="6" w:space="0" w:color="00000A"/>
              <w:bottom w:val="outset" w:sz="6" w:space="0" w:color="00000A"/>
            </w:tcBorders>
          </w:tcPr>
          <w:p w:rsidR="00526DB8" w:rsidRPr="00411D9F" w:rsidRDefault="00526DB8" w:rsidP="002463E6">
            <w:pPr>
              <w:spacing w:before="100" w:beforeAutospacing="1"/>
            </w:pPr>
            <w:r w:rsidRPr="00411D9F">
              <w:lastRenderedPageBreak/>
              <w:t xml:space="preserve"> 1. Анализ усвоения </w:t>
            </w:r>
            <w:hyperlink r:id="rId19" w:history="1">
              <w:r w:rsidRPr="00411D9F">
                <w:t>программ.</w:t>
              </w:r>
            </w:hyperlink>
          </w:p>
          <w:p w:rsidR="00526DB8" w:rsidRPr="00411D9F" w:rsidRDefault="00526DB8" w:rsidP="002463E6">
            <w:pPr>
              <w:spacing w:before="100" w:beforeAutospacing="1"/>
            </w:pPr>
            <w:r w:rsidRPr="00411D9F">
              <w:t>2. Метод незаконченного предложения.</w:t>
            </w:r>
          </w:p>
          <w:p w:rsidR="00526DB8" w:rsidRPr="00411D9F" w:rsidRDefault="00526DB8" w:rsidP="002463E6">
            <w:pPr>
              <w:spacing w:before="100" w:beforeAutospacing="1"/>
            </w:pPr>
            <w:r w:rsidRPr="00411D9F">
              <w:lastRenderedPageBreak/>
              <w:t>3 Анализ содержания «портфеля достижений».</w:t>
            </w:r>
          </w:p>
          <w:p w:rsidR="00526DB8" w:rsidRPr="00411D9F" w:rsidRDefault="00526DB8" w:rsidP="002463E6">
            <w:pPr>
              <w:spacing w:before="100" w:beforeAutospacing="1"/>
            </w:pPr>
            <w:r w:rsidRPr="00411D9F">
              <w:t>4. Анализ результатов участия в мероприятиях.</w:t>
            </w:r>
          </w:p>
          <w:p w:rsidR="00526DB8" w:rsidRPr="00411D9F" w:rsidRDefault="00526DB8" w:rsidP="002463E6">
            <w:pPr>
              <w:spacing w:before="100" w:beforeAutospacing="1" w:after="119"/>
            </w:pPr>
            <w:r w:rsidRPr="00411D9F">
              <w:t>5. Метод экспертной оценки.</w:t>
            </w:r>
          </w:p>
        </w:tc>
      </w:tr>
      <w:tr w:rsidR="00526DB8" w:rsidRPr="00411D9F" w:rsidTr="002463E6">
        <w:trPr>
          <w:tblCellSpacing w:w="7" w:type="dxa"/>
        </w:trPr>
        <w:tc>
          <w:tcPr>
            <w:tcW w:w="1803" w:type="dxa"/>
            <w:tcBorders>
              <w:top w:val="outset" w:sz="6" w:space="0" w:color="00000A"/>
              <w:bottom w:val="outset" w:sz="6" w:space="0" w:color="00000A"/>
              <w:right w:val="outset" w:sz="6" w:space="0" w:color="00000A"/>
            </w:tcBorders>
          </w:tcPr>
          <w:p w:rsidR="00526DB8" w:rsidRPr="00411D9F" w:rsidRDefault="00526DB8" w:rsidP="002463E6">
            <w:pPr>
              <w:spacing w:before="100" w:beforeAutospacing="1" w:after="119"/>
            </w:pPr>
            <w:r w:rsidRPr="00411D9F">
              <w:lastRenderedPageBreak/>
              <w:t> </w:t>
            </w:r>
          </w:p>
        </w:tc>
        <w:tc>
          <w:tcPr>
            <w:tcW w:w="2045"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after="119"/>
            </w:pPr>
            <w:r w:rsidRPr="00411D9F">
              <w:t>5. Удовлетворенность учащихся, родителей, педагогов организацией внеурочной деятельности</w:t>
            </w:r>
          </w:p>
        </w:tc>
        <w:tc>
          <w:tcPr>
            <w:tcW w:w="2622"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0" w:beforeAutospacing="1"/>
            </w:pPr>
            <w:r w:rsidRPr="00411D9F">
              <w:t>1. Удовлетворенность школьников.</w:t>
            </w:r>
          </w:p>
          <w:p w:rsidR="00526DB8" w:rsidRPr="00411D9F" w:rsidRDefault="00526DB8" w:rsidP="002463E6">
            <w:pPr>
              <w:spacing w:before="100" w:beforeAutospacing="1"/>
            </w:pPr>
            <w:r w:rsidRPr="00411D9F">
              <w:t>2. Сформированность у родителей чувства удовлетворенности.</w:t>
            </w:r>
          </w:p>
          <w:p w:rsidR="00526DB8" w:rsidRPr="00411D9F" w:rsidRDefault="00526DB8" w:rsidP="002463E6">
            <w:pPr>
              <w:spacing w:before="100" w:beforeAutospacing="1" w:after="119"/>
            </w:pPr>
            <w:r w:rsidRPr="00411D9F">
              <w:t>3. Удовлетворенность педагогов организацией и ресурсным обеспечением внеурочной деятельности.</w:t>
            </w:r>
          </w:p>
        </w:tc>
        <w:tc>
          <w:tcPr>
            <w:tcW w:w="2619" w:type="dxa"/>
            <w:tcBorders>
              <w:top w:val="outset" w:sz="6" w:space="0" w:color="00000A"/>
              <w:left w:val="outset" w:sz="6" w:space="0" w:color="00000A"/>
              <w:bottom w:val="outset" w:sz="6" w:space="0" w:color="00000A"/>
            </w:tcBorders>
          </w:tcPr>
          <w:p w:rsidR="00526DB8" w:rsidRPr="00411D9F" w:rsidRDefault="00526DB8" w:rsidP="00526DB8">
            <w:pPr>
              <w:numPr>
                <w:ilvl w:val="0"/>
                <w:numId w:val="50"/>
              </w:numPr>
              <w:tabs>
                <w:tab w:val="clear" w:pos="720"/>
                <w:tab w:val="num" w:pos="198"/>
                <w:tab w:val="left" w:pos="308"/>
              </w:tabs>
              <w:spacing w:before="100" w:beforeAutospacing="1"/>
              <w:ind w:left="88" w:firstLine="0"/>
            </w:pPr>
            <w:r w:rsidRPr="00411D9F">
              <w:t>Беседа.</w:t>
            </w:r>
          </w:p>
          <w:p w:rsidR="00526DB8" w:rsidRPr="00411D9F" w:rsidRDefault="00526DB8" w:rsidP="00526DB8">
            <w:pPr>
              <w:numPr>
                <w:ilvl w:val="0"/>
                <w:numId w:val="50"/>
              </w:numPr>
              <w:tabs>
                <w:tab w:val="clear" w:pos="720"/>
                <w:tab w:val="num" w:pos="198"/>
                <w:tab w:val="left" w:pos="308"/>
              </w:tabs>
              <w:spacing w:before="100" w:beforeAutospacing="1"/>
              <w:ind w:left="88" w:firstLine="0"/>
            </w:pPr>
            <w:r w:rsidRPr="00411D9F">
              <w:t>Тестирование.</w:t>
            </w:r>
          </w:p>
          <w:p w:rsidR="00526DB8" w:rsidRPr="00411D9F" w:rsidRDefault="00526DB8" w:rsidP="00526DB8">
            <w:pPr>
              <w:numPr>
                <w:ilvl w:val="0"/>
                <w:numId w:val="50"/>
              </w:numPr>
              <w:tabs>
                <w:tab w:val="clear" w:pos="720"/>
                <w:tab w:val="num" w:pos="198"/>
                <w:tab w:val="left" w:pos="308"/>
              </w:tabs>
              <w:spacing w:before="100" w:beforeAutospacing="1"/>
              <w:ind w:left="88" w:firstLine="0"/>
            </w:pPr>
            <w:r w:rsidRPr="00411D9F">
              <w:t>Цветопись, ассоциативный рисунок.</w:t>
            </w:r>
          </w:p>
          <w:p w:rsidR="00526DB8" w:rsidRPr="00411D9F" w:rsidRDefault="00526DB8" w:rsidP="00526DB8">
            <w:pPr>
              <w:numPr>
                <w:ilvl w:val="0"/>
                <w:numId w:val="50"/>
              </w:numPr>
              <w:tabs>
                <w:tab w:val="clear" w:pos="720"/>
                <w:tab w:val="num" w:pos="198"/>
                <w:tab w:val="left" w:pos="308"/>
              </w:tabs>
              <w:spacing w:before="100" w:beforeAutospacing="1"/>
              <w:ind w:left="88" w:firstLine="0"/>
            </w:pPr>
            <w:r w:rsidRPr="00411D9F">
              <w:t>Метод незаконченного предложения.</w:t>
            </w:r>
          </w:p>
          <w:p w:rsidR="00526DB8" w:rsidRPr="00411D9F" w:rsidRDefault="00526DB8" w:rsidP="002463E6">
            <w:pPr>
              <w:spacing w:before="100" w:beforeAutospacing="1" w:after="119"/>
            </w:pPr>
            <w:r w:rsidRPr="00411D9F">
              <w:t> </w:t>
            </w:r>
          </w:p>
        </w:tc>
      </w:tr>
    </w:tbl>
    <w:p w:rsidR="00526DB8" w:rsidRPr="00411D9F" w:rsidRDefault="00526DB8" w:rsidP="00526DB8">
      <w:pPr>
        <w:spacing w:before="102" w:after="102"/>
      </w:pPr>
      <w:r w:rsidRPr="00411D9F">
        <w:t> </w:t>
      </w:r>
    </w:p>
    <w:p w:rsidR="00526DB8" w:rsidRPr="00411D9F" w:rsidRDefault="00526DB8" w:rsidP="00526DB8">
      <w:pPr>
        <w:spacing w:before="102" w:after="102"/>
        <w:jc w:val="center"/>
      </w:pPr>
      <w:r w:rsidRPr="00411D9F">
        <w:rPr>
          <w:b/>
          <w:bCs/>
        </w:rPr>
        <w:t>Ожидаемые результаты:</w:t>
      </w:r>
    </w:p>
    <w:p w:rsidR="00526DB8" w:rsidRPr="00411D9F" w:rsidRDefault="00526DB8" w:rsidP="00526DB8">
      <w:pPr>
        <w:numPr>
          <w:ilvl w:val="0"/>
          <w:numId w:val="51"/>
        </w:numPr>
        <w:spacing w:before="102" w:after="102"/>
        <w:jc w:val="both"/>
      </w:pPr>
      <w:r w:rsidRPr="00411D9F">
        <w:t xml:space="preserve">Развитие индивидуальности каждого ребёнка в процессе самоопределения в системе внеурочной деятельности; </w:t>
      </w:r>
    </w:p>
    <w:p w:rsidR="00526DB8" w:rsidRPr="00411D9F" w:rsidRDefault="00526DB8" w:rsidP="00526DB8">
      <w:pPr>
        <w:numPr>
          <w:ilvl w:val="0"/>
          <w:numId w:val="51"/>
        </w:numPr>
        <w:spacing w:before="102" w:after="102"/>
        <w:jc w:val="both"/>
      </w:pPr>
      <w:r w:rsidRPr="00411D9F">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w:t>
      </w:r>
    </w:p>
    <w:p w:rsidR="00526DB8" w:rsidRPr="00411D9F" w:rsidRDefault="00526DB8" w:rsidP="00526DB8">
      <w:pPr>
        <w:numPr>
          <w:ilvl w:val="0"/>
          <w:numId w:val="51"/>
        </w:numPr>
        <w:spacing w:before="102" w:after="102"/>
        <w:jc w:val="both"/>
      </w:pPr>
      <w:r w:rsidRPr="00411D9F">
        <w:t xml:space="preserve">формирование позитивных отношений школьника к базовым ценностям общества, ценностного отношения к социальной реальности в целом; </w:t>
      </w:r>
    </w:p>
    <w:p w:rsidR="00526DB8" w:rsidRPr="00411D9F" w:rsidRDefault="00526DB8" w:rsidP="00526DB8">
      <w:pPr>
        <w:numPr>
          <w:ilvl w:val="0"/>
          <w:numId w:val="51"/>
        </w:numPr>
        <w:spacing w:before="102" w:after="102"/>
        <w:jc w:val="both"/>
      </w:pPr>
      <w:r w:rsidRPr="00411D9F">
        <w:t xml:space="preserve">воспитание уважительного отношения к своему городу, школе; </w:t>
      </w:r>
    </w:p>
    <w:p w:rsidR="00526DB8" w:rsidRPr="00411D9F" w:rsidRDefault="00526DB8" w:rsidP="00526DB8">
      <w:pPr>
        <w:numPr>
          <w:ilvl w:val="0"/>
          <w:numId w:val="51"/>
        </w:numPr>
        <w:spacing w:before="102" w:after="102"/>
        <w:jc w:val="both"/>
      </w:pPr>
      <w:r w:rsidRPr="00411D9F">
        <w:t xml:space="preserve">получение школьником опыта самостоятельного социального действия; </w:t>
      </w:r>
    </w:p>
    <w:p w:rsidR="00526DB8" w:rsidRPr="00411D9F" w:rsidRDefault="00526DB8" w:rsidP="00526DB8">
      <w:pPr>
        <w:numPr>
          <w:ilvl w:val="0"/>
          <w:numId w:val="51"/>
        </w:numPr>
        <w:spacing w:before="102" w:after="102"/>
        <w:jc w:val="both"/>
      </w:pPr>
      <w:r w:rsidRPr="00411D9F">
        <w:t xml:space="preserve">формирования коммуникативной, этической, социальной, гражданской компетентности школьников; </w:t>
      </w:r>
    </w:p>
    <w:p w:rsidR="00526DB8" w:rsidRPr="00411D9F" w:rsidRDefault="00526DB8" w:rsidP="00526DB8">
      <w:pPr>
        <w:numPr>
          <w:ilvl w:val="0"/>
          <w:numId w:val="51"/>
        </w:numPr>
        <w:spacing w:before="102" w:after="102"/>
        <w:jc w:val="both"/>
      </w:pPr>
      <w:r w:rsidRPr="00411D9F">
        <w:t xml:space="preserve">воспитание у детей толерантности, навыков здорового образа жизни; </w:t>
      </w:r>
    </w:p>
    <w:p w:rsidR="00526DB8" w:rsidRPr="00411D9F" w:rsidRDefault="00526DB8" w:rsidP="00526DB8">
      <w:pPr>
        <w:numPr>
          <w:ilvl w:val="0"/>
          <w:numId w:val="51"/>
        </w:numPr>
        <w:spacing w:before="102" w:after="102"/>
        <w:jc w:val="both"/>
      </w:pPr>
      <w:r w:rsidRPr="00411D9F">
        <w:t>формирование чувства гражданственности и патриотизма, правовой культуры, осознанного отношения к профессиональному самоопределению.</w:t>
      </w:r>
    </w:p>
    <w:p w:rsidR="00526DB8" w:rsidRPr="00411D9F" w:rsidRDefault="00526DB8" w:rsidP="00526DB8">
      <w:pPr>
        <w:spacing w:before="102" w:after="102"/>
        <w:ind w:firstLine="363"/>
        <w:jc w:val="both"/>
      </w:pPr>
      <w:r w:rsidRPr="00411D9F">
        <w:rPr>
          <w:b/>
          <w:bCs/>
        </w:rPr>
        <w:t xml:space="preserve">Результаты первого уровня </w:t>
      </w:r>
      <w:r w:rsidRPr="00411D9F">
        <w:t>(приобретение  школьниками социальных знаний, понимания социальной реальности и повседневной жизни): приобретение школьниками 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526DB8" w:rsidRPr="00411D9F" w:rsidRDefault="00526DB8" w:rsidP="00526DB8">
      <w:pPr>
        <w:spacing w:before="102" w:after="102"/>
        <w:ind w:firstLine="363"/>
        <w:jc w:val="both"/>
      </w:pPr>
      <w:r w:rsidRPr="00411D9F">
        <w:rPr>
          <w:b/>
          <w:bCs/>
        </w:rPr>
        <w:lastRenderedPageBreak/>
        <w:t xml:space="preserve">Результаты второго уровня </w:t>
      </w:r>
      <w:r w:rsidRPr="00411D9F">
        <w:t>(формирование позитивного отношения школьника к базовым ценностям нашего общества и к социальной реальности в целом): 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526DB8" w:rsidRPr="00411D9F" w:rsidRDefault="00526DB8" w:rsidP="00526DB8">
      <w:pPr>
        <w:spacing w:before="102" w:after="102"/>
        <w:jc w:val="both"/>
      </w:pPr>
      <w:r w:rsidRPr="00411D9F">
        <w:rPr>
          <w:b/>
          <w:bCs/>
        </w:rPr>
        <w:t xml:space="preserve">Результаты третьего уровня </w:t>
      </w:r>
      <w:r w:rsidRPr="00411D9F">
        <w:t xml:space="preserve">(приобретение школьником опыта самостоятельного социального действия):  школьник может приобрести опыт исследовательской деятельности; опыт публичного выступления </w:t>
      </w:r>
      <w:hyperlink r:id="rId20" w:history="1">
        <w:r w:rsidRPr="00411D9F">
          <w:rPr>
            <w:color w:val="000080"/>
            <w:u w:val="single"/>
          </w:rPr>
          <w:t>по</w:t>
        </w:r>
      </w:hyperlink>
      <w:r w:rsidRPr="00411D9F">
        <w:t xml:space="preserve"> проблемным вопросам; опыт интервьюирования и проведения опросов общественного мнения; опыт общения с представителями других социальных групп;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w:t>
      </w:r>
      <w:hyperlink r:id="rId21" w:history="1">
        <w:r w:rsidRPr="00411D9F">
          <w:rPr>
            <w:color w:val="000080"/>
            <w:u w:val="single"/>
          </w:rPr>
          <w:t>за</w:t>
        </w:r>
      </w:hyperlink>
      <w:r w:rsidRPr="00411D9F">
        <w:t xml:space="preserve"> других людей; опыт работы в команде.</w:t>
      </w:r>
    </w:p>
    <w:p w:rsidR="00526DB8" w:rsidRPr="00411D9F" w:rsidRDefault="00526DB8" w:rsidP="00526DB8">
      <w:pPr>
        <w:spacing w:before="102" w:after="102"/>
        <w:ind w:firstLine="709"/>
        <w:jc w:val="both"/>
      </w:pPr>
    </w:p>
    <w:tbl>
      <w:tblPr>
        <w:tblW w:w="9269" w:type="dxa"/>
        <w:tblCellSpacing w:w="7" w:type="dxa"/>
        <w:tblBorders>
          <w:top w:val="outset" w:sz="6" w:space="0" w:color="00000A"/>
          <w:left w:val="outset" w:sz="6" w:space="0" w:color="00000A"/>
          <w:bottom w:val="outset" w:sz="6" w:space="0" w:color="00000A"/>
          <w:right w:val="outset" w:sz="6" w:space="0" w:color="00000A"/>
        </w:tblBorders>
        <w:tblCellMar>
          <w:left w:w="0" w:type="dxa"/>
          <w:right w:w="0" w:type="dxa"/>
        </w:tblCellMar>
        <w:tblLook w:val="0000" w:firstRow="0" w:lastRow="0" w:firstColumn="0" w:lastColumn="0" w:noHBand="0" w:noVBand="0"/>
      </w:tblPr>
      <w:tblGrid>
        <w:gridCol w:w="3109"/>
        <w:gridCol w:w="3300"/>
        <w:gridCol w:w="2860"/>
      </w:tblGrid>
      <w:tr w:rsidR="00526DB8" w:rsidRPr="00411D9F" w:rsidTr="002463E6">
        <w:trPr>
          <w:tblCellSpacing w:w="7" w:type="dxa"/>
        </w:trPr>
        <w:tc>
          <w:tcPr>
            <w:tcW w:w="3088" w:type="dxa"/>
            <w:tcBorders>
              <w:top w:val="outset" w:sz="6" w:space="0" w:color="00000A"/>
              <w:bottom w:val="outset" w:sz="6" w:space="0" w:color="00000A"/>
              <w:right w:val="outset" w:sz="6" w:space="0" w:color="00000A"/>
            </w:tcBorders>
          </w:tcPr>
          <w:p w:rsidR="00526DB8" w:rsidRPr="00411D9F" w:rsidRDefault="00526DB8" w:rsidP="002463E6">
            <w:pPr>
              <w:spacing w:before="102" w:after="119"/>
              <w:jc w:val="center"/>
            </w:pPr>
            <w:r w:rsidRPr="00411D9F">
              <w:t> </w:t>
            </w:r>
            <w:r w:rsidRPr="00411D9F">
              <w:rPr>
                <w:b/>
                <w:bCs/>
              </w:rPr>
              <w:t>Содержание</w:t>
            </w:r>
          </w:p>
        </w:tc>
        <w:tc>
          <w:tcPr>
            <w:tcW w:w="328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jc w:val="center"/>
            </w:pPr>
            <w:r w:rsidRPr="00411D9F">
              <w:rPr>
                <w:b/>
                <w:bCs/>
              </w:rPr>
              <w:t>Способ достижения</w:t>
            </w:r>
          </w:p>
        </w:tc>
        <w:tc>
          <w:tcPr>
            <w:tcW w:w="2839" w:type="dxa"/>
            <w:tcBorders>
              <w:top w:val="outset" w:sz="6" w:space="0" w:color="00000A"/>
              <w:left w:val="outset" w:sz="6" w:space="0" w:color="00000A"/>
              <w:bottom w:val="outset" w:sz="6" w:space="0" w:color="00000A"/>
            </w:tcBorders>
          </w:tcPr>
          <w:p w:rsidR="00526DB8" w:rsidRPr="00411D9F" w:rsidRDefault="00526DB8" w:rsidP="002463E6">
            <w:pPr>
              <w:spacing w:before="102" w:after="119"/>
              <w:jc w:val="center"/>
            </w:pPr>
            <w:r w:rsidRPr="00411D9F">
              <w:rPr>
                <w:b/>
                <w:bCs/>
              </w:rPr>
              <w:t>Возможные формы деятельности</w:t>
            </w:r>
          </w:p>
        </w:tc>
      </w:tr>
      <w:tr w:rsidR="00526DB8" w:rsidRPr="00411D9F" w:rsidTr="002463E6">
        <w:trPr>
          <w:tblCellSpacing w:w="7" w:type="dxa"/>
        </w:trPr>
        <w:tc>
          <w:tcPr>
            <w:tcW w:w="9241" w:type="dxa"/>
            <w:gridSpan w:val="3"/>
            <w:tcBorders>
              <w:top w:val="outset" w:sz="6" w:space="0" w:color="00000A"/>
              <w:bottom w:val="outset" w:sz="6" w:space="0" w:color="00000A"/>
            </w:tcBorders>
          </w:tcPr>
          <w:p w:rsidR="00526DB8" w:rsidRPr="00411D9F" w:rsidRDefault="00526DB8" w:rsidP="002463E6">
            <w:pPr>
              <w:spacing w:before="102" w:after="119"/>
              <w:jc w:val="center"/>
            </w:pPr>
            <w:r w:rsidRPr="00411D9F">
              <w:rPr>
                <w:b/>
                <w:bCs/>
              </w:rPr>
              <w:t>Первый уровень результатов</w:t>
            </w:r>
          </w:p>
        </w:tc>
      </w:tr>
      <w:tr w:rsidR="00526DB8" w:rsidRPr="00411D9F" w:rsidTr="002463E6">
        <w:trPr>
          <w:tblCellSpacing w:w="7" w:type="dxa"/>
        </w:trPr>
        <w:tc>
          <w:tcPr>
            <w:tcW w:w="3088" w:type="dxa"/>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t>Приобретение школьником социальных знаний (об общественных нормах, устройстве общества, о социально одобряемых и неодобряемых формах поведения в обществе и т.п.), первичного понимания социальной реальности и повседневной жизни</w:t>
            </w:r>
          </w:p>
        </w:tc>
        <w:tc>
          <w:tcPr>
            <w:tcW w:w="328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Достигается во взаимодействии с учителем как значимым носителем положительного социального знания и повседневного опыта</w:t>
            </w:r>
          </w:p>
        </w:tc>
        <w:tc>
          <w:tcPr>
            <w:tcW w:w="283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r w:rsidRPr="00411D9F">
              <w:t>Беседа</w:t>
            </w:r>
          </w:p>
        </w:tc>
      </w:tr>
      <w:tr w:rsidR="00526DB8" w:rsidRPr="00411D9F" w:rsidTr="002463E6">
        <w:trPr>
          <w:tblCellSpacing w:w="7" w:type="dxa"/>
        </w:trPr>
        <w:tc>
          <w:tcPr>
            <w:tcW w:w="9241" w:type="dxa"/>
            <w:gridSpan w:val="3"/>
            <w:tcBorders>
              <w:top w:val="outset" w:sz="6" w:space="0" w:color="00000A"/>
              <w:bottom w:val="outset" w:sz="6" w:space="0" w:color="00000A"/>
            </w:tcBorders>
          </w:tcPr>
          <w:p w:rsidR="00526DB8" w:rsidRPr="00411D9F" w:rsidRDefault="00526DB8" w:rsidP="002463E6">
            <w:pPr>
              <w:spacing w:before="102" w:after="119"/>
              <w:jc w:val="center"/>
            </w:pPr>
            <w:r w:rsidRPr="00411D9F">
              <w:rPr>
                <w:b/>
                <w:bCs/>
                <w:i/>
                <w:iCs/>
              </w:rPr>
              <w:t>Второй уровень результатов</w:t>
            </w:r>
          </w:p>
        </w:tc>
      </w:tr>
      <w:tr w:rsidR="00526DB8" w:rsidRPr="00411D9F" w:rsidTr="002463E6">
        <w:trPr>
          <w:tblCellSpacing w:w="7" w:type="dxa"/>
        </w:trPr>
        <w:tc>
          <w:tcPr>
            <w:tcW w:w="3088" w:type="dxa"/>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t>Получение школьником опыта переживания и позитивного отношения к базовым ценностям общества (человек, семья, Отечество, природа, мир, знания, труд, культура), ценостного отношения к социальным реальностям в целом</w:t>
            </w:r>
          </w:p>
        </w:tc>
        <w:tc>
          <w:tcPr>
            <w:tcW w:w="328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Достигается во взаимодействии школьников между собой на уровне класса, школы, т.е. в защищенной, дружественной просоциальной среде, где он подтверждает практически приобретенные социальные знания, начинает их ценить (или отвергать)</w:t>
            </w:r>
          </w:p>
        </w:tc>
        <w:tc>
          <w:tcPr>
            <w:tcW w:w="283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r w:rsidRPr="00411D9F">
              <w:t>Дебаты, тематический диспут</w:t>
            </w:r>
          </w:p>
        </w:tc>
      </w:tr>
      <w:tr w:rsidR="00526DB8" w:rsidRPr="00411D9F" w:rsidTr="002463E6">
        <w:trPr>
          <w:tblCellSpacing w:w="7" w:type="dxa"/>
        </w:trPr>
        <w:tc>
          <w:tcPr>
            <w:tcW w:w="9241" w:type="dxa"/>
            <w:gridSpan w:val="3"/>
            <w:tcBorders>
              <w:top w:val="outset" w:sz="6" w:space="0" w:color="00000A"/>
              <w:bottom w:val="outset" w:sz="6" w:space="0" w:color="00000A"/>
            </w:tcBorders>
          </w:tcPr>
          <w:p w:rsidR="00526DB8" w:rsidRPr="00411D9F" w:rsidRDefault="00526DB8" w:rsidP="002463E6">
            <w:pPr>
              <w:spacing w:before="102" w:after="119"/>
              <w:jc w:val="center"/>
            </w:pPr>
            <w:r w:rsidRPr="00411D9F">
              <w:rPr>
                <w:b/>
                <w:bCs/>
                <w:i/>
                <w:iCs/>
              </w:rPr>
              <w:t>Третий уровень результатов</w:t>
            </w:r>
          </w:p>
        </w:tc>
      </w:tr>
      <w:tr w:rsidR="00526DB8" w:rsidRPr="00411D9F" w:rsidTr="002463E6">
        <w:trPr>
          <w:tblCellSpacing w:w="7" w:type="dxa"/>
        </w:trPr>
        <w:tc>
          <w:tcPr>
            <w:tcW w:w="3088" w:type="dxa"/>
            <w:tcBorders>
              <w:top w:val="outset" w:sz="6" w:space="0" w:color="00000A"/>
              <w:bottom w:val="outset" w:sz="6" w:space="0" w:color="00000A"/>
              <w:right w:val="outset" w:sz="6" w:space="0" w:color="00000A"/>
            </w:tcBorders>
          </w:tcPr>
          <w:p w:rsidR="00526DB8" w:rsidRPr="00411D9F" w:rsidRDefault="00526DB8" w:rsidP="002463E6">
            <w:pPr>
              <w:spacing w:before="102" w:after="119"/>
            </w:pPr>
            <w:r w:rsidRPr="00411D9F">
              <w:t xml:space="preserve">Получение школьником опыта самостоятельного общественного действия в открытом социуме, </w:t>
            </w:r>
            <w:hyperlink r:id="rId22" w:history="1">
              <w:r w:rsidRPr="00411D9F">
                <w:rPr>
                  <w:color w:val="000080"/>
                  <w:u w:val="single"/>
                </w:rPr>
                <w:t>за</w:t>
              </w:r>
            </w:hyperlink>
            <w:r w:rsidRPr="00411D9F">
              <w:t xml:space="preserve"> пределами дружественной среды школы, где не обязательно положительный настрой</w:t>
            </w:r>
          </w:p>
        </w:tc>
        <w:tc>
          <w:tcPr>
            <w:tcW w:w="3286" w:type="dxa"/>
            <w:tcBorders>
              <w:top w:val="outset" w:sz="6" w:space="0" w:color="00000A"/>
              <w:left w:val="outset" w:sz="6" w:space="0" w:color="00000A"/>
              <w:bottom w:val="outset" w:sz="6" w:space="0" w:color="00000A"/>
              <w:right w:val="outset" w:sz="6" w:space="0" w:color="00000A"/>
            </w:tcBorders>
          </w:tcPr>
          <w:p w:rsidR="00526DB8" w:rsidRPr="00411D9F" w:rsidRDefault="00526DB8" w:rsidP="002463E6">
            <w:pPr>
              <w:spacing w:before="102" w:after="119"/>
            </w:pPr>
            <w:r w:rsidRPr="00411D9F">
              <w:t>Достигается во взаимодействии школьника с социальными субъектами, в открытой общественной среде</w:t>
            </w:r>
          </w:p>
        </w:tc>
        <w:tc>
          <w:tcPr>
            <w:tcW w:w="2839" w:type="dxa"/>
            <w:tcBorders>
              <w:top w:val="outset" w:sz="6" w:space="0" w:color="00000A"/>
              <w:left w:val="outset" w:sz="6" w:space="0" w:color="00000A"/>
              <w:bottom w:val="outset" w:sz="6" w:space="0" w:color="00000A"/>
            </w:tcBorders>
          </w:tcPr>
          <w:p w:rsidR="00526DB8" w:rsidRPr="00411D9F" w:rsidRDefault="00526DB8" w:rsidP="002463E6">
            <w:pPr>
              <w:spacing w:before="102" w:after="119"/>
            </w:pPr>
            <w:r w:rsidRPr="00411D9F">
              <w:t>Проблемно-ценностная дискуссия с участием внешних экспертов</w:t>
            </w:r>
          </w:p>
        </w:tc>
      </w:tr>
    </w:tbl>
    <w:p w:rsidR="00526DB8" w:rsidRPr="00411D9F" w:rsidRDefault="00526DB8" w:rsidP="00526DB8">
      <w:pPr>
        <w:pStyle w:val="style19"/>
        <w:spacing w:before="0" w:beforeAutospacing="0" w:after="0" w:afterAutospacing="0"/>
        <w:jc w:val="center"/>
      </w:pPr>
      <w:r w:rsidRPr="00411D9F">
        <w:rPr>
          <w:rStyle w:val="ad"/>
        </w:rPr>
        <w:lastRenderedPageBreak/>
        <w:t>Направленность на формирование УУД</w:t>
      </w:r>
    </w:p>
    <w:p w:rsidR="00526DB8" w:rsidRPr="00411D9F" w:rsidRDefault="00526DB8" w:rsidP="00526DB8">
      <w:pPr>
        <w:pStyle w:val="style19"/>
        <w:spacing w:before="0" w:beforeAutospacing="0" w:after="0" w:afterAutospacing="0"/>
        <w:jc w:val="both"/>
      </w:pPr>
      <w:r w:rsidRPr="00411D9F">
        <w:t xml:space="preserve">•  </w:t>
      </w:r>
      <w:r w:rsidRPr="00411D9F">
        <w:rPr>
          <w:rStyle w:val="ad"/>
        </w:rPr>
        <w:t xml:space="preserve">Личностные результаты (приобретение школьником социальных знаний, понимания социальной реальности и повседневной жизни): </w:t>
      </w:r>
      <w:r w:rsidRPr="00411D9F">
        <w:t xml:space="preserve">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 </w:t>
      </w:r>
    </w:p>
    <w:p w:rsidR="00526DB8" w:rsidRPr="00411D9F" w:rsidRDefault="00526DB8" w:rsidP="00526DB8">
      <w:pPr>
        <w:pStyle w:val="style19"/>
        <w:spacing w:before="0" w:beforeAutospacing="0" w:after="0" w:afterAutospacing="0"/>
        <w:jc w:val="both"/>
      </w:pPr>
      <w:r w:rsidRPr="00411D9F">
        <w:t xml:space="preserve">•  </w:t>
      </w:r>
      <w:r w:rsidRPr="00411D9F">
        <w:rPr>
          <w:rStyle w:val="ad"/>
        </w:rPr>
        <w:t xml:space="preserve">Метапредметные результаты (формирование позитивного отношения школьника к базовым ценностям нашего общества и к социальной реальности в целом): </w:t>
      </w:r>
      <w:r w:rsidRPr="00411D9F">
        <w:t xml:space="preserve">развитие ценностных отношений школьника к родному Отечеству, родной природе и культуре, труду, знаниям, своему собственному здоровью и внутреннему миру. </w:t>
      </w:r>
    </w:p>
    <w:p w:rsidR="00526DB8" w:rsidRPr="00411D9F" w:rsidRDefault="00526DB8" w:rsidP="00526DB8">
      <w:pPr>
        <w:pStyle w:val="style19"/>
        <w:spacing w:before="0" w:beforeAutospacing="0" w:after="0" w:afterAutospacing="0"/>
        <w:jc w:val="both"/>
      </w:pPr>
      <w:r w:rsidRPr="00411D9F">
        <w:t xml:space="preserve">•  </w:t>
      </w:r>
      <w:r w:rsidRPr="00411D9F">
        <w:rPr>
          <w:rStyle w:val="ad"/>
        </w:rPr>
        <w:t xml:space="preserve">Предметные результаты (приобретение школьником опыта самостоятельного социального действия): </w:t>
      </w:r>
      <w:r w:rsidRPr="00411D9F">
        <w:t xml:space="preserve">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 </w:t>
      </w:r>
    </w:p>
    <w:p w:rsidR="00526DB8" w:rsidRPr="00411D9F" w:rsidRDefault="00526DB8" w:rsidP="00526DB8">
      <w:pPr>
        <w:pStyle w:val="style19"/>
        <w:spacing w:before="0" w:beforeAutospacing="0" w:after="0" w:afterAutospacing="0"/>
        <w:ind w:firstLine="708"/>
        <w:jc w:val="both"/>
      </w:pPr>
      <w:r w:rsidRPr="00411D9F">
        <w:t xml:space="preserve">В основе воспитания развитие личности обучающегося, признание его индивидуального своеобразия, его право проявлять свое «Я» на том уровне, которого он достиг в своей жизни. </w:t>
      </w:r>
    </w:p>
    <w:p w:rsidR="00526DB8" w:rsidRPr="00411D9F" w:rsidRDefault="00526DB8" w:rsidP="00526DB8">
      <w:pPr>
        <w:pStyle w:val="style19"/>
        <w:spacing w:before="0" w:beforeAutospacing="0" w:after="0" w:afterAutospacing="0"/>
        <w:ind w:firstLine="708"/>
        <w:jc w:val="both"/>
      </w:pPr>
      <w:r w:rsidRPr="00411D9F">
        <w:t xml:space="preserve">Исходя из этого, приоритетными становятся технологии, ориентированные на индивидуальное развитие личности каждого ребенка: </w:t>
      </w:r>
    </w:p>
    <w:p w:rsidR="00526DB8" w:rsidRPr="00411D9F" w:rsidRDefault="00526DB8" w:rsidP="00526DB8">
      <w:pPr>
        <w:pStyle w:val="style19"/>
        <w:spacing w:before="0" w:beforeAutospacing="0" w:after="0" w:afterAutospacing="0"/>
        <w:jc w:val="both"/>
      </w:pPr>
      <w:r w:rsidRPr="00411D9F">
        <w:t xml:space="preserve">- дифференциация по интересам; </w:t>
      </w:r>
    </w:p>
    <w:p w:rsidR="00526DB8" w:rsidRPr="00411D9F" w:rsidRDefault="00526DB8" w:rsidP="00526DB8">
      <w:pPr>
        <w:pStyle w:val="style19"/>
        <w:spacing w:before="0" w:beforeAutospacing="0" w:after="0" w:afterAutospacing="0"/>
        <w:jc w:val="both"/>
      </w:pPr>
      <w:r w:rsidRPr="00411D9F">
        <w:t xml:space="preserve">- проектная деятельность </w:t>
      </w:r>
    </w:p>
    <w:p w:rsidR="00526DB8" w:rsidRPr="00411D9F" w:rsidRDefault="00526DB8" w:rsidP="00526DB8">
      <w:pPr>
        <w:pStyle w:val="style19"/>
        <w:spacing w:before="0" w:beforeAutospacing="0" w:after="0" w:afterAutospacing="0"/>
        <w:jc w:val="both"/>
      </w:pPr>
      <w:r w:rsidRPr="00411D9F">
        <w:t xml:space="preserve">- игровые технологии; </w:t>
      </w:r>
    </w:p>
    <w:p w:rsidR="00526DB8" w:rsidRPr="00411D9F" w:rsidRDefault="00526DB8" w:rsidP="00526DB8">
      <w:pPr>
        <w:pStyle w:val="style19"/>
        <w:spacing w:before="0" w:beforeAutospacing="0" w:after="0" w:afterAutospacing="0"/>
        <w:jc w:val="both"/>
      </w:pPr>
      <w:r w:rsidRPr="00411D9F">
        <w:t xml:space="preserve">- здоровьесберегающие технологии; </w:t>
      </w:r>
    </w:p>
    <w:p w:rsidR="00526DB8" w:rsidRPr="00411D9F" w:rsidRDefault="00526DB8" w:rsidP="00526DB8">
      <w:pPr>
        <w:pStyle w:val="style19"/>
        <w:spacing w:before="0" w:beforeAutospacing="0" w:after="0" w:afterAutospacing="0"/>
        <w:jc w:val="both"/>
      </w:pPr>
      <w:r w:rsidRPr="00411D9F">
        <w:t xml:space="preserve">- информационные и коммуникативные технологии. </w:t>
      </w:r>
    </w:p>
    <w:p w:rsidR="00526DB8" w:rsidRPr="00411D9F" w:rsidRDefault="00526DB8" w:rsidP="00526DB8">
      <w:pPr>
        <w:pStyle w:val="style19"/>
        <w:spacing w:before="0" w:beforeAutospacing="0" w:after="0" w:afterAutospacing="0"/>
        <w:ind w:firstLine="708"/>
        <w:jc w:val="both"/>
      </w:pPr>
      <w:r w:rsidRPr="00411D9F">
        <w:t xml:space="preserve">Воспитательным результатом, участия ребенка во внеурочной деятельности должны стать духовно-нравственные приобретения, которые помогут ему адаптироваться в основной школе и раскрыть свои личные творческие способности. </w:t>
      </w:r>
    </w:p>
    <w:p w:rsidR="00526DB8" w:rsidRPr="00411D9F" w:rsidRDefault="00526DB8" w:rsidP="00526DB8">
      <w:pPr>
        <w:pStyle w:val="style19"/>
        <w:spacing w:before="0" w:beforeAutospacing="0" w:after="0" w:afterAutospacing="0"/>
        <w:ind w:firstLine="360"/>
        <w:jc w:val="both"/>
      </w:pPr>
      <w:r w:rsidRPr="00411D9F">
        <w:t xml:space="preserve">Обобщенный результат образовательной деятельности начальной школы как итог реализации общественного договора фиксируется в портрете ее выпускника: </w:t>
      </w:r>
    </w:p>
    <w:p w:rsidR="00526DB8" w:rsidRPr="00411D9F" w:rsidRDefault="00526DB8" w:rsidP="00526DB8">
      <w:pPr>
        <w:numPr>
          <w:ilvl w:val="0"/>
          <w:numId w:val="53"/>
        </w:numPr>
        <w:autoSpaceDN w:val="0"/>
        <w:jc w:val="both"/>
      </w:pPr>
      <w:r w:rsidRPr="00411D9F">
        <w:t xml:space="preserve">любознательный, интересующийся, активно познающий мир; </w:t>
      </w:r>
    </w:p>
    <w:p w:rsidR="00526DB8" w:rsidRPr="00411D9F" w:rsidRDefault="00526DB8" w:rsidP="00526DB8">
      <w:pPr>
        <w:numPr>
          <w:ilvl w:val="0"/>
          <w:numId w:val="53"/>
        </w:numPr>
        <w:autoSpaceDN w:val="0"/>
        <w:jc w:val="both"/>
      </w:pPr>
      <w:r w:rsidRPr="00411D9F">
        <w:t xml:space="preserve">владеющий основами умения учиться, способный к организации собственной деятельности; </w:t>
      </w:r>
    </w:p>
    <w:p w:rsidR="00526DB8" w:rsidRPr="00411D9F" w:rsidRDefault="00526DB8" w:rsidP="00526DB8">
      <w:pPr>
        <w:numPr>
          <w:ilvl w:val="0"/>
          <w:numId w:val="53"/>
        </w:numPr>
        <w:autoSpaceDN w:val="0"/>
        <w:jc w:val="both"/>
      </w:pPr>
      <w:r w:rsidRPr="00411D9F">
        <w:t xml:space="preserve">любящий свой край и свою Родину; </w:t>
      </w:r>
    </w:p>
    <w:p w:rsidR="00526DB8" w:rsidRPr="00411D9F" w:rsidRDefault="00526DB8" w:rsidP="00526DB8">
      <w:pPr>
        <w:numPr>
          <w:ilvl w:val="0"/>
          <w:numId w:val="53"/>
        </w:numPr>
        <w:autoSpaceDN w:val="0"/>
        <w:jc w:val="both"/>
      </w:pPr>
      <w:r w:rsidRPr="00411D9F">
        <w:t xml:space="preserve">уважающий и принимающий ценности семьи и общества; </w:t>
      </w:r>
    </w:p>
    <w:p w:rsidR="00526DB8" w:rsidRPr="00411D9F" w:rsidRDefault="00526DB8" w:rsidP="00526DB8">
      <w:pPr>
        <w:numPr>
          <w:ilvl w:val="0"/>
          <w:numId w:val="53"/>
        </w:numPr>
        <w:autoSpaceDN w:val="0"/>
        <w:jc w:val="both"/>
      </w:pPr>
      <w:r w:rsidRPr="00411D9F">
        <w:t xml:space="preserve">готовый самостоятельно действовать и отвечать за свои поступки перед семьей и школой; </w:t>
      </w:r>
    </w:p>
    <w:p w:rsidR="00526DB8" w:rsidRPr="00411D9F" w:rsidRDefault="00526DB8" w:rsidP="00526DB8">
      <w:pPr>
        <w:numPr>
          <w:ilvl w:val="0"/>
          <w:numId w:val="53"/>
        </w:numPr>
        <w:autoSpaceDN w:val="0"/>
        <w:jc w:val="both"/>
      </w:pPr>
      <w:r w:rsidRPr="00411D9F">
        <w:t>доброжелательный, умеющий слушать и слышать партнера, умеющий высказать свое мнение;</w:t>
      </w:r>
    </w:p>
    <w:p w:rsidR="00526DB8" w:rsidRPr="00411D9F" w:rsidRDefault="00526DB8" w:rsidP="00526DB8">
      <w:pPr>
        <w:numPr>
          <w:ilvl w:val="0"/>
          <w:numId w:val="53"/>
        </w:numPr>
        <w:autoSpaceDN w:val="0"/>
        <w:jc w:val="both"/>
        <w:rPr>
          <w:rStyle w:val="style191"/>
        </w:rPr>
      </w:pPr>
      <w:r w:rsidRPr="00411D9F">
        <w:rPr>
          <w:rStyle w:val="style191"/>
        </w:rPr>
        <w:t xml:space="preserve">выполняющий правила здорового и безопасного образа жизни для себя и окружающих. </w:t>
      </w:r>
    </w:p>
    <w:p w:rsidR="00526DB8" w:rsidRPr="00411D9F" w:rsidRDefault="00526DB8" w:rsidP="00526DB8">
      <w:pPr>
        <w:autoSpaceDN w:val="0"/>
        <w:ind w:left="720"/>
        <w:jc w:val="center"/>
        <w:rPr>
          <w:rStyle w:val="style191"/>
        </w:rPr>
      </w:pPr>
    </w:p>
    <w:p w:rsidR="00526DB8" w:rsidRPr="00411D9F" w:rsidRDefault="00526DB8" w:rsidP="00526DB8">
      <w:pPr>
        <w:autoSpaceDN w:val="0"/>
        <w:ind w:left="720"/>
        <w:jc w:val="center"/>
      </w:pPr>
      <w:r w:rsidRPr="00411D9F">
        <w:rPr>
          <w:b/>
          <w:bCs/>
        </w:rPr>
        <w:t>Формы оценки результатов реализации программы внеурочной деятельности</w:t>
      </w:r>
      <w:r w:rsidRPr="00411D9F">
        <w:br/>
      </w:r>
    </w:p>
    <w:p w:rsidR="00526DB8" w:rsidRPr="00411D9F" w:rsidRDefault="00526DB8" w:rsidP="00526DB8">
      <w:pPr>
        <w:autoSpaceDN w:val="0"/>
        <w:ind w:left="720" w:firstLine="696"/>
        <w:jc w:val="both"/>
      </w:pPr>
      <w:r w:rsidRPr="00411D9F">
        <w:t>В соответствии с требованиями Федерального государственного образовательного стандарта основного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на ступени ООО.</w:t>
      </w:r>
    </w:p>
    <w:p w:rsidR="00526DB8" w:rsidRPr="00411D9F" w:rsidRDefault="00526DB8" w:rsidP="00526DB8">
      <w:pPr>
        <w:ind w:firstLine="360"/>
        <w:jc w:val="both"/>
        <w:rPr>
          <w:b/>
          <w:i/>
        </w:rPr>
      </w:pPr>
    </w:p>
    <w:p w:rsidR="00526DB8" w:rsidRPr="00411D9F" w:rsidRDefault="00526DB8" w:rsidP="00526DB8">
      <w:pPr>
        <w:ind w:firstLine="360"/>
        <w:jc w:val="both"/>
        <w:rPr>
          <w:b/>
          <w:i/>
        </w:rPr>
      </w:pPr>
      <w:r w:rsidRPr="00411D9F">
        <w:rPr>
          <w:b/>
          <w:i/>
        </w:rPr>
        <w:t>Особенностями системы оценки являются:</w:t>
      </w:r>
    </w:p>
    <w:p w:rsidR="00526DB8" w:rsidRPr="00411D9F" w:rsidRDefault="00526DB8" w:rsidP="00526DB8">
      <w:pPr>
        <w:numPr>
          <w:ilvl w:val="0"/>
          <w:numId w:val="54"/>
        </w:numPr>
        <w:suppressAutoHyphens/>
        <w:autoSpaceDN w:val="0"/>
        <w:jc w:val="both"/>
      </w:pPr>
      <w:r w:rsidRPr="00411D9F">
        <w:lastRenderedPageBreak/>
        <w:t>комплексный подход к оценке результатов образования (оценка предметных, метапредметных и личностных результатов);</w:t>
      </w:r>
    </w:p>
    <w:p w:rsidR="00526DB8" w:rsidRPr="00411D9F" w:rsidRDefault="00526DB8" w:rsidP="00526DB8">
      <w:pPr>
        <w:numPr>
          <w:ilvl w:val="0"/>
          <w:numId w:val="54"/>
        </w:numPr>
        <w:suppressAutoHyphens/>
        <w:autoSpaceDN w:val="0"/>
        <w:jc w:val="both"/>
      </w:pPr>
      <w:r w:rsidRPr="00411D9F">
        <w:t>использование планируемых результатов освоения образовательных программ в качестве содержательной и критериальной базы оценки;</w:t>
      </w:r>
    </w:p>
    <w:p w:rsidR="00526DB8" w:rsidRPr="00411D9F" w:rsidRDefault="00526DB8" w:rsidP="00526DB8">
      <w:pPr>
        <w:numPr>
          <w:ilvl w:val="0"/>
          <w:numId w:val="54"/>
        </w:numPr>
        <w:suppressAutoHyphens/>
        <w:autoSpaceDN w:val="0"/>
        <w:jc w:val="both"/>
      </w:pPr>
      <w:r w:rsidRPr="00411D9F">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26DB8" w:rsidRPr="00411D9F" w:rsidRDefault="00526DB8" w:rsidP="00526DB8">
      <w:pPr>
        <w:numPr>
          <w:ilvl w:val="0"/>
          <w:numId w:val="54"/>
        </w:numPr>
        <w:suppressAutoHyphens/>
        <w:autoSpaceDN w:val="0"/>
        <w:jc w:val="both"/>
      </w:pPr>
      <w:r w:rsidRPr="00411D9F">
        <w:t>оценка динамики образовательных достижений обучающихся;</w:t>
      </w:r>
    </w:p>
    <w:p w:rsidR="00526DB8" w:rsidRPr="00411D9F" w:rsidRDefault="00526DB8" w:rsidP="00526DB8">
      <w:pPr>
        <w:numPr>
          <w:ilvl w:val="0"/>
          <w:numId w:val="54"/>
        </w:numPr>
        <w:suppressAutoHyphens/>
        <w:autoSpaceDN w:val="0"/>
        <w:jc w:val="both"/>
      </w:pPr>
      <w:r w:rsidRPr="00411D9F">
        <w:t>сочетание внешней и внутренней оценки как механизма обеспечения качества образования;</w:t>
      </w:r>
    </w:p>
    <w:p w:rsidR="00526DB8" w:rsidRPr="00411D9F" w:rsidRDefault="00526DB8" w:rsidP="00526DB8">
      <w:pPr>
        <w:numPr>
          <w:ilvl w:val="0"/>
          <w:numId w:val="54"/>
        </w:numPr>
        <w:suppressAutoHyphens/>
        <w:autoSpaceDN w:val="0"/>
        <w:jc w:val="both"/>
      </w:pPr>
      <w:r w:rsidRPr="00411D9F">
        <w:t>использование персонифицированных процедур  итоговой оценки и аттестации обучающихся и не персонифицированных процедур оценки состояния и тенденций развития системы образования;</w:t>
      </w:r>
    </w:p>
    <w:p w:rsidR="00526DB8" w:rsidRPr="00411D9F" w:rsidRDefault="00526DB8" w:rsidP="00526DB8">
      <w:pPr>
        <w:numPr>
          <w:ilvl w:val="0"/>
          <w:numId w:val="54"/>
        </w:numPr>
        <w:autoSpaceDN w:val="0"/>
        <w:jc w:val="both"/>
      </w:pPr>
      <w:r w:rsidRPr="00411D9F">
        <w:t>уровневый подход к разработке планируемых результатов, инструментария и представлению их;</w:t>
      </w:r>
    </w:p>
    <w:p w:rsidR="00526DB8" w:rsidRPr="00411D9F" w:rsidRDefault="00526DB8" w:rsidP="00526DB8">
      <w:pPr>
        <w:numPr>
          <w:ilvl w:val="0"/>
          <w:numId w:val="54"/>
        </w:numPr>
        <w:suppressAutoHyphens/>
        <w:autoSpaceDN w:val="0"/>
        <w:jc w:val="both"/>
      </w:pPr>
      <w:r w:rsidRPr="00411D9F">
        <w:t>использование накопительной системы оценивания (портфолио), характеризующей динамику индивидуальных образовательных достижений;</w:t>
      </w:r>
    </w:p>
    <w:p w:rsidR="00526DB8" w:rsidRPr="00411D9F" w:rsidRDefault="00526DB8" w:rsidP="00526DB8">
      <w:pPr>
        <w:numPr>
          <w:ilvl w:val="0"/>
          <w:numId w:val="54"/>
        </w:numPr>
        <w:suppressAutoHyphens/>
        <w:autoSpaceDN w:val="0"/>
        <w:jc w:val="both"/>
      </w:pPr>
      <w:r w:rsidRPr="00411D9F">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526DB8" w:rsidRPr="00411D9F" w:rsidRDefault="00526DB8" w:rsidP="00526DB8">
      <w:pPr>
        <w:numPr>
          <w:ilvl w:val="0"/>
          <w:numId w:val="54"/>
        </w:numPr>
        <w:suppressAutoHyphens/>
        <w:autoSpaceDN w:val="0"/>
        <w:jc w:val="both"/>
      </w:pPr>
      <w:r w:rsidRPr="00411D9F">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526DB8" w:rsidRPr="00411D9F" w:rsidRDefault="00526DB8" w:rsidP="00526DB8">
      <w:pPr>
        <w:pStyle w:val="dash0410005f0431005f0437005f0430005f0446005f0020005f0441005f043f005f0438005f0441005f043a005f0430"/>
        <w:ind w:left="0" w:firstLine="454"/>
        <w:rPr>
          <w:rStyle w:val="dash0410005f0431005f0437005f0430005f0446005f0020005f0441005f043f005f0438005f0441005f043a005f0430005f005fchar1char1"/>
          <w:b/>
        </w:rPr>
        <w:sectPr w:rsidR="00526DB8" w:rsidRPr="00411D9F" w:rsidSect="000263B0">
          <w:footerReference w:type="even" r:id="rId23"/>
          <w:footerReference w:type="default" r:id="rId24"/>
          <w:pgSz w:w="11906" w:h="16838"/>
          <w:pgMar w:top="567" w:right="851" w:bottom="1134" w:left="1701" w:header="708" w:footer="708" w:gutter="0"/>
          <w:pgNumType w:start="130"/>
          <w:cols w:space="708"/>
          <w:docGrid w:linePitch="360"/>
        </w:sectPr>
      </w:pPr>
    </w:p>
    <w:p w:rsidR="002463E6" w:rsidRPr="00411D9F" w:rsidRDefault="002463E6" w:rsidP="00526DB8">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rPr>
      </w:pPr>
    </w:p>
    <w:p w:rsidR="002463E6" w:rsidRPr="00411D9F" w:rsidRDefault="002463E6" w:rsidP="00526DB8">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rPr>
      </w:pPr>
    </w:p>
    <w:p w:rsidR="00526DB8" w:rsidRPr="00411D9F" w:rsidRDefault="00526DB8" w:rsidP="00526DB8">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rPr>
      </w:pPr>
      <w:r w:rsidRPr="00411D9F">
        <w:rPr>
          <w:rStyle w:val="dash0410005f0431005f0437005f0430005f0446005f0020005f0441005f043f005f0438005f0441005f043a005f0430005f005fchar1char1"/>
          <w:b/>
        </w:rPr>
        <w:t>3.2. Система условий реализации основной образовательной программы</w:t>
      </w:r>
    </w:p>
    <w:p w:rsidR="00526DB8" w:rsidRPr="00411D9F" w:rsidRDefault="00526DB8" w:rsidP="00526DB8">
      <w:pPr>
        <w:pStyle w:val="dash0410005f0431005f0437005f0430005f0446005f0020005f0441005f043f005f0438005f0441005f043a005f0430"/>
        <w:ind w:left="0" w:firstLine="454"/>
        <w:rPr>
          <w:rStyle w:val="dash0410005f0431005f0437005f0430005f0446005f0020005f0441005f043f005f0438005f0441005f043a005f0430005f005fchar1char1"/>
          <w:b/>
        </w:rPr>
      </w:pPr>
    </w:p>
    <w:p w:rsidR="00526DB8" w:rsidRPr="00411D9F" w:rsidRDefault="00526DB8" w:rsidP="00526DB8">
      <w:pPr>
        <w:pStyle w:val="a3"/>
        <w:shd w:val="clear" w:color="auto" w:fill="FFFFFF"/>
        <w:spacing w:before="0" w:beforeAutospacing="0" w:after="0" w:afterAutospacing="0" w:line="300" w:lineRule="atLeast"/>
        <w:ind w:left="454" w:firstLine="255"/>
        <w:jc w:val="both"/>
        <w:rPr>
          <w:color w:val="000000"/>
        </w:rPr>
      </w:pPr>
      <w:r w:rsidRPr="00411D9F">
        <w:rPr>
          <w:color w:val="000000"/>
        </w:rPr>
        <w:t>Требования к условиям реализации основной образовательной программы основного общего образования характеризуют кадровые, финансовые, материально-технические и иные условия реализации требований к результатам освоении</w:t>
      </w:r>
      <w:r w:rsidRPr="00411D9F">
        <w:rPr>
          <w:color w:val="000000"/>
        </w:rPr>
        <w:tab/>
        <w:t>я основной образовательной программы основного общего образования.</w:t>
      </w:r>
    </w:p>
    <w:p w:rsidR="00526DB8" w:rsidRPr="00411D9F" w:rsidRDefault="00526DB8" w:rsidP="00526DB8">
      <w:pPr>
        <w:pStyle w:val="s1"/>
        <w:spacing w:before="0" w:beforeAutospacing="0" w:after="0" w:afterAutospacing="0"/>
        <w:jc w:val="both"/>
        <w:rPr>
          <w:color w:val="000000"/>
        </w:rPr>
      </w:pPr>
      <w:r w:rsidRPr="00411D9F">
        <w:rPr>
          <w:color w:val="000000"/>
        </w:rPr>
        <w:tab/>
        <w:t>Система условий реализации основной образовательной программы должна содержать:</w:t>
      </w:r>
    </w:p>
    <w:p w:rsidR="00526DB8" w:rsidRPr="00411D9F" w:rsidRDefault="00526DB8" w:rsidP="00526DB8">
      <w:pPr>
        <w:pStyle w:val="s1"/>
        <w:numPr>
          <w:ilvl w:val="0"/>
          <w:numId w:val="56"/>
        </w:numPr>
        <w:spacing w:before="0" w:beforeAutospacing="0" w:after="0" w:afterAutospacing="0"/>
        <w:jc w:val="both"/>
        <w:rPr>
          <w:color w:val="000000"/>
        </w:rPr>
      </w:pPr>
      <w:r w:rsidRPr="00411D9F">
        <w:rPr>
          <w:color w:val="000000"/>
        </w:rPr>
        <w:t>описание имеющихся условий: кадровых, психолого-педагогических, финансовых, материально-технических, информационно-методических;</w:t>
      </w:r>
    </w:p>
    <w:p w:rsidR="00526DB8" w:rsidRPr="00411D9F" w:rsidRDefault="00526DB8" w:rsidP="00526DB8">
      <w:pPr>
        <w:pStyle w:val="s1"/>
        <w:numPr>
          <w:ilvl w:val="0"/>
          <w:numId w:val="56"/>
        </w:numPr>
        <w:spacing w:before="0" w:beforeAutospacing="0" w:after="0" w:afterAutospacing="0"/>
        <w:jc w:val="both"/>
        <w:rPr>
          <w:color w:val="000000"/>
        </w:rPr>
      </w:pPr>
      <w:r w:rsidRPr="00411D9F">
        <w:rPr>
          <w:color w:val="000000"/>
        </w:rPr>
        <w:t>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526DB8" w:rsidRPr="00411D9F" w:rsidRDefault="00526DB8" w:rsidP="00526DB8">
      <w:pPr>
        <w:pStyle w:val="s1"/>
        <w:numPr>
          <w:ilvl w:val="0"/>
          <w:numId w:val="56"/>
        </w:numPr>
        <w:spacing w:before="0" w:beforeAutospacing="0" w:after="0" w:afterAutospacing="0"/>
        <w:jc w:val="both"/>
        <w:rPr>
          <w:color w:val="000000"/>
        </w:rPr>
      </w:pPr>
      <w:r w:rsidRPr="00411D9F">
        <w:rPr>
          <w:color w:val="000000"/>
        </w:rPr>
        <w:t>механизмы достижения целевых ориентиров в системе условий;</w:t>
      </w:r>
    </w:p>
    <w:p w:rsidR="00526DB8" w:rsidRPr="00411D9F" w:rsidRDefault="00526DB8" w:rsidP="00526DB8">
      <w:pPr>
        <w:pStyle w:val="s1"/>
        <w:numPr>
          <w:ilvl w:val="0"/>
          <w:numId w:val="56"/>
        </w:numPr>
        <w:spacing w:before="0" w:beforeAutospacing="0" w:after="0" w:afterAutospacing="0"/>
        <w:jc w:val="both"/>
        <w:rPr>
          <w:color w:val="000000"/>
        </w:rPr>
      </w:pPr>
      <w:r w:rsidRPr="00411D9F">
        <w:rPr>
          <w:color w:val="000000"/>
        </w:rPr>
        <w:t>сетевой график (дорожную карту) по формированию необходимой системы условий;</w:t>
      </w:r>
    </w:p>
    <w:p w:rsidR="00526DB8" w:rsidRPr="00411D9F" w:rsidRDefault="00526DB8" w:rsidP="00526DB8">
      <w:pPr>
        <w:pStyle w:val="dash0410005f0431005f0437005f0430005f0446005f0020005f0441005f043f005f0438005f0441005f043a005f0430"/>
        <w:numPr>
          <w:ilvl w:val="0"/>
          <w:numId w:val="56"/>
        </w:numPr>
        <w:rPr>
          <w:color w:val="000000"/>
          <w:lang w:eastAsia="ru-RU"/>
        </w:rPr>
      </w:pPr>
      <w:r w:rsidRPr="00411D9F">
        <w:rPr>
          <w:color w:val="000000"/>
          <w:lang w:eastAsia="ru-RU"/>
        </w:rPr>
        <w:t>контроль состояния системы условий.</w:t>
      </w:r>
    </w:p>
    <w:p w:rsidR="00526DB8" w:rsidRPr="00411D9F" w:rsidRDefault="00526DB8" w:rsidP="00526DB8">
      <w:pPr>
        <w:pStyle w:val="a3"/>
        <w:shd w:val="clear" w:color="auto" w:fill="FFFFFF"/>
        <w:spacing w:before="0" w:beforeAutospacing="0" w:after="0" w:afterAutospacing="0" w:line="300" w:lineRule="atLeast"/>
        <w:ind w:left="454" w:firstLine="255"/>
        <w:jc w:val="both"/>
        <w:rPr>
          <w:color w:val="000000"/>
        </w:rPr>
      </w:pPr>
    </w:p>
    <w:p w:rsidR="00526DB8" w:rsidRPr="00411D9F" w:rsidRDefault="00526DB8" w:rsidP="00526DB8">
      <w:pPr>
        <w:pStyle w:val="a3"/>
        <w:shd w:val="clear" w:color="auto" w:fill="FFFFFF"/>
        <w:spacing w:before="0" w:beforeAutospacing="0" w:after="0" w:afterAutospacing="0" w:line="300" w:lineRule="atLeast"/>
        <w:ind w:left="454" w:firstLine="255"/>
        <w:jc w:val="both"/>
        <w:rPr>
          <w:color w:val="000000"/>
        </w:rPr>
      </w:pPr>
      <w:r w:rsidRPr="00411D9F">
        <w:rPr>
          <w:color w:val="000000"/>
        </w:rPr>
        <w:t>Результатом реализации указанных требований должно быть создание образовательной среды, обеспечивающей:</w:t>
      </w:r>
    </w:p>
    <w:p w:rsidR="00526DB8" w:rsidRPr="00411D9F" w:rsidRDefault="00526DB8" w:rsidP="00526DB8">
      <w:pPr>
        <w:pStyle w:val="a3"/>
        <w:numPr>
          <w:ilvl w:val="0"/>
          <w:numId w:val="55"/>
        </w:numPr>
        <w:shd w:val="clear" w:color="auto" w:fill="FFFFFF"/>
        <w:spacing w:before="0" w:beforeAutospacing="0" w:after="0" w:afterAutospacing="0" w:line="300" w:lineRule="atLeast"/>
        <w:jc w:val="both"/>
        <w:rPr>
          <w:color w:val="000000"/>
        </w:rPr>
      </w:pPr>
      <w:r w:rsidRPr="00411D9F">
        <w:rPr>
          <w:color w:val="000000"/>
        </w:rPr>
        <w:t>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526DB8" w:rsidRPr="00411D9F" w:rsidRDefault="00526DB8" w:rsidP="00526DB8">
      <w:pPr>
        <w:pStyle w:val="a3"/>
        <w:numPr>
          <w:ilvl w:val="0"/>
          <w:numId w:val="55"/>
        </w:numPr>
        <w:shd w:val="clear" w:color="auto" w:fill="FFFFFF"/>
        <w:spacing w:before="0" w:beforeAutospacing="0" w:after="0" w:afterAutospacing="0" w:line="300" w:lineRule="atLeast"/>
        <w:jc w:val="both"/>
        <w:rPr>
          <w:color w:val="000000"/>
        </w:rPr>
      </w:pPr>
      <w:r w:rsidRPr="00411D9F">
        <w:rPr>
          <w:color w:val="000000"/>
        </w:rPr>
        <w:t>гарантирующей охрану и укрепление физического, психологического и социального здоровья обучающихся;</w:t>
      </w:r>
    </w:p>
    <w:p w:rsidR="00526DB8" w:rsidRPr="00411D9F" w:rsidRDefault="00526DB8" w:rsidP="00526DB8">
      <w:pPr>
        <w:pStyle w:val="a3"/>
        <w:numPr>
          <w:ilvl w:val="0"/>
          <w:numId w:val="55"/>
        </w:numPr>
        <w:shd w:val="clear" w:color="auto" w:fill="FFFFFF"/>
        <w:spacing w:before="0" w:beforeAutospacing="0" w:after="0" w:afterAutospacing="0" w:line="300" w:lineRule="atLeast"/>
        <w:jc w:val="both"/>
        <w:rPr>
          <w:color w:val="000000"/>
        </w:rPr>
      </w:pPr>
      <w:r w:rsidRPr="00411D9F">
        <w:rPr>
          <w:color w:val="000000"/>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526DB8" w:rsidRPr="00411D9F" w:rsidRDefault="00526DB8" w:rsidP="00526DB8">
      <w:pPr>
        <w:pStyle w:val="dash0410005f0431005f0437005f0430005f0446005f0020005f0441005f043f005f0438005f0441005f043a005f0430"/>
        <w:ind w:left="0" w:firstLine="454"/>
        <w:rPr>
          <w:rStyle w:val="dash0410005f0431005f0437005f0430005f0446005f0020005f0441005f043f005f0438005f0441005f043a005f0430005f005fchar1char1"/>
          <w:b/>
        </w:rPr>
      </w:pPr>
    </w:p>
    <w:p w:rsidR="00526DB8" w:rsidRPr="00411D9F" w:rsidRDefault="00526DB8" w:rsidP="00526DB8">
      <w:pPr>
        <w:pStyle w:val="dash0410005f0431005f0437005f0430005f0446005f0020005f0441005f043f005f0438005f0441005f043a005f0430"/>
        <w:rPr>
          <w:color w:val="000000"/>
          <w:lang w:eastAsia="ru-RU"/>
        </w:rPr>
      </w:pPr>
      <w:r w:rsidRPr="00411D9F">
        <w:rPr>
          <w:color w:val="000000"/>
          <w:lang w:eastAsia="ru-RU"/>
        </w:rPr>
        <w:t>Условия реализации основной образовательной программы основного общего образования должны обеспечивать для участников образовательного процесса возможность:</w:t>
      </w:r>
    </w:p>
    <w:p w:rsidR="00526DB8" w:rsidRPr="00411D9F" w:rsidRDefault="00526DB8" w:rsidP="00526DB8">
      <w:pPr>
        <w:pStyle w:val="dash0410005f0431005f0437005f0430005f0446005f0020005f0441005f043f005f0438005f0441005f043a005f0430"/>
        <w:ind w:left="0" w:firstLine="0"/>
        <w:rPr>
          <w:color w:val="000000"/>
          <w:lang w:eastAsia="ru-RU"/>
        </w:rPr>
      </w:pP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достижения планируемых результатов освоения основной образовательной программыосновного общего образования всеми обучающимся, в том числе обучающимися с ограниченными возможностями здоровья и инвалидами;</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формирования социальных ценностей обучающихся, основ их гражданской идентичности и социально-профессиональных ориентаций;</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 xml:space="preserve">индивидуализации процесса образования посредством проектирования и реализации индивидуальных образовательных планов обучающихся, </w:t>
      </w:r>
      <w:r w:rsidRPr="00411D9F">
        <w:rPr>
          <w:color w:val="000000"/>
          <w:lang w:eastAsia="ru-RU"/>
        </w:rPr>
        <w:lastRenderedPageBreak/>
        <w:t>обеспечения их эффективной самостоятельной работы при поддержке педагогических работников и тьюторов;</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организации сетевого взаимодействия общеобразовательных учреждений, направленного на повышение эффективности образовательного процесса;</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формирования у обучающихся опыта самостоятельной образовательной, общественной, проектно-исследовательской и художественной деятельности;</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использования в образовательном процессе современных образовательных технологий деятельностного типа;</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обновления содержания основной основной образовательной программыосновного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26DB8" w:rsidRPr="00411D9F" w:rsidRDefault="00526DB8" w:rsidP="00526DB8">
      <w:pPr>
        <w:pStyle w:val="dash0410005f0431005f0437005f0430005f0446005f0020005f0441005f043f005f0438005f0441005f043a005f0430"/>
        <w:numPr>
          <w:ilvl w:val="0"/>
          <w:numId w:val="55"/>
        </w:numPr>
        <w:rPr>
          <w:color w:val="000000"/>
          <w:lang w:eastAsia="ru-RU"/>
        </w:rPr>
      </w:pPr>
      <w:r w:rsidRPr="00411D9F">
        <w:rPr>
          <w:color w:val="000000"/>
          <w:lang w:eastAsia="ru-RU"/>
        </w:rPr>
        <w:t>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w:t>
      </w:r>
    </w:p>
    <w:p w:rsidR="00D91C9E" w:rsidRPr="00411D9F" w:rsidRDefault="00526DB8" w:rsidP="00526DB8">
      <w:pPr>
        <w:rPr>
          <w:color w:val="000000"/>
        </w:rPr>
      </w:pPr>
      <w:r w:rsidRPr="00411D9F">
        <w:rPr>
          <w:color w:val="000000"/>
        </w:rPr>
        <w:t>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w:t>
      </w:r>
      <w:r w:rsidR="002463E6" w:rsidRPr="00411D9F">
        <w:rPr>
          <w:color w:val="000000"/>
        </w:rPr>
        <w:t>.</w:t>
      </w:r>
    </w:p>
    <w:p w:rsidR="002463E6" w:rsidRPr="00411D9F" w:rsidRDefault="002463E6" w:rsidP="00526DB8">
      <w:pPr>
        <w:rPr>
          <w:color w:val="000000"/>
        </w:rPr>
      </w:pPr>
    </w:p>
    <w:p w:rsidR="002463E6" w:rsidRPr="00411D9F" w:rsidRDefault="002463E6" w:rsidP="00B2780B">
      <w:pPr>
        <w:pStyle w:val="dash0410005f0431005f0437005f0430005f0446005f0020005f0441005f043f005f0438005f0441005f043a005f0430"/>
        <w:ind w:left="0" w:firstLine="454"/>
        <w:jc w:val="center"/>
        <w:rPr>
          <w:b/>
          <w:color w:val="000000"/>
          <w:lang w:eastAsia="ru-RU"/>
        </w:rPr>
      </w:pPr>
      <w:r w:rsidRPr="00411D9F">
        <w:rPr>
          <w:b/>
          <w:color w:val="000000"/>
          <w:lang w:eastAsia="ru-RU"/>
        </w:rPr>
        <w:t>3.2.1.Требования к кадровым условиям реализации основной образовательной программы основного общего образования.</w:t>
      </w:r>
    </w:p>
    <w:p w:rsidR="002463E6" w:rsidRPr="00411D9F" w:rsidRDefault="002463E6" w:rsidP="002463E6">
      <w:pPr>
        <w:pStyle w:val="dash0410005f0431005f0437005f0430005f0446005f0020005f0441005f043f005f0438005f0441005f043a005f0430"/>
        <w:ind w:left="0" w:firstLine="454"/>
        <w:rPr>
          <w:color w:val="000000"/>
          <w:lang w:eastAsia="ru-RU"/>
        </w:rPr>
      </w:pPr>
      <w:r w:rsidRPr="00411D9F">
        <w:rPr>
          <w:color w:val="000000"/>
          <w:lang w:eastAsia="ru-RU"/>
        </w:rPr>
        <w:t>МБОУ Школа №  7 укомплектована педагогическими, руководящими и иными кадрами. Уровень квалификации педагогических и иных работников школы для каждой занимаемой должности соответствует квалификационным характеристикам по соответствующей должности, педагогических работников - квалификационной категории, а также  занимаемым ими должностям, установленным при их аттестации.</w:t>
      </w:r>
    </w:p>
    <w:p w:rsidR="002463E6" w:rsidRPr="00411D9F" w:rsidRDefault="002463E6" w:rsidP="002463E6">
      <w:pPr>
        <w:pStyle w:val="afd"/>
        <w:spacing w:line="0" w:lineRule="atLeast"/>
        <w:jc w:val="center"/>
        <w:rPr>
          <w:rFonts w:ascii="Times New Roman" w:hAnsi="Times New Roman"/>
          <w:b/>
          <w:sz w:val="24"/>
          <w:szCs w:val="24"/>
        </w:rPr>
      </w:pPr>
      <w:r w:rsidRPr="00411D9F">
        <w:rPr>
          <w:rFonts w:ascii="Times New Roman" w:hAnsi="Times New Roman"/>
          <w:b/>
          <w:sz w:val="24"/>
          <w:szCs w:val="24"/>
        </w:rPr>
        <w:t xml:space="preserve">Профессиональное развитие и повышение квалификации </w:t>
      </w:r>
    </w:p>
    <w:p w:rsidR="002463E6" w:rsidRPr="00411D9F" w:rsidRDefault="002463E6" w:rsidP="002463E6">
      <w:pPr>
        <w:pStyle w:val="afd"/>
        <w:spacing w:line="0" w:lineRule="atLeast"/>
        <w:jc w:val="center"/>
        <w:rPr>
          <w:rFonts w:ascii="Times New Roman" w:hAnsi="Times New Roman"/>
          <w:b/>
          <w:sz w:val="24"/>
          <w:szCs w:val="24"/>
        </w:rPr>
      </w:pPr>
      <w:r w:rsidRPr="00411D9F">
        <w:rPr>
          <w:rFonts w:ascii="Times New Roman" w:hAnsi="Times New Roman"/>
          <w:b/>
          <w:sz w:val="24"/>
          <w:szCs w:val="24"/>
        </w:rPr>
        <w:t>педагогических работников</w:t>
      </w:r>
    </w:p>
    <w:p w:rsidR="002463E6" w:rsidRPr="00411D9F" w:rsidRDefault="002463E6" w:rsidP="002463E6">
      <w:pPr>
        <w:pStyle w:val="afd"/>
        <w:spacing w:line="0" w:lineRule="atLeast"/>
        <w:jc w:val="both"/>
        <w:rPr>
          <w:rFonts w:ascii="Times New Roman" w:hAnsi="Times New Roman"/>
          <w:sz w:val="24"/>
          <w:szCs w:val="24"/>
        </w:rPr>
      </w:pPr>
      <w:r w:rsidRPr="00411D9F">
        <w:rPr>
          <w:rFonts w:ascii="Times New Roman" w:hAnsi="Times New Roman"/>
          <w:sz w:val="24"/>
          <w:szCs w:val="24"/>
        </w:rPr>
        <w:tab/>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tbl>
      <w:tblPr>
        <w:tblpPr w:leftFromText="180" w:rightFromText="180" w:vertAnchor="text" w:horzAnchor="margin" w:tblpXSpec="center" w:tblpY="105"/>
        <w:tblW w:w="1062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51"/>
        <w:gridCol w:w="2075"/>
      </w:tblGrid>
      <w:tr w:rsidR="002463E6" w:rsidRPr="00411D9F" w:rsidTr="002463E6">
        <w:trPr>
          <w:trHeight w:val="288"/>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Общая численность педагогических работников, в том числе:</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55  человека</w:t>
            </w:r>
          </w:p>
        </w:tc>
      </w:tr>
      <w:tr w:rsidR="002463E6" w:rsidRPr="00411D9F" w:rsidTr="002463E6">
        <w:trPr>
          <w:trHeight w:val="561"/>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44  человек/ 80%</w:t>
            </w:r>
          </w:p>
        </w:tc>
      </w:tr>
      <w:tr w:rsidR="002463E6" w:rsidRPr="00411D9F" w:rsidTr="002463E6">
        <w:trPr>
          <w:trHeight w:val="833"/>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40 человек/ 72%</w:t>
            </w:r>
          </w:p>
        </w:tc>
      </w:tr>
      <w:tr w:rsidR="002463E6" w:rsidRPr="00411D9F" w:rsidTr="002463E6">
        <w:trPr>
          <w:trHeight w:val="818"/>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4 человека/ 7,3%</w:t>
            </w:r>
          </w:p>
        </w:tc>
      </w:tr>
      <w:tr w:rsidR="002463E6" w:rsidRPr="00411D9F" w:rsidTr="002463E6">
        <w:trPr>
          <w:trHeight w:val="833"/>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lastRenderedPageBreak/>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3 человека /5,4%</w:t>
            </w:r>
          </w:p>
        </w:tc>
      </w:tr>
      <w:tr w:rsidR="002463E6" w:rsidRPr="00411D9F" w:rsidTr="002463E6">
        <w:trPr>
          <w:trHeight w:val="833"/>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44 человек/  80 %</w:t>
            </w:r>
          </w:p>
        </w:tc>
      </w:tr>
      <w:tr w:rsidR="002463E6" w:rsidRPr="00411D9F" w:rsidTr="002463E6">
        <w:trPr>
          <w:trHeight w:val="273"/>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Высшая</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28 человек/ 51 %</w:t>
            </w:r>
          </w:p>
        </w:tc>
      </w:tr>
      <w:tr w:rsidR="002463E6" w:rsidRPr="00411D9F" w:rsidTr="002463E6">
        <w:trPr>
          <w:trHeight w:val="273"/>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Первая</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16 человек/ 29%</w:t>
            </w:r>
          </w:p>
        </w:tc>
      </w:tr>
      <w:tr w:rsidR="002463E6" w:rsidRPr="00411D9F" w:rsidTr="002463E6">
        <w:trPr>
          <w:trHeight w:val="833"/>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человек/%</w:t>
            </w:r>
          </w:p>
        </w:tc>
      </w:tr>
      <w:tr w:rsidR="002463E6" w:rsidRPr="00411D9F" w:rsidTr="002463E6">
        <w:trPr>
          <w:trHeight w:val="273"/>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До 5 лет</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8 человек/14,5%</w:t>
            </w:r>
          </w:p>
        </w:tc>
      </w:tr>
      <w:tr w:rsidR="002463E6" w:rsidRPr="00411D9F" w:rsidTr="002463E6">
        <w:trPr>
          <w:trHeight w:val="273"/>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Свыше 30 лет</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24 человек/ 43%</w:t>
            </w:r>
          </w:p>
        </w:tc>
      </w:tr>
      <w:tr w:rsidR="002463E6" w:rsidRPr="00411D9F" w:rsidTr="002463E6">
        <w:trPr>
          <w:trHeight w:val="561"/>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до 30 лет</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7  человек/13%</w:t>
            </w:r>
          </w:p>
        </w:tc>
      </w:tr>
      <w:tr w:rsidR="002463E6" w:rsidRPr="00411D9F" w:rsidTr="002463E6">
        <w:trPr>
          <w:trHeight w:val="576"/>
        </w:trPr>
        <w:tc>
          <w:tcPr>
            <w:tcW w:w="8551" w:type="dxa"/>
            <w:tcBorders>
              <w:top w:val="single" w:sz="4" w:space="0" w:color="auto"/>
              <w:left w:val="single" w:sz="4" w:space="0" w:color="auto"/>
              <w:bottom w:val="single" w:sz="4" w:space="0" w:color="auto"/>
              <w:right w:val="single" w:sz="4" w:space="0" w:color="auto"/>
            </w:tcBorders>
          </w:tcPr>
          <w:p w:rsidR="002463E6" w:rsidRPr="00411D9F" w:rsidRDefault="002463E6" w:rsidP="002463E6">
            <w:pPr>
              <w:pStyle w:val="aff0"/>
              <w:rPr>
                <w:rFonts w:ascii="Times New Roman" w:hAnsi="Times New Roman" w:cs="Times New Roman"/>
              </w:rPr>
            </w:pPr>
            <w:r w:rsidRPr="00411D9F">
              <w:rPr>
                <w:rFonts w:ascii="Times New Roman" w:hAnsi="Times New Roman" w:cs="Times New Roman"/>
              </w:rPr>
              <w:t>Численность/удельный вес численности педагогических работников в общей численности педагогических работников в возрасте от 55 лет</w:t>
            </w:r>
          </w:p>
        </w:tc>
        <w:tc>
          <w:tcPr>
            <w:tcW w:w="2075" w:type="dxa"/>
            <w:tcBorders>
              <w:top w:val="single" w:sz="4" w:space="0" w:color="auto"/>
              <w:left w:val="single" w:sz="4" w:space="0" w:color="auto"/>
              <w:bottom w:val="single" w:sz="4" w:space="0" w:color="auto"/>
            </w:tcBorders>
          </w:tcPr>
          <w:p w:rsidR="002463E6" w:rsidRPr="00411D9F" w:rsidRDefault="002463E6" w:rsidP="002463E6">
            <w:pPr>
              <w:pStyle w:val="aff"/>
              <w:jc w:val="center"/>
              <w:rPr>
                <w:rFonts w:ascii="Times New Roman" w:hAnsi="Times New Roman" w:cs="Times New Roman"/>
              </w:rPr>
            </w:pPr>
            <w:r w:rsidRPr="00411D9F">
              <w:rPr>
                <w:rFonts w:ascii="Times New Roman" w:hAnsi="Times New Roman" w:cs="Times New Roman"/>
              </w:rPr>
              <w:t>9 человек/16 %</w:t>
            </w:r>
          </w:p>
        </w:tc>
      </w:tr>
    </w:tbl>
    <w:p w:rsidR="002463E6" w:rsidRPr="00411D9F" w:rsidRDefault="002463E6" w:rsidP="00B2780B">
      <w:pPr>
        <w:jc w:val="both"/>
      </w:pPr>
    </w:p>
    <w:p w:rsidR="00DC69EC" w:rsidRPr="00411D9F" w:rsidRDefault="002463E6" w:rsidP="00BF51E2">
      <w:pPr>
        <w:ind w:firstLine="709"/>
        <w:jc w:val="both"/>
      </w:pPr>
      <w:r w:rsidRPr="00411D9F">
        <w:t xml:space="preserve">Администрация школы анализирует состояние кадрового потенциала, создает условия для профессионального роста.   Серьёзным направлением работы с кадрами является постоянное совершенствование  педагогического мастерства. Аттестация педагогических работников оказывает положительное влияние на состояние образовательного процесса, дает возможность для самореализации, саморазвития педагогов. </w:t>
      </w:r>
    </w:p>
    <w:p w:rsidR="00DC69EC" w:rsidRPr="00411D9F" w:rsidRDefault="00DC69EC" w:rsidP="00DC69EC">
      <w:pPr>
        <w:pStyle w:val="a3"/>
        <w:shd w:val="clear" w:color="auto" w:fill="FFFFFF"/>
        <w:spacing w:before="240" w:beforeAutospacing="0" w:after="240" w:afterAutospacing="0" w:line="300" w:lineRule="atLeast"/>
        <w:jc w:val="both"/>
        <w:rPr>
          <w:b/>
          <w:lang w:eastAsia="en-US"/>
        </w:rPr>
      </w:pPr>
      <w:r w:rsidRPr="00411D9F">
        <w:rPr>
          <w:b/>
          <w:lang w:eastAsia="en-US"/>
        </w:rPr>
        <w:t>3.2.2.Финансово-экономические условия реализации основной образовательной программы основного общего образования должны:</w:t>
      </w:r>
    </w:p>
    <w:p w:rsidR="00DC69EC" w:rsidRPr="00411D9F" w:rsidRDefault="00DC69EC" w:rsidP="00DC69EC">
      <w:pPr>
        <w:pStyle w:val="a3"/>
        <w:numPr>
          <w:ilvl w:val="0"/>
          <w:numId w:val="57"/>
        </w:numPr>
        <w:shd w:val="clear" w:color="auto" w:fill="FFFFFF"/>
        <w:spacing w:before="240" w:beforeAutospacing="0" w:after="240" w:afterAutospacing="0" w:line="300" w:lineRule="atLeast"/>
        <w:jc w:val="both"/>
        <w:rPr>
          <w:lang w:eastAsia="en-US"/>
        </w:rPr>
      </w:pPr>
      <w:r w:rsidRPr="00411D9F">
        <w:rPr>
          <w:lang w:eastAsia="en-US"/>
        </w:rPr>
        <w:t>обеспечивать государственные гарантии прав граждан на получение бесплатного общедоступного основного общего образования;</w:t>
      </w:r>
    </w:p>
    <w:p w:rsidR="00DC69EC" w:rsidRPr="00411D9F" w:rsidRDefault="00DC69EC" w:rsidP="00DC69EC">
      <w:pPr>
        <w:pStyle w:val="a3"/>
        <w:numPr>
          <w:ilvl w:val="0"/>
          <w:numId w:val="57"/>
        </w:numPr>
        <w:shd w:val="clear" w:color="auto" w:fill="FFFFFF"/>
        <w:spacing w:before="240" w:beforeAutospacing="0" w:after="240" w:afterAutospacing="0" w:line="300" w:lineRule="atLeast"/>
        <w:jc w:val="both"/>
        <w:rPr>
          <w:lang w:eastAsia="en-US"/>
        </w:rPr>
      </w:pPr>
      <w:r w:rsidRPr="00411D9F">
        <w:rPr>
          <w:lang w:eastAsia="en-US"/>
        </w:rPr>
        <w:t>обеспечивать образовательному учреждению возможность исполнения требований Стандарта;</w:t>
      </w:r>
    </w:p>
    <w:p w:rsidR="00DC69EC" w:rsidRPr="00411D9F" w:rsidRDefault="00DC69EC" w:rsidP="00DC69EC">
      <w:pPr>
        <w:pStyle w:val="a3"/>
        <w:numPr>
          <w:ilvl w:val="0"/>
          <w:numId w:val="57"/>
        </w:numPr>
        <w:shd w:val="clear" w:color="auto" w:fill="FFFFFF"/>
        <w:spacing w:before="240" w:beforeAutospacing="0" w:after="240" w:afterAutospacing="0" w:line="300" w:lineRule="atLeast"/>
        <w:jc w:val="both"/>
        <w:rPr>
          <w:lang w:eastAsia="en-US"/>
        </w:rPr>
      </w:pPr>
      <w:r w:rsidRPr="00411D9F">
        <w:rPr>
          <w:lang w:eastAsia="en-US"/>
        </w:rPr>
        <w:t>обеспечивать реализацию обязательной части основной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DC69EC" w:rsidRPr="00411D9F" w:rsidRDefault="00DC69EC" w:rsidP="00DC69EC">
      <w:pPr>
        <w:pStyle w:val="a3"/>
        <w:numPr>
          <w:ilvl w:val="0"/>
          <w:numId w:val="57"/>
        </w:numPr>
        <w:shd w:val="clear" w:color="auto" w:fill="FFFFFF"/>
        <w:spacing w:before="240" w:beforeAutospacing="0" w:after="240" w:afterAutospacing="0" w:line="300" w:lineRule="atLeast"/>
        <w:jc w:val="both"/>
        <w:rPr>
          <w:lang w:eastAsia="en-US"/>
        </w:rPr>
      </w:pPr>
      <w:r w:rsidRPr="00411D9F">
        <w:rPr>
          <w:lang w:eastAsia="en-US"/>
        </w:rPr>
        <w:t>отражать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DC69EC" w:rsidRPr="00411D9F" w:rsidRDefault="00DC69EC" w:rsidP="00DC69EC">
      <w:pPr>
        <w:ind w:firstLine="454"/>
        <w:jc w:val="center"/>
        <w:rPr>
          <w:b/>
          <w:color w:val="000000"/>
        </w:rPr>
      </w:pPr>
      <w:r w:rsidRPr="00411D9F">
        <w:rPr>
          <w:b/>
          <w:color w:val="000000"/>
        </w:rPr>
        <w:t>Финансовое обеспечение реализации основной образовательной программы основного общего образования</w:t>
      </w:r>
    </w:p>
    <w:p w:rsidR="00DC69EC" w:rsidRPr="00411D9F" w:rsidRDefault="00DC69EC" w:rsidP="00DC69EC">
      <w:pPr>
        <w:ind w:firstLine="454"/>
        <w:jc w:val="both"/>
        <w:rPr>
          <w:color w:val="000000"/>
        </w:rPr>
      </w:pPr>
      <w:r w:rsidRPr="00411D9F">
        <w:rPr>
          <w:b/>
          <w:color w:val="000000"/>
        </w:rPr>
        <w:t>Финансовое обеспечение</w:t>
      </w:r>
      <w:r w:rsidRPr="00411D9F">
        <w:rPr>
          <w:color w:val="000000"/>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DC69EC" w:rsidRPr="00411D9F" w:rsidRDefault="00DC69EC" w:rsidP="00DC69EC">
      <w:pPr>
        <w:ind w:firstLine="454"/>
        <w:jc w:val="both"/>
        <w:rPr>
          <w:color w:val="000000"/>
        </w:rPr>
      </w:pPr>
      <w:r w:rsidRPr="00411D9F">
        <w:rPr>
          <w:color w:val="000000"/>
        </w:rPr>
        <w:lastRenderedPageBreak/>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DC69EC" w:rsidRPr="00411D9F" w:rsidRDefault="00DC69EC" w:rsidP="00DC69EC">
      <w:pPr>
        <w:pStyle w:val="ConsPlusNormal"/>
        <w:widowControl/>
        <w:ind w:firstLine="454"/>
        <w:jc w:val="both"/>
        <w:rPr>
          <w:rFonts w:ascii="Times New Roman" w:hAnsi="Times New Roman" w:cs="Times New Roman"/>
          <w:bCs/>
          <w:iCs/>
          <w:color w:val="000000"/>
          <w:sz w:val="24"/>
          <w:szCs w:val="24"/>
        </w:rPr>
      </w:pPr>
      <w:r w:rsidRPr="00411D9F">
        <w:rPr>
          <w:rFonts w:ascii="Times New Roman" w:hAnsi="Times New Roman" w:cs="Times New Roman"/>
          <w:i/>
          <w:color w:val="000000"/>
          <w:sz w:val="24"/>
          <w:szCs w:val="24"/>
        </w:rPr>
        <w:t>Финансовое обеспечение задания учредителя по реализации основной образовательной программы основного общего образования</w:t>
      </w:r>
      <w:r w:rsidRPr="00411D9F">
        <w:rPr>
          <w:rFonts w:ascii="Times New Roman" w:hAnsi="Times New Roman" w:cs="Times New Roman"/>
          <w:color w:val="000000"/>
          <w:sz w:val="24"/>
          <w:szCs w:val="24"/>
        </w:rPr>
        <w:t xml:space="preserve"> осуществляется на основе нормативного подушевого финансирования. Вв</w:t>
      </w:r>
      <w:r w:rsidRPr="00411D9F">
        <w:rPr>
          <w:rFonts w:ascii="Times New Roman" w:hAnsi="Times New Roman" w:cs="Times New Roman"/>
          <w:bCs/>
          <w:color w:val="000000"/>
          <w:sz w:val="24"/>
          <w:szCs w:val="24"/>
        </w:rPr>
        <w:t xml:space="preserve">едение нормативного подушевого финансирования </w:t>
      </w:r>
      <w:r w:rsidRPr="00411D9F">
        <w:rPr>
          <w:rFonts w:ascii="Times New Roman" w:hAnsi="Times New Roman" w:cs="Times New Roman"/>
          <w:bCs/>
          <w:iCs/>
          <w:color w:val="000000"/>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DC69EC" w:rsidRPr="00411D9F" w:rsidRDefault="00DC69EC" w:rsidP="00DC69EC">
      <w:pPr>
        <w:ind w:firstLine="454"/>
        <w:jc w:val="both"/>
        <w:rPr>
          <w:bCs/>
          <w:iCs/>
          <w:color w:val="000000"/>
        </w:rPr>
      </w:pPr>
      <w:r w:rsidRPr="00411D9F">
        <w:rPr>
          <w:bCs/>
          <w:iCs/>
          <w:color w:val="000000"/>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DC69EC" w:rsidRPr="00411D9F" w:rsidRDefault="00DC69EC" w:rsidP="00DC69EC">
      <w:pPr>
        <w:ind w:firstLine="454"/>
        <w:jc w:val="both"/>
        <w:rPr>
          <w:color w:val="000000"/>
        </w:rPr>
      </w:pPr>
      <w:r w:rsidRPr="00411D9F">
        <w:rPr>
          <w:i/>
          <w:iCs/>
          <w:color w:val="000000"/>
        </w:rPr>
        <w:t>Региональный расчётный подушевой норматив</w:t>
      </w:r>
      <w:r w:rsidRPr="00411D9F">
        <w:rPr>
          <w:color w:val="000000"/>
        </w:rPr>
        <w:t>— это минимально допустимый объём финансовых средств, необходимых для реализации основной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DC69EC" w:rsidRPr="00411D9F" w:rsidRDefault="00DC69EC" w:rsidP="00DC69EC">
      <w:pPr>
        <w:ind w:firstLine="454"/>
        <w:jc w:val="both"/>
        <w:rPr>
          <w:bCs/>
          <w:color w:val="000000"/>
        </w:rPr>
      </w:pPr>
      <w:r w:rsidRPr="00411D9F">
        <w:rPr>
          <w:bCs/>
          <w:color w:val="000000"/>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DC69EC" w:rsidRPr="00411D9F" w:rsidRDefault="00DC69EC" w:rsidP="00DC69EC">
      <w:pPr>
        <w:pStyle w:val="a3"/>
        <w:spacing w:before="0" w:after="0"/>
        <w:ind w:firstLine="454"/>
        <w:jc w:val="both"/>
        <w:rPr>
          <w:b/>
          <w:bCs/>
          <w:i/>
          <w:iCs/>
          <w:color w:val="000000"/>
        </w:rPr>
      </w:pPr>
      <w:r w:rsidRPr="00411D9F">
        <w:rPr>
          <w:b/>
          <w:bCs/>
          <w:i/>
          <w:iCs/>
          <w:color w:val="000000"/>
        </w:rPr>
        <w:t xml:space="preserve">Региональный расчётный подушевой норматив должен покрывать </w:t>
      </w:r>
    </w:p>
    <w:p w:rsidR="00DC69EC" w:rsidRPr="00411D9F" w:rsidRDefault="00DC69EC" w:rsidP="00DC69EC">
      <w:pPr>
        <w:pStyle w:val="a3"/>
        <w:spacing w:before="0" w:after="0"/>
        <w:ind w:firstLine="454"/>
        <w:jc w:val="both"/>
        <w:rPr>
          <w:bCs/>
          <w:iCs/>
          <w:color w:val="000000"/>
        </w:rPr>
      </w:pPr>
      <w:r w:rsidRPr="00411D9F">
        <w:rPr>
          <w:b/>
          <w:bCs/>
          <w:i/>
          <w:iCs/>
          <w:color w:val="000000"/>
        </w:rPr>
        <w:t>следующие расходы на год</w:t>
      </w:r>
      <w:r w:rsidRPr="00411D9F">
        <w:rPr>
          <w:bCs/>
          <w:iCs/>
          <w:color w:val="000000"/>
        </w:rPr>
        <w:t>:</w:t>
      </w:r>
    </w:p>
    <w:p w:rsidR="00DC69EC" w:rsidRPr="00411D9F" w:rsidRDefault="00DC69EC" w:rsidP="00DC69EC">
      <w:pPr>
        <w:pStyle w:val="a3"/>
        <w:spacing w:before="0" w:after="0"/>
        <w:ind w:firstLine="454"/>
        <w:jc w:val="both"/>
        <w:rPr>
          <w:color w:val="000000"/>
        </w:rPr>
      </w:pPr>
      <w:r w:rsidRPr="00411D9F">
        <w:rPr>
          <w:bCs/>
          <w:iCs/>
          <w:color w:val="000000"/>
        </w:rPr>
        <w:t>• оплату труда</w:t>
      </w:r>
      <w:r w:rsidRPr="00411D9F">
        <w:rPr>
          <w:color w:val="000000"/>
        </w:rPr>
        <w:t xml:space="preserve"> работников образовательных учреждений с учётом районных коэффициентов к заработной плате, а также </w:t>
      </w:r>
      <w:r w:rsidRPr="00411D9F">
        <w:rPr>
          <w:bCs/>
          <w:iCs/>
          <w:color w:val="000000"/>
        </w:rPr>
        <w:t>отчисления</w:t>
      </w:r>
      <w:r w:rsidRPr="00411D9F">
        <w:rPr>
          <w:color w:val="000000"/>
        </w:rPr>
        <w:t>;</w:t>
      </w:r>
    </w:p>
    <w:p w:rsidR="00DC69EC" w:rsidRPr="00411D9F" w:rsidRDefault="00DC69EC" w:rsidP="00DC69EC">
      <w:pPr>
        <w:pStyle w:val="a3"/>
        <w:spacing w:before="0" w:after="0"/>
        <w:ind w:firstLine="454"/>
        <w:jc w:val="both"/>
        <w:rPr>
          <w:color w:val="000000"/>
        </w:rPr>
      </w:pPr>
      <w:r w:rsidRPr="00411D9F">
        <w:rPr>
          <w:bCs/>
          <w:iCs/>
          <w:color w:val="000000"/>
        </w:rPr>
        <w:t>• расходы, непосредственно связанные с обеспечением образовательного процесса</w:t>
      </w:r>
      <w:r w:rsidRPr="00411D9F">
        <w:rPr>
          <w:color w:val="000000"/>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DC69EC" w:rsidRPr="00411D9F" w:rsidRDefault="00DC69EC" w:rsidP="00DC69EC">
      <w:pPr>
        <w:pStyle w:val="a3"/>
        <w:spacing w:before="0" w:after="0"/>
        <w:ind w:firstLine="454"/>
        <w:jc w:val="both"/>
        <w:rPr>
          <w:color w:val="000000"/>
        </w:rPr>
      </w:pPr>
      <w:r w:rsidRPr="00411D9F">
        <w:rPr>
          <w:bCs/>
          <w:iCs/>
          <w:color w:val="000000"/>
        </w:rPr>
        <w:t>• иные хозяйственные нужды и другие расходы, связанные с обеспечением образовательного процесса</w:t>
      </w:r>
      <w:r w:rsidRPr="00411D9F">
        <w:rPr>
          <w:color w:val="000000"/>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DC69EC" w:rsidRPr="00411D9F" w:rsidRDefault="00DC69EC" w:rsidP="00DC69EC">
      <w:pPr>
        <w:tabs>
          <w:tab w:val="left" w:pos="360"/>
        </w:tabs>
        <w:ind w:firstLine="454"/>
        <w:jc w:val="both"/>
        <w:rPr>
          <w:color w:val="000000"/>
        </w:rPr>
      </w:pPr>
      <w:r w:rsidRPr="00411D9F">
        <w:rPr>
          <w:color w:val="000000"/>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DC69EC" w:rsidRPr="00411D9F" w:rsidRDefault="00DC69EC" w:rsidP="00DC69EC">
      <w:pPr>
        <w:tabs>
          <w:tab w:val="left" w:pos="360"/>
        </w:tabs>
        <w:ind w:firstLine="454"/>
        <w:jc w:val="both"/>
        <w:rPr>
          <w:color w:val="000000"/>
        </w:rPr>
      </w:pPr>
      <w:r w:rsidRPr="00411D9F">
        <w:rPr>
          <w:bCs/>
          <w:i/>
          <w:iCs/>
          <w:color w:val="000000"/>
        </w:rPr>
        <w:t>Реализация принципа</w:t>
      </w:r>
      <w:r w:rsidRPr="00411D9F">
        <w:rPr>
          <w:i/>
          <w:color w:val="000000"/>
        </w:rPr>
        <w:t xml:space="preserve"> нормативного подушевого финансирования осуществляется на </w:t>
      </w:r>
      <w:r w:rsidRPr="00411D9F">
        <w:rPr>
          <w:bCs/>
          <w:i/>
          <w:iCs/>
          <w:color w:val="000000"/>
        </w:rPr>
        <w:t xml:space="preserve">трёх </w:t>
      </w:r>
      <w:r w:rsidRPr="00411D9F">
        <w:rPr>
          <w:i/>
          <w:color w:val="000000"/>
        </w:rPr>
        <w:t>следующих уровнях</w:t>
      </w:r>
      <w:r w:rsidRPr="00411D9F">
        <w:rPr>
          <w:color w:val="000000"/>
        </w:rPr>
        <w:t>:</w:t>
      </w:r>
    </w:p>
    <w:p w:rsidR="00DC69EC" w:rsidRPr="00411D9F" w:rsidRDefault="00DC69EC" w:rsidP="00DC69EC">
      <w:pPr>
        <w:pStyle w:val="a3"/>
        <w:spacing w:before="0" w:after="0"/>
        <w:ind w:firstLine="454"/>
        <w:jc w:val="both"/>
        <w:rPr>
          <w:color w:val="000000"/>
        </w:rPr>
      </w:pPr>
      <w:r w:rsidRPr="00411D9F">
        <w:rPr>
          <w:bCs/>
          <w:iCs/>
          <w:color w:val="000000"/>
        </w:rPr>
        <w:t>• межбюджетных отношений</w:t>
      </w:r>
      <w:r w:rsidRPr="00411D9F">
        <w:rPr>
          <w:color w:val="000000"/>
        </w:rPr>
        <w:t xml:space="preserve"> (бюджет субъекта РФ — муниципальный бюджет);</w:t>
      </w:r>
    </w:p>
    <w:p w:rsidR="00DC69EC" w:rsidRPr="00411D9F" w:rsidRDefault="00DC69EC" w:rsidP="00DC69EC">
      <w:pPr>
        <w:pStyle w:val="a3"/>
        <w:spacing w:before="0" w:after="0"/>
        <w:ind w:firstLine="454"/>
        <w:jc w:val="both"/>
        <w:rPr>
          <w:color w:val="000000"/>
        </w:rPr>
      </w:pPr>
      <w:r w:rsidRPr="00411D9F">
        <w:rPr>
          <w:bCs/>
          <w:iCs/>
          <w:color w:val="000000"/>
        </w:rPr>
        <w:t>• внутрибюджетных отношений</w:t>
      </w:r>
      <w:r w:rsidRPr="00411D9F">
        <w:rPr>
          <w:color w:val="000000"/>
        </w:rPr>
        <w:t xml:space="preserve"> (муниципальный бюджет — образовательное учреждение);</w:t>
      </w:r>
    </w:p>
    <w:p w:rsidR="00DC69EC" w:rsidRPr="00411D9F" w:rsidRDefault="00DC69EC" w:rsidP="00DC69EC">
      <w:pPr>
        <w:pStyle w:val="a3"/>
        <w:spacing w:before="0" w:after="0"/>
        <w:ind w:firstLine="454"/>
        <w:jc w:val="both"/>
        <w:rPr>
          <w:color w:val="000000"/>
        </w:rPr>
      </w:pPr>
      <w:r w:rsidRPr="00411D9F">
        <w:rPr>
          <w:bCs/>
          <w:iCs/>
          <w:color w:val="000000"/>
        </w:rPr>
        <w:t>• образовательного учреждения</w:t>
      </w:r>
      <w:r w:rsidRPr="00411D9F">
        <w:rPr>
          <w:color w:val="000000"/>
        </w:rPr>
        <w:t>.</w:t>
      </w:r>
    </w:p>
    <w:p w:rsidR="00DC69EC" w:rsidRPr="00411D9F" w:rsidRDefault="00DC69EC" w:rsidP="00DC69EC">
      <w:pPr>
        <w:ind w:firstLine="454"/>
        <w:jc w:val="both"/>
        <w:rPr>
          <w:color w:val="000000"/>
        </w:rPr>
      </w:pPr>
      <w:r w:rsidRPr="00411D9F">
        <w:rPr>
          <w:color w:val="000000"/>
        </w:rPr>
        <w:lastRenderedPageBreak/>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DC69EC" w:rsidRPr="00411D9F" w:rsidRDefault="00DC69EC" w:rsidP="00DC69EC">
      <w:pPr>
        <w:ind w:firstLine="454"/>
        <w:jc w:val="both"/>
        <w:rPr>
          <w:color w:val="000000"/>
        </w:rPr>
      </w:pPr>
      <w:r w:rsidRPr="00411D9F">
        <w:rPr>
          <w:color w:val="000000"/>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DC69EC" w:rsidRPr="00411D9F" w:rsidRDefault="00DC69EC" w:rsidP="00DC69EC">
      <w:pPr>
        <w:ind w:firstLine="454"/>
        <w:jc w:val="both"/>
        <w:rPr>
          <w:color w:val="000000"/>
        </w:rPr>
      </w:pPr>
      <w:r w:rsidRPr="00411D9F">
        <w:rPr>
          <w:color w:val="000000"/>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DC69EC" w:rsidRPr="00411D9F" w:rsidRDefault="00DC69EC" w:rsidP="00DC69EC">
      <w:pPr>
        <w:shd w:val="clear" w:color="auto" w:fill="FFFFFF"/>
        <w:ind w:firstLine="454"/>
        <w:jc w:val="both"/>
        <w:rPr>
          <w:color w:val="000000"/>
        </w:rPr>
      </w:pPr>
      <w:r w:rsidRPr="00411D9F">
        <w:rPr>
          <w:color w:val="000000"/>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DC69EC" w:rsidRPr="00411D9F" w:rsidRDefault="00DC69EC" w:rsidP="00DC69EC">
      <w:pPr>
        <w:pStyle w:val="a3"/>
        <w:spacing w:before="0" w:beforeAutospacing="0" w:after="0" w:afterAutospacing="0"/>
        <w:ind w:firstLine="454"/>
        <w:jc w:val="both"/>
        <w:rPr>
          <w:color w:val="000000"/>
        </w:rPr>
      </w:pPr>
      <w:r w:rsidRPr="00411D9F">
        <w:rPr>
          <w:b/>
          <w:color w:val="000000"/>
        </w:rPr>
        <w:t>Формирование фонда оплаты труда</w:t>
      </w:r>
      <w:r w:rsidRPr="00411D9F">
        <w:rPr>
          <w:color w:val="000000"/>
        </w:rPr>
        <w:t xml:space="preserve"> образовательного учреждения </w:t>
      </w:r>
    </w:p>
    <w:p w:rsidR="00DC69EC" w:rsidRPr="00411D9F" w:rsidRDefault="00DC69EC" w:rsidP="00DC69EC">
      <w:pPr>
        <w:pStyle w:val="a3"/>
        <w:spacing w:before="0" w:beforeAutospacing="0" w:after="0" w:afterAutospacing="0"/>
        <w:ind w:firstLine="454"/>
        <w:jc w:val="both"/>
        <w:rPr>
          <w:color w:val="000000"/>
        </w:rPr>
      </w:pPr>
      <w:r w:rsidRPr="00411D9F">
        <w:rPr>
          <w:color w:val="000000"/>
        </w:rPr>
        <w:t>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DC69EC" w:rsidRPr="00411D9F" w:rsidRDefault="00DC69EC" w:rsidP="00DC69EC">
      <w:pPr>
        <w:pStyle w:val="a3"/>
        <w:spacing w:before="0" w:after="0"/>
        <w:ind w:firstLine="454"/>
        <w:jc w:val="both"/>
        <w:rPr>
          <w:color w:val="000000"/>
        </w:rPr>
      </w:pPr>
      <w:r w:rsidRPr="00411D9F">
        <w:rPr>
          <w:bCs/>
          <w:iCs/>
          <w:color w:val="000000"/>
        </w:rPr>
        <w:t>• </w:t>
      </w:r>
      <w:r w:rsidRPr="00411D9F">
        <w:rPr>
          <w:color w:val="000000"/>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DC69EC" w:rsidRPr="00411D9F" w:rsidRDefault="00DC69EC" w:rsidP="00DC69EC">
      <w:pPr>
        <w:ind w:firstLine="454"/>
        <w:jc w:val="both"/>
        <w:rPr>
          <w:color w:val="000000"/>
        </w:rPr>
      </w:pPr>
      <w:r w:rsidRPr="00411D9F">
        <w:rPr>
          <w:bCs/>
          <w:iCs/>
          <w:color w:val="000000"/>
        </w:rPr>
        <w:t>• </w:t>
      </w:r>
      <w:r w:rsidRPr="00411D9F">
        <w:rPr>
          <w:color w:val="000000"/>
        </w:rPr>
        <w:t>рекомендуемое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общеобразовательным учреждением;</w:t>
      </w:r>
    </w:p>
    <w:p w:rsidR="00DC69EC" w:rsidRPr="00411D9F" w:rsidRDefault="00DC69EC" w:rsidP="00DC69EC">
      <w:pPr>
        <w:pStyle w:val="a3"/>
        <w:spacing w:before="0" w:after="0"/>
        <w:ind w:firstLine="454"/>
        <w:jc w:val="both"/>
        <w:rPr>
          <w:color w:val="000000"/>
        </w:rPr>
      </w:pPr>
      <w:r w:rsidRPr="00411D9F">
        <w:rPr>
          <w:bCs/>
          <w:iCs/>
          <w:color w:val="000000"/>
        </w:rPr>
        <w:t>• </w:t>
      </w:r>
      <w:r w:rsidRPr="00411D9F">
        <w:rPr>
          <w:color w:val="000000"/>
        </w:rPr>
        <w:t xml:space="preserve">базовая часть фонда оплаты труда для педагогического персонала, </w:t>
      </w:r>
    </w:p>
    <w:p w:rsidR="00DC69EC" w:rsidRPr="00411D9F" w:rsidRDefault="00DC69EC" w:rsidP="00DC69EC">
      <w:pPr>
        <w:pStyle w:val="a3"/>
        <w:spacing w:before="0" w:after="0"/>
        <w:ind w:firstLine="454"/>
        <w:jc w:val="both"/>
        <w:rPr>
          <w:color w:val="000000"/>
        </w:rPr>
      </w:pPr>
      <w:r w:rsidRPr="00411D9F">
        <w:rPr>
          <w:color w:val="000000"/>
        </w:rPr>
        <w:t>осуществляющего учебный процесс, состоит из общей части и специальной части;</w:t>
      </w:r>
    </w:p>
    <w:p w:rsidR="00DC69EC" w:rsidRPr="00411D9F" w:rsidRDefault="00DC69EC" w:rsidP="00DC69EC">
      <w:pPr>
        <w:pStyle w:val="a3"/>
        <w:spacing w:before="0" w:after="0"/>
        <w:ind w:firstLine="454"/>
        <w:jc w:val="both"/>
        <w:rPr>
          <w:color w:val="000000"/>
        </w:rPr>
      </w:pPr>
      <w:r w:rsidRPr="00411D9F">
        <w:rPr>
          <w:bCs/>
          <w:iCs/>
          <w:color w:val="000000"/>
        </w:rPr>
        <w:t>• </w:t>
      </w:r>
      <w:r w:rsidRPr="00411D9F">
        <w:rPr>
          <w:color w:val="000000"/>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DC69EC" w:rsidRPr="00411D9F" w:rsidRDefault="00DC69EC" w:rsidP="00DC69EC">
      <w:pPr>
        <w:pStyle w:val="a3"/>
        <w:spacing w:before="0" w:after="0"/>
        <w:ind w:firstLine="454"/>
        <w:jc w:val="both"/>
        <w:rPr>
          <w:b/>
          <w:i/>
          <w:color w:val="000000"/>
        </w:rPr>
      </w:pPr>
      <w:r w:rsidRPr="00411D9F">
        <w:rPr>
          <w:color w:val="000000"/>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411D9F">
        <w:rPr>
          <w:rStyle w:val="a6"/>
          <w:color w:val="000000"/>
          <w:vertAlign w:val="superscript"/>
        </w:rPr>
        <w:footnoteReference w:id="14"/>
      </w:r>
    </w:p>
    <w:p w:rsidR="00DC69EC" w:rsidRPr="00411D9F" w:rsidRDefault="00DC69EC" w:rsidP="00DC69EC">
      <w:pPr>
        <w:pStyle w:val="31"/>
        <w:spacing w:after="0"/>
        <w:ind w:left="0" w:firstLine="454"/>
        <w:jc w:val="both"/>
        <w:rPr>
          <w:b/>
          <w:i/>
          <w:color w:val="000000"/>
          <w:sz w:val="24"/>
          <w:szCs w:val="24"/>
        </w:rPr>
      </w:pPr>
      <w:r w:rsidRPr="00411D9F">
        <w:rPr>
          <w:b/>
          <w:i/>
          <w:color w:val="000000"/>
          <w:sz w:val="24"/>
          <w:szCs w:val="24"/>
        </w:rPr>
        <w:lastRenderedPageBreak/>
        <w:t>Образовательное учреждение самостоятельно определяет:</w:t>
      </w:r>
    </w:p>
    <w:p w:rsidR="00DC69EC" w:rsidRPr="00411D9F" w:rsidRDefault="00DC69EC" w:rsidP="00DC69EC">
      <w:pPr>
        <w:pStyle w:val="31"/>
        <w:spacing w:after="0"/>
        <w:ind w:left="0" w:firstLine="454"/>
        <w:jc w:val="both"/>
        <w:rPr>
          <w:color w:val="000000"/>
          <w:sz w:val="24"/>
          <w:szCs w:val="24"/>
        </w:rPr>
      </w:pPr>
      <w:r w:rsidRPr="00411D9F">
        <w:rPr>
          <w:bCs/>
          <w:iCs/>
          <w:color w:val="000000"/>
          <w:sz w:val="24"/>
          <w:szCs w:val="24"/>
        </w:rPr>
        <w:t>• </w:t>
      </w:r>
      <w:r w:rsidRPr="00411D9F">
        <w:rPr>
          <w:color w:val="000000"/>
          <w:sz w:val="24"/>
          <w:szCs w:val="24"/>
        </w:rPr>
        <w:t>соотношение базовой и стимулирующей части фонда оплаты труда;</w:t>
      </w:r>
    </w:p>
    <w:p w:rsidR="00DC69EC" w:rsidRPr="00411D9F" w:rsidRDefault="00DC69EC" w:rsidP="00DC69EC">
      <w:pPr>
        <w:pStyle w:val="31"/>
        <w:spacing w:after="0"/>
        <w:ind w:left="0" w:firstLine="454"/>
        <w:jc w:val="both"/>
        <w:rPr>
          <w:color w:val="000000"/>
          <w:sz w:val="24"/>
          <w:szCs w:val="24"/>
        </w:rPr>
      </w:pPr>
      <w:r w:rsidRPr="00411D9F">
        <w:rPr>
          <w:bCs/>
          <w:iCs/>
          <w:color w:val="000000"/>
          <w:sz w:val="24"/>
          <w:szCs w:val="24"/>
        </w:rPr>
        <w:t>• </w:t>
      </w:r>
      <w:r w:rsidRPr="00411D9F">
        <w:rPr>
          <w:color w:val="000000"/>
          <w:sz w:val="24"/>
          <w:szCs w:val="24"/>
        </w:rPr>
        <w:t>соотношение фонда оплаты труда педагогического, административно-управленческого и учебно-вспомогательного персонала;</w:t>
      </w:r>
    </w:p>
    <w:p w:rsidR="00DC69EC" w:rsidRPr="00411D9F" w:rsidRDefault="00DC69EC" w:rsidP="00DC69EC">
      <w:pPr>
        <w:pStyle w:val="31"/>
        <w:spacing w:after="0"/>
        <w:ind w:left="0" w:firstLine="454"/>
        <w:jc w:val="both"/>
        <w:rPr>
          <w:color w:val="000000"/>
          <w:sz w:val="24"/>
          <w:szCs w:val="24"/>
        </w:rPr>
      </w:pPr>
      <w:r w:rsidRPr="00411D9F">
        <w:rPr>
          <w:bCs/>
          <w:iCs/>
          <w:color w:val="000000"/>
          <w:sz w:val="24"/>
          <w:szCs w:val="24"/>
        </w:rPr>
        <w:t>• </w:t>
      </w:r>
      <w:r w:rsidRPr="00411D9F">
        <w:rPr>
          <w:color w:val="000000"/>
          <w:sz w:val="24"/>
          <w:szCs w:val="24"/>
        </w:rPr>
        <w:t xml:space="preserve"> соотношение общей и специальной частей внутри базовой части фонда оплаты труда;</w:t>
      </w:r>
    </w:p>
    <w:p w:rsidR="00DC69EC" w:rsidRPr="00411D9F" w:rsidRDefault="00DC69EC" w:rsidP="00DC69EC">
      <w:pPr>
        <w:pStyle w:val="31"/>
        <w:spacing w:after="0"/>
        <w:ind w:left="0" w:firstLine="454"/>
        <w:jc w:val="both"/>
        <w:rPr>
          <w:color w:val="000000"/>
          <w:sz w:val="24"/>
          <w:szCs w:val="24"/>
        </w:rPr>
      </w:pPr>
      <w:r w:rsidRPr="00411D9F">
        <w:rPr>
          <w:bCs/>
          <w:iCs/>
          <w:color w:val="000000"/>
          <w:sz w:val="24"/>
          <w:szCs w:val="24"/>
        </w:rPr>
        <w:t>• </w:t>
      </w:r>
      <w:r w:rsidRPr="00411D9F">
        <w:rPr>
          <w:color w:val="000000"/>
          <w:sz w:val="24"/>
          <w:szCs w:val="24"/>
        </w:rPr>
        <w:t>порядок распределения стимулирующей части фонда оплаты труда в соответствии с региональными и муниципальными нормативными актами.</w:t>
      </w:r>
    </w:p>
    <w:p w:rsidR="00DC69EC" w:rsidRPr="00411D9F" w:rsidRDefault="00DC69EC" w:rsidP="00DC69EC">
      <w:pPr>
        <w:tabs>
          <w:tab w:val="left" w:pos="0"/>
        </w:tabs>
        <w:ind w:firstLine="454"/>
        <w:jc w:val="both"/>
        <w:rPr>
          <w:i/>
          <w:color w:val="000000"/>
        </w:rPr>
      </w:pPr>
      <w:r w:rsidRPr="00411D9F">
        <w:rPr>
          <w:i/>
          <w:color w:val="000000"/>
        </w:rPr>
        <w:t>В распределении стимулирующей части фонда оплаты труда предусматривается участие органов самоуправления (общественного Совета ОУ).</w:t>
      </w:r>
    </w:p>
    <w:p w:rsidR="00DC69EC" w:rsidRPr="00411D9F" w:rsidRDefault="00DC69EC" w:rsidP="00DC69EC">
      <w:pPr>
        <w:tabs>
          <w:tab w:val="left" w:pos="720"/>
        </w:tabs>
        <w:ind w:firstLine="454"/>
        <w:jc w:val="both"/>
        <w:rPr>
          <w:b/>
          <w:color w:val="000000"/>
        </w:rPr>
      </w:pPr>
      <w:r w:rsidRPr="00411D9F">
        <w:rPr>
          <w:color w:val="000000"/>
        </w:rPr>
        <w:t xml:space="preserve">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МБОУ  Школа № 7 </w:t>
      </w:r>
    </w:p>
    <w:p w:rsidR="00DC69EC" w:rsidRPr="00411D9F" w:rsidRDefault="00DC69EC" w:rsidP="00DC69EC">
      <w:pPr>
        <w:pStyle w:val="af5"/>
        <w:ind w:left="0" w:firstLine="454"/>
        <w:jc w:val="both"/>
        <w:rPr>
          <w:color w:val="000000"/>
        </w:rPr>
      </w:pPr>
      <w:r w:rsidRPr="00411D9F">
        <w:rPr>
          <w:color w:val="000000"/>
        </w:rPr>
        <w:t>1) проводит экономический расчёт стоимости обеспечения требований Стандарта по каждой позиции;</w:t>
      </w:r>
    </w:p>
    <w:p w:rsidR="00DC69EC" w:rsidRPr="00411D9F" w:rsidRDefault="00DC69EC" w:rsidP="00DC69EC">
      <w:pPr>
        <w:pStyle w:val="af5"/>
        <w:ind w:left="0" w:firstLine="454"/>
        <w:jc w:val="both"/>
        <w:rPr>
          <w:color w:val="000000"/>
        </w:rPr>
      </w:pPr>
      <w:r w:rsidRPr="00411D9F">
        <w:rPr>
          <w:color w:val="000000"/>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DC69EC" w:rsidRPr="00411D9F" w:rsidRDefault="00DC69EC" w:rsidP="00DC69EC">
      <w:pPr>
        <w:pStyle w:val="af5"/>
        <w:ind w:left="0" w:firstLine="454"/>
        <w:jc w:val="both"/>
        <w:rPr>
          <w:color w:val="000000"/>
        </w:rPr>
      </w:pPr>
      <w:r w:rsidRPr="00411D9F">
        <w:rPr>
          <w:color w:val="000000"/>
        </w:rPr>
        <w:t>3) определяет величину затрат на обеспечение требований к условиям реализации ООП;</w:t>
      </w:r>
    </w:p>
    <w:p w:rsidR="00DC69EC" w:rsidRPr="00411D9F" w:rsidRDefault="00DC69EC" w:rsidP="00DC69EC">
      <w:pPr>
        <w:pStyle w:val="af5"/>
        <w:ind w:left="0" w:firstLine="454"/>
        <w:jc w:val="both"/>
        <w:rPr>
          <w:color w:val="000000"/>
        </w:rPr>
      </w:pPr>
      <w:r w:rsidRPr="00411D9F">
        <w:rPr>
          <w:color w:val="000000"/>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DC69EC" w:rsidRPr="00411D9F" w:rsidRDefault="00DC69EC" w:rsidP="00DC69EC">
      <w:pPr>
        <w:ind w:firstLine="454"/>
        <w:jc w:val="both"/>
        <w:rPr>
          <w:iCs/>
          <w:color w:val="000000"/>
        </w:rPr>
      </w:pPr>
      <w:r w:rsidRPr="00411D9F">
        <w:rPr>
          <w:color w:val="000000"/>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411D9F">
        <w:rPr>
          <w:i/>
          <w:color w:val="000000"/>
        </w:rPr>
        <w:t>механизмы расчёта необходимого финансирования</w:t>
      </w:r>
      <w:r w:rsidRPr="00411D9F">
        <w:rPr>
          <w:color w:val="000000"/>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411D9F">
        <w:rPr>
          <w:bCs/>
          <w:color w:val="000000"/>
        </w:rPr>
        <w:t>(утверждена Минобрнауки 22 ноября 2007 г.), «Новая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411D9F">
        <w:rPr>
          <w:color w:val="000000"/>
        </w:rPr>
        <w:t xml:space="preserve">Финансовое обеспечение внедрения ФГОС. </w:t>
      </w:r>
      <w:r w:rsidRPr="00411D9F">
        <w:rPr>
          <w:iCs/>
          <w:color w:val="000000"/>
        </w:rPr>
        <w:t>Вопросы-ответы»</w:t>
      </w:r>
      <w:r w:rsidRPr="00411D9F">
        <w:rPr>
          <w:rStyle w:val="a6"/>
          <w:iCs/>
          <w:color w:val="000000"/>
        </w:rPr>
        <w:t>,</w:t>
      </w:r>
      <w:r w:rsidRPr="00411D9F">
        <w:rPr>
          <w:iCs/>
          <w:color w:val="000000"/>
        </w:rPr>
        <w:t xml:space="preserve"> которым предложены дополнения к модельным методикам в соответствии с требованиями ФГОС);</w:t>
      </w:r>
    </w:p>
    <w:p w:rsidR="00DC69EC" w:rsidRPr="00411D9F" w:rsidRDefault="00DC69EC" w:rsidP="00DC69EC">
      <w:pPr>
        <w:ind w:firstLine="454"/>
        <w:jc w:val="both"/>
        <w:rPr>
          <w:color w:val="000000"/>
        </w:rPr>
      </w:pPr>
      <w:r w:rsidRPr="00411D9F">
        <w:rPr>
          <w:color w:val="000000"/>
        </w:rPr>
        <w:t xml:space="preserve">6) разрабатывает </w:t>
      </w:r>
      <w:r w:rsidRPr="00411D9F">
        <w:rPr>
          <w:bCs/>
          <w:iCs/>
          <w:color w:val="000000"/>
        </w:rPr>
        <w:t>финансовый механизминтеграции</w:t>
      </w:r>
      <w:r w:rsidRPr="00411D9F">
        <w:rPr>
          <w:color w:val="000000"/>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DC69EC" w:rsidRPr="00411D9F" w:rsidRDefault="00DC69EC" w:rsidP="00DC69EC">
      <w:pPr>
        <w:ind w:firstLine="454"/>
        <w:jc w:val="both"/>
        <w:rPr>
          <w:color w:val="000000"/>
        </w:rPr>
      </w:pPr>
      <w:r w:rsidRPr="00411D9F">
        <w:rPr>
          <w:i/>
          <w:iCs/>
          <w:color w:val="000000"/>
        </w:rPr>
        <w:t>— на основе</w:t>
      </w:r>
      <w:r w:rsidR="00BF51E2">
        <w:rPr>
          <w:i/>
          <w:iCs/>
          <w:color w:val="000000"/>
        </w:rPr>
        <w:t xml:space="preserve"> </w:t>
      </w:r>
      <w:r w:rsidRPr="00411D9F">
        <w:rPr>
          <w:i/>
          <w:iCs/>
          <w:color w:val="000000"/>
        </w:rPr>
        <w:t>договоров</w:t>
      </w:r>
      <w:r w:rsidRPr="00411D9F">
        <w:rPr>
          <w:color w:val="000000"/>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DC69EC" w:rsidRPr="00411D9F" w:rsidRDefault="00DC69EC" w:rsidP="00DC69EC">
      <w:pPr>
        <w:ind w:firstLine="709"/>
        <w:jc w:val="both"/>
      </w:pPr>
      <w:r w:rsidRPr="00411D9F">
        <w:rPr>
          <w:color w:val="000000"/>
        </w:rPr>
        <w:t>— за счёт</w:t>
      </w:r>
      <w:r w:rsidRPr="00411D9F">
        <w:rPr>
          <w:i/>
          <w:iCs/>
          <w:color w:val="000000"/>
        </w:rPr>
        <w:t>выделения ставок педагогов дополнительного образован</w:t>
      </w:r>
    </w:p>
    <w:p w:rsidR="002463E6" w:rsidRPr="00411D9F" w:rsidRDefault="002463E6" w:rsidP="002463E6">
      <w:pPr>
        <w:rPr>
          <w:i/>
        </w:rPr>
      </w:pPr>
    </w:p>
    <w:p w:rsidR="002463E6" w:rsidRPr="00411D9F" w:rsidRDefault="00DC69EC" w:rsidP="00526DB8">
      <w:pPr>
        <w:rPr>
          <w:b/>
          <w:color w:val="000000"/>
        </w:rPr>
      </w:pPr>
      <w:r w:rsidRPr="00411D9F">
        <w:rPr>
          <w:b/>
          <w:color w:val="000000"/>
        </w:rPr>
        <w:t>3.2.3.Материально-технические условия реализации основной образовательной программы основного общего образования</w:t>
      </w:r>
    </w:p>
    <w:p w:rsidR="00B2780B" w:rsidRPr="00411D9F" w:rsidRDefault="00DC69EC" w:rsidP="00DC69EC">
      <w:pPr>
        <w:pStyle w:val="a3"/>
        <w:shd w:val="clear" w:color="auto" w:fill="FFFFFF"/>
        <w:spacing w:before="0" w:after="0"/>
        <w:rPr>
          <w:color w:val="000000"/>
        </w:rPr>
      </w:pPr>
      <w:r w:rsidRPr="00411D9F">
        <w:rPr>
          <w:color w:val="000000"/>
        </w:rPr>
        <w:t xml:space="preserve">МБОУ Школа № 7 находится по адресу: г. Уфа, ул. Р. Зорге, 10/1, располагается в 4-хэтажном здании общей площадью 5 255,8 кв.м. </w:t>
      </w:r>
    </w:p>
    <w:p w:rsidR="00B2780B" w:rsidRPr="00BF51E2" w:rsidRDefault="00DC69EC" w:rsidP="00BF51E2">
      <w:pPr>
        <w:pStyle w:val="a3"/>
        <w:shd w:val="clear" w:color="auto" w:fill="FFFFFF"/>
        <w:spacing w:before="0" w:after="0"/>
        <w:rPr>
          <w:color w:val="000000"/>
        </w:rPr>
      </w:pPr>
      <w:r w:rsidRPr="00411D9F">
        <w:rPr>
          <w:color w:val="000000"/>
        </w:rPr>
        <w:lastRenderedPageBreak/>
        <w:t>Прилегающая к зданию территория площадью 17 311 кв.м. огорожена металлическим забором и оснащена системой видеонаблюдения.</w:t>
      </w:r>
      <w:r w:rsidRPr="00411D9F">
        <w:rPr>
          <w:color w:val="000000"/>
        </w:rPr>
        <w:br/>
        <w:t>В МБОУ Школа № 7 созданы все необходимые материально-технические условия, способствующие успешной реализации образовательного процесса.</w:t>
      </w:r>
      <w:r w:rsidRPr="00411D9F">
        <w:rPr>
          <w:color w:val="000000"/>
        </w:rPr>
        <w:br/>
        <w:t>Все учебные кабинеты оснащены современной школьной мебелью и техническими средствами обучения: мультимедийными проекторами, компьютерами, ноутбуками, теле-видео аппаратурой, оргтехникой. Имеющиеся материально-технические и информационные ресурсы позволяют на высоком уровне реализовывать программы начального общего, основного общего и среднего общего образования.</w:t>
      </w:r>
      <w:r w:rsidRPr="00411D9F">
        <w:rPr>
          <w:color w:val="000000"/>
        </w:rPr>
        <w:br/>
        <w:t>В настоящее время в школе имеются 35 компьютеров, 14 мультимедийных проекторов, 15 принтеров и МФУ, 4 копировальных аппарата, 58 ноутбука и 5 учебно-лабораторных комплектов оборудования, 6 базовых наборов робототехники “lego”, 8 интерактивных досок, 3 проекционных экранов, 4 нетбуков, интерактивный стол, информационно индукционная система “Исток А2”, Клавиатура адаптивная с крупными кнопками, Логопедический тренажер «Дэльфа-142.1», версия 1.3, Сенсорный информационный киоск, цифровая лаборатория для кабинета химии и физики, цифровая фотокамера, видеокамера.</w:t>
      </w:r>
      <w:r w:rsidRPr="00411D9F">
        <w:rPr>
          <w:color w:val="000000"/>
        </w:rPr>
        <w:br/>
        <w:t>Кабинеты и все школьные помещения содержатся в соответствии с гигиеническими нормами. Все учебные помещения включают рабочую зону (размещение учебных столов для обучающихся), рабочую зону для учителя, зону для индивидуальных занятий обучающихся и возможной активной деятельности.</w:t>
      </w:r>
      <w:r w:rsidRPr="00411D9F">
        <w:rPr>
          <w:color w:val="000000"/>
        </w:rPr>
        <w:br/>
        <w:t>В школе функционирует единая информационная сеть (ЛВС), охватывающая все учебные и административные аудитории. Все учебные и административные кабинеты оснащены выходом в сеть Интернет посредством оптоволоконной связи.</w:t>
      </w:r>
      <w:r w:rsidRPr="00411D9F">
        <w:rPr>
          <w:color w:val="000000"/>
        </w:rPr>
        <w:br/>
        <w:t>Для физического развития обучающихся созданы все необходимые условия. В школе имеется просторный спортивный зал (266,7 кв. м.), лечебно-физкультурный кабинет (77,1 кв. м.), которые предусматривают выполнение полной программы по физическому воспитанию и проведению внеурочных спортивных занятий. Залы полностью оснащены спортивными сооружениями и инвентарем.</w:t>
      </w:r>
      <w:r w:rsidRPr="00411D9F">
        <w:rPr>
          <w:color w:val="000000"/>
        </w:rPr>
        <w:br/>
        <w:t>Для проведения массовых мероприятий в школе имеется актовый зал на 230 посадочных мест. Актовый зал оборудован современными техническими средствами.</w:t>
      </w:r>
      <w:r w:rsidRPr="00411D9F">
        <w:rPr>
          <w:color w:val="000000"/>
        </w:rPr>
        <w:br/>
        <w:t>На первом этаже школы расположена просторная, светлая и уютная столовая на 132 посадочных мест. Все обучающиеся обеспечены горячим питанием.</w:t>
      </w:r>
      <w:r w:rsidRPr="00411D9F">
        <w:rPr>
          <w:color w:val="000000"/>
        </w:rPr>
        <w:br/>
        <w:t>Библиотека школы укомплектована печатными образовательными ресурсами, художественной литературой, учебниками. Имеется различная дополнительная литература по изучаемым предметам. Справочники, энциклопедии, словари, периодические издания – всё, что помогает учиться и учить – есть в фонде нашей библиотеки. Фонд библиотеки: число книг – 5846, фонд учебников – 18332.</w:t>
      </w:r>
      <w:r w:rsidRPr="00411D9F">
        <w:rPr>
          <w:color w:val="000000"/>
        </w:rPr>
        <w:br/>
        <w:t>Кабинет педагога-психолога (57,8 кв.м.) расположен на первом этаже. Он включает в себя сенсорную комнату с оборудованием для психологической разгрузки. Также функционирует кабинет логопеда, где квалифицированные специалисты оказывают профессиональную помощь обучающимся с нарушениями в развитии речи.</w:t>
      </w:r>
      <w:r w:rsidRPr="00411D9F">
        <w:rPr>
          <w:color w:val="000000"/>
        </w:rPr>
        <w:br/>
        <w:t>Медицинский кабинет, включающий смотровой и процедурный кабинеты, и кабинет стоматолога расположены на втором этаже школы, оснащены необходимым современным медицинским инвентарем и набором мебели.</w:t>
      </w:r>
      <w:r w:rsidRPr="00411D9F">
        <w:rPr>
          <w:color w:val="000000"/>
        </w:rPr>
        <w:br/>
        <w:t>Медицинский кабинет полностью оборудованный в соответствии с СанПиНом, в нем своевременно организуются медицинские мероприятия и оказываются медицинские услуги для обучающихся.</w:t>
      </w:r>
      <w:r w:rsidRPr="00411D9F">
        <w:rPr>
          <w:color w:val="000000"/>
        </w:rPr>
        <w:br/>
        <w:t>Стоматологический кабинет полностью оборудован в соответствии с СанПиНом, в нем своевременно организуются медицинские мероприятия и оказываются мед</w:t>
      </w:r>
      <w:r w:rsidR="00BF51E2">
        <w:rPr>
          <w:color w:val="000000"/>
        </w:rPr>
        <w:t>ицинские услуги для обучающихся</w:t>
      </w:r>
    </w:p>
    <w:p w:rsidR="00DC69EC" w:rsidRPr="00411D9F" w:rsidRDefault="00DC69EC" w:rsidP="00526DB8">
      <w:r w:rsidRPr="00411D9F">
        <w:t xml:space="preserve"> Перечень учебников,используемых МБОУ Школа № 7 на 2017-2018 учебный год, входящих в Федеральный перечень </w:t>
      </w:r>
    </w:p>
    <w:tbl>
      <w:tblPr>
        <w:tblW w:w="9639" w:type="dxa"/>
        <w:tblInd w:w="-563" w:type="dxa"/>
        <w:tblLayout w:type="fixed"/>
        <w:tblCellMar>
          <w:left w:w="70" w:type="dxa"/>
          <w:right w:w="70" w:type="dxa"/>
        </w:tblCellMar>
        <w:tblLook w:val="04E0" w:firstRow="1" w:lastRow="1" w:firstColumn="1" w:lastColumn="0" w:noHBand="0" w:noVBand="1"/>
      </w:tblPr>
      <w:tblGrid>
        <w:gridCol w:w="1986"/>
        <w:gridCol w:w="6519"/>
        <w:gridCol w:w="1134"/>
      </w:tblGrid>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tcPr>
          <w:p w:rsidR="00DC69EC" w:rsidRPr="00411D9F" w:rsidRDefault="00DC69EC" w:rsidP="00D12051">
            <w:pPr>
              <w:suppressAutoHyphens/>
              <w:autoSpaceDE w:val="0"/>
              <w:snapToGrid w:val="0"/>
              <w:rPr>
                <w:rFonts w:eastAsia="Arial"/>
                <w:bCs/>
                <w:lang w:eastAsia="ar-SA"/>
              </w:rPr>
            </w:pPr>
            <w:r w:rsidRPr="00411D9F">
              <w:rPr>
                <w:rFonts w:eastAsia="Arial"/>
                <w:bCs/>
                <w:lang w:eastAsia="ar-SA"/>
              </w:rPr>
              <w:lastRenderedPageBreak/>
              <w:t xml:space="preserve">Наименование предмета   </w:t>
            </w:r>
            <w:r w:rsidRPr="00411D9F">
              <w:rPr>
                <w:rFonts w:eastAsia="Arial"/>
                <w:bCs/>
                <w:lang w:eastAsia="ar-SA"/>
              </w:rPr>
              <w:br/>
              <w:t xml:space="preserve">дисциплины (модуля) </w:t>
            </w:r>
          </w:p>
          <w:p w:rsidR="00DC69EC" w:rsidRPr="00411D9F" w:rsidRDefault="00DC69EC" w:rsidP="00D12051">
            <w:pPr>
              <w:suppressAutoHyphens/>
              <w:autoSpaceDE w:val="0"/>
              <w:snapToGrid w:val="0"/>
              <w:rPr>
                <w:rFonts w:eastAsia="Arial"/>
                <w:bCs/>
                <w:lang w:eastAsia="ar-SA"/>
              </w:rPr>
            </w:pPr>
            <w:r w:rsidRPr="00411D9F">
              <w:rPr>
                <w:rFonts w:eastAsia="Arial"/>
                <w:bCs/>
                <w:lang w:eastAsia="ar-SA"/>
              </w:rPr>
              <w:t>в соответствии с учебным планом</w:t>
            </w:r>
          </w:p>
        </w:tc>
        <w:tc>
          <w:tcPr>
            <w:tcW w:w="6519" w:type="dxa"/>
            <w:tcBorders>
              <w:top w:val="single" w:sz="4" w:space="0" w:color="auto"/>
              <w:left w:val="single" w:sz="4" w:space="0" w:color="000000"/>
              <w:bottom w:val="single" w:sz="4" w:space="0" w:color="000000"/>
              <w:right w:val="nil"/>
            </w:tcBorders>
          </w:tcPr>
          <w:p w:rsidR="00DC69EC" w:rsidRPr="00411D9F" w:rsidRDefault="00DC69EC" w:rsidP="00D12051">
            <w:pPr>
              <w:suppressAutoHyphens/>
              <w:autoSpaceDE w:val="0"/>
              <w:snapToGrid w:val="0"/>
              <w:jc w:val="center"/>
              <w:rPr>
                <w:rFonts w:eastAsia="Arial"/>
                <w:bCs/>
                <w:lang w:eastAsia="ar-SA"/>
              </w:rPr>
            </w:pPr>
            <w:r w:rsidRPr="00411D9F">
              <w:t>Автор, название, место издания, издательство, год издания учебной литературы, вид</w:t>
            </w:r>
          </w:p>
        </w:tc>
        <w:tc>
          <w:tcPr>
            <w:tcW w:w="1134" w:type="dxa"/>
            <w:tcBorders>
              <w:top w:val="single" w:sz="4" w:space="0" w:color="auto"/>
              <w:left w:val="single" w:sz="4" w:space="0" w:color="000000"/>
              <w:bottom w:val="single" w:sz="4" w:space="0" w:color="000000"/>
              <w:right w:val="single" w:sz="4" w:space="0" w:color="000000"/>
            </w:tcBorders>
          </w:tcPr>
          <w:p w:rsidR="00DC69EC" w:rsidRPr="00411D9F" w:rsidRDefault="00DC69EC" w:rsidP="00D12051">
            <w:pPr>
              <w:suppressAutoHyphens/>
              <w:autoSpaceDE w:val="0"/>
              <w:snapToGrid w:val="0"/>
              <w:jc w:val="center"/>
              <w:rPr>
                <w:rFonts w:eastAsia="Arial"/>
                <w:bCs/>
                <w:lang w:eastAsia="ar-SA"/>
              </w:rPr>
            </w:pPr>
            <w:r w:rsidRPr="00411D9F">
              <w:rPr>
                <w:rFonts w:eastAsia="Arial"/>
                <w:bCs/>
                <w:lang w:eastAsia="ar-SA"/>
              </w:rPr>
              <w:t>Класс</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Русский язык</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pPr>
            <w:r w:rsidRPr="00411D9F">
              <w:t xml:space="preserve">Баранов, М.Т. Русский язык [Текст]: учеб. </w:t>
            </w:r>
            <w:r w:rsidRPr="00411D9F">
              <w:rPr>
                <w:lang w:val="be-BY"/>
              </w:rPr>
              <w:t>/</w:t>
            </w:r>
            <w:r w:rsidRPr="00411D9F">
              <w:t xml:space="preserve"> М.Т. Баранов, Т.А. Ладыженская, Л.А. Тростенцова.-М.: Просвещение,2015. </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jc w:val="center"/>
              <w:rPr>
                <w:lang w:eastAsia="ar-SA"/>
              </w:rPr>
            </w:pPr>
            <w:r w:rsidRPr="00411D9F">
              <w:rPr>
                <w:lang w:eastAsia="ar-SA"/>
              </w:rPr>
              <w:t>5</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Литература</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pPr>
            <w:r w:rsidRPr="00411D9F">
              <w:rPr>
                <w:lang w:eastAsia="ar-SA"/>
              </w:rPr>
              <w:t xml:space="preserve">Коровина, В.Я. Литература [Текст]: учеб.  </w:t>
            </w:r>
            <w:r w:rsidRPr="00411D9F">
              <w:rPr>
                <w:lang w:val="be-BY" w:eastAsia="ar-SA"/>
              </w:rPr>
              <w:t>/В.Я. Коровина,</w:t>
            </w:r>
            <w:r w:rsidRPr="00411D9F">
              <w:rPr>
                <w:lang w:eastAsia="ar-SA"/>
              </w:rPr>
              <w:t>В.П. Журавлев, В.И. Коровин и др.- М.: Просвещение,  2015, 2016.</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5</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Алгебра</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pPr>
            <w:r w:rsidRPr="00411D9F">
              <w:rPr>
                <w:color w:val="000000"/>
              </w:rPr>
              <w:t>Мерзляк, В.Б. Полонский, М.С. Якир. – М.: ООО Издательский центр ВЕНТАНА-ГРАФ, 2016.</w:t>
            </w:r>
            <w:r w:rsidRPr="00411D9F">
              <w:t xml:space="preserve">Мерзляк, А.Г. Математика [Текст]: учебник/ А.Г. </w:t>
            </w:r>
            <w:r w:rsidRPr="00411D9F">
              <w:rPr>
                <w:color w:val="000000"/>
              </w:rPr>
              <w:t>Мерзляк, В.Б. Полонский, М.С. Якир. – М.: ООО Издательский центр ВЕНТАНА-ГРАФ, 2016</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5</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Английский язык</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pPr>
            <w:r w:rsidRPr="00411D9F">
              <w:rPr>
                <w:rFonts w:eastAsia="Arial"/>
                <w:lang w:eastAsia="ar-SA"/>
              </w:rPr>
              <w:t>Афанасьева, О.В.Английский язык. В 2ч: учебник/ О.В. Афанасьева, И.В.Михеева, К.М.Баранова-М.- Дрофа, 2016</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5</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pPr>
            <w:r w:rsidRPr="00411D9F">
              <w:t>Второй иностранный язык(немецкий)</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rPr>
                <w:rFonts w:eastAsia="Arial"/>
                <w:lang w:eastAsia="ar-SA"/>
              </w:rPr>
            </w:pPr>
            <w:r w:rsidRPr="00411D9F">
              <w:rPr>
                <w:rFonts w:eastAsia="Arial"/>
                <w:lang w:eastAsia="ar-SA"/>
              </w:rPr>
              <w:t>Немецкий язык.Второй иностранный язык.5 класс.М.М.Аверин.,Ф.Джин, Л.Рормани др..-М.:Просвещение,2018</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5</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История</w:t>
            </w:r>
          </w:p>
        </w:tc>
        <w:tc>
          <w:tcPr>
            <w:tcW w:w="6519" w:type="dxa"/>
            <w:tcBorders>
              <w:top w:val="nil"/>
              <w:left w:val="single" w:sz="4" w:space="0" w:color="000000"/>
              <w:bottom w:val="single" w:sz="4" w:space="0" w:color="000000"/>
              <w:right w:val="nil"/>
            </w:tcBorders>
          </w:tcPr>
          <w:p w:rsidR="00DC69EC" w:rsidRPr="00411D9F" w:rsidRDefault="00DC69EC" w:rsidP="00D12051">
            <w:pPr>
              <w:suppressAutoHyphens/>
              <w:jc w:val="both"/>
              <w:rPr>
                <w:highlight w:val="yellow"/>
              </w:rPr>
            </w:pPr>
            <w:r w:rsidRPr="00411D9F">
              <w:rPr>
                <w:color w:val="000000"/>
              </w:rPr>
              <w:t xml:space="preserve">Вигасин, А.А. Всеобщая история. История Древнего мира. </w:t>
            </w:r>
            <w:r w:rsidRPr="00411D9F">
              <w:rPr>
                <w:lang w:eastAsia="ar-SA"/>
              </w:rPr>
              <w:t xml:space="preserve">[Текст]: учеб. / А.А. </w:t>
            </w:r>
            <w:r w:rsidRPr="00411D9F">
              <w:rPr>
                <w:color w:val="000000"/>
              </w:rPr>
              <w:t>Вигасин, Г.И. Годер, И.С. Свенцицкая. – М.: Просвещение, 2016, 2017.</w:t>
            </w:r>
          </w:p>
        </w:tc>
        <w:tc>
          <w:tcPr>
            <w:tcW w:w="1134" w:type="dxa"/>
            <w:tcBorders>
              <w:top w:val="nil"/>
              <w:left w:val="single" w:sz="4" w:space="0" w:color="000000"/>
              <w:bottom w:val="single" w:sz="4" w:space="0" w:color="000000"/>
              <w:right w:val="single" w:sz="4" w:space="0" w:color="000000"/>
            </w:tcBorders>
          </w:tcPr>
          <w:p w:rsidR="00DC69EC" w:rsidRPr="00411D9F" w:rsidRDefault="00DC69EC" w:rsidP="00D12051">
            <w:pPr>
              <w:jc w:val="center"/>
              <w:rPr>
                <w:lang w:eastAsia="ar-SA"/>
              </w:rPr>
            </w:pPr>
          </w:p>
          <w:p w:rsidR="00DC69EC" w:rsidRPr="00411D9F" w:rsidRDefault="00DC69EC" w:rsidP="00D12051">
            <w:pPr>
              <w:jc w:val="center"/>
              <w:rPr>
                <w:lang w:eastAsia="ar-SA"/>
              </w:rPr>
            </w:pPr>
          </w:p>
          <w:p w:rsidR="00DC69EC" w:rsidRPr="00411D9F" w:rsidRDefault="00DC69EC" w:rsidP="00D12051">
            <w:pPr>
              <w:jc w:val="center"/>
              <w:rPr>
                <w:lang w:eastAsia="ar-SA"/>
              </w:rPr>
            </w:pPr>
            <w:r w:rsidRPr="00411D9F">
              <w:rPr>
                <w:lang w:eastAsia="ar-SA"/>
              </w:rPr>
              <w:t>5</w:t>
            </w:r>
          </w:p>
          <w:p w:rsidR="00DC69EC" w:rsidRPr="00411D9F" w:rsidRDefault="00DC69EC" w:rsidP="00D12051">
            <w:pPr>
              <w:jc w:val="center"/>
              <w:rPr>
                <w:lang w:eastAsia="ar-SA"/>
              </w:rPr>
            </w:pPr>
          </w:p>
          <w:p w:rsidR="00DC69EC" w:rsidRPr="00411D9F" w:rsidRDefault="00DC69EC" w:rsidP="00D12051">
            <w:pPr>
              <w:jc w:val="center"/>
            </w:pP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География</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rPr>
                <w:highlight w:val="yellow"/>
              </w:rPr>
            </w:pPr>
            <w:r w:rsidRPr="00411D9F">
              <w:t>Домогацких, Е.М. География. [Текст]: учеб. в 2-х ч.</w:t>
            </w:r>
            <w:r w:rsidRPr="00411D9F">
              <w:rPr>
                <w:lang w:val="be-BY"/>
              </w:rPr>
              <w:t>/</w:t>
            </w:r>
            <w:r w:rsidRPr="00411D9F">
              <w:t>Е.М. Домогацких..- М.:Русское слово,   2015</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5</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Биология</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rPr>
                <w:highlight w:val="yellow"/>
              </w:rPr>
            </w:pPr>
            <w:r w:rsidRPr="00411D9F">
              <w:rPr>
                <w:lang w:eastAsia="ar-SA"/>
              </w:rPr>
              <w:t>Пасечник, В.В. Биология. Бактерии, грибы, растения [Текст]: учеб. /В.В. Пасечник.- М.: Дрофа, 2015, 2017</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5</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rPr>
                <w:rFonts w:eastAsia="Arial"/>
                <w:lang w:eastAsia="ar-SA"/>
              </w:rPr>
              <w:t>Изобразительное искусство</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snapToGrid w:val="0"/>
              <w:jc w:val="both"/>
              <w:rPr>
                <w:color w:val="000000"/>
              </w:rPr>
            </w:pPr>
            <w:r w:rsidRPr="00411D9F">
              <w:rPr>
                <w:color w:val="000000"/>
              </w:rPr>
              <w:t xml:space="preserve">Программа под редакцией Б.М. Неменского, </w:t>
            </w:r>
          </w:p>
          <w:p w:rsidR="00DC69EC" w:rsidRPr="00411D9F" w:rsidRDefault="00DC69EC" w:rsidP="00D12051">
            <w:pPr>
              <w:suppressAutoHyphens/>
              <w:jc w:val="both"/>
            </w:pPr>
            <w:r w:rsidRPr="00411D9F">
              <w:rPr>
                <w:color w:val="000000"/>
              </w:rPr>
              <w:t xml:space="preserve">Изобразительное искусство </w:t>
            </w:r>
            <w:r w:rsidRPr="00411D9F">
              <w:rPr>
                <w:lang w:eastAsia="ar-SA"/>
              </w:rPr>
              <w:t>[Текст]/Б.М. Неменский.-М.: Просвещение,2012.</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rPr>
                <w:rFonts w:eastAsia="Arial"/>
                <w:lang w:eastAsia="ar-SA"/>
              </w:rPr>
              <w:t>Музыка</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rPr>
                <w:lang w:eastAsia="ar-SA"/>
              </w:rPr>
            </w:pPr>
            <w:r w:rsidRPr="00411D9F">
              <w:rPr>
                <w:lang w:eastAsia="ar-SA"/>
              </w:rPr>
              <w:t>Программа по музыке под ред. Сергеевой, Г.П., Кашекова, И.Э., Критская, Е.Д.-М.:Просвещение,2012.</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p>
        </w:tc>
      </w:tr>
      <w:tr w:rsidR="00DC69EC" w:rsidRPr="00411D9F" w:rsidTr="00D12051">
        <w:trPr>
          <w:cantSplit/>
          <w:trHeight w:val="906"/>
        </w:trPr>
        <w:tc>
          <w:tcPr>
            <w:tcW w:w="1986" w:type="dxa"/>
            <w:vMerge w:val="restart"/>
            <w:tcBorders>
              <w:top w:val="nil"/>
              <w:left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rPr>
                <w:rFonts w:eastAsia="Arial"/>
                <w:lang w:eastAsia="ar-SA"/>
              </w:rPr>
              <w:t>Технология</w:t>
            </w:r>
          </w:p>
        </w:tc>
        <w:tc>
          <w:tcPr>
            <w:tcW w:w="6519" w:type="dxa"/>
            <w:tcBorders>
              <w:top w:val="nil"/>
              <w:left w:val="single" w:sz="4" w:space="0" w:color="000000"/>
              <w:bottom w:val="single" w:sz="4" w:space="0" w:color="auto"/>
              <w:right w:val="nil"/>
            </w:tcBorders>
            <w:hideMark/>
          </w:tcPr>
          <w:p w:rsidR="00DC69EC" w:rsidRPr="00411D9F" w:rsidRDefault="00DC69EC" w:rsidP="00D12051">
            <w:pPr>
              <w:suppressAutoHyphens/>
              <w:jc w:val="both"/>
              <w:rPr>
                <w:lang w:eastAsia="ar-SA"/>
              </w:rPr>
            </w:pPr>
            <w:r w:rsidRPr="00411D9F">
              <w:rPr>
                <w:lang w:eastAsia="ar-SA"/>
              </w:rPr>
              <w:t>Технология. . Индустриальные технологии. 5 кл.Уч. для общеобр. учреждений./А.Т.Тищенко, В.Д.Симоненко- М.: Вентана-Граф,2016</w:t>
            </w:r>
          </w:p>
        </w:tc>
        <w:tc>
          <w:tcPr>
            <w:tcW w:w="1134" w:type="dxa"/>
            <w:tcBorders>
              <w:top w:val="nil"/>
              <w:left w:val="single" w:sz="4" w:space="0" w:color="000000"/>
              <w:bottom w:val="single" w:sz="4" w:space="0" w:color="auto"/>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5</w:t>
            </w:r>
          </w:p>
        </w:tc>
      </w:tr>
      <w:tr w:rsidR="00DC69EC" w:rsidRPr="00411D9F" w:rsidTr="00D12051">
        <w:trPr>
          <w:cantSplit/>
          <w:trHeight w:val="900"/>
        </w:trPr>
        <w:tc>
          <w:tcPr>
            <w:tcW w:w="1986" w:type="dxa"/>
            <w:vMerge/>
            <w:tcBorders>
              <w:left w:val="single" w:sz="4" w:space="0" w:color="000000"/>
              <w:bottom w:val="single" w:sz="4" w:space="0" w:color="auto"/>
              <w:right w:val="nil"/>
            </w:tcBorders>
            <w:hideMark/>
          </w:tcPr>
          <w:p w:rsidR="00DC69EC" w:rsidRPr="00411D9F" w:rsidRDefault="00DC69EC" w:rsidP="00D12051">
            <w:pPr>
              <w:suppressAutoHyphens/>
              <w:autoSpaceDE w:val="0"/>
              <w:snapToGrid w:val="0"/>
              <w:rPr>
                <w:rFonts w:eastAsia="Arial"/>
                <w:lang w:eastAsia="ar-SA"/>
              </w:rPr>
            </w:pPr>
          </w:p>
        </w:tc>
        <w:tc>
          <w:tcPr>
            <w:tcW w:w="6519" w:type="dxa"/>
            <w:tcBorders>
              <w:top w:val="single" w:sz="4" w:space="0" w:color="auto"/>
              <w:left w:val="single" w:sz="4" w:space="0" w:color="000000"/>
              <w:bottom w:val="single" w:sz="4" w:space="0" w:color="auto"/>
              <w:right w:val="nil"/>
            </w:tcBorders>
            <w:hideMark/>
          </w:tcPr>
          <w:p w:rsidR="00DC69EC" w:rsidRPr="00411D9F" w:rsidRDefault="00DC69EC" w:rsidP="00D12051">
            <w:pPr>
              <w:jc w:val="both"/>
              <w:rPr>
                <w:b/>
              </w:rPr>
            </w:pPr>
            <w:r w:rsidRPr="00411D9F">
              <w:t>Н.В.Синица, В.Д. Симоненко. Технология ( «Технология ведения дома») 5 класс, М.: «Вентана- Граф», 2015</w:t>
            </w:r>
            <w:r w:rsidRPr="00411D9F">
              <w:rPr>
                <w:b/>
              </w:rPr>
              <w:t>.</w:t>
            </w:r>
          </w:p>
          <w:p w:rsidR="00DC69EC" w:rsidRPr="00411D9F" w:rsidRDefault="00DC69EC" w:rsidP="00D12051">
            <w:pPr>
              <w:suppressAutoHyphens/>
              <w:jc w:val="both"/>
              <w:rPr>
                <w:lang w:eastAsia="ar-SA"/>
              </w:rPr>
            </w:pPr>
          </w:p>
        </w:tc>
        <w:tc>
          <w:tcPr>
            <w:tcW w:w="1134" w:type="dxa"/>
            <w:tcBorders>
              <w:top w:val="single" w:sz="4" w:space="0" w:color="auto"/>
              <w:left w:val="single" w:sz="4" w:space="0" w:color="000000"/>
              <w:bottom w:val="single" w:sz="4" w:space="0" w:color="auto"/>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5</w:t>
            </w:r>
          </w:p>
        </w:tc>
      </w:tr>
      <w:tr w:rsidR="00DC69EC" w:rsidRPr="00411D9F" w:rsidTr="00D12051">
        <w:trPr>
          <w:cantSplit/>
          <w:trHeight w:val="419"/>
        </w:trPr>
        <w:tc>
          <w:tcPr>
            <w:tcW w:w="1986" w:type="dxa"/>
            <w:tcBorders>
              <w:top w:val="single" w:sz="4" w:space="0" w:color="auto"/>
              <w:left w:val="single" w:sz="4" w:space="0" w:color="000000"/>
              <w:bottom w:val="single" w:sz="4" w:space="0" w:color="auto"/>
              <w:right w:val="nil"/>
            </w:tcBorders>
            <w:hideMark/>
          </w:tcPr>
          <w:p w:rsidR="00DC69EC" w:rsidRPr="00411D9F" w:rsidRDefault="00DC69EC" w:rsidP="00D12051">
            <w:pPr>
              <w:suppressAutoHyphens/>
              <w:autoSpaceDE w:val="0"/>
              <w:snapToGrid w:val="0"/>
              <w:rPr>
                <w:rFonts w:eastAsia="Arial"/>
                <w:lang w:eastAsia="ar-SA"/>
              </w:rPr>
            </w:pPr>
            <w:r w:rsidRPr="00411D9F">
              <w:rPr>
                <w:lang w:eastAsia="ar-SA"/>
              </w:rPr>
              <w:t>Физическая культура</w:t>
            </w:r>
          </w:p>
        </w:tc>
        <w:tc>
          <w:tcPr>
            <w:tcW w:w="6519" w:type="dxa"/>
            <w:tcBorders>
              <w:top w:val="single" w:sz="4" w:space="0" w:color="auto"/>
              <w:left w:val="single" w:sz="4" w:space="0" w:color="000000"/>
              <w:bottom w:val="single" w:sz="4" w:space="0" w:color="auto"/>
              <w:right w:val="nil"/>
            </w:tcBorders>
            <w:hideMark/>
          </w:tcPr>
          <w:p w:rsidR="00DC69EC" w:rsidRPr="00411D9F" w:rsidRDefault="00DC69EC" w:rsidP="00D12051">
            <w:pPr>
              <w:suppressAutoHyphens/>
              <w:jc w:val="both"/>
              <w:rPr>
                <w:lang w:eastAsia="ar-SA"/>
              </w:rPr>
            </w:pPr>
            <w:r w:rsidRPr="00411D9F">
              <w:rPr>
                <w:lang w:eastAsia="ar-SA"/>
              </w:rPr>
              <w:t>Физическая культура.5-7 кл. [Текст]: учеб. /М.Я. Виленский, И.М. Туревский, Т.Ю. Торочкова и др.; под. ред. М.Я. Виленского.- М.: Просвещение, 2015</w:t>
            </w:r>
          </w:p>
        </w:tc>
        <w:tc>
          <w:tcPr>
            <w:tcW w:w="1134" w:type="dxa"/>
            <w:tcBorders>
              <w:top w:val="single" w:sz="4" w:space="0" w:color="auto"/>
              <w:left w:val="single" w:sz="4" w:space="0" w:color="000000"/>
              <w:bottom w:val="single" w:sz="4" w:space="0" w:color="auto"/>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5</w:t>
            </w:r>
          </w:p>
        </w:tc>
      </w:tr>
    </w:tbl>
    <w:p w:rsidR="00DC69EC" w:rsidRPr="00411D9F" w:rsidRDefault="00DC69EC" w:rsidP="00DC69EC"/>
    <w:tbl>
      <w:tblPr>
        <w:tblW w:w="9639" w:type="dxa"/>
        <w:tblInd w:w="-563" w:type="dxa"/>
        <w:tblLayout w:type="fixed"/>
        <w:tblCellMar>
          <w:left w:w="70" w:type="dxa"/>
          <w:right w:w="70" w:type="dxa"/>
        </w:tblCellMar>
        <w:tblLook w:val="04E0" w:firstRow="1" w:lastRow="1" w:firstColumn="1" w:lastColumn="0" w:noHBand="0" w:noVBand="1"/>
      </w:tblPr>
      <w:tblGrid>
        <w:gridCol w:w="1986"/>
        <w:gridCol w:w="6519"/>
        <w:gridCol w:w="1134"/>
      </w:tblGrid>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Русский язык</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pPr>
            <w:r w:rsidRPr="00411D9F">
              <w:t xml:space="preserve">Баранов, М.Т. Русский язык [Текст]: учеб. </w:t>
            </w:r>
            <w:r w:rsidRPr="00411D9F">
              <w:rPr>
                <w:lang w:val="be-BY"/>
              </w:rPr>
              <w:t>/</w:t>
            </w:r>
            <w:r w:rsidRPr="00411D9F">
              <w:t xml:space="preserve"> М.Т. Баранов, Т.А. Ладыженская, Л.А. Тростенцова.-М.: Просвещение,2015. </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jc w:val="center"/>
              <w:rPr>
                <w:lang w:eastAsia="ar-SA"/>
              </w:rPr>
            </w:pPr>
            <w:r w:rsidRPr="00411D9F">
              <w:rPr>
                <w:lang w:eastAsia="ar-SA"/>
              </w:rPr>
              <w:t>6</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Литература</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pPr>
            <w:r w:rsidRPr="00411D9F">
              <w:rPr>
                <w:lang w:eastAsia="ar-SA"/>
              </w:rPr>
              <w:t xml:space="preserve">Коровина, В.Я. Литература [Текст]: учеб.  </w:t>
            </w:r>
            <w:r w:rsidRPr="00411D9F">
              <w:rPr>
                <w:lang w:val="be-BY" w:eastAsia="ar-SA"/>
              </w:rPr>
              <w:t>/В.Я. Коровина,</w:t>
            </w:r>
            <w:r w:rsidRPr="00411D9F">
              <w:rPr>
                <w:lang w:eastAsia="ar-SA"/>
              </w:rPr>
              <w:t>В.П. Журавлев, В.И. Коровин и др.- М.: Просвещение,  2015, 2016,2017</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6</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pPr>
            <w:r w:rsidRPr="00411D9F">
              <w:t>Математика</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color w:val="000000"/>
              </w:rPr>
              <w:t>Зубарева И.И. Математика.6 класс. И.И. Зубарева, А.Г.Мордкович._=-М.: Мнемозина,2014</w:t>
            </w:r>
          </w:p>
        </w:tc>
        <w:tc>
          <w:tcPr>
            <w:tcW w:w="1134" w:type="dxa"/>
            <w:tcBorders>
              <w:top w:val="nil"/>
              <w:left w:val="single" w:sz="4" w:space="0" w:color="000000"/>
              <w:bottom w:val="single" w:sz="4" w:space="0" w:color="auto"/>
              <w:right w:val="single" w:sz="4" w:space="0" w:color="000000"/>
            </w:tcBorders>
            <w:hideMark/>
          </w:tcPr>
          <w:p w:rsidR="00DC69EC" w:rsidRPr="00411D9F" w:rsidRDefault="00DC69EC" w:rsidP="00D12051">
            <w:pPr>
              <w:jc w:val="center"/>
            </w:pPr>
            <w:r w:rsidRPr="00411D9F">
              <w:t>6а</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rPr>
                <w:rFonts w:eastAsia="Arial"/>
                <w:lang w:eastAsia="ar-SA"/>
              </w:rPr>
              <w:lastRenderedPageBreak/>
              <w:t>Математика</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pPr>
            <w:r w:rsidRPr="00411D9F">
              <w:rPr>
                <w:color w:val="000000"/>
              </w:rPr>
              <w:t>Мерзляк, В.Б. Полонский, М.С. Якир. – М.: ООО Издательский центр ВЕНТАНА-ГРАФ, 2016.</w:t>
            </w:r>
            <w:r w:rsidRPr="00411D9F">
              <w:t xml:space="preserve">Мерзляк, А.Г. Математика [Текст]: учебник/ А.Г. </w:t>
            </w:r>
            <w:r w:rsidRPr="00411D9F">
              <w:rPr>
                <w:color w:val="000000"/>
              </w:rPr>
              <w:t>Мерзляк, В.Б. Полонский, М.С. Якир. – М.: ООО Издательский центр ВЕНТАНА-ГРАФ, 2016</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jc w:val="center"/>
            </w:pPr>
            <w:r w:rsidRPr="00411D9F">
              <w:t>6б</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Английский язык</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pPr>
            <w:r w:rsidRPr="00411D9F">
              <w:rPr>
                <w:rFonts w:eastAsia="Arial"/>
                <w:lang w:eastAsia="ar-SA"/>
              </w:rPr>
              <w:t>Афанасьева, О.В.Английский язык. В 2ч: учебник/ О.В. Афанасьева, И.В.Михеева, К.М.Баранова-М.- Дрофа, 2016</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6</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pPr>
            <w:r w:rsidRPr="00411D9F">
              <w:t>Второй иностранный язык(немецкий)</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rPr>
                <w:rFonts w:eastAsia="Arial"/>
                <w:lang w:eastAsia="ar-SA"/>
              </w:rPr>
            </w:pPr>
            <w:r w:rsidRPr="00411D9F">
              <w:rPr>
                <w:rFonts w:eastAsia="Arial"/>
                <w:lang w:eastAsia="ar-SA"/>
              </w:rPr>
              <w:t>Немецкий язык.Второй иностранный язык.5 класс.М.М.Аверин.,Ф.Джин, Л.Рормани др..-М.:Просвещение,2018</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6</w:t>
            </w:r>
          </w:p>
        </w:tc>
      </w:tr>
      <w:tr w:rsidR="00DC69EC" w:rsidRPr="00411D9F" w:rsidTr="00D12051">
        <w:trPr>
          <w:cantSplit/>
          <w:trHeight w:val="810"/>
        </w:trPr>
        <w:tc>
          <w:tcPr>
            <w:tcW w:w="1986" w:type="dxa"/>
            <w:vMerge w:val="restart"/>
            <w:tcBorders>
              <w:top w:val="nil"/>
              <w:left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История</w:t>
            </w:r>
          </w:p>
        </w:tc>
        <w:tc>
          <w:tcPr>
            <w:tcW w:w="6519" w:type="dxa"/>
            <w:tcBorders>
              <w:top w:val="nil"/>
              <w:left w:val="single" w:sz="4" w:space="0" w:color="000000"/>
              <w:bottom w:val="single" w:sz="4" w:space="0" w:color="auto"/>
              <w:right w:val="nil"/>
            </w:tcBorders>
          </w:tcPr>
          <w:p w:rsidR="00DC69EC" w:rsidRPr="00411D9F" w:rsidRDefault="00DC69EC" w:rsidP="00D12051">
            <w:pPr>
              <w:suppressAutoHyphens/>
              <w:jc w:val="both"/>
              <w:rPr>
                <w:highlight w:val="yellow"/>
              </w:rPr>
            </w:pPr>
            <w:r w:rsidRPr="00411D9F">
              <w:rPr>
                <w:color w:val="000000"/>
              </w:rPr>
              <w:t xml:space="preserve">Вигасин, А.А. Всеобщая история. История Древнего мира. </w:t>
            </w:r>
            <w:r w:rsidRPr="00411D9F">
              <w:rPr>
                <w:lang w:eastAsia="ar-SA"/>
              </w:rPr>
              <w:t xml:space="preserve">[Текст]: учеб. / А.А. </w:t>
            </w:r>
            <w:r w:rsidRPr="00411D9F">
              <w:rPr>
                <w:color w:val="000000"/>
              </w:rPr>
              <w:t>Вигасин, Г.И. Годер, И.С. Свенцицкая. – М.: Просвещение, 2016, 2017.</w:t>
            </w:r>
          </w:p>
        </w:tc>
        <w:tc>
          <w:tcPr>
            <w:tcW w:w="1134" w:type="dxa"/>
            <w:tcBorders>
              <w:top w:val="nil"/>
              <w:left w:val="single" w:sz="4" w:space="0" w:color="000000"/>
              <w:bottom w:val="single" w:sz="4" w:space="0" w:color="auto"/>
              <w:right w:val="single" w:sz="4" w:space="0" w:color="000000"/>
            </w:tcBorders>
          </w:tcPr>
          <w:p w:rsidR="00DC69EC" w:rsidRPr="00411D9F" w:rsidRDefault="00DC69EC" w:rsidP="00D12051">
            <w:pPr>
              <w:jc w:val="center"/>
              <w:rPr>
                <w:lang w:eastAsia="ar-SA"/>
              </w:rPr>
            </w:pPr>
          </w:p>
          <w:p w:rsidR="00DC69EC" w:rsidRPr="00411D9F" w:rsidRDefault="00DC69EC" w:rsidP="00D12051">
            <w:pPr>
              <w:jc w:val="center"/>
              <w:rPr>
                <w:lang w:eastAsia="ar-SA"/>
              </w:rPr>
            </w:pPr>
            <w:r w:rsidRPr="00411D9F">
              <w:rPr>
                <w:lang w:eastAsia="ar-SA"/>
              </w:rPr>
              <w:t>6</w:t>
            </w:r>
          </w:p>
          <w:p w:rsidR="00DC69EC" w:rsidRPr="00411D9F" w:rsidRDefault="00DC69EC" w:rsidP="00D12051">
            <w:pPr>
              <w:jc w:val="center"/>
            </w:pPr>
          </w:p>
        </w:tc>
      </w:tr>
      <w:tr w:rsidR="00DC69EC" w:rsidRPr="00411D9F" w:rsidTr="00D12051">
        <w:trPr>
          <w:cantSplit/>
          <w:trHeight w:val="765"/>
        </w:trPr>
        <w:tc>
          <w:tcPr>
            <w:tcW w:w="1986" w:type="dxa"/>
            <w:vMerge/>
            <w:tcBorders>
              <w:left w:val="single" w:sz="4" w:space="0" w:color="000000"/>
              <w:bottom w:val="single" w:sz="4" w:space="0" w:color="000000"/>
              <w:right w:val="nil"/>
            </w:tcBorders>
            <w:hideMark/>
          </w:tcPr>
          <w:p w:rsidR="00DC69EC" w:rsidRPr="00411D9F" w:rsidRDefault="00DC69EC" w:rsidP="00D12051">
            <w:pPr>
              <w:suppressAutoHyphens/>
              <w:autoSpaceDE w:val="0"/>
              <w:snapToGrid w:val="0"/>
            </w:pPr>
          </w:p>
        </w:tc>
        <w:tc>
          <w:tcPr>
            <w:tcW w:w="6519" w:type="dxa"/>
            <w:tcBorders>
              <w:top w:val="single" w:sz="4" w:space="0" w:color="auto"/>
              <w:left w:val="single" w:sz="4" w:space="0" w:color="000000"/>
              <w:bottom w:val="single" w:sz="4" w:space="0" w:color="000000"/>
              <w:right w:val="nil"/>
            </w:tcBorders>
          </w:tcPr>
          <w:p w:rsidR="00DC69EC" w:rsidRPr="00411D9F" w:rsidRDefault="00DC69EC" w:rsidP="00D12051">
            <w:pPr>
              <w:suppressAutoHyphens/>
              <w:jc w:val="both"/>
              <w:rPr>
                <w:color w:val="000000"/>
              </w:rPr>
            </w:pPr>
            <w:r w:rsidRPr="00411D9F">
              <w:rPr>
                <w:color w:val="000000"/>
              </w:rPr>
              <w:t>Арсентьев , Н.М. История России. В 2-х частях</w:t>
            </w:r>
            <w:r w:rsidRPr="00411D9F">
              <w:rPr>
                <w:lang w:eastAsia="ar-SA"/>
              </w:rPr>
              <w:t>[Текст]: учеб. /  Н.М.</w:t>
            </w:r>
            <w:r w:rsidRPr="00411D9F">
              <w:rPr>
                <w:color w:val="000000"/>
              </w:rPr>
              <w:t xml:space="preserve">Арсентьев, А.А. Данилов, П.С. Стефанович, и др./Под ред.Торкунова А.В. </w:t>
            </w:r>
            <w:r w:rsidRPr="00411D9F">
              <w:t xml:space="preserve">.–  М.: Просвещение, 2016, 2017.   </w:t>
            </w:r>
          </w:p>
        </w:tc>
        <w:tc>
          <w:tcPr>
            <w:tcW w:w="1134" w:type="dxa"/>
            <w:tcBorders>
              <w:top w:val="single" w:sz="4" w:space="0" w:color="auto"/>
              <w:left w:val="single" w:sz="4" w:space="0" w:color="000000"/>
              <w:bottom w:val="single" w:sz="4" w:space="0" w:color="000000"/>
              <w:right w:val="single" w:sz="4" w:space="0" w:color="000000"/>
            </w:tcBorders>
          </w:tcPr>
          <w:p w:rsidR="00DC69EC" w:rsidRPr="00411D9F" w:rsidRDefault="00DC69EC" w:rsidP="00D12051">
            <w:pPr>
              <w:jc w:val="center"/>
              <w:rPr>
                <w:lang w:eastAsia="ar-SA"/>
              </w:rPr>
            </w:pPr>
          </w:p>
          <w:p w:rsidR="00DC69EC" w:rsidRPr="00411D9F" w:rsidRDefault="00DC69EC" w:rsidP="00D12051">
            <w:pPr>
              <w:jc w:val="center"/>
              <w:rPr>
                <w:lang w:eastAsia="ar-SA"/>
              </w:rPr>
            </w:pPr>
            <w:r w:rsidRPr="00411D9F">
              <w:rPr>
                <w:lang w:eastAsia="ar-SA"/>
              </w:rPr>
              <w:t>6</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География</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rPr>
                <w:highlight w:val="yellow"/>
              </w:rPr>
            </w:pPr>
            <w:r w:rsidRPr="00411D9F">
              <w:t>Домогацких, Е.М. География. [Текст]: учеб. в 2-х ч.</w:t>
            </w:r>
            <w:r w:rsidRPr="00411D9F">
              <w:rPr>
                <w:lang w:val="be-BY"/>
              </w:rPr>
              <w:t>/</w:t>
            </w:r>
            <w:r w:rsidRPr="00411D9F">
              <w:t>Е.М. Домогацких..- М.:Русское слово,   2015</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6</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Биология</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Пасечник, В. В. Биология. Многообразие</w:t>
            </w:r>
          </w:p>
          <w:p w:rsidR="00DC69EC" w:rsidRPr="00411D9F" w:rsidRDefault="00DC69EC" w:rsidP="00D12051">
            <w:pPr>
              <w:suppressAutoHyphens/>
              <w:jc w:val="both"/>
              <w:rPr>
                <w:highlight w:val="yellow"/>
              </w:rPr>
            </w:pPr>
            <w:r w:rsidRPr="00411D9F">
              <w:rPr>
                <w:lang w:eastAsia="ar-SA"/>
              </w:rPr>
              <w:t xml:space="preserve"> покрытосеменных растений [Текст]: учеб. /В.В. Пасечник. - М.: Дрофа, 2016, 2017.</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6</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t>Обществознание</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jc w:val="both"/>
            </w:pPr>
            <w:r w:rsidRPr="00411D9F">
              <w:t xml:space="preserve">Боголюбов, Л.Н. Обществознание [Текст]: учеб. </w:t>
            </w:r>
            <w:r w:rsidRPr="00411D9F">
              <w:rPr>
                <w:lang w:val="be-BY"/>
              </w:rPr>
              <w:t>/</w:t>
            </w:r>
            <w:r w:rsidRPr="00411D9F">
              <w:t>Л.Н.Боголюбов, Н.И. Городецкая, Л.Ф. Иванова.- М.: Просвещение,  2014.</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6</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rPr>
                <w:rFonts w:eastAsia="Arial"/>
                <w:lang w:eastAsia="ar-SA"/>
              </w:rPr>
              <w:t>Изобразительное искусство</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snapToGrid w:val="0"/>
              <w:jc w:val="both"/>
              <w:rPr>
                <w:color w:val="000000"/>
              </w:rPr>
            </w:pPr>
            <w:r w:rsidRPr="00411D9F">
              <w:rPr>
                <w:color w:val="000000"/>
              </w:rPr>
              <w:t xml:space="preserve">Программа под редакцией Б.М. Неменского, </w:t>
            </w:r>
          </w:p>
          <w:p w:rsidR="00DC69EC" w:rsidRPr="00411D9F" w:rsidRDefault="00DC69EC" w:rsidP="00D12051">
            <w:pPr>
              <w:suppressAutoHyphens/>
              <w:jc w:val="both"/>
            </w:pPr>
            <w:r w:rsidRPr="00411D9F">
              <w:rPr>
                <w:color w:val="000000"/>
              </w:rPr>
              <w:t xml:space="preserve">Изобразительное искусство </w:t>
            </w:r>
            <w:r w:rsidRPr="00411D9F">
              <w:rPr>
                <w:lang w:eastAsia="ar-SA"/>
              </w:rPr>
              <w:t>[Текст]/Б.М. Неменский.-М.: Просвещение,2012.</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jc w:val="center"/>
            </w:pPr>
            <w:r w:rsidRPr="00411D9F">
              <w:t>6</w:t>
            </w:r>
          </w:p>
        </w:tc>
      </w:tr>
      <w:tr w:rsidR="00DC69EC" w:rsidRPr="00411D9F" w:rsidTr="00D12051">
        <w:trPr>
          <w:cantSplit/>
          <w:trHeight w:val="419"/>
        </w:trPr>
        <w:tc>
          <w:tcPr>
            <w:tcW w:w="1986" w:type="dxa"/>
            <w:tcBorders>
              <w:top w:val="nil"/>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rPr>
                <w:rFonts w:eastAsia="Arial"/>
                <w:lang w:eastAsia="ar-SA"/>
              </w:rPr>
              <w:t>Музыка</w:t>
            </w:r>
          </w:p>
        </w:tc>
        <w:tc>
          <w:tcPr>
            <w:tcW w:w="6519" w:type="dxa"/>
            <w:tcBorders>
              <w:top w:val="nil"/>
              <w:left w:val="single" w:sz="4" w:space="0" w:color="000000"/>
              <w:bottom w:val="single" w:sz="4" w:space="0" w:color="000000"/>
              <w:right w:val="nil"/>
            </w:tcBorders>
            <w:hideMark/>
          </w:tcPr>
          <w:p w:rsidR="00DC69EC" w:rsidRPr="00411D9F" w:rsidRDefault="00DC69EC" w:rsidP="00D12051">
            <w:pPr>
              <w:suppressAutoHyphens/>
              <w:rPr>
                <w:lang w:eastAsia="ar-SA"/>
              </w:rPr>
            </w:pPr>
            <w:r w:rsidRPr="00411D9F">
              <w:rPr>
                <w:lang w:eastAsia="ar-SA"/>
              </w:rPr>
              <w:t>Программа по музыке под ред. Сергеевой, Г.П., Кашекова, И.Э., Критская, Е.Д.-М.:Просвещение,2012.</w:t>
            </w:r>
          </w:p>
        </w:tc>
        <w:tc>
          <w:tcPr>
            <w:tcW w:w="1134" w:type="dxa"/>
            <w:tcBorders>
              <w:top w:val="nil"/>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6</w:t>
            </w:r>
          </w:p>
        </w:tc>
      </w:tr>
      <w:tr w:rsidR="00DC69EC" w:rsidRPr="00411D9F" w:rsidTr="00D12051">
        <w:trPr>
          <w:cantSplit/>
          <w:trHeight w:val="906"/>
        </w:trPr>
        <w:tc>
          <w:tcPr>
            <w:tcW w:w="1986" w:type="dxa"/>
            <w:vMerge w:val="restart"/>
            <w:tcBorders>
              <w:top w:val="nil"/>
              <w:left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rPr>
                <w:rFonts w:eastAsia="Arial"/>
                <w:lang w:eastAsia="ar-SA"/>
              </w:rPr>
              <w:t>Технология</w:t>
            </w:r>
          </w:p>
        </w:tc>
        <w:tc>
          <w:tcPr>
            <w:tcW w:w="6519" w:type="dxa"/>
            <w:tcBorders>
              <w:top w:val="nil"/>
              <w:left w:val="single" w:sz="4" w:space="0" w:color="000000"/>
              <w:bottom w:val="single" w:sz="4" w:space="0" w:color="auto"/>
              <w:right w:val="nil"/>
            </w:tcBorders>
            <w:hideMark/>
          </w:tcPr>
          <w:p w:rsidR="00DC69EC" w:rsidRPr="00411D9F" w:rsidRDefault="00DC69EC" w:rsidP="00D12051">
            <w:pPr>
              <w:suppressAutoHyphens/>
              <w:jc w:val="both"/>
              <w:rPr>
                <w:lang w:eastAsia="ar-SA"/>
              </w:rPr>
            </w:pPr>
            <w:r w:rsidRPr="00411D9F">
              <w:rPr>
                <w:lang w:eastAsia="ar-SA"/>
              </w:rPr>
              <w:t>Технология. . Индустриальные технологии. 6 кл.Уч. для общеобр. учреждений./А.Т.Тищенко, В.Д.Симоненко- М.: Вентана-Граф,2016</w:t>
            </w:r>
          </w:p>
        </w:tc>
        <w:tc>
          <w:tcPr>
            <w:tcW w:w="1134" w:type="dxa"/>
            <w:tcBorders>
              <w:top w:val="nil"/>
              <w:left w:val="single" w:sz="4" w:space="0" w:color="000000"/>
              <w:bottom w:val="single" w:sz="4" w:space="0" w:color="auto"/>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6</w:t>
            </w:r>
          </w:p>
        </w:tc>
      </w:tr>
      <w:tr w:rsidR="00DC69EC" w:rsidRPr="00411D9F" w:rsidTr="00D12051">
        <w:trPr>
          <w:cantSplit/>
          <w:trHeight w:val="900"/>
        </w:trPr>
        <w:tc>
          <w:tcPr>
            <w:tcW w:w="1986" w:type="dxa"/>
            <w:vMerge/>
            <w:tcBorders>
              <w:left w:val="single" w:sz="4" w:space="0" w:color="000000"/>
              <w:bottom w:val="single" w:sz="4" w:space="0" w:color="auto"/>
              <w:right w:val="nil"/>
            </w:tcBorders>
            <w:hideMark/>
          </w:tcPr>
          <w:p w:rsidR="00DC69EC" w:rsidRPr="00411D9F" w:rsidRDefault="00DC69EC" w:rsidP="00D12051">
            <w:pPr>
              <w:suppressAutoHyphens/>
              <w:autoSpaceDE w:val="0"/>
              <w:snapToGrid w:val="0"/>
              <w:rPr>
                <w:rFonts w:eastAsia="Arial"/>
                <w:lang w:eastAsia="ar-SA"/>
              </w:rPr>
            </w:pPr>
          </w:p>
        </w:tc>
        <w:tc>
          <w:tcPr>
            <w:tcW w:w="6519" w:type="dxa"/>
            <w:tcBorders>
              <w:top w:val="single" w:sz="4" w:space="0" w:color="auto"/>
              <w:left w:val="single" w:sz="4" w:space="0" w:color="000000"/>
              <w:bottom w:val="single" w:sz="4" w:space="0" w:color="auto"/>
              <w:right w:val="nil"/>
            </w:tcBorders>
            <w:hideMark/>
          </w:tcPr>
          <w:p w:rsidR="00DC69EC" w:rsidRPr="00411D9F" w:rsidRDefault="00DC69EC" w:rsidP="00D12051">
            <w:pPr>
              <w:jc w:val="both"/>
              <w:rPr>
                <w:b/>
              </w:rPr>
            </w:pPr>
          </w:p>
          <w:p w:rsidR="00DC69EC" w:rsidRPr="00411D9F" w:rsidRDefault="00DC69EC" w:rsidP="00D12051">
            <w:pPr>
              <w:jc w:val="both"/>
            </w:pPr>
            <w:r w:rsidRPr="00411D9F">
              <w:t>Технология ведения дома: 6 класс: учебник для учащихся общеобразовательных учреждений /Н.В.Синица, В.Д.Симоненко - М.: Вентана – Граф, 2016г.</w:t>
            </w:r>
          </w:p>
          <w:p w:rsidR="00DC69EC" w:rsidRPr="00411D9F" w:rsidRDefault="00DC69EC" w:rsidP="00D12051">
            <w:pPr>
              <w:suppressAutoHyphens/>
              <w:jc w:val="both"/>
              <w:rPr>
                <w:lang w:eastAsia="ar-SA"/>
              </w:rPr>
            </w:pPr>
          </w:p>
        </w:tc>
        <w:tc>
          <w:tcPr>
            <w:tcW w:w="1134" w:type="dxa"/>
            <w:tcBorders>
              <w:top w:val="single" w:sz="4" w:space="0" w:color="auto"/>
              <w:left w:val="single" w:sz="4" w:space="0" w:color="000000"/>
              <w:bottom w:val="single" w:sz="4" w:space="0" w:color="auto"/>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6</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rFonts w:eastAsia="Arial"/>
                <w:lang w:eastAsia="ar-SA"/>
              </w:rPr>
            </w:pPr>
            <w:r w:rsidRPr="00411D9F">
              <w:rPr>
                <w:lang w:eastAsia="ar-SA"/>
              </w:rPr>
              <w:t>Физическая культура</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 xml:space="preserve">Физическая культура.5-7 кл. [Текст]: учеб. /М.Я. Виленский, И.М. Туревский, Т.Ю. Торочкова и др.; под. ред. М.Я. Виленского.- М.: Просвещение, 2015. </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6</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Русский язык</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 Русский язык. 5 кл.учебник для общеобразоват. организаций. В. 2 ч. Т.А.Ладыженская, М.Т.Баранов,Л.А.Тростенцова и др.:_ М.: Просвещение,2017</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Литература</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Коровина, В.Я. Литература [Текст]: учеб.  /В.Я. Коровина,В.П. Журавлев, В.И. Коровин и др.- М.: Просвещение, 2017.</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Математика</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Мерзляк, А.Г. Алгебра [Текст]: учебник и задачник / А.Г. Мерзляк, В.Б. Полонский, М.С. Якир.- М.: Вентана-Граф,  2017.</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Английский язык</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rFonts w:eastAsia="Arial"/>
                <w:lang w:eastAsia="ar-SA"/>
              </w:rPr>
              <w:t>Афанасьева, О.В.Английский язык. В 2ч: учебник/ О.В. Афанасьева, И.В.Михеева, К.М.Баранова-М.- Дрофа, 2018</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Немецкий язык</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rFonts w:eastAsia="Arial"/>
                <w:lang w:eastAsia="ar-SA"/>
              </w:rPr>
            </w:pPr>
            <w:r w:rsidRPr="00411D9F">
              <w:rPr>
                <w:rFonts w:eastAsia="Arial"/>
                <w:lang w:eastAsia="ar-SA"/>
              </w:rPr>
              <w:t>Бим. И.Л. Немецкий язык. 7 класс : учебник для общеобразоват. организаций / И.Л Бим, Л.В.Садомова._ М.: Просвещение,2017</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lastRenderedPageBreak/>
              <w:t>Второй иностранный язык(немецкий)</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rFonts w:eastAsia="Arial"/>
                <w:lang w:eastAsia="ar-SA"/>
              </w:rPr>
              <w:t>Немецкий язык.Второй иностранный язык.5 класс.М.М.Аверин.,Ф.Джин, Л.Рормани др..-М.:Просвещение,2018</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Второй иностранный язык(английский)</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rFonts w:eastAsia="Arial"/>
                <w:lang w:eastAsia="ar-SA"/>
              </w:rPr>
              <w:t>Афанасьева, О.В.Английский язык как второй иностранный: 1-й год обучения. 7кл.: учебник/ О.В. Афанасьева, И.В.Михеева, -- Дрофа, 2018</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Информатика</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Босова, Л.Л. Информатика [Текст]: учеб. /Л.Л. Босова, А.Ю. Босова.- М.: БИНОМ. Лаборатория знаний, 2017.</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История</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 xml:space="preserve">Арсентьев , Н.М. История России. В 2-х частях[Текст]: учеб. /  Н.М.Арсентьев, А.А. Данилов, П.С. Стефанович, и др./Под ред.Торкунова А.В. .–  М.: Просвещение, 2017. </w:t>
            </w:r>
          </w:p>
          <w:p w:rsidR="00DC69EC" w:rsidRPr="00411D9F" w:rsidRDefault="00DC69EC" w:rsidP="00D12051">
            <w:pPr>
              <w:suppressAutoHyphens/>
              <w:jc w:val="both"/>
              <w:rPr>
                <w:lang w:eastAsia="ar-SA"/>
              </w:rPr>
            </w:pP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p>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p w:rsidR="00DC69EC" w:rsidRPr="00411D9F" w:rsidRDefault="00DC69EC" w:rsidP="00D12051">
            <w:pPr>
              <w:suppressAutoHyphens/>
              <w:autoSpaceDE w:val="0"/>
              <w:snapToGrid w:val="0"/>
              <w:jc w:val="center"/>
              <w:rPr>
                <w:rFonts w:eastAsia="Arial"/>
                <w:lang w:eastAsia="ar-SA"/>
              </w:rPr>
            </w:pP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 xml:space="preserve">Юдовская, А.Я. Всеобщая история.  История Нового </w:t>
            </w:r>
          </w:p>
          <w:p w:rsidR="00DC69EC" w:rsidRPr="00411D9F" w:rsidRDefault="00DC69EC" w:rsidP="00D12051">
            <w:pPr>
              <w:suppressAutoHyphens/>
              <w:jc w:val="both"/>
              <w:rPr>
                <w:lang w:eastAsia="ar-SA"/>
              </w:rPr>
            </w:pPr>
            <w:r w:rsidRPr="00411D9F">
              <w:rPr>
                <w:lang w:eastAsia="ar-SA"/>
              </w:rPr>
              <w:t>времени. 1500 – 1800. [Текст]: учебник/ А.Я. Юдовская,  А.П. Баранов, Л.М. Ванюшкина; под ред. А.А.Искендерова. – М.: Просвещение, 2017.</w:t>
            </w:r>
          </w:p>
          <w:p w:rsidR="00DC69EC" w:rsidRPr="00411D9F" w:rsidRDefault="00DC69EC" w:rsidP="00D12051">
            <w:pPr>
              <w:suppressAutoHyphens/>
              <w:jc w:val="both"/>
              <w:rPr>
                <w:lang w:eastAsia="ar-SA"/>
              </w:rPr>
            </w:pPr>
            <w:r w:rsidRPr="00411D9F">
              <w:rPr>
                <w:lang w:eastAsia="ar-SA"/>
              </w:rPr>
              <w:t xml:space="preserve">Данилов, Д.Д.  История России. XIX-  началоXX  века  </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p>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География</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Домогацких Е.М., Алексеевский Н.И. География:Материки и океаны: в 2ч.Материки планеты Земля. М.: ООО Русское слово –учебник,2014</w:t>
            </w:r>
          </w:p>
          <w:p w:rsidR="00DC69EC" w:rsidRPr="00411D9F" w:rsidRDefault="00DC69EC" w:rsidP="00D12051">
            <w:pPr>
              <w:suppressAutoHyphens/>
              <w:jc w:val="both"/>
              <w:rPr>
                <w:lang w:eastAsia="ar-SA"/>
              </w:rPr>
            </w:pP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Биология</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Латюшин,В.В. Биология. Животные [Текст]: учеб. / В.В. Латюшин, В.А.Шапкин.- М.: Дрофа, 2017.</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Физика</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Перышкин, А.В. Физика [Текст]: учеб. /А.В.Перышкин, Е.М. Гутник.- М.: Дрофа,2012.</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Обществознание</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Боголюбов, Л.Н. Обществознание [Текст]: учеб. /Л.Н.Боголюбов, Н.И. Городецкая, Л.Ф. Иванова.- М.: Просвещение,  2014.</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Геометрия</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Программы по геометрии для 7-11 кл. общеобразовательных учреждений /под ред. Л. С. Атанасяна</w:t>
            </w:r>
          </w:p>
          <w:p w:rsidR="00DC69EC" w:rsidRPr="00411D9F" w:rsidRDefault="00DC69EC" w:rsidP="00D12051">
            <w:pPr>
              <w:suppressAutoHyphens/>
              <w:jc w:val="both"/>
              <w:rPr>
                <w:lang w:eastAsia="ar-SA"/>
              </w:rPr>
            </w:pPr>
            <w:r w:rsidRPr="00411D9F">
              <w:rPr>
                <w:lang w:eastAsia="ar-SA"/>
              </w:rPr>
              <w:t>Атанасян, Л.С. Геометрия [Текст]: учеб. / Л.С. Атанасян, В.Ф. Бутузов, С.Б. Кадомцев.- М.: Просвещение,2011.</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Изобразительное искусство</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 xml:space="preserve">Программа под редакцией Б.М. Неменского, </w:t>
            </w:r>
          </w:p>
          <w:p w:rsidR="00DC69EC" w:rsidRPr="00411D9F" w:rsidRDefault="00DC69EC" w:rsidP="00D12051">
            <w:pPr>
              <w:suppressAutoHyphens/>
              <w:jc w:val="both"/>
              <w:rPr>
                <w:lang w:eastAsia="ar-SA"/>
              </w:rPr>
            </w:pPr>
            <w:r w:rsidRPr="00411D9F">
              <w:rPr>
                <w:lang w:eastAsia="ar-SA"/>
              </w:rPr>
              <w:t>Изобразительное искусство [Текст]/Б.М. Неменсский.-М.: Просвещение,2012.</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Музыка</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Программа по музыке под ред. Сергеевой, Г.П., Кашекова, И.Э., Критская, Е.Д.-М.:Просвещение,2012.</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Технология</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Технология. . Индустриальные технологии. 7 кл.Уч. для общеобр. учреждений./А.Т.Тищенко, В.Д.Симоненко- М.: Вентана-Граф,2016</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Технология. Обслуживающий труд : 7 класс : учебник для учащихся общеобразовательных учреждений / Н. В. Синица [и др.]; под ред. В. Д. Симоненко. - М. :Вентана-Граф, 2016.</w:t>
            </w:r>
          </w:p>
          <w:p w:rsidR="00DC69EC" w:rsidRPr="00411D9F" w:rsidRDefault="00DC69EC" w:rsidP="00D12051">
            <w:pPr>
              <w:suppressAutoHyphens/>
              <w:jc w:val="both"/>
              <w:rPr>
                <w:lang w:eastAsia="ar-SA"/>
              </w:rPr>
            </w:pP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r w:rsidR="00DC69EC" w:rsidRPr="00411D9F" w:rsidTr="00D12051">
        <w:trPr>
          <w:cantSplit/>
          <w:trHeight w:val="419"/>
        </w:trPr>
        <w:tc>
          <w:tcPr>
            <w:tcW w:w="1986"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autoSpaceDE w:val="0"/>
              <w:snapToGrid w:val="0"/>
              <w:rPr>
                <w:lang w:eastAsia="ar-SA"/>
              </w:rPr>
            </w:pPr>
            <w:r w:rsidRPr="00411D9F">
              <w:rPr>
                <w:lang w:eastAsia="ar-SA"/>
              </w:rPr>
              <w:t>Физическая культура</w:t>
            </w:r>
          </w:p>
        </w:tc>
        <w:tc>
          <w:tcPr>
            <w:tcW w:w="6519" w:type="dxa"/>
            <w:tcBorders>
              <w:top w:val="single" w:sz="4" w:space="0" w:color="auto"/>
              <w:left w:val="single" w:sz="4" w:space="0" w:color="000000"/>
              <w:bottom w:val="single" w:sz="4" w:space="0" w:color="000000"/>
              <w:right w:val="nil"/>
            </w:tcBorders>
            <w:hideMark/>
          </w:tcPr>
          <w:p w:rsidR="00DC69EC" w:rsidRPr="00411D9F" w:rsidRDefault="00DC69EC" w:rsidP="00D12051">
            <w:pPr>
              <w:suppressAutoHyphens/>
              <w:jc w:val="both"/>
              <w:rPr>
                <w:lang w:eastAsia="ar-SA"/>
              </w:rPr>
            </w:pPr>
            <w:r w:rsidRPr="00411D9F">
              <w:rPr>
                <w:lang w:eastAsia="ar-SA"/>
              </w:rPr>
              <w:t>Физическая культура. 5-7 кл. [Текст]: учеб. /М.Я. Виленский, И.М. Туревский, Т.Ю. Торочкова и др.; под. ред. М.Я. Виленского.- М.: Просвещение, 2015.</w:t>
            </w:r>
          </w:p>
        </w:tc>
        <w:tc>
          <w:tcPr>
            <w:tcW w:w="1134" w:type="dxa"/>
            <w:tcBorders>
              <w:top w:val="single" w:sz="4" w:space="0" w:color="auto"/>
              <w:left w:val="single" w:sz="4" w:space="0" w:color="000000"/>
              <w:bottom w:val="single" w:sz="4" w:space="0" w:color="000000"/>
              <w:right w:val="single" w:sz="4" w:space="0" w:color="000000"/>
            </w:tcBorders>
            <w:hideMark/>
          </w:tcPr>
          <w:p w:rsidR="00DC69EC" w:rsidRPr="00411D9F" w:rsidRDefault="00DC69EC" w:rsidP="00D12051">
            <w:pPr>
              <w:suppressAutoHyphens/>
              <w:autoSpaceDE w:val="0"/>
              <w:snapToGrid w:val="0"/>
              <w:jc w:val="center"/>
              <w:rPr>
                <w:rFonts w:eastAsia="Arial"/>
                <w:lang w:eastAsia="ar-SA"/>
              </w:rPr>
            </w:pPr>
            <w:r w:rsidRPr="00411D9F">
              <w:rPr>
                <w:rFonts w:eastAsia="Arial"/>
                <w:lang w:eastAsia="ar-SA"/>
              </w:rPr>
              <w:t>7</w:t>
            </w:r>
          </w:p>
        </w:tc>
      </w:tr>
    </w:tbl>
    <w:p w:rsidR="00DC69EC" w:rsidRPr="00411D9F" w:rsidRDefault="00DC69EC" w:rsidP="00DC69EC">
      <w:pPr>
        <w:jc w:val="center"/>
        <w:rPr>
          <w:b/>
        </w:rPr>
      </w:pPr>
      <w:r w:rsidRPr="00411D9F">
        <w:rPr>
          <w:b/>
        </w:rPr>
        <w:t>Информация</w:t>
      </w:r>
    </w:p>
    <w:p w:rsidR="00DC69EC" w:rsidRPr="00411D9F" w:rsidRDefault="00DC69EC" w:rsidP="00DC69EC">
      <w:pPr>
        <w:jc w:val="center"/>
        <w:rPr>
          <w:b/>
        </w:rPr>
      </w:pPr>
      <w:r w:rsidRPr="00411D9F">
        <w:rPr>
          <w:b/>
        </w:rPr>
        <w:t>об оснащенности учебных помещений для обеспечения реализации</w:t>
      </w:r>
    </w:p>
    <w:p w:rsidR="00DC69EC" w:rsidRPr="00411D9F" w:rsidRDefault="00DC69EC" w:rsidP="00DC69EC">
      <w:pPr>
        <w:jc w:val="center"/>
        <w:rPr>
          <w:i/>
          <w:iCs/>
          <w:lang w:val="en-US"/>
        </w:rPr>
      </w:pPr>
      <w:r w:rsidRPr="00411D9F">
        <w:rPr>
          <w:b/>
        </w:rPr>
        <w:t>образовательных программ</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569"/>
      </w:tblGrid>
      <w:tr w:rsidR="00DC69EC" w:rsidRPr="00411D9F" w:rsidTr="00D12051">
        <w:tc>
          <w:tcPr>
            <w:tcW w:w="2392" w:type="dxa"/>
          </w:tcPr>
          <w:p w:rsidR="00DC69EC" w:rsidRPr="00411D9F" w:rsidRDefault="00DC69EC" w:rsidP="00D12051">
            <w:r w:rsidRPr="00411D9F">
              <w:t>Тип техники</w:t>
            </w:r>
          </w:p>
        </w:tc>
        <w:tc>
          <w:tcPr>
            <w:tcW w:w="2393" w:type="dxa"/>
          </w:tcPr>
          <w:p w:rsidR="00DC69EC" w:rsidRPr="00411D9F" w:rsidRDefault="00DC69EC" w:rsidP="00D12051">
            <w:r w:rsidRPr="00411D9F">
              <w:t>Год установки</w:t>
            </w:r>
          </w:p>
        </w:tc>
        <w:tc>
          <w:tcPr>
            <w:tcW w:w="2393" w:type="dxa"/>
          </w:tcPr>
          <w:p w:rsidR="00DC69EC" w:rsidRPr="00411D9F" w:rsidRDefault="00DC69EC" w:rsidP="00D12051">
            <w:r w:rsidRPr="00411D9F">
              <w:t>Где установлен</w:t>
            </w:r>
          </w:p>
        </w:tc>
        <w:tc>
          <w:tcPr>
            <w:tcW w:w="2569" w:type="dxa"/>
          </w:tcPr>
          <w:p w:rsidR="00DC69EC" w:rsidRPr="00411D9F" w:rsidRDefault="00DC69EC" w:rsidP="00D12051">
            <w:r w:rsidRPr="00411D9F">
              <w:t xml:space="preserve"> Кем используется</w:t>
            </w:r>
          </w:p>
        </w:tc>
      </w:tr>
      <w:tr w:rsidR="00DC69EC" w:rsidRPr="00411D9F" w:rsidTr="00D12051">
        <w:tc>
          <w:tcPr>
            <w:tcW w:w="2392" w:type="dxa"/>
          </w:tcPr>
          <w:p w:rsidR="00DC69EC" w:rsidRPr="00411D9F" w:rsidRDefault="00DC69EC" w:rsidP="00D12051">
            <w:r w:rsidRPr="00411D9F">
              <w:t>Компьютер (комплект)</w:t>
            </w:r>
          </w:p>
        </w:tc>
        <w:tc>
          <w:tcPr>
            <w:tcW w:w="2393" w:type="dxa"/>
          </w:tcPr>
          <w:p w:rsidR="00DC69EC" w:rsidRPr="00411D9F" w:rsidRDefault="00DC69EC" w:rsidP="00D12051">
            <w:r w:rsidRPr="00411D9F">
              <w:t>2008</w:t>
            </w:r>
          </w:p>
        </w:tc>
        <w:tc>
          <w:tcPr>
            <w:tcW w:w="2393" w:type="dxa"/>
          </w:tcPr>
          <w:p w:rsidR="00DC69EC" w:rsidRPr="00411D9F" w:rsidRDefault="00DC69EC" w:rsidP="00D12051">
            <w:r w:rsidRPr="00411D9F">
              <w:t>Кабинет химии</w:t>
            </w:r>
          </w:p>
        </w:tc>
        <w:tc>
          <w:tcPr>
            <w:tcW w:w="2569" w:type="dxa"/>
          </w:tcPr>
          <w:p w:rsidR="00DC69EC" w:rsidRPr="00411D9F" w:rsidRDefault="00DC69EC" w:rsidP="00D12051">
            <w:r w:rsidRPr="00411D9F">
              <w:t>Учителем</w:t>
            </w:r>
          </w:p>
        </w:tc>
      </w:tr>
      <w:tr w:rsidR="00DC69EC" w:rsidRPr="00411D9F" w:rsidTr="00D12051">
        <w:tc>
          <w:tcPr>
            <w:tcW w:w="2392" w:type="dxa"/>
          </w:tcPr>
          <w:p w:rsidR="00DC69EC" w:rsidRPr="00411D9F" w:rsidRDefault="00DC69EC" w:rsidP="00D12051">
            <w:r w:rsidRPr="00411D9F">
              <w:lastRenderedPageBreak/>
              <w:t>Компьютер в комплекте</w:t>
            </w:r>
          </w:p>
        </w:tc>
        <w:tc>
          <w:tcPr>
            <w:tcW w:w="2393" w:type="dxa"/>
          </w:tcPr>
          <w:p w:rsidR="00DC69EC" w:rsidRPr="00411D9F" w:rsidRDefault="00DC69EC" w:rsidP="00D12051">
            <w:r w:rsidRPr="00411D9F">
              <w:t>2010</w:t>
            </w:r>
          </w:p>
        </w:tc>
        <w:tc>
          <w:tcPr>
            <w:tcW w:w="2393" w:type="dxa"/>
          </w:tcPr>
          <w:p w:rsidR="00DC69EC" w:rsidRPr="00411D9F" w:rsidRDefault="00DC69EC" w:rsidP="00D12051">
            <w:pPr>
              <w:rPr>
                <w:lang w:val="be-BY"/>
              </w:rPr>
            </w:pPr>
            <w:r w:rsidRPr="00411D9F">
              <w:rPr>
                <w:lang w:val="be-BY"/>
              </w:rPr>
              <w:t>Кабинет социального педагога</w:t>
            </w:r>
          </w:p>
        </w:tc>
        <w:tc>
          <w:tcPr>
            <w:tcW w:w="2569" w:type="dxa"/>
          </w:tcPr>
          <w:p w:rsidR="00DC69EC" w:rsidRPr="00411D9F" w:rsidRDefault="00DC69EC" w:rsidP="00D12051">
            <w:pPr>
              <w:rPr>
                <w:lang w:val="be-BY"/>
              </w:rPr>
            </w:pPr>
            <w:r w:rsidRPr="00411D9F">
              <w:rPr>
                <w:lang w:val="be-BY"/>
              </w:rPr>
              <w:t>Соц. педагогом</w:t>
            </w:r>
            <w:r w:rsidRPr="00411D9F">
              <w:t>,</w:t>
            </w:r>
            <w:r w:rsidRPr="00411D9F">
              <w:rPr>
                <w:lang w:val="be-BY"/>
              </w:rPr>
              <w:t xml:space="preserve"> учителями</w:t>
            </w:r>
          </w:p>
        </w:tc>
      </w:tr>
      <w:tr w:rsidR="00DC69EC" w:rsidRPr="00411D9F" w:rsidTr="00D12051">
        <w:tc>
          <w:tcPr>
            <w:tcW w:w="2392" w:type="dxa"/>
          </w:tcPr>
          <w:p w:rsidR="00DC69EC" w:rsidRPr="00411D9F" w:rsidRDefault="00DC69EC" w:rsidP="00D12051">
            <w:r w:rsidRPr="00411D9F">
              <w:t>Компьютер в комплекте</w:t>
            </w:r>
          </w:p>
        </w:tc>
        <w:tc>
          <w:tcPr>
            <w:tcW w:w="2393" w:type="dxa"/>
          </w:tcPr>
          <w:p w:rsidR="00DC69EC" w:rsidRPr="00411D9F" w:rsidRDefault="00DC69EC" w:rsidP="00D12051">
            <w:r w:rsidRPr="00411D9F">
              <w:t>2011</w:t>
            </w:r>
          </w:p>
        </w:tc>
        <w:tc>
          <w:tcPr>
            <w:tcW w:w="2393" w:type="dxa"/>
          </w:tcPr>
          <w:p w:rsidR="00DC69EC" w:rsidRPr="00411D9F" w:rsidRDefault="00DC69EC" w:rsidP="00D12051">
            <w:pPr>
              <w:rPr>
                <w:lang w:val="be-BY"/>
              </w:rPr>
            </w:pPr>
            <w:r w:rsidRPr="00411D9F">
              <w:rPr>
                <w:lang w:val="be-BY"/>
              </w:rPr>
              <w:t xml:space="preserve">Приемная </w:t>
            </w:r>
          </w:p>
        </w:tc>
        <w:tc>
          <w:tcPr>
            <w:tcW w:w="2569" w:type="dxa"/>
          </w:tcPr>
          <w:p w:rsidR="00DC69EC" w:rsidRPr="00411D9F" w:rsidRDefault="00DC69EC" w:rsidP="00D12051">
            <w:pPr>
              <w:rPr>
                <w:lang w:val="be-BY"/>
              </w:rPr>
            </w:pPr>
            <w:r w:rsidRPr="00411D9F">
              <w:rPr>
                <w:lang w:val="be-BY"/>
              </w:rPr>
              <w:t xml:space="preserve">Секретарем </w:t>
            </w:r>
          </w:p>
        </w:tc>
      </w:tr>
      <w:tr w:rsidR="00DC69EC" w:rsidRPr="00411D9F" w:rsidTr="00D12051">
        <w:tc>
          <w:tcPr>
            <w:tcW w:w="2392" w:type="dxa"/>
          </w:tcPr>
          <w:p w:rsidR="00DC69EC" w:rsidRPr="00411D9F" w:rsidRDefault="00DC69EC" w:rsidP="00D12051">
            <w:r w:rsidRPr="00411D9F">
              <w:t>Компьютер в комплекте</w:t>
            </w:r>
          </w:p>
        </w:tc>
        <w:tc>
          <w:tcPr>
            <w:tcW w:w="2393" w:type="dxa"/>
          </w:tcPr>
          <w:p w:rsidR="00DC69EC" w:rsidRPr="00411D9F" w:rsidRDefault="00DC69EC" w:rsidP="00D12051">
            <w:r w:rsidRPr="00411D9F">
              <w:t>2011</w:t>
            </w:r>
          </w:p>
        </w:tc>
        <w:tc>
          <w:tcPr>
            <w:tcW w:w="2393" w:type="dxa"/>
          </w:tcPr>
          <w:p w:rsidR="00DC69EC" w:rsidRPr="00411D9F" w:rsidRDefault="00DC69EC" w:rsidP="00D12051">
            <w:pPr>
              <w:rPr>
                <w:lang w:val="be-BY"/>
              </w:rPr>
            </w:pPr>
            <w:r w:rsidRPr="00411D9F">
              <w:rPr>
                <w:lang w:val="be-BY"/>
              </w:rPr>
              <w:t>Кабинет директора</w:t>
            </w:r>
          </w:p>
        </w:tc>
        <w:tc>
          <w:tcPr>
            <w:tcW w:w="2569" w:type="dxa"/>
          </w:tcPr>
          <w:p w:rsidR="00DC69EC" w:rsidRPr="00411D9F" w:rsidRDefault="00DC69EC" w:rsidP="00D12051">
            <w:pPr>
              <w:rPr>
                <w:lang w:val="be-BY"/>
              </w:rPr>
            </w:pPr>
            <w:r w:rsidRPr="00411D9F">
              <w:rPr>
                <w:lang w:val="be-BY"/>
              </w:rPr>
              <w:t>Директором</w:t>
            </w:r>
          </w:p>
        </w:tc>
      </w:tr>
      <w:tr w:rsidR="00DC69EC" w:rsidRPr="00411D9F" w:rsidTr="00D12051">
        <w:tc>
          <w:tcPr>
            <w:tcW w:w="2392" w:type="dxa"/>
          </w:tcPr>
          <w:p w:rsidR="00DC69EC" w:rsidRPr="00411D9F" w:rsidRDefault="00DC69EC" w:rsidP="00D12051">
            <w:r w:rsidRPr="00411D9F">
              <w:t>Компьютер в комплекте</w:t>
            </w:r>
          </w:p>
        </w:tc>
        <w:tc>
          <w:tcPr>
            <w:tcW w:w="2393" w:type="dxa"/>
          </w:tcPr>
          <w:p w:rsidR="00DC69EC" w:rsidRPr="00411D9F" w:rsidRDefault="00DC69EC" w:rsidP="00D12051">
            <w:pPr>
              <w:rPr>
                <w:lang w:val="be-BY"/>
              </w:rPr>
            </w:pPr>
            <w:r w:rsidRPr="00411D9F">
              <w:t>201</w:t>
            </w:r>
            <w:r w:rsidRPr="00411D9F">
              <w:rPr>
                <w:lang w:val="be-BY"/>
              </w:rPr>
              <w:t>0</w:t>
            </w:r>
          </w:p>
        </w:tc>
        <w:tc>
          <w:tcPr>
            <w:tcW w:w="2393" w:type="dxa"/>
          </w:tcPr>
          <w:p w:rsidR="00DC69EC" w:rsidRPr="00411D9F" w:rsidRDefault="00DC69EC" w:rsidP="00D12051">
            <w:pPr>
              <w:rPr>
                <w:lang w:val="be-BY"/>
              </w:rPr>
            </w:pPr>
            <w:r w:rsidRPr="00411D9F">
              <w:rPr>
                <w:lang w:val="be-BY"/>
              </w:rPr>
              <w:t>Кабинет информатики и математики № 43</w:t>
            </w:r>
          </w:p>
        </w:tc>
        <w:tc>
          <w:tcPr>
            <w:tcW w:w="2569" w:type="dxa"/>
          </w:tcPr>
          <w:p w:rsidR="00DC69EC" w:rsidRPr="00411D9F" w:rsidRDefault="00DC69EC" w:rsidP="00D12051">
            <w:pPr>
              <w:rPr>
                <w:lang w:val="be-BY"/>
              </w:rPr>
            </w:pPr>
            <w:r w:rsidRPr="00411D9F">
              <w:rPr>
                <w:lang w:val="be-BY"/>
              </w:rPr>
              <w:t>Учителем</w:t>
            </w:r>
          </w:p>
        </w:tc>
      </w:tr>
      <w:tr w:rsidR="00DC69EC" w:rsidRPr="00411D9F" w:rsidTr="00D12051">
        <w:tc>
          <w:tcPr>
            <w:tcW w:w="2392" w:type="dxa"/>
          </w:tcPr>
          <w:p w:rsidR="00DC69EC" w:rsidRPr="00411D9F" w:rsidRDefault="00DC69EC" w:rsidP="00D12051">
            <w:r w:rsidRPr="00411D9F">
              <w:t>Компьютер в комплекте</w:t>
            </w:r>
          </w:p>
        </w:tc>
        <w:tc>
          <w:tcPr>
            <w:tcW w:w="2393" w:type="dxa"/>
          </w:tcPr>
          <w:p w:rsidR="00DC69EC" w:rsidRPr="00411D9F" w:rsidRDefault="00DC69EC" w:rsidP="00D12051">
            <w:pPr>
              <w:rPr>
                <w:lang w:val="be-BY"/>
              </w:rPr>
            </w:pPr>
            <w:r w:rsidRPr="00411D9F">
              <w:t>201</w:t>
            </w:r>
            <w:r w:rsidRPr="00411D9F">
              <w:rPr>
                <w:lang w:val="be-BY"/>
              </w:rPr>
              <w:t>0</w:t>
            </w:r>
          </w:p>
        </w:tc>
        <w:tc>
          <w:tcPr>
            <w:tcW w:w="2393" w:type="dxa"/>
          </w:tcPr>
          <w:p w:rsidR="00DC69EC" w:rsidRPr="00411D9F" w:rsidRDefault="00DC69EC" w:rsidP="00D12051">
            <w:pPr>
              <w:rPr>
                <w:lang w:val="be-BY"/>
              </w:rPr>
            </w:pPr>
            <w:r w:rsidRPr="00411D9F">
              <w:rPr>
                <w:lang w:val="be-BY"/>
              </w:rPr>
              <w:t>Кабинет заместителей директора по УВР</w:t>
            </w:r>
          </w:p>
        </w:tc>
        <w:tc>
          <w:tcPr>
            <w:tcW w:w="2569" w:type="dxa"/>
          </w:tcPr>
          <w:p w:rsidR="00DC69EC" w:rsidRPr="00411D9F" w:rsidRDefault="00DC69EC" w:rsidP="00D12051">
            <w:pPr>
              <w:rPr>
                <w:lang w:val="be-BY"/>
              </w:rPr>
            </w:pPr>
            <w:r w:rsidRPr="00411D9F">
              <w:rPr>
                <w:lang w:val="be-BY"/>
              </w:rPr>
              <w:t>Заместителями директора по УВР</w:t>
            </w:r>
          </w:p>
        </w:tc>
      </w:tr>
      <w:tr w:rsidR="00DC69EC" w:rsidRPr="00411D9F" w:rsidTr="00D12051">
        <w:tc>
          <w:tcPr>
            <w:tcW w:w="2392" w:type="dxa"/>
          </w:tcPr>
          <w:p w:rsidR="00DC69EC" w:rsidRPr="00411D9F" w:rsidRDefault="00DC69EC" w:rsidP="00D12051">
            <w:r w:rsidRPr="00411D9F">
              <w:t>Компьютер в комплекте  (10 шт.)</w:t>
            </w:r>
          </w:p>
        </w:tc>
        <w:tc>
          <w:tcPr>
            <w:tcW w:w="2393" w:type="dxa"/>
          </w:tcPr>
          <w:p w:rsidR="00DC69EC" w:rsidRPr="00411D9F" w:rsidRDefault="00DC69EC" w:rsidP="00D12051">
            <w:r w:rsidRPr="00411D9F">
              <w:t>2011</w:t>
            </w:r>
          </w:p>
        </w:tc>
        <w:tc>
          <w:tcPr>
            <w:tcW w:w="2393" w:type="dxa"/>
          </w:tcPr>
          <w:p w:rsidR="00DC69EC" w:rsidRPr="00411D9F" w:rsidRDefault="00DC69EC" w:rsidP="00D12051">
            <w:pPr>
              <w:rPr>
                <w:lang w:val="be-BY"/>
              </w:rPr>
            </w:pPr>
            <w:r w:rsidRPr="00411D9F">
              <w:rPr>
                <w:lang w:val="be-BY"/>
              </w:rPr>
              <w:t>Кабинет информатики</w:t>
            </w:r>
          </w:p>
        </w:tc>
        <w:tc>
          <w:tcPr>
            <w:tcW w:w="2569" w:type="dxa"/>
          </w:tcPr>
          <w:p w:rsidR="00DC69EC" w:rsidRPr="00411D9F" w:rsidRDefault="00DC69EC" w:rsidP="00D12051">
            <w:pPr>
              <w:rPr>
                <w:lang w:val="be-BY"/>
              </w:rPr>
            </w:pPr>
            <w:r w:rsidRPr="00411D9F">
              <w:rPr>
                <w:lang w:val="be-BY"/>
              </w:rPr>
              <w:t xml:space="preserve">Учащимися </w:t>
            </w:r>
          </w:p>
        </w:tc>
      </w:tr>
      <w:tr w:rsidR="00DC69EC" w:rsidRPr="00411D9F" w:rsidTr="00D12051">
        <w:tc>
          <w:tcPr>
            <w:tcW w:w="2392" w:type="dxa"/>
          </w:tcPr>
          <w:p w:rsidR="00DC69EC" w:rsidRPr="00411D9F" w:rsidRDefault="00DC69EC" w:rsidP="00D12051">
            <w:r w:rsidRPr="00411D9F">
              <w:t>Компьютер в комплекте (сервер)</w:t>
            </w:r>
          </w:p>
        </w:tc>
        <w:tc>
          <w:tcPr>
            <w:tcW w:w="2393" w:type="dxa"/>
          </w:tcPr>
          <w:p w:rsidR="00DC69EC" w:rsidRPr="00411D9F" w:rsidRDefault="00DC69EC" w:rsidP="00D12051">
            <w:r w:rsidRPr="00411D9F">
              <w:t>2011</w:t>
            </w:r>
          </w:p>
        </w:tc>
        <w:tc>
          <w:tcPr>
            <w:tcW w:w="2393" w:type="dxa"/>
          </w:tcPr>
          <w:p w:rsidR="00DC69EC" w:rsidRPr="00411D9F" w:rsidRDefault="00DC69EC" w:rsidP="00D12051">
            <w:pPr>
              <w:rPr>
                <w:lang w:val="be-BY"/>
              </w:rPr>
            </w:pPr>
            <w:r w:rsidRPr="00411D9F">
              <w:rPr>
                <w:lang w:val="be-BY"/>
              </w:rPr>
              <w:t>Кабинет информатики</w:t>
            </w:r>
          </w:p>
        </w:tc>
        <w:tc>
          <w:tcPr>
            <w:tcW w:w="2569" w:type="dxa"/>
          </w:tcPr>
          <w:p w:rsidR="00DC69EC" w:rsidRPr="00411D9F" w:rsidRDefault="00DC69EC" w:rsidP="00D12051">
            <w:pPr>
              <w:rPr>
                <w:lang w:val="be-BY"/>
              </w:rPr>
            </w:pPr>
            <w:r w:rsidRPr="00411D9F">
              <w:rPr>
                <w:lang w:val="be-BY"/>
              </w:rPr>
              <w:t>Учителями, обучающимися</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carpool</w:t>
            </w:r>
          </w:p>
        </w:tc>
        <w:tc>
          <w:tcPr>
            <w:tcW w:w="2393" w:type="dxa"/>
          </w:tcPr>
          <w:p w:rsidR="00DC69EC" w:rsidRPr="00411D9F" w:rsidRDefault="00DC69EC" w:rsidP="00D12051">
            <w:pPr>
              <w:rPr>
                <w:lang w:val="en-US"/>
              </w:rPr>
            </w:pPr>
            <w:r w:rsidRPr="00411D9F">
              <w:rPr>
                <w:lang w:val="en-US"/>
              </w:rPr>
              <w:t>2008</w:t>
            </w:r>
          </w:p>
        </w:tc>
        <w:tc>
          <w:tcPr>
            <w:tcW w:w="2393" w:type="dxa"/>
          </w:tcPr>
          <w:p w:rsidR="00DC69EC" w:rsidRPr="00411D9F" w:rsidRDefault="00DC69EC" w:rsidP="00D12051">
            <w:pPr>
              <w:rPr>
                <w:lang w:val="be-BY"/>
              </w:rPr>
            </w:pPr>
            <w:r w:rsidRPr="00411D9F">
              <w:rPr>
                <w:lang w:val="be-BY"/>
              </w:rPr>
              <w:t>Кабинет информатики и математики № 43</w:t>
            </w:r>
          </w:p>
        </w:tc>
        <w:tc>
          <w:tcPr>
            <w:tcW w:w="2569" w:type="dxa"/>
          </w:tcPr>
          <w:p w:rsidR="00DC69EC" w:rsidRPr="00411D9F" w:rsidRDefault="00DC69EC" w:rsidP="00D12051">
            <w:r w:rsidRPr="00411D9F">
              <w:t xml:space="preserve">Учителем </w:t>
            </w:r>
          </w:p>
        </w:tc>
      </w:tr>
      <w:tr w:rsidR="00DC69EC" w:rsidRPr="00411D9F" w:rsidTr="00D12051">
        <w:tc>
          <w:tcPr>
            <w:tcW w:w="2392" w:type="dxa"/>
          </w:tcPr>
          <w:p w:rsidR="00DC69EC" w:rsidRPr="00411D9F" w:rsidRDefault="00DC69EC" w:rsidP="00D12051">
            <w:pPr>
              <w:rPr>
                <w:lang w:val="en-US"/>
              </w:rPr>
            </w:pPr>
            <w:r w:rsidRPr="00411D9F">
              <w:t>Ноутбук</w:t>
            </w:r>
            <w:r w:rsidRPr="00411D9F">
              <w:rPr>
                <w:lang w:val="en-US"/>
              </w:rPr>
              <w:t>aser- aspire es 1-531-p1l8 15.6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Кабинет логопеда</w:t>
            </w:r>
          </w:p>
        </w:tc>
        <w:tc>
          <w:tcPr>
            <w:tcW w:w="2569" w:type="dxa"/>
          </w:tcPr>
          <w:p w:rsidR="00DC69EC" w:rsidRPr="00411D9F" w:rsidRDefault="00DC69EC" w:rsidP="00D12051">
            <w:r w:rsidRPr="00411D9F">
              <w:t xml:space="preserve">Учителем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Lenovo G -5030 15.06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Кабинет 8</w:t>
            </w:r>
          </w:p>
        </w:tc>
        <w:tc>
          <w:tcPr>
            <w:tcW w:w="2569" w:type="dxa"/>
          </w:tcPr>
          <w:p w:rsidR="00DC69EC" w:rsidRPr="00411D9F" w:rsidRDefault="00DC69EC" w:rsidP="00D12051">
            <w:r w:rsidRPr="00411D9F">
              <w:t>Учителем</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lastRenderedPageBreak/>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,обучающиеся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Кабинет 42 </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Учитель </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учительская</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pPr>
              <w:rPr>
                <w:lang w:val="en-US"/>
              </w:rPr>
            </w:pPr>
            <w:r w:rsidRPr="00411D9F">
              <w:t xml:space="preserve">Ноутбук </w:t>
            </w:r>
            <w:r w:rsidRPr="00411D9F">
              <w:rPr>
                <w:lang w:val="en-US"/>
              </w:rPr>
              <w:t>hp 15 a 6</w:t>
            </w:r>
          </w:p>
        </w:tc>
        <w:tc>
          <w:tcPr>
            <w:tcW w:w="2393" w:type="dxa"/>
          </w:tcPr>
          <w:p w:rsidR="00DC69EC" w:rsidRPr="00411D9F" w:rsidRDefault="00DC69EC" w:rsidP="00D12051">
            <w:pPr>
              <w:rPr>
                <w:lang w:val="en-US"/>
              </w:rPr>
            </w:pPr>
            <w:r w:rsidRPr="00411D9F">
              <w:rPr>
                <w:lang w:val="en-US"/>
              </w:rPr>
              <w:t>2016</w:t>
            </w:r>
          </w:p>
        </w:tc>
        <w:tc>
          <w:tcPr>
            <w:tcW w:w="2393" w:type="dxa"/>
          </w:tcPr>
          <w:p w:rsidR="00DC69EC" w:rsidRPr="00411D9F" w:rsidRDefault="00DC69EC" w:rsidP="00D12051">
            <w:r w:rsidRPr="00411D9F">
              <w:t xml:space="preserve">Учитель </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pPr>
              <w:rPr>
                <w:lang w:val="en-US"/>
              </w:rPr>
            </w:pPr>
            <w:r w:rsidRPr="00411D9F">
              <w:t>Неттоп</w:t>
            </w:r>
            <w:r w:rsidRPr="00411D9F">
              <w:rPr>
                <w:lang w:val="en-US"/>
              </w:rPr>
              <w:t>usn</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Учитель ,обучающиеся</w:t>
            </w:r>
          </w:p>
        </w:tc>
      </w:tr>
      <w:tr w:rsidR="00DC69EC" w:rsidRPr="00411D9F" w:rsidTr="00D12051">
        <w:tc>
          <w:tcPr>
            <w:tcW w:w="2392" w:type="dxa"/>
          </w:tcPr>
          <w:p w:rsidR="00DC69EC" w:rsidRPr="00411D9F" w:rsidRDefault="00DC69EC" w:rsidP="00D12051">
            <w:r w:rsidRPr="00411D9F">
              <w:t>Неттоп</w:t>
            </w:r>
            <w:r w:rsidRPr="00411D9F">
              <w:rPr>
                <w:lang w:val="en-US"/>
              </w:rPr>
              <w:t>usn micro115</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Учитель ,обучающиеся</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lastRenderedPageBreak/>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Обучающимися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Кабинет 42</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r w:rsidRPr="00411D9F">
              <w:t>Нетбук</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 xml:space="preserve">Учительская </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r w:rsidRPr="00411D9F">
              <w:t>Нетбук</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 xml:space="preserve">Учительская </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r w:rsidRPr="00411D9F">
              <w:t>Нетбук</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 xml:space="preserve">Учительская </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r w:rsidRPr="00411D9F">
              <w:t>Нетбук</w:t>
            </w:r>
          </w:p>
        </w:tc>
        <w:tc>
          <w:tcPr>
            <w:tcW w:w="2393" w:type="dxa"/>
          </w:tcPr>
          <w:p w:rsidR="00DC69EC" w:rsidRPr="00411D9F" w:rsidRDefault="00DC69EC" w:rsidP="00D12051">
            <w:r w:rsidRPr="00411D9F">
              <w:t>2016</w:t>
            </w:r>
          </w:p>
        </w:tc>
        <w:tc>
          <w:tcPr>
            <w:tcW w:w="2393" w:type="dxa"/>
          </w:tcPr>
          <w:p w:rsidR="00DC69EC" w:rsidRPr="00411D9F" w:rsidRDefault="00DC69EC" w:rsidP="00D12051">
            <w:r w:rsidRPr="00411D9F">
              <w:t xml:space="preserve">Учительская </w:t>
            </w:r>
          </w:p>
        </w:tc>
        <w:tc>
          <w:tcPr>
            <w:tcW w:w="2569" w:type="dxa"/>
          </w:tcPr>
          <w:p w:rsidR="00DC69EC" w:rsidRPr="00411D9F" w:rsidRDefault="00DC69EC" w:rsidP="00D12051">
            <w:r w:rsidRPr="00411D9F">
              <w:t xml:space="preserve">Учитель </w:t>
            </w:r>
          </w:p>
        </w:tc>
      </w:tr>
      <w:tr w:rsidR="00DC69EC" w:rsidRPr="00411D9F" w:rsidTr="00D12051">
        <w:tc>
          <w:tcPr>
            <w:tcW w:w="2392" w:type="dxa"/>
          </w:tcPr>
          <w:p w:rsidR="00DC69EC" w:rsidRPr="00411D9F" w:rsidRDefault="00DC69EC" w:rsidP="00D12051">
            <w:r w:rsidRPr="00411D9F">
              <w:t xml:space="preserve">Компьютер в комплекте </w:t>
            </w:r>
          </w:p>
        </w:tc>
        <w:tc>
          <w:tcPr>
            <w:tcW w:w="2393" w:type="dxa"/>
          </w:tcPr>
          <w:p w:rsidR="00DC69EC" w:rsidRPr="00411D9F" w:rsidRDefault="00DC69EC" w:rsidP="00D12051">
            <w:r w:rsidRPr="00411D9F">
              <w:t>2016</w:t>
            </w:r>
          </w:p>
        </w:tc>
        <w:tc>
          <w:tcPr>
            <w:tcW w:w="2393" w:type="dxa"/>
          </w:tcPr>
          <w:p w:rsidR="00DC69EC" w:rsidRPr="00411D9F" w:rsidRDefault="00DC69EC" w:rsidP="00D12051"/>
        </w:tc>
        <w:tc>
          <w:tcPr>
            <w:tcW w:w="2569" w:type="dxa"/>
          </w:tcPr>
          <w:p w:rsidR="00DC69EC" w:rsidRPr="00411D9F" w:rsidRDefault="00DC69EC" w:rsidP="00D12051"/>
        </w:tc>
      </w:tr>
    </w:tbl>
    <w:p w:rsidR="00DC69EC" w:rsidRPr="00411D9F" w:rsidRDefault="00DC69EC" w:rsidP="00DC69EC"/>
    <w:p w:rsidR="00DC69EC" w:rsidRPr="00411D9F" w:rsidRDefault="00DC69EC" w:rsidP="00DC69EC">
      <w:r w:rsidRPr="00411D9F">
        <w:t>Компьютерные программы</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92"/>
        <w:gridCol w:w="2393"/>
        <w:gridCol w:w="2393"/>
        <w:gridCol w:w="2569"/>
      </w:tblGrid>
      <w:tr w:rsidR="00DC69EC" w:rsidRPr="00411D9F" w:rsidTr="00D12051">
        <w:tc>
          <w:tcPr>
            <w:tcW w:w="2392" w:type="dxa"/>
          </w:tcPr>
          <w:p w:rsidR="00DC69EC" w:rsidRPr="00411D9F" w:rsidRDefault="00DC69EC" w:rsidP="00D12051">
            <w:r w:rsidRPr="00411D9F">
              <w:t>Вид программы</w:t>
            </w:r>
          </w:p>
        </w:tc>
        <w:tc>
          <w:tcPr>
            <w:tcW w:w="2393" w:type="dxa"/>
          </w:tcPr>
          <w:p w:rsidR="00DC69EC" w:rsidRPr="00411D9F" w:rsidRDefault="00DC69EC" w:rsidP="00D12051">
            <w:r w:rsidRPr="00411D9F">
              <w:t>Наименование программы</w:t>
            </w:r>
          </w:p>
        </w:tc>
        <w:tc>
          <w:tcPr>
            <w:tcW w:w="2393" w:type="dxa"/>
          </w:tcPr>
          <w:p w:rsidR="00DC69EC" w:rsidRPr="00411D9F" w:rsidRDefault="00DC69EC" w:rsidP="00D12051">
            <w:r w:rsidRPr="00411D9F">
              <w:t>Кем разработана</w:t>
            </w:r>
          </w:p>
        </w:tc>
        <w:tc>
          <w:tcPr>
            <w:tcW w:w="2569" w:type="dxa"/>
          </w:tcPr>
          <w:p w:rsidR="00DC69EC" w:rsidRPr="00411D9F" w:rsidRDefault="00DC69EC" w:rsidP="00D12051">
            <w:r w:rsidRPr="00411D9F">
              <w:t>Где применяется</w:t>
            </w:r>
          </w:p>
        </w:tc>
      </w:tr>
      <w:tr w:rsidR="00DC69EC" w:rsidRPr="00411D9F" w:rsidTr="00D12051">
        <w:tc>
          <w:tcPr>
            <w:tcW w:w="2392" w:type="dxa"/>
          </w:tcPr>
          <w:p w:rsidR="00DC69EC" w:rsidRPr="00411D9F" w:rsidRDefault="00DC69EC" w:rsidP="00D12051">
            <w:r w:rsidRPr="00411D9F">
              <w:t xml:space="preserve">Комплект программ </w:t>
            </w:r>
          </w:p>
        </w:tc>
        <w:tc>
          <w:tcPr>
            <w:tcW w:w="2393" w:type="dxa"/>
          </w:tcPr>
          <w:p w:rsidR="00DC69EC" w:rsidRPr="00411D9F" w:rsidRDefault="00DC69EC" w:rsidP="00D12051">
            <w:r w:rsidRPr="00411D9F">
              <w:t>56  дисков</w:t>
            </w:r>
          </w:p>
        </w:tc>
        <w:tc>
          <w:tcPr>
            <w:tcW w:w="2393" w:type="dxa"/>
          </w:tcPr>
          <w:p w:rsidR="00DC69EC" w:rsidRPr="00411D9F" w:rsidRDefault="00DC69EC" w:rsidP="00D12051">
            <w:r w:rsidRPr="00411D9F">
              <w:t>Первая помощь 1.0</w:t>
            </w:r>
          </w:p>
        </w:tc>
        <w:tc>
          <w:tcPr>
            <w:tcW w:w="2569" w:type="dxa"/>
          </w:tcPr>
          <w:p w:rsidR="00DC69EC" w:rsidRPr="00411D9F" w:rsidRDefault="00DC69EC" w:rsidP="00D12051">
            <w:r w:rsidRPr="00411D9F">
              <w:t>Учебная деятельность</w:t>
            </w:r>
          </w:p>
        </w:tc>
      </w:tr>
      <w:tr w:rsidR="00DC69EC" w:rsidRPr="00411D9F" w:rsidTr="00D12051">
        <w:tc>
          <w:tcPr>
            <w:tcW w:w="2392" w:type="dxa"/>
          </w:tcPr>
          <w:p w:rsidR="00DC69EC" w:rsidRPr="00411D9F" w:rsidRDefault="00DC69EC" w:rsidP="00D12051">
            <w:r w:rsidRPr="00411D9F">
              <w:t xml:space="preserve">Комплект программ </w:t>
            </w:r>
          </w:p>
        </w:tc>
        <w:tc>
          <w:tcPr>
            <w:tcW w:w="2393" w:type="dxa"/>
          </w:tcPr>
          <w:p w:rsidR="00DC69EC" w:rsidRPr="00411D9F" w:rsidRDefault="00DC69EC" w:rsidP="00D12051">
            <w:r w:rsidRPr="00411D9F">
              <w:t>18  дисков</w:t>
            </w:r>
          </w:p>
        </w:tc>
        <w:tc>
          <w:tcPr>
            <w:tcW w:w="2393" w:type="dxa"/>
          </w:tcPr>
          <w:p w:rsidR="00DC69EC" w:rsidRPr="00411D9F" w:rsidRDefault="00DC69EC" w:rsidP="00D12051">
            <w:r w:rsidRPr="00411D9F">
              <w:t>Первая помощь 2.0</w:t>
            </w:r>
          </w:p>
        </w:tc>
        <w:tc>
          <w:tcPr>
            <w:tcW w:w="2569" w:type="dxa"/>
          </w:tcPr>
          <w:p w:rsidR="00DC69EC" w:rsidRPr="00411D9F" w:rsidRDefault="00DC69EC" w:rsidP="00D12051">
            <w:r w:rsidRPr="00411D9F">
              <w:t>Учебная деятельность</w:t>
            </w:r>
          </w:p>
        </w:tc>
      </w:tr>
      <w:tr w:rsidR="00DC69EC" w:rsidRPr="00411D9F" w:rsidTr="00D12051">
        <w:tc>
          <w:tcPr>
            <w:tcW w:w="2392" w:type="dxa"/>
          </w:tcPr>
          <w:p w:rsidR="00DC69EC" w:rsidRPr="00411D9F" w:rsidRDefault="00DC69EC" w:rsidP="00D12051">
            <w:r w:rsidRPr="00411D9F">
              <w:t>Офисный пакет</w:t>
            </w:r>
          </w:p>
        </w:tc>
        <w:tc>
          <w:tcPr>
            <w:tcW w:w="2393" w:type="dxa"/>
          </w:tcPr>
          <w:p w:rsidR="00DC69EC" w:rsidRPr="00411D9F" w:rsidRDefault="00DC69EC" w:rsidP="00D12051">
            <w:pPr>
              <w:rPr>
                <w:lang w:val="en-US"/>
              </w:rPr>
            </w:pPr>
            <w:r w:rsidRPr="00411D9F">
              <w:rPr>
                <w:lang w:val="en-US"/>
              </w:rPr>
              <w:t>Microsoft Office 2010</w:t>
            </w:r>
          </w:p>
        </w:tc>
        <w:tc>
          <w:tcPr>
            <w:tcW w:w="2393" w:type="dxa"/>
          </w:tcPr>
          <w:p w:rsidR="00DC69EC" w:rsidRPr="00411D9F" w:rsidRDefault="00DC69EC" w:rsidP="00D12051"/>
        </w:tc>
        <w:tc>
          <w:tcPr>
            <w:tcW w:w="2569" w:type="dxa"/>
          </w:tcPr>
          <w:p w:rsidR="00DC69EC" w:rsidRPr="00411D9F" w:rsidRDefault="00DC69EC" w:rsidP="00D12051">
            <w:pPr>
              <w:rPr>
                <w:lang w:val="en-US"/>
              </w:rPr>
            </w:pPr>
            <w:r w:rsidRPr="00411D9F">
              <w:t>Учебная деятельность</w:t>
            </w:r>
          </w:p>
        </w:tc>
      </w:tr>
      <w:tr w:rsidR="00DC69EC" w:rsidRPr="00411D9F" w:rsidTr="00D12051">
        <w:tc>
          <w:tcPr>
            <w:tcW w:w="2392" w:type="dxa"/>
          </w:tcPr>
          <w:p w:rsidR="00DC69EC" w:rsidRPr="00411D9F" w:rsidRDefault="00DC69EC" w:rsidP="00D12051">
            <w:r w:rsidRPr="00411D9F">
              <w:t>Антивирусы</w:t>
            </w:r>
          </w:p>
        </w:tc>
        <w:tc>
          <w:tcPr>
            <w:tcW w:w="2393" w:type="dxa"/>
          </w:tcPr>
          <w:p w:rsidR="00DC69EC" w:rsidRPr="00411D9F" w:rsidRDefault="00DC69EC" w:rsidP="00D12051"/>
        </w:tc>
        <w:tc>
          <w:tcPr>
            <w:tcW w:w="2393" w:type="dxa"/>
          </w:tcPr>
          <w:p w:rsidR="00DC69EC" w:rsidRPr="00411D9F" w:rsidRDefault="00DC69EC" w:rsidP="00D12051"/>
        </w:tc>
        <w:tc>
          <w:tcPr>
            <w:tcW w:w="2569" w:type="dxa"/>
          </w:tcPr>
          <w:p w:rsidR="00DC69EC" w:rsidRPr="00411D9F" w:rsidRDefault="00DC69EC" w:rsidP="00D12051">
            <w:r w:rsidRPr="00411D9F">
              <w:t>Учебная деятельность</w:t>
            </w:r>
          </w:p>
        </w:tc>
      </w:tr>
    </w:tbl>
    <w:p w:rsidR="00DC69EC" w:rsidRPr="00411D9F" w:rsidRDefault="00DC69EC" w:rsidP="00DC69EC">
      <w:r w:rsidRPr="00411D9F">
        <w:t>Дополнительное оборудование</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3"/>
        <w:gridCol w:w="2941"/>
        <w:gridCol w:w="1699"/>
        <w:gridCol w:w="2094"/>
      </w:tblGrid>
      <w:tr w:rsidR="00DC69EC" w:rsidRPr="00411D9F" w:rsidTr="00D12051">
        <w:tc>
          <w:tcPr>
            <w:tcW w:w="3013" w:type="dxa"/>
          </w:tcPr>
          <w:p w:rsidR="00DC69EC" w:rsidRPr="00411D9F" w:rsidRDefault="00DC69EC" w:rsidP="00D12051">
            <w:r w:rsidRPr="00411D9F">
              <w:t>Наименование</w:t>
            </w:r>
          </w:p>
        </w:tc>
        <w:tc>
          <w:tcPr>
            <w:tcW w:w="2941" w:type="dxa"/>
          </w:tcPr>
          <w:p w:rsidR="00DC69EC" w:rsidRPr="00411D9F" w:rsidRDefault="00DC69EC" w:rsidP="00D12051">
            <w:r w:rsidRPr="00411D9F">
              <w:t>Характеристики</w:t>
            </w:r>
          </w:p>
        </w:tc>
        <w:tc>
          <w:tcPr>
            <w:tcW w:w="1699" w:type="dxa"/>
          </w:tcPr>
          <w:p w:rsidR="00DC69EC" w:rsidRPr="00411D9F" w:rsidRDefault="00DC69EC" w:rsidP="00D12051">
            <w:r w:rsidRPr="00411D9F">
              <w:t>Количество</w:t>
            </w:r>
          </w:p>
        </w:tc>
        <w:tc>
          <w:tcPr>
            <w:tcW w:w="2094" w:type="dxa"/>
          </w:tcPr>
          <w:p w:rsidR="00DC69EC" w:rsidRPr="00411D9F" w:rsidRDefault="00DC69EC" w:rsidP="00D12051">
            <w:r w:rsidRPr="00411D9F">
              <w:t>Производитель</w:t>
            </w:r>
          </w:p>
        </w:tc>
      </w:tr>
      <w:tr w:rsidR="00DC69EC" w:rsidRPr="00411D9F" w:rsidTr="00D12051">
        <w:tc>
          <w:tcPr>
            <w:tcW w:w="3013" w:type="dxa"/>
          </w:tcPr>
          <w:p w:rsidR="00DC69EC" w:rsidRPr="00411D9F" w:rsidRDefault="00DC69EC" w:rsidP="00D12051">
            <w:r w:rsidRPr="00411D9F">
              <w:t xml:space="preserve">Интерактивная доска </w:t>
            </w:r>
          </w:p>
        </w:tc>
        <w:tc>
          <w:tcPr>
            <w:tcW w:w="2941" w:type="dxa"/>
          </w:tcPr>
          <w:p w:rsidR="00DC69EC" w:rsidRPr="00411D9F" w:rsidRDefault="00DC69EC" w:rsidP="00D12051">
            <w:r w:rsidRPr="00411D9F">
              <w:rPr>
                <w:lang w:val="en-US"/>
              </w:rPr>
              <w:t>SMARTBoart</w:t>
            </w:r>
            <w:r w:rsidRPr="00411D9F">
              <w:t xml:space="preserve"> 680</w:t>
            </w:r>
            <w:r w:rsidRPr="00411D9F">
              <w:rPr>
                <w:lang w:val="en-US"/>
              </w:rPr>
              <w:t>V</w:t>
            </w:r>
          </w:p>
        </w:tc>
        <w:tc>
          <w:tcPr>
            <w:tcW w:w="1699" w:type="dxa"/>
          </w:tcPr>
          <w:p w:rsidR="00DC69EC" w:rsidRPr="00411D9F" w:rsidRDefault="00DC69EC" w:rsidP="00D12051">
            <w:r w:rsidRPr="00411D9F">
              <w:t>1</w:t>
            </w:r>
          </w:p>
        </w:tc>
        <w:tc>
          <w:tcPr>
            <w:tcW w:w="2094" w:type="dxa"/>
          </w:tcPr>
          <w:p w:rsidR="00DC69EC" w:rsidRPr="00411D9F" w:rsidRDefault="00DC69EC" w:rsidP="00D12051">
            <w:r w:rsidRPr="00411D9F">
              <w:t>США</w:t>
            </w:r>
          </w:p>
        </w:tc>
      </w:tr>
      <w:tr w:rsidR="00DC69EC" w:rsidRPr="00411D9F" w:rsidTr="00D12051">
        <w:tc>
          <w:tcPr>
            <w:tcW w:w="3013" w:type="dxa"/>
          </w:tcPr>
          <w:p w:rsidR="00DC69EC" w:rsidRPr="00411D9F" w:rsidRDefault="00DC69EC" w:rsidP="00D12051">
            <w:r w:rsidRPr="00411D9F">
              <w:t>Интерактивный аппаратно-программный комплекс</w:t>
            </w:r>
          </w:p>
        </w:tc>
        <w:tc>
          <w:tcPr>
            <w:tcW w:w="2941" w:type="dxa"/>
          </w:tcPr>
          <w:p w:rsidR="00DC69EC" w:rsidRPr="00411D9F" w:rsidRDefault="00DC69EC" w:rsidP="00D12051">
            <w:r w:rsidRPr="00411D9F">
              <w:t>Интерактивная доска, мультимедийный проектор</w:t>
            </w:r>
          </w:p>
        </w:tc>
        <w:tc>
          <w:tcPr>
            <w:tcW w:w="1699" w:type="dxa"/>
          </w:tcPr>
          <w:p w:rsidR="00DC69EC" w:rsidRPr="00411D9F" w:rsidRDefault="00DC69EC" w:rsidP="00D12051">
            <w:r w:rsidRPr="00411D9F">
              <w:t>1</w:t>
            </w:r>
          </w:p>
        </w:tc>
        <w:tc>
          <w:tcPr>
            <w:tcW w:w="2094" w:type="dxa"/>
          </w:tcPr>
          <w:p w:rsidR="00DC69EC" w:rsidRPr="00411D9F" w:rsidRDefault="00DC69EC" w:rsidP="00D12051">
            <w:r w:rsidRPr="00411D9F">
              <w:t>США</w:t>
            </w:r>
          </w:p>
          <w:p w:rsidR="00DC69EC" w:rsidRPr="00411D9F" w:rsidRDefault="00DC69EC" w:rsidP="00D12051"/>
        </w:tc>
      </w:tr>
      <w:tr w:rsidR="00DC69EC" w:rsidRPr="00411D9F" w:rsidTr="00D12051">
        <w:tc>
          <w:tcPr>
            <w:tcW w:w="3013" w:type="dxa"/>
          </w:tcPr>
          <w:p w:rsidR="00DC69EC" w:rsidRPr="00411D9F" w:rsidRDefault="00DC69EC" w:rsidP="00D12051">
            <w:r w:rsidRPr="00411D9F">
              <w:t>Интерактивная доска</w:t>
            </w:r>
          </w:p>
        </w:tc>
        <w:tc>
          <w:tcPr>
            <w:tcW w:w="2941" w:type="dxa"/>
          </w:tcPr>
          <w:p w:rsidR="00DC69EC" w:rsidRPr="00411D9F" w:rsidRDefault="00DC69EC" w:rsidP="00D12051">
            <w:r w:rsidRPr="00411D9F">
              <w:rPr>
                <w:lang w:val="en-US"/>
              </w:rPr>
              <w:t>TRIUMPHBOARD</w:t>
            </w:r>
            <w:r w:rsidRPr="00411D9F">
              <w:t xml:space="preserve"> инфракрасная сенсорная 159,0*118,1 см</w:t>
            </w:r>
          </w:p>
        </w:tc>
        <w:tc>
          <w:tcPr>
            <w:tcW w:w="1699" w:type="dxa"/>
          </w:tcPr>
          <w:p w:rsidR="00DC69EC" w:rsidRPr="00411D9F" w:rsidRDefault="00DC69EC" w:rsidP="00D12051">
            <w:r w:rsidRPr="00411D9F">
              <w:t>1</w:t>
            </w:r>
          </w:p>
        </w:tc>
        <w:tc>
          <w:tcPr>
            <w:tcW w:w="2094" w:type="dxa"/>
          </w:tcPr>
          <w:p w:rsidR="00DC69EC" w:rsidRPr="00411D9F" w:rsidRDefault="00DC69EC" w:rsidP="00D12051">
            <w:r w:rsidRPr="00411D9F">
              <w:t>Чехия</w:t>
            </w:r>
          </w:p>
        </w:tc>
      </w:tr>
      <w:tr w:rsidR="00DC69EC" w:rsidRPr="00411D9F" w:rsidTr="00D12051">
        <w:tc>
          <w:tcPr>
            <w:tcW w:w="3013" w:type="dxa"/>
          </w:tcPr>
          <w:p w:rsidR="00DC69EC" w:rsidRPr="00411D9F" w:rsidRDefault="00DC69EC" w:rsidP="00D12051">
            <w:r w:rsidRPr="00411D9F">
              <w:t xml:space="preserve">Учебно-лабораторное оборудование </w:t>
            </w:r>
          </w:p>
        </w:tc>
        <w:tc>
          <w:tcPr>
            <w:tcW w:w="2941" w:type="dxa"/>
          </w:tcPr>
          <w:p w:rsidR="00DC69EC" w:rsidRPr="00411D9F" w:rsidRDefault="00DC69EC" w:rsidP="00D12051">
            <w:r w:rsidRPr="00411D9F">
              <w:t>В комплекте: интерактивная доска, мультимедийный проектор, многофункциональное устройство, документ камера, ноутбук, акустическая система</w:t>
            </w:r>
          </w:p>
        </w:tc>
        <w:tc>
          <w:tcPr>
            <w:tcW w:w="1699" w:type="dxa"/>
          </w:tcPr>
          <w:p w:rsidR="00DC69EC" w:rsidRPr="00411D9F" w:rsidRDefault="00DC69EC" w:rsidP="00D12051">
            <w:r w:rsidRPr="00411D9F">
              <w:t xml:space="preserve">4 </w:t>
            </w:r>
          </w:p>
        </w:tc>
        <w:tc>
          <w:tcPr>
            <w:tcW w:w="2094" w:type="dxa"/>
          </w:tcPr>
          <w:p w:rsidR="00DC69EC" w:rsidRPr="00411D9F" w:rsidRDefault="00DC69EC" w:rsidP="00D12051"/>
        </w:tc>
      </w:tr>
      <w:tr w:rsidR="00DC69EC" w:rsidRPr="00411D9F" w:rsidTr="00D12051">
        <w:tc>
          <w:tcPr>
            <w:tcW w:w="3013" w:type="dxa"/>
          </w:tcPr>
          <w:p w:rsidR="00DC69EC" w:rsidRPr="00411D9F" w:rsidRDefault="00DC69EC" w:rsidP="00D12051">
            <w:r w:rsidRPr="00411D9F">
              <w:t>Факс</w:t>
            </w:r>
          </w:p>
        </w:tc>
        <w:tc>
          <w:tcPr>
            <w:tcW w:w="2941" w:type="dxa"/>
          </w:tcPr>
          <w:p w:rsidR="00DC69EC" w:rsidRPr="00411D9F" w:rsidRDefault="00DC69EC" w:rsidP="00D12051">
            <w:r w:rsidRPr="00411D9F">
              <w:rPr>
                <w:lang w:val="en-US"/>
              </w:rPr>
              <w:t>PANASONICKX</w:t>
            </w:r>
            <w:r w:rsidRPr="00411D9F">
              <w:t>-</w:t>
            </w:r>
            <w:r w:rsidRPr="00411D9F">
              <w:rPr>
                <w:lang w:val="en-US"/>
              </w:rPr>
              <w:t>FT</w:t>
            </w:r>
            <w:r w:rsidRPr="00411D9F">
              <w:t>982</w:t>
            </w:r>
            <w:r w:rsidRPr="00411D9F">
              <w:rPr>
                <w:lang w:val="en-US"/>
              </w:rPr>
              <w:t>RUB</w:t>
            </w:r>
            <w:r w:rsidRPr="00411D9F">
              <w:t>термобумага (рулон) монитор, справочник 100 ном.</w:t>
            </w:r>
          </w:p>
        </w:tc>
        <w:tc>
          <w:tcPr>
            <w:tcW w:w="1699" w:type="dxa"/>
          </w:tcPr>
          <w:p w:rsidR="00DC69EC" w:rsidRPr="00411D9F" w:rsidRDefault="00DC69EC" w:rsidP="00D12051">
            <w:r w:rsidRPr="00411D9F">
              <w:t>1</w:t>
            </w:r>
          </w:p>
        </w:tc>
        <w:tc>
          <w:tcPr>
            <w:tcW w:w="2094" w:type="dxa"/>
          </w:tcPr>
          <w:p w:rsidR="00DC69EC" w:rsidRPr="00411D9F" w:rsidRDefault="00DC69EC" w:rsidP="00D12051">
            <w:r w:rsidRPr="00411D9F">
              <w:t xml:space="preserve">Малайзия </w:t>
            </w:r>
          </w:p>
        </w:tc>
      </w:tr>
      <w:tr w:rsidR="00DC69EC" w:rsidRPr="00411D9F" w:rsidTr="00D12051">
        <w:tc>
          <w:tcPr>
            <w:tcW w:w="3013" w:type="dxa"/>
          </w:tcPr>
          <w:p w:rsidR="00DC69EC" w:rsidRPr="00411D9F" w:rsidRDefault="00DC69EC" w:rsidP="00D12051">
            <w:r w:rsidRPr="00411D9F">
              <w:t>Факс</w:t>
            </w:r>
          </w:p>
        </w:tc>
        <w:tc>
          <w:tcPr>
            <w:tcW w:w="2941" w:type="dxa"/>
          </w:tcPr>
          <w:p w:rsidR="00DC69EC" w:rsidRPr="00411D9F" w:rsidRDefault="00DC69EC" w:rsidP="00D12051">
            <w:r w:rsidRPr="00411D9F">
              <w:rPr>
                <w:lang w:val="en-US"/>
              </w:rPr>
              <w:t>PANASONIC KX</w:t>
            </w:r>
            <w:r w:rsidRPr="00411D9F">
              <w:t>-</w:t>
            </w:r>
            <w:r w:rsidRPr="00411D9F">
              <w:rPr>
                <w:lang w:val="en-US"/>
              </w:rPr>
              <w:t>FT902RU</w:t>
            </w:r>
          </w:p>
        </w:tc>
        <w:tc>
          <w:tcPr>
            <w:tcW w:w="1699" w:type="dxa"/>
          </w:tcPr>
          <w:p w:rsidR="00DC69EC" w:rsidRPr="00411D9F" w:rsidRDefault="00DC69EC" w:rsidP="00D12051">
            <w:r w:rsidRPr="00411D9F">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Телевизор</w:t>
            </w:r>
          </w:p>
        </w:tc>
        <w:tc>
          <w:tcPr>
            <w:tcW w:w="2941" w:type="dxa"/>
          </w:tcPr>
          <w:p w:rsidR="00DC69EC" w:rsidRPr="00411D9F" w:rsidRDefault="00DC69EC" w:rsidP="00D12051">
            <w:pPr>
              <w:rPr>
                <w:lang w:val="en-US"/>
              </w:rPr>
            </w:pPr>
            <w:r w:rsidRPr="00411D9F">
              <w:rPr>
                <w:lang w:val="en-US"/>
              </w:rPr>
              <w:t>Sitronics</w:t>
            </w:r>
          </w:p>
        </w:tc>
        <w:tc>
          <w:tcPr>
            <w:tcW w:w="1699" w:type="dxa"/>
          </w:tcPr>
          <w:p w:rsidR="00DC69EC" w:rsidRPr="00411D9F" w:rsidRDefault="00DC69EC" w:rsidP="00D12051">
            <w:pPr>
              <w:rPr>
                <w:lang w:val="en-US"/>
              </w:rPr>
            </w:pPr>
            <w:r w:rsidRPr="00411D9F">
              <w:rPr>
                <w:lang w:val="en-US"/>
              </w:rPr>
              <w:t>2</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 xml:space="preserve">Телевизор </w:t>
            </w:r>
          </w:p>
        </w:tc>
        <w:tc>
          <w:tcPr>
            <w:tcW w:w="2941" w:type="dxa"/>
          </w:tcPr>
          <w:p w:rsidR="00DC69EC" w:rsidRPr="00411D9F" w:rsidRDefault="00DC69EC" w:rsidP="00D12051">
            <w:pPr>
              <w:rPr>
                <w:lang w:val="en-US"/>
              </w:rPr>
            </w:pPr>
            <w:r w:rsidRPr="00411D9F">
              <w:rPr>
                <w:lang w:val="en-US"/>
              </w:rPr>
              <w:t>SHIVAKI</w:t>
            </w:r>
          </w:p>
        </w:tc>
        <w:tc>
          <w:tcPr>
            <w:tcW w:w="1699" w:type="dxa"/>
          </w:tcPr>
          <w:p w:rsidR="00DC69EC" w:rsidRPr="00411D9F" w:rsidRDefault="00DC69EC" w:rsidP="00D12051">
            <w:r w:rsidRPr="00411D9F">
              <w:t>1</w:t>
            </w:r>
          </w:p>
        </w:tc>
        <w:tc>
          <w:tcPr>
            <w:tcW w:w="2094" w:type="dxa"/>
          </w:tcPr>
          <w:p w:rsidR="00DC69EC" w:rsidRPr="00411D9F" w:rsidRDefault="00DC69EC" w:rsidP="00D12051">
            <w:r w:rsidRPr="00411D9F">
              <w:t>Корея</w:t>
            </w:r>
          </w:p>
        </w:tc>
      </w:tr>
      <w:tr w:rsidR="00DC69EC" w:rsidRPr="00411D9F" w:rsidTr="00D12051">
        <w:tc>
          <w:tcPr>
            <w:tcW w:w="3013" w:type="dxa"/>
          </w:tcPr>
          <w:p w:rsidR="00DC69EC" w:rsidRPr="00411D9F" w:rsidRDefault="00DC69EC" w:rsidP="00D12051">
            <w:pPr>
              <w:jc w:val="both"/>
              <w:rPr>
                <w:lang w:val="en-US"/>
              </w:rPr>
            </w:pPr>
            <w:r w:rsidRPr="00411D9F">
              <w:t xml:space="preserve">Принтер </w:t>
            </w:r>
          </w:p>
        </w:tc>
        <w:tc>
          <w:tcPr>
            <w:tcW w:w="2941" w:type="dxa"/>
          </w:tcPr>
          <w:p w:rsidR="00DC69EC" w:rsidRPr="00411D9F" w:rsidRDefault="00DC69EC" w:rsidP="00D12051">
            <w:pPr>
              <w:rPr>
                <w:lang w:val="en-US"/>
              </w:rPr>
            </w:pPr>
            <w:r w:rsidRPr="00411D9F">
              <w:rPr>
                <w:lang w:val="en-US"/>
              </w:rPr>
              <w:t>hpLazerJet</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Музыкальный центр</w:t>
            </w:r>
          </w:p>
        </w:tc>
        <w:tc>
          <w:tcPr>
            <w:tcW w:w="2941" w:type="dxa"/>
          </w:tcPr>
          <w:p w:rsidR="00DC69EC" w:rsidRPr="00411D9F" w:rsidRDefault="00DC69EC" w:rsidP="00D12051">
            <w:pPr>
              <w:rPr>
                <w:lang w:val="en-US"/>
              </w:rPr>
            </w:pPr>
            <w:r w:rsidRPr="00411D9F">
              <w:rPr>
                <w:lang w:val="en-US"/>
              </w:rPr>
              <w:t>LG</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 xml:space="preserve">Китай </w:t>
            </w:r>
          </w:p>
        </w:tc>
      </w:tr>
      <w:tr w:rsidR="00DC69EC" w:rsidRPr="00411D9F" w:rsidTr="00D12051">
        <w:tc>
          <w:tcPr>
            <w:tcW w:w="3013" w:type="dxa"/>
          </w:tcPr>
          <w:p w:rsidR="00DC69EC" w:rsidRPr="00411D9F" w:rsidRDefault="00DC69EC" w:rsidP="00D12051">
            <w:r w:rsidRPr="00411D9F">
              <w:t>Копировальный аппарат</w:t>
            </w:r>
          </w:p>
        </w:tc>
        <w:tc>
          <w:tcPr>
            <w:tcW w:w="2941" w:type="dxa"/>
          </w:tcPr>
          <w:p w:rsidR="00DC69EC" w:rsidRPr="00411D9F" w:rsidRDefault="00DC69EC" w:rsidP="00D12051">
            <w:pPr>
              <w:rPr>
                <w:lang w:val="en-US"/>
              </w:rPr>
            </w:pPr>
            <w:r w:rsidRPr="00411D9F">
              <w:rPr>
                <w:lang w:val="en-US"/>
              </w:rPr>
              <w:t>Canon</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Япония</w:t>
            </w:r>
          </w:p>
        </w:tc>
      </w:tr>
      <w:tr w:rsidR="00DC69EC" w:rsidRPr="00411D9F" w:rsidTr="00D12051">
        <w:tc>
          <w:tcPr>
            <w:tcW w:w="3013" w:type="dxa"/>
          </w:tcPr>
          <w:p w:rsidR="00DC69EC" w:rsidRPr="00411D9F" w:rsidRDefault="00DC69EC" w:rsidP="00D12051">
            <w:r w:rsidRPr="00411D9F">
              <w:lastRenderedPageBreak/>
              <w:t>Персональный ноутбук учителя</w:t>
            </w:r>
          </w:p>
        </w:tc>
        <w:tc>
          <w:tcPr>
            <w:tcW w:w="2941" w:type="dxa"/>
          </w:tcPr>
          <w:p w:rsidR="00DC69EC" w:rsidRPr="00411D9F" w:rsidRDefault="00DC69EC" w:rsidP="00D12051">
            <w:pPr>
              <w:rPr>
                <w:lang w:val="en-US"/>
              </w:rPr>
            </w:pPr>
            <w:r w:rsidRPr="00411D9F">
              <w:rPr>
                <w:lang w:val="en-US"/>
              </w:rPr>
              <w:t>HP ProBook 4545s</w:t>
            </w:r>
          </w:p>
        </w:tc>
        <w:tc>
          <w:tcPr>
            <w:tcW w:w="1699" w:type="dxa"/>
          </w:tcPr>
          <w:p w:rsidR="00DC69EC" w:rsidRPr="00411D9F" w:rsidRDefault="00DC69EC" w:rsidP="00D12051">
            <w:pPr>
              <w:rPr>
                <w:lang w:val="en-US"/>
              </w:rPr>
            </w:pPr>
            <w:r w:rsidRPr="00411D9F">
              <w:rPr>
                <w:lang w:val="en-US"/>
              </w:rPr>
              <w:t>18</w:t>
            </w:r>
          </w:p>
        </w:tc>
        <w:tc>
          <w:tcPr>
            <w:tcW w:w="2094" w:type="dxa"/>
          </w:tcPr>
          <w:p w:rsidR="00DC69EC" w:rsidRPr="00411D9F" w:rsidRDefault="00DC69EC" w:rsidP="00D12051">
            <w:r w:rsidRPr="00411D9F">
              <w:t>США</w:t>
            </w:r>
          </w:p>
        </w:tc>
      </w:tr>
      <w:tr w:rsidR="00DC69EC" w:rsidRPr="00411D9F" w:rsidTr="00D12051">
        <w:tc>
          <w:tcPr>
            <w:tcW w:w="3013" w:type="dxa"/>
          </w:tcPr>
          <w:p w:rsidR="00DC69EC" w:rsidRPr="00411D9F" w:rsidRDefault="00DC69EC" w:rsidP="00D12051">
            <w:r w:rsidRPr="00411D9F">
              <w:t>Копировальный аппарат</w:t>
            </w:r>
          </w:p>
        </w:tc>
        <w:tc>
          <w:tcPr>
            <w:tcW w:w="2941" w:type="dxa"/>
          </w:tcPr>
          <w:p w:rsidR="00DC69EC" w:rsidRPr="00411D9F" w:rsidRDefault="00DC69EC" w:rsidP="00D12051">
            <w:pPr>
              <w:rPr>
                <w:lang w:val="en-US"/>
              </w:rPr>
            </w:pPr>
            <w:r w:rsidRPr="00411D9F">
              <w:rPr>
                <w:lang w:val="en-US"/>
              </w:rPr>
              <w:t>Canon FC 108</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Япония</w:t>
            </w:r>
          </w:p>
        </w:tc>
      </w:tr>
      <w:tr w:rsidR="00DC69EC" w:rsidRPr="00411D9F" w:rsidTr="00D12051">
        <w:tc>
          <w:tcPr>
            <w:tcW w:w="3013" w:type="dxa"/>
          </w:tcPr>
          <w:p w:rsidR="00DC69EC" w:rsidRPr="00411D9F" w:rsidRDefault="00DC69EC" w:rsidP="00D12051">
            <w:pPr>
              <w:rPr>
                <w:lang w:val="en-US"/>
              </w:rPr>
            </w:pPr>
            <w:r w:rsidRPr="00411D9F">
              <w:t xml:space="preserve">Ноутбук </w:t>
            </w:r>
          </w:p>
        </w:tc>
        <w:tc>
          <w:tcPr>
            <w:tcW w:w="2941" w:type="dxa"/>
          </w:tcPr>
          <w:p w:rsidR="00DC69EC" w:rsidRPr="00411D9F" w:rsidRDefault="00DC69EC" w:rsidP="00D12051">
            <w:pPr>
              <w:rPr>
                <w:lang w:val="en-US"/>
              </w:rPr>
            </w:pPr>
            <w:r w:rsidRPr="00411D9F">
              <w:rPr>
                <w:lang w:val="en-US"/>
              </w:rPr>
              <w:t>Asus X5DIJ Pent</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Принтер</w:t>
            </w:r>
          </w:p>
        </w:tc>
        <w:tc>
          <w:tcPr>
            <w:tcW w:w="2941" w:type="dxa"/>
          </w:tcPr>
          <w:p w:rsidR="00DC69EC" w:rsidRPr="00411D9F" w:rsidRDefault="00DC69EC" w:rsidP="00D12051">
            <w:r w:rsidRPr="00411D9F">
              <w:rPr>
                <w:lang w:val="en-US"/>
              </w:rPr>
              <w:t xml:space="preserve">Canon </w:t>
            </w:r>
            <w:r w:rsidRPr="00411D9F">
              <w:t>МФУ</w:t>
            </w:r>
          </w:p>
        </w:tc>
        <w:tc>
          <w:tcPr>
            <w:tcW w:w="1699" w:type="dxa"/>
          </w:tcPr>
          <w:p w:rsidR="00DC69EC" w:rsidRPr="00411D9F" w:rsidRDefault="00DC69EC" w:rsidP="00D12051">
            <w:pPr>
              <w:rPr>
                <w:lang w:val="en-US"/>
              </w:rPr>
            </w:pP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pPr>
              <w:rPr>
                <w:lang w:val="be-BY"/>
              </w:rPr>
            </w:pPr>
            <w:r w:rsidRPr="00411D9F">
              <w:rPr>
                <w:lang w:val="be-BY"/>
              </w:rPr>
              <w:t xml:space="preserve">Принтер </w:t>
            </w:r>
          </w:p>
        </w:tc>
        <w:tc>
          <w:tcPr>
            <w:tcW w:w="2941" w:type="dxa"/>
          </w:tcPr>
          <w:p w:rsidR="00DC69EC" w:rsidRPr="00411D9F" w:rsidRDefault="00DC69EC" w:rsidP="00D12051">
            <w:pPr>
              <w:rPr>
                <w:lang w:val="en-US"/>
              </w:rPr>
            </w:pPr>
            <w:r w:rsidRPr="00411D9F">
              <w:rPr>
                <w:lang w:val="en-US"/>
              </w:rPr>
              <w:t xml:space="preserve">Canoni- SENSIS LBP3010 </w:t>
            </w:r>
            <w:r w:rsidRPr="00411D9F">
              <w:t>лазерный</w:t>
            </w:r>
          </w:p>
        </w:tc>
        <w:tc>
          <w:tcPr>
            <w:tcW w:w="1699" w:type="dxa"/>
          </w:tcPr>
          <w:p w:rsidR="00DC69EC" w:rsidRPr="00411D9F" w:rsidRDefault="00DC69EC" w:rsidP="00D12051">
            <w:pPr>
              <w:rPr>
                <w:lang w:val="en-US"/>
              </w:rPr>
            </w:pPr>
          </w:p>
        </w:tc>
        <w:tc>
          <w:tcPr>
            <w:tcW w:w="2094" w:type="dxa"/>
          </w:tcPr>
          <w:p w:rsidR="00DC69EC" w:rsidRPr="00411D9F" w:rsidRDefault="00DC69EC" w:rsidP="00D12051">
            <w:pPr>
              <w:rPr>
                <w:lang w:val="en-US"/>
              </w:rPr>
            </w:pPr>
            <w:r w:rsidRPr="00411D9F">
              <w:t>Япония</w:t>
            </w:r>
          </w:p>
        </w:tc>
      </w:tr>
      <w:tr w:rsidR="00DC69EC" w:rsidRPr="00411D9F" w:rsidTr="00D12051">
        <w:tc>
          <w:tcPr>
            <w:tcW w:w="3013" w:type="dxa"/>
          </w:tcPr>
          <w:p w:rsidR="00DC69EC" w:rsidRPr="00411D9F" w:rsidRDefault="00DC69EC" w:rsidP="00D12051">
            <w:r w:rsidRPr="00411D9F">
              <w:t>Проектор</w:t>
            </w:r>
          </w:p>
        </w:tc>
        <w:tc>
          <w:tcPr>
            <w:tcW w:w="2941" w:type="dxa"/>
          </w:tcPr>
          <w:p w:rsidR="00DC69EC" w:rsidRPr="00411D9F" w:rsidRDefault="00DC69EC" w:rsidP="00D12051">
            <w:pPr>
              <w:rPr>
                <w:lang w:val="en-US"/>
              </w:rPr>
            </w:pPr>
            <w:r w:rsidRPr="00411D9F">
              <w:rPr>
                <w:lang w:val="en-US"/>
              </w:rPr>
              <w:t>InFocus</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Проектор</w:t>
            </w:r>
          </w:p>
        </w:tc>
        <w:tc>
          <w:tcPr>
            <w:tcW w:w="2941" w:type="dxa"/>
          </w:tcPr>
          <w:p w:rsidR="00DC69EC" w:rsidRPr="00411D9F" w:rsidRDefault="00DC69EC" w:rsidP="00D12051">
            <w:pPr>
              <w:rPr>
                <w:lang w:val="en-US"/>
              </w:rPr>
            </w:pPr>
            <w:r w:rsidRPr="00411D9F">
              <w:rPr>
                <w:lang w:val="en-US"/>
              </w:rPr>
              <w:t>ViewSonic PJ551D-2</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 xml:space="preserve">Проектор </w:t>
            </w:r>
          </w:p>
        </w:tc>
        <w:tc>
          <w:tcPr>
            <w:tcW w:w="2941" w:type="dxa"/>
          </w:tcPr>
          <w:p w:rsidR="00DC69EC" w:rsidRPr="00411D9F" w:rsidRDefault="00DC69EC" w:rsidP="00D12051">
            <w:r w:rsidRPr="00411D9F">
              <w:t>мультимедийный</w:t>
            </w:r>
          </w:p>
        </w:tc>
        <w:tc>
          <w:tcPr>
            <w:tcW w:w="1699" w:type="dxa"/>
          </w:tcPr>
          <w:p w:rsidR="00DC69EC" w:rsidRPr="00411D9F" w:rsidRDefault="00DC69EC" w:rsidP="00D12051">
            <w:r w:rsidRPr="00411D9F">
              <w:t>1</w:t>
            </w:r>
          </w:p>
        </w:tc>
        <w:tc>
          <w:tcPr>
            <w:tcW w:w="2094" w:type="dxa"/>
          </w:tcPr>
          <w:p w:rsidR="00DC69EC" w:rsidRPr="00411D9F" w:rsidRDefault="00DC69EC" w:rsidP="00D12051">
            <w:pPr>
              <w:rPr>
                <w:lang w:val="en-US"/>
              </w:rPr>
            </w:pPr>
          </w:p>
        </w:tc>
      </w:tr>
      <w:tr w:rsidR="00DC69EC" w:rsidRPr="00411D9F" w:rsidTr="00D12051">
        <w:tc>
          <w:tcPr>
            <w:tcW w:w="3013" w:type="dxa"/>
          </w:tcPr>
          <w:p w:rsidR="00DC69EC" w:rsidRPr="00411D9F" w:rsidRDefault="00DC69EC" w:rsidP="00D12051">
            <w:r w:rsidRPr="00411D9F">
              <w:t xml:space="preserve">Принтер </w:t>
            </w:r>
          </w:p>
        </w:tc>
        <w:tc>
          <w:tcPr>
            <w:tcW w:w="2941" w:type="dxa"/>
          </w:tcPr>
          <w:p w:rsidR="00DC69EC" w:rsidRPr="00411D9F" w:rsidRDefault="00DC69EC" w:rsidP="00D12051">
            <w:pPr>
              <w:rPr>
                <w:lang w:val="en-US"/>
              </w:rPr>
            </w:pPr>
            <w:r w:rsidRPr="00411D9F">
              <w:t xml:space="preserve">Лазерный </w:t>
            </w:r>
            <w:r w:rsidRPr="00411D9F">
              <w:rPr>
                <w:lang w:val="en-US"/>
              </w:rPr>
              <w:t>hp Laser jet 1010</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pPr>
              <w:rPr>
                <w:lang w:val="be-BY"/>
              </w:rPr>
            </w:pPr>
            <w:r w:rsidRPr="00411D9F">
              <w:rPr>
                <w:lang w:val="be-BY"/>
              </w:rPr>
              <w:t>Китай</w:t>
            </w:r>
          </w:p>
        </w:tc>
      </w:tr>
      <w:tr w:rsidR="00DC69EC" w:rsidRPr="00411D9F" w:rsidTr="00D12051">
        <w:tc>
          <w:tcPr>
            <w:tcW w:w="3013" w:type="dxa"/>
          </w:tcPr>
          <w:p w:rsidR="00DC69EC" w:rsidRPr="00411D9F" w:rsidRDefault="00DC69EC" w:rsidP="00D12051">
            <w:pPr>
              <w:rPr>
                <w:lang w:val="be-BY"/>
              </w:rPr>
            </w:pPr>
            <w:r w:rsidRPr="00411D9F">
              <w:rPr>
                <w:lang w:val="be-BY"/>
              </w:rPr>
              <w:t>Принтер</w:t>
            </w:r>
          </w:p>
        </w:tc>
        <w:tc>
          <w:tcPr>
            <w:tcW w:w="2941" w:type="dxa"/>
          </w:tcPr>
          <w:p w:rsidR="00DC69EC" w:rsidRPr="00411D9F" w:rsidRDefault="00DC69EC" w:rsidP="00D12051">
            <w:pPr>
              <w:rPr>
                <w:lang w:val="be-BY"/>
              </w:rPr>
            </w:pPr>
            <w:r w:rsidRPr="00411D9F">
              <w:t>Лазерный</w:t>
            </w:r>
            <w:r w:rsidRPr="00411D9F">
              <w:rPr>
                <w:lang w:val="fr-FR"/>
              </w:rPr>
              <w:t xml:space="preserve"> hp Laser jet </w:t>
            </w:r>
            <w:r w:rsidRPr="00411D9F">
              <w:rPr>
                <w:lang w:val="be-BY"/>
              </w:rPr>
              <w:t>Р</w:t>
            </w:r>
            <w:r w:rsidRPr="00411D9F">
              <w:rPr>
                <w:lang w:val="fr-FR"/>
              </w:rPr>
              <w:t>10</w:t>
            </w:r>
            <w:r w:rsidRPr="00411D9F">
              <w:rPr>
                <w:lang w:val="be-BY"/>
              </w:rPr>
              <w:t>06</w:t>
            </w:r>
          </w:p>
        </w:tc>
        <w:tc>
          <w:tcPr>
            <w:tcW w:w="1699" w:type="dxa"/>
          </w:tcPr>
          <w:p w:rsidR="00DC69EC" w:rsidRPr="00411D9F" w:rsidRDefault="00DC69EC" w:rsidP="00D12051">
            <w:pPr>
              <w:rPr>
                <w:lang w:val="be-BY"/>
              </w:rPr>
            </w:pPr>
            <w:r w:rsidRPr="00411D9F">
              <w:rPr>
                <w:lang w:val="be-BY"/>
              </w:rPr>
              <w:t>1</w:t>
            </w:r>
          </w:p>
        </w:tc>
        <w:tc>
          <w:tcPr>
            <w:tcW w:w="2094" w:type="dxa"/>
          </w:tcPr>
          <w:p w:rsidR="00DC69EC" w:rsidRPr="00411D9F" w:rsidRDefault="00DC69EC" w:rsidP="00D12051">
            <w:pPr>
              <w:rPr>
                <w:lang w:val="be-BY"/>
              </w:rPr>
            </w:pPr>
            <w:r w:rsidRPr="00411D9F">
              <w:rPr>
                <w:lang w:val="be-BY"/>
              </w:rPr>
              <w:t>Вьетнам</w:t>
            </w:r>
          </w:p>
        </w:tc>
      </w:tr>
      <w:tr w:rsidR="00DC69EC" w:rsidRPr="00411D9F" w:rsidTr="00D12051">
        <w:tc>
          <w:tcPr>
            <w:tcW w:w="3013" w:type="dxa"/>
          </w:tcPr>
          <w:p w:rsidR="00DC69EC" w:rsidRPr="00411D9F" w:rsidRDefault="00DC69EC" w:rsidP="00D12051">
            <w:r w:rsidRPr="00411D9F">
              <w:t xml:space="preserve">Процессор </w:t>
            </w:r>
          </w:p>
        </w:tc>
        <w:tc>
          <w:tcPr>
            <w:tcW w:w="2941" w:type="dxa"/>
          </w:tcPr>
          <w:p w:rsidR="00DC69EC" w:rsidRPr="00411D9F" w:rsidRDefault="00DC69EC" w:rsidP="00D12051">
            <w:r w:rsidRPr="00411D9F">
              <w:rPr>
                <w:lang w:val="en-US"/>
              </w:rPr>
              <w:t>Intel Dual-Core E-2180</w:t>
            </w:r>
            <w:r w:rsidRPr="00411D9F">
              <w:t>материнская плата</w:t>
            </w:r>
          </w:p>
        </w:tc>
        <w:tc>
          <w:tcPr>
            <w:tcW w:w="1699" w:type="dxa"/>
          </w:tcPr>
          <w:p w:rsidR="00DC69EC" w:rsidRPr="00411D9F" w:rsidRDefault="00DC69EC" w:rsidP="00D12051">
            <w:pPr>
              <w:rPr>
                <w:lang w:val="be-BY"/>
              </w:rPr>
            </w:pPr>
            <w:r w:rsidRPr="00411D9F">
              <w:rPr>
                <w:lang w:val="be-BY"/>
              </w:rPr>
              <w:t>1</w:t>
            </w:r>
          </w:p>
        </w:tc>
        <w:tc>
          <w:tcPr>
            <w:tcW w:w="2094" w:type="dxa"/>
          </w:tcPr>
          <w:p w:rsidR="00DC69EC" w:rsidRPr="00411D9F" w:rsidRDefault="00DC69EC" w:rsidP="00D12051">
            <w:pPr>
              <w:rPr>
                <w:lang w:val="be-BY"/>
              </w:rPr>
            </w:pPr>
            <w:r w:rsidRPr="00411D9F">
              <w:rPr>
                <w:lang w:val="be-BY"/>
              </w:rPr>
              <w:t xml:space="preserve">Китай </w:t>
            </w:r>
          </w:p>
        </w:tc>
      </w:tr>
      <w:tr w:rsidR="00DC69EC" w:rsidRPr="00411D9F" w:rsidTr="00D12051">
        <w:tc>
          <w:tcPr>
            <w:tcW w:w="3013" w:type="dxa"/>
          </w:tcPr>
          <w:p w:rsidR="00DC69EC" w:rsidRPr="00411D9F" w:rsidRDefault="00DC69EC" w:rsidP="00D12051">
            <w:r w:rsidRPr="00411D9F">
              <w:t xml:space="preserve">Видеокамера </w:t>
            </w:r>
          </w:p>
        </w:tc>
        <w:tc>
          <w:tcPr>
            <w:tcW w:w="2941" w:type="dxa"/>
          </w:tcPr>
          <w:p w:rsidR="00DC69EC" w:rsidRPr="00411D9F" w:rsidRDefault="00DC69EC" w:rsidP="00D12051">
            <w:pPr>
              <w:rPr>
                <w:lang w:val="en-US"/>
              </w:rPr>
            </w:pPr>
            <w:r w:rsidRPr="00411D9F">
              <w:t xml:space="preserve">Цифровая </w:t>
            </w:r>
            <w:r w:rsidRPr="00411D9F">
              <w:rPr>
                <w:lang w:val="en-US"/>
              </w:rPr>
              <w:t>Flash HD Samsung</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Музыкальный центр</w:t>
            </w:r>
          </w:p>
        </w:tc>
        <w:tc>
          <w:tcPr>
            <w:tcW w:w="2941" w:type="dxa"/>
          </w:tcPr>
          <w:p w:rsidR="00DC69EC" w:rsidRPr="00411D9F" w:rsidRDefault="00DC69EC" w:rsidP="00D12051">
            <w:pPr>
              <w:rPr>
                <w:lang w:val="en-US"/>
              </w:rPr>
            </w:pPr>
            <w:r w:rsidRPr="00411D9F">
              <w:rPr>
                <w:lang w:val="en-US"/>
              </w:rPr>
              <w:t xml:space="preserve">Micro c DVD </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Многофункциональное устройство</w:t>
            </w:r>
          </w:p>
        </w:tc>
        <w:tc>
          <w:tcPr>
            <w:tcW w:w="2941" w:type="dxa"/>
          </w:tcPr>
          <w:p w:rsidR="00DC69EC" w:rsidRPr="00411D9F" w:rsidRDefault="00DC69EC" w:rsidP="00D12051">
            <w:pPr>
              <w:rPr>
                <w:lang w:val="en-US"/>
              </w:rPr>
            </w:pPr>
            <w:r w:rsidRPr="00411D9F">
              <w:rPr>
                <w:lang w:val="en-US"/>
              </w:rPr>
              <w:t>HpLazerJetPro</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Многофункциональное устройство</w:t>
            </w:r>
          </w:p>
        </w:tc>
        <w:tc>
          <w:tcPr>
            <w:tcW w:w="2941" w:type="dxa"/>
          </w:tcPr>
          <w:p w:rsidR="00DC69EC" w:rsidRPr="00411D9F" w:rsidRDefault="00DC69EC" w:rsidP="00D12051">
            <w:pPr>
              <w:rPr>
                <w:lang w:val="en-US"/>
              </w:rPr>
            </w:pPr>
            <w:r w:rsidRPr="00411D9F">
              <w:rPr>
                <w:lang w:val="en-US"/>
              </w:rPr>
              <w:t>Kyocera FS-1028MFP</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Япония</w:t>
            </w:r>
          </w:p>
        </w:tc>
      </w:tr>
      <w:tr w:rsidR="00DC69EC" w:rsidRPr="00411D9F" w:rsidTr="00D12051">
        <w:tc>
          <w:tcPr>
            <w:tcW w:w="3013" w:type="dxa"/>
          </w:tcPr>
          <w:p w:rsidR="00DC69EC" w:rsidRPr="00411D9F" w:rsidRDefault="00DC69EC" w:rsidP="00D12051">
            <w:pPr>
              <w:rPr>
                <w:lang w:val="en-US"/>
              </w:rPr>
            </w:pPr>
            <w:r w:rsidRPr="00411D9F">
              <w:t xml:space="preserve">Ноутбук </w:t>
            </w:r>
          </w:p>
        </w:tc>
        <w:tc>
          <w:tcPr>
            <w:tcW w:w="2941" w:type="dxa"/>
          </w:tcPr>
          <w:p w:rsidR="00DC69EC" w:rsidRPr="00411D9F" w:rsidRDefault="00DC69EC" w:rsidP="00D12051">
            <w:pPr>
              <w:rPr>
                <w:lang w:val="en-US"/>
              </w:rPr>
            </w:pPr>
            <w:r w:rsidRPr="00411D9F">
              <w:rPr>
                <w:lang w:val="en-US"/>
              </w:rPr>
              <w:t xml:space="preserve">Asus </w:t>
            </w:r>
          </w:p>
        </w:tc>
        <w:tc>
          <w:tcPr>
            <w:tcW w:w="1699" w:type="dxa"/>
          </w:tcPr>
          <w:p w:rsidR="00DC69EC" w:rsidRPr="00411D9F" w:rsidRDefault="00DC69EC" w:rsidP="00D12051">
            <w:r w:rsidRPr="00411D9F">
              <w:t>3</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Фотоаппарат</w:t>
            </w:r>
          </w:p>
        </w:tc>
        <w:tc>
          <w:tcPr>
            <w:tcW w:w="2941" w:type="dxa"/>
          </w:tcPr>
          <w:p w:rsidR="00DC69EC" w:rsidRPr="00411D9F" w:rsidRDefault="00DC69EC" w:rsidP="00D12051">
            <w:pPr>
              <w:rPr>
                <w:lang w:val="en-US"/>
              </w:rPr>
            </w:pPr>
            <w:r w:rsidRPr="00411D9F">
              <w:t>Цифровой</w:t>
            </w:r>
          </w:p>
        </w:tc>
        <w:tc>
          <w:tcPr>
            <w:tcW w:w="1699" w:type="dxa"/>
          </w:tcPr>
          <w:p w:rsidR="00DC69EC" w:rsidRPr="00411D9F" w:rsidRDefault="00DC69EC" w:rsidP="00D12051">
            <w:r w:rsidRPr="00411D9F">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 xml:space="preserve">Система опроса  и голосования для предметных кабинетов </w:t>
            </w:r>
          </w:p>
        </w:tc>
        <w:tc>
          <w:tcPr>
            <w:tcW w:w="2941" w:type="dxa"/>
          </w:tcPr>
          <w:p w:rsidR="00DC69EC" w:rsidRPr="00411D9F" w:rsidRDefault="00DC69EC" w:rsidP="00D12051">
            <w:r w:rsidRPr="00411D9F">
              <w:t>Комплект пультов для тестирования</w:t>
            </w:r>
            <w:r w:rsidRPr="00411D9F">
              <w:rPr>
                <w:lang w:val="en-US"/>
              </w:rPr>
              <w:t>Votum</w:t>
            </w:r>
          </w:p>
        </w:tc>
        <w:tc>
          <w:tcPr>
            <w:tcW w:w="1699" w:type="dxa"/>
          </w:tcPr>
          <w:p w:rsidR="00DC69EC" w:rsidRPr="00411D9F" w:rsidRDefault="00DC69EC" w:rsidP="00D12051">
            <w:r w:rsidRPr="00411D9F">
              <w:t>3</w:t>
            </w:r>
          </w:p>
        </w:tc>
        <w:tc>
          <w:tcPr>
            <w:tcW w:w="2094" w:type="dxa"/>
          </w:tcPr>
          <w:p w:rsidR="00DC69EC" w:rsidRPr="00411D9F" w:rsidRDefault="00DC69EC" w:rsidP="00D12051">
            <w:r w:rsidRPr="00411D9F">
              <w:t>Россия</w:t>
            </w:r>
          </w:p>
        </w:tc>
      </w:tr>
      <w:tr w:rsidR="00DC69EC" w:rsidRPr="00411D9F" w:rsidTr="00D12051">
        <w:tc>
          <w:tcPr>
            <w:tcW w:w="3013" w:type="dxa"/>
          </w:tcPr>
          <w:p w:rsidR="00DC69EC" w:rsidRPr="00411D9F" w:rsidRDefault="00DC69EC" w:rsidP="00D12051">
            <w:r w:rsidRPr="00411D9F">
              <w:t xml:space="preserve">Проектор </w:t>
            </w:r>
          </w:p>
        </w:tc>
        <w:tc>
          <w:tcPr>
            <w:tcW w:w="2941" w:type="dxa"/>
          </w:tcPr>
          <w:p w:rsidR="00DC69EC" w:rsidRPr="00411D9F" w:rsidRDefault="00DC69EC" w:rsidP="00D12051">
            <w:pPr>
              <w:rPr>
                <w:lang w:val="en-US"/>
              </w:rPr>
            </w:pPr>
            <w:r w:rsidRPr="00411D9F">
              <w:t xml:space="preserve">Мультимедийный </w:t>
            </w:r>
            <w:r w:rsidRPr="00411D9F">
              <w:rPr>
                <w:lang w:val="en-US"/>
              </w:rPr>
              <w:t>BENQ MS517 800*600 3D</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pPr>
              <w:rPr>
                <w:lang w:val="be-BY"/>
              </w:rPr>
            </w:pPr>
            <w:r w:rsidRPr="00411D9F">
              <w:rPr>
                <w:lang w:val="be-BY"/>
              </w:rPr>
              <w:t>Тайвань</w:t>
            </w:r>
          </w:p>
        </w:tc>
      </w:tr>
      <w:tr w:rsidR="00DC69EC" w:rsidRPr="00411D9F" w:rsidTr="00D12051">
        <w:tc>
          <w:tcPr>
            <w:tcW w:w="3013" w:type="dxa"/>
          </w:tcPr>
          <w:p w:rsidR="00DC69EC" w:rsidRPr="00411D9F" w:rsidRDefault="00DC69EC" w:rsidP="00D12051">
            <w:r w:rsidRPr="00411D9F">
              <w:t>Учебно-лабораторное оборудование</w:t>
            </w:r>
          </w:p>
        </w:tc>
        <w:tc>
          <w:tcPr>
            <w:tcW w:w="2941" w:type="dxa"/>
          </w:tcPr>
          <w:p w:rsidR="00DC69EC" w:rsidRPr="00411D9F" w:rsidRDefault="00DC69EC" w:rsidP="00D12051">
            <w:pPr>
              <w:rPr>
                <w:lang w:val="be-BY"/>
              </w:rPr>
            </w:pPr>
            <w:r w:rsidRPr="00411D9F">
              <w:rPr>
                <w:lang w:val="be-BY"/>
              </w:rPr>
              <w:t xml:space="preserve">Комплект: </w:t>
            </w:r>
            <w:r w:rsidRPr="00411D9F">
              <w:t>интерактивная доска, мультимедийный проектор,  ноутбук, акустическая система</w:t>
            </w:r>
          </w:p>
        </w:tc>
        <w:tc>
          <w:tcPr>
            <w:tcW w:w="1699" w:type="dxa"/>
          </w:tcPr>
          <w:p w:rsidR="00DC69EC" w:rsidRPr="00411D9F" w:rsidRDefault="00DC69EC" w:rsidP="00D12051">
            <w:pPr>
              <w:rPr>
                <w:lang w:val="be-BY"/>
              </w:rPr>
            </w:pPr>
            <w:r w:rsidRPr="00411D9F">
              <w:rPr>
                <w:lang w:val="be-BY"/>
              </w:rPr>
              <w:t>1</w:t>
            </w:r>
          </w:p>
        </w:tc>
        <w:tc>
          <w:tcPr>
            <w:tcW w:w="2094" w:type="dxa"/>
          </w:tcPr>
          <w:p w:rsidR="00DC69EC" w:rsidRPr="00411D9F" w:rsidRDefault="00DC69EC" w:rsidP="00D12051">
            <w:pPr>
              <w:rPr>
                <w:lang w:val="be-BY"/>
              </w:rPr>
            </w:pPr>
          </w:p>
        </w:tc>
      </w:tr>
      <w:tr w:rsidR="00DC69EC" w:rsidRPr="00411D9F" w:rsidTr="00D12051">
        <w:tc>
          <w:tcPr>
            <w:tcW w:w="3013" w:type="dxa"/>
          </w:tcPr>
          <w:p w:rsidR="00DC69EC" w:rsidRPr="00411D9F" w:rsidRDefault="00DC69EC" w:rsidP="00D12051">
            <w:pPr>
              <w:jc w:val="both"/>
            </w:pPr>
            <w:r w:rsidRPr="00411D9F">
              <w:t xml:space="preserve">Учебно-лабораторное оборудование </w:t>
            </w:r>
          </w:p>
        </w:tc>
        <w:tc>
          <w:tcPr>
            <w:tcW w:w="2941" w:type="dxa"/>
          </w:tcPr>
          <w:p w:rsidR="00DC69EC" w:rsidRPr="00411D9F" w:rsidRDefault="00DC69EC" w:rsidP="00D12051">
            <w:r w:rsidRPr="00411D9F">
              <w:rPr>
                <w:lang w:val="be-BY"/>
              </w:rPr>
              <w:t xml:space="preserve">Комплект: </w:t>
            </w:r>
            <w:r w:rsidRPr="00411D9F">
              <w:t>экран, мультимедийный проектор, док</w:t>
            </w:r>
            <w:r w:rsidRPr="00411D9F">
              <w:rPr>
                <w:lang w:val="be-BY"/>
              </w:rPr>
              <w:t>умент</w:t>
            </w:r>
            <w:r w:rsidRPr="00411D9F">
              <w:t>камера, ноутбук</w:t>
            </w:r>
          </w:p>
        </w:tc>
        <w:tc>
          <w:tcPr>
            <w:tcW w:w="1699" w:type="dxa"/>
          </w:tcPr>
          <w:p w:rsidR="00DC69EC" w:rsidRPr="00411D9F" w:rsidRDefault="00DC69EC" w:rsidP="00D12051">
            <w:pPr>
              <w:rPr>
                <w:lang w:val="be-BY"/>
              </w:rPr>
            </w:pPr>
            <w:r w:rsidRPr="00411D9F">
              <w:rPr>
                <w:lang w:val="be-BY"/>
              </w:rPr>
              <w:t>4</w:t>
            </w:r>
          </w:p>
        </w:tc>
        <w:tc>
          <w:tcPr>
            <w:tcW w:w="2094" w:type="dxa"/>
          </w:tcPr>
          <w:p w:rsidR="00DC69EC" w:rsidRPr="00411D9F" w:rsidRDefault="00DC69EC" w:rsidP="00D12051">
            <w:pPr>
              <w:rPr>
                <w:lang w:val="be-BY"/>
              </w:rPr>
            </w:pPr>
          </w:p>
        </w:tc>
      </w:tr>
      <w:tr w:rsidR="00DC69EC" w:rsidRPr="00411D9F" w:rsidTr="00D12051">
        <w:tc>
          <w:tcPr>
            <w:tcW w:w="3013" w:type="dxa"/>
          </w:tcPr>
          <w:p w:rsidR="00DC69EC" w:rsidRPr="00411D9F" w:rsidRDefault="00DC69EC" w:rsidP="00D12051">
            <w:pPr>
              <w:jc w:val="both"/>
            </w:pPr>
            <w:r w:rsidRPr="00411D9F">
              <w:t>ЖК-телевизор</w:t>
            </w:r>
          </w:p>
        </w:tc>
        <w:tc>
          <w:tcPr>
            <w:tcW w:w="2941" w:type="dxa"/>
          </w:tcPr>
          <w:p w:rsidR="00DC69EC" w:rsidRPr="00411D9F" w:rsidRDefault="00DC69EC" w:rsidP="00D12051">
            <w:r w:rsidRPr="00411D9F">
              <w:rPr>
                <w:lang w:val="en-US"/>
              </w:rPr>
              <w:t>32 Samsung D403E2W</w:t>
            </w:r>
          </w:p>
        </w:tc>
        <w:tc>
          <w:tcPr>
            <w:tcW w:w="1699" w:type="dxa"/>
          </w:tcPr>
          <w:p w:rsidR="00DC69EC" w:rsidRPr="00411D9F" w:rsidRDefault="00DC69EC" w:rsidP="00D12051">
            <w:pPr>
              <w:rPr>
                <w:lang w:val="be-BY"/>
              </w:rPr>
            </w:pPr>
            <w:r w:rsidRPr="00411D9F">
              <w:rPr>
                <w:lang w:val="be-BY"/>
              </w:rPr>
              <w:t>1</w:t>
            </w:r>
          </w:p>
        </w:tc>
        <w:tc>
          <w:tcPr>
            <w:tcW w:w="2094" w:type="dxa"/>
          </w:tcPr>
          <w:p w:rsidR="00DC69EC" w:rsidRPr="00411D9F" w:rsidRDefault="00DC69EC" w:rsidP="00D12051">
            <w:pPr>
              <w:rPr>
                <w:lang w:val="be-BY"/>
              </w:rPr>
            </w:pPr>
          </w:p>
        </w:tc>
      </w:tr>
      <w:tr w:rsidR="00DC69EC" w:rsidRPr="00411D9F" w:rsidTr="00D12051">
        <w:tc>
          <w:tcPr>
            <w:tcW w:w="3013" w:type="dxa"/>
          </w:tcPr>
          <w:p w:rsidR="00DC69EC" w:rsidRPr="00411D9F" w:rsidRDefault="00DC69EC" w:rsidP="00D12051">
            <w:pPr>
              <w:jc w:val="both"/>
            </w:pPr>
            <w:r w:rsidRPr="00411D9F">
              <w:t>Экран настенный</w:t>
            </w:r>
          </w:p>
        </w:tc>
        <w:tc>
          <w:tcPr>
            <w:tcW w:w="2941" w:type="dxa"/>
          </w:tcPr>
          <w:p w:rsidR="00DC69EC" w:rsidRPr="00411D9F" w:rsidRDefault="00DC69EC" w:rsidP="00D12051">
            <w:pPr>
              <w:rPr>
                <w:lang w:val="en-US"/>
              </w:rPr>
            </w:pPr>
            <w:r w:rsidRPr="00411D9F">
              <w:rPr>
                <w:lang w:val="en-US"/>
              </w:rPr>
              <w:t>DinonManual 160*160</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США</w:t>
            </w:r>
          </w:p>
        </w:tc>
      </w:tr>
      <w:tr w:rsidR="00DC69EC" w:rsidRPr="00411D9F" w:rsidTr="00D12051">
        <w:tc>
          <w:tcPr>
            <w:tcW w:w="3013" w:type="dxa"/>
          </w:tcPr>
          <w:p w:rsidR="00DC69EC" w:rsidRPr="00411D9F" w:rsidRDefault="00DC69EC" w:rsidP="00D12051">
            <w:pPr>
              <w:jc w:val="both"/>
            </w:pPr>
            <w:r w:rsidRPr="00411D9F">
              <w:t>Монитор</w:t>
            </w:r>
          </w:p>
        </w:tc>
        <w:tc>
          <w:tcPr>
            <w:tcW w:w="2941" w:type="dxa"/>
          </w:tcPr>
          <w:p w:rsidR="00DC69EC" w:rsidRPr="00411D9F" w:rsidRDefault="00DC69EC" w:rsidP="00D12051">
            <w:pPr>
              <w:rPr>
                <w:lang w:val="en-US"/>
              </w:rPr>
            </w:pPr>
            <w:r w:rsidRPr="00411D9F">
              <w:rPr>
                <w:lang w:val="en-US"/>
              </w:rPr>
              <w:t>Acer</w:t>
            </w:r>
          </w:p>
        </w:tc>
        <w:tc>
          <w:tcPr>
            <w:tcW w:w="1699" w:type="dxa"/>
          </w:tcPr>
          <w:p w:rsidR="00DC69EC" w:rsidRPr="00411D9F" w:rsidRDefault="00DC69EC" w:rsidP="00D12051">
            <w:pPr>
              <w:rPr>
                <w:lang w:val="en-US"/>
              </w:rPr>
            </w:pPr>
            <w:r w:rsidRPr="00411D9F">
              <w:rPr>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pPr>
              <w:jc w:val="both"/>
            </w:pPr>
            <w:r w:rsidRPr="00411D9F">
              <w:t>Интерактивное пособие</w:t>
            </w:r>
          </w:p>
        </w:tc>
        <w:tc>
          <w:tcPr>
            <w:tcW w:w="2941" w:type="dxa"/>
          </w:tcPr>
          <w:p w:rsidR="00DC69EC" w:rsidRPr="00411D9F" w:rsidRDefault="00DC69EC" w:rsidP="00D12051">
            <w:pPr>
              <w:rPr>
                <w:lang w:val="en-US"/>
              </w:rPr>
            </w:pPr>
            <w:r w:rsidRPr="00411D9F">
              <w:t>Комплект таблиц</w:t>
            </w:r>
          </w:p>
        </w:tc>
        <w:tc>
          <w:tcPr>
            <w:tcW w:w="1699" w:type="dxa"/>
          </w:tcPr>
          <w:p w:rsidR="00DC69EC" w:rsidRPr="00411D9F" w:rsidRDefault="00DC69EC" w:rsidP="00D12051">
            <w:r w:rsidRPr="00411D9F">
              <w:t>16</w:t>
            </w:r>
          </w:p>
        </w:tc>
        <w:tc>
          <w:tcPr>
            <w:tcW w:w="2094" w:type="dxa"/>
          </w:tcPr>
          <w:p w:rsidR="00DC69EC" w:rsidRPr="00411D9F" w:rsidRDefault="00DC69EC" w:rsidP="00D12051"/>
        </w:tc>
      </w:tr>
      <w:tr w:rsidR="00DC69EC" w:rsidRPr="00411D9F" w:rsidTr="00D12051">
        <w:tc>
          <w:tcPr>
            <w:tcW w:w="3013" w:type="dxa"/>
          </w:tcPr>
          <w:p w:rsidR="00DC69EC" w:rsidRPr="00411D9F" w:rsidRDefault="00DC69EC" w:rsidP="00D12051">
            <w:pPr>
              <w:rPr>
                <w:color w:val="000000"/>
                <w:lang w:val="en-US"/>
              </w:rPr>
            </w:pPr>
            <w:r w:rsidRPr="00411D9F">
              <w:rPr>
                <w:color w:val="000000"/>
              </w:rPr>
              <w:t xml:space="preserve">Интерактивный стол для пищеблока </w:t>
            </w:r>
            <w:r w:rsidRPr="00411D9F">
              <w:rPr>
                <w:color w:val="000000"/>
                <w:lang w:val="en-US"/>
              </w:rPr>
              <w:t>interactive project mouch 42</w:t>
            </w:r>
          </w:p>
        </w:tc>
        <w:tc>
          <w:tcPr>
            <w:tcW w:w="2941" w:type="dxa"/>
          </w:tcPr>
          <w:p w:rsidR="00DC69EC" w:rsidRPr="00411D9F" w:rsidRDefault="00DC69EC" w:rsidP="00D12051">
            <w:r w:rsidRPr="00411D9F">
              <w:t xml:space="preserve">Стол </w:t>
            </w:r>
          </w:p>
        </w:tc>
        <w:tc>
          <w:tcPr>
            <w:tcW w:w="1699" w:type="dxa"/>
          </w:tcPr>
          <w:p w:rsidR="00DC69EC" w:rsidRPr="00411D9F" w:rsidRDefault="00DC69EC" w:rsidP="00D12051">
            <w:pPr>
              <w:rPr>
                <w:color w:val="000000"/>
                <w:lang w:val="be-BY"/>
              </w:rPr>
            </w:pPr>
            <w:r w:rsidRPr="00411D9F">
              <w:rPr>
                <w:color w:val="000000"/>
                <w:lang w:val="be-BY"/>
              </w:rPr>
              <w:t>1</w:t>
            </w:r>
          </w:p>
        </w:tc>
        <w:tc>
          <w:tcPr>
            <w:tcW w:w="2094" w:type="dxa"/>
          </w:tcPr>
          <w:p w:rsidR="00DC69EC" w:rsidRPr="00411D9F" w:rsidRDefault="00DC69EC" w:rsidP="00D12051"/>
        </w:tc>
      </w:tr>
      <w:tr w:rsidR="00DC69EC" w:rsidRPr="00411D9F" w:rsidTr="00D12051">
        <w:tc>
          <w:tcPr>
            <w:tcW w:w="3013" w:type="dxa"/>
          </w:tcPr>
          <w:p w:rsidR="00DC69EC" w:rsidRPr="00411D9F" w:rsidRDefault="00DC69EC" w:rsidP="00D12051">
            <w:pPr>
              <w:rPr>
                <w:color w:val="000000"/>
              </w:rPr>
            </w:pPr>
            <w:r w:rsidRPr="00411D9F">
              <w:rPr>
                <w:color w:val="000000"/>
              </w:rPr>
              <w:t xml:space="preserve">Принтер </w:t>
            </w:r>
          </w:p>
        </w:tc>
        <w:tc>
          <w:tcPr>
            <w:tcW w:w="2941" w:type="dxa"/>
          </w:tcPr>
          <w:p w:rsidR="00DC69EC" w:rsidRPr="00411D9F" w:rsidRDefault="00DC69EC" w:rsidP="00D12051">
            <w:pPr>
              <w:rPr>
                <w:lang w:val="en-US"/>
              </w:rPr>
            </w:pPr>
            <w:r w:rsidRPr="00411D9F">
              <w:rPr>
                <w:lang w:val="en-US"/>
              </w:rPr>
              <w:t xml:space="preserve">Canon </w:t>
            </w:r>
          </w:p>
        </w:tc>
        <w:tc>
          <w:tcPr>
            <w:tcW w:w="1699" w:type="dxa"/>
          </w:tcPr>
          <w:p w:rsidR="00DC69EC" w:rsidRPr="00411D9F" w:rsidRDefault="00DC69EC" w:rsidP="00D12051">
            <w:pPr>
              <w:rPr>
                <w:color w:val="000000"/>
                <w:lang w:val="en-US"/>
              </w:rPr>
            </w:pPr>
            <w:r w:rsidRPr="00411D9F">
              <w:rPr>
                <w:color w:val="000000"/>
                <w:lang w:val="en-US"/>
              </w:rPr>
              <w:t>1</w:t>
            </w:r>
          </w:p>
        </w:tc>
        <w:tc>
          <w:tcPr>
            <w:tcW w:w="2094" w:type="dxa"/>
          </w:tcPr>
          <w:p w:rsidR="00DC69EC" w:rsidRPr="00411D9F" w:rsidRDefault="00DC69EC" w:rsidP="00D12051">
            <w:r w:rsidRPr="00411D9F">
              <w:t xml:space="preserve">Япония </w:t>
            </w:r>
          </w:p>
        </w:tc>
      </w:tr>
      <w:tr w:rsidR="00DC69EC" w:rsidRPr="00411D9F" w:rsidTr="00D12051">
        <w:tc>
          <w:tcPr>
            <w:tcW w:w="3013" w:type="dxa"/>
          </w:tcPr>
          <w:p w:rsidR="00DC69EC" w:rsidRPr="00411D9F" w:rsidRDefault="00DC69EC" w:rsidP="00D12051">
            <w:r w:rsidRPr="00411D9F">
              <w:t>Многофункциональное устройство</w:t>
            </w:r>
          </w:p>
        </w:tc>
        <w:tc>
          <w:tcPr>
            <w:tcW w:w="2941" w:type="dxa"/>
          </w:tcPr>
          <w:p w:rsidR="00DC69EC" w:rsidRPr="00411D9F" w:rsidRDefault="00DC69EC" w:rsidP="00D12051">
            <w:pPr>
              <w:rPr>
                <w:lang w:val="en-US"/>
              </w:rPr>
            </w:pPr>
            <w:r w:rsidRPr="00411D9F">
              <w:rPr>
                <w:lang w:val="en-US"/>
              </w:rPr>
              <w:t>HpLazerJetPro</w:t>
            </w:r>
          </w:p>
        </w:tc>
        <w:tc>
          <w:tcPr>
            <w:tcW w:w="1699" w:type="dxa"/>
          </w:tcPr>
          <w:p w:rsidR="00DC69EC" w:rsidRPr="00411D9F" w:rsidRDefault="00DC69EC" w:rsidP="00D12051">
            <w:pPr>
              <w:rPr>
                <w:color w:val="000000"/>
              </w:rPr>
            </w:pPr>
            <w:r w:rsidRPr="00411D9F">
              <w:rPr>
                <w:color w:val="000000"/>
              </w:rPr>
              <w:t>2</w:t>
            </w:r>
          </w:p>
        </w:tc>
        <w:tc>
          <w:tcPr>
            <w:tcW w:w="2094" w:type="dxa"/>
          </w:tcPr>
          <w:p w:rsidR="00DC69EC" w:rsidRPr="00411D9F" w:rsidRDefault="00DC69EC" w:rsidP="00D12051">
            <w:r w:rsidRPr="00411D9F">
              <w:t xml:space="preserve">Китай </w:t>
            </w:r>
          </w:p>
        </w:tc>
      </w:tr>
      <w:tr w:rsidR="00DC69EC" w:rsidRPr="00411D9F" w:rsidTr="00D12051">
        <w:tc>
          <w:tcPr>
            <w:tcW w:w="3013" w:type="dxa"/>
          </w:tcPr>
          <w:p w:rsidR="00DC69EC" w:rsidRPr="00411D9F" w:rsidRDefault="00DC69EC" w:rsidP="00D12051">
            <w:r w:rsidRPr="00411D9F">
              <w:t xml:space="preserve">Цифровая камера </w:t>
            </w:r>
          </w:p>
        </w:tc>
        <w:tc>
          <w:tcPr>
            <w:tcW w:w="2941" w:type="dxa"/>
          </w:tcPr>
          <w:p w:rsidR="00DC69EC" w:rsidRPr="00411D9F" w:rsidRDefault="00DC69EC" w:rsidP="00D12051">
            <w:pPr>
              <w:rPr>
                <w:lang w:val="en-US"/>
              </w:rPr>
            </w:pPr>
            <w:r w:rsidRPr="00411D9F">
              <w:rPr>
                <w:lang w:val="en-US"/>
              </w:rPr>
              <w:t xml:space="preserve">Canon </w:t>
            </w:r>
          </w:p>
        </w:tc>
        <w:tc>
          <w:tcPr>
            <w:tcW w:w="1699" w:type="dxa"/>
          </w:tcPr>
          <w:p w:rsidR="00DC69EC" w:rsidRPr="00411D9F" w:rsidRDefault="00DC69EC" w:rsidP="00D12051">
            <w:pPr>
              <w:rPr>
                <w:color w:val="000000"/>
                <w:lang w:val="en-US"/>
              </w:rPr>
            </w:pPr>
            <w:r w:rsidRPr="00411D9F">
              <w:rPr>
                <w:color w:val="000000"/>
                <w:lang w:val="en-US"/>
              </w:rPr>
              <w:t>1</w:t>
            </w:r>
          </w:p>
        </w:tc>
        <w:tc>
          <w:tcPr>
            <w:tcW w:w="2094" w:type="dxa"/>
          </w:tcPr>
          <w:p w:rsidR="00DC69EC" w:rsidRPr="00411D9F" w:rsidRDefault="00DC69EC" w:rsidP="00D12051">
            <w:r w:rsidRPr="00411D9F">
              <w:t xml:space="preserve">Япония </w:t>
            </w:r>
          </w:p>
        </w:tc>
      </w:tr>
      <w:tr w:rsidR="00DC69EC" w:rsidRPr="00411D9F" w:rsidTr="00D12051">
        <w:tc>
          <w:tcPr>
            <w:tcW w:w="3013" w:type="dxa"/>
          </w:tcPr>
          <w:p w:rsidR="00DC69EC" w:rsidRPr="00411D9F" w:rsidRDefault="00DC69EC" w:rsidP="00D12051">
            <w:r w:rsidRPr="00411D9F">
              <w:t xml:space="preserve">Цифровая видеокамера </w:t>
            </w:r>
          </w:p>
        </w:tc>
        <w:tc>
          <w:tcPr>
            <w:tcW w:w="2941" w:type="dxa"/>
          </w:tcPr>
          <w:p w:rsidR="00DC69EC" w:rsidRPr="00411D9F" w:rsidRDefault="00DC69EC" w:rsidP="00D12051">
            <w:pPr>
              <w:rPr>
                <w:lang w:val="en-US"/>
              </w:rPr>
            </w:pPr>
            <w:r w:rsidRPr="00411D9F">
              <w:rPr>
                <w:lang w:val="en-US"/>
              </w:rPr>
              <w:t xml:space="preserve">Canon </w:t>
            </w:r>
          </w:p>
        </w:tc>
        <w:tc>
          <w:tcPr>
            <w:tcW w:w="1699" w:type="dxa"/>
          </w:tcPr>
          <w:p w:rsidR="00DC69EC" w:rsidRPr="00411D9F" w:rsidRDefault="00DC69EC" w:rsidP="00D12051">
            <w:pPr>
              <w:rPr>
                <w:color w:val="000000"/>
                <w:lang w:val="en-US"/>
              </w:rPr>
            </w:pPr>
            <w:r w:rsidRPr="00411D9F">
              <w:rPr>
                <w:color w:val="000000"/>
                <w:lang w:val="en-US"/>
              </w:rPr>
              <w:t>1</w:t>
            </w:r>
          </w:p>
        </w:tc>
        <w:tc>
          <w:tcPr>
            <w:tcW w:w="2094" w:type="dxa"/>
          </w:tcPr>
          <w:p w:rsidR="00DC69EC" w:rsidRPr="00411D9F" w:rsidRDefault="00DC69EC" w:rsidP="00D12051">
            <w:r w:rsidRPr="00411D9F">
              <w:t xml:space="preserve">Япония </w:t>
            </w:r>
          </w:p>
        </w:tc>
      </w:tr>
      <w:tr w:rsidR="00DC69EC" w:rsidRPr="00411D9F" w:rsidTr="00D12051">
        <w:tc>
          <w:tcPr>
            <w:tcW w:w="3013" w:type="dxa"/>
          </w:tcPr>
          <w:p w:rsidR="00DC69EC" w:rsidRPr="00411D9F" w:rsidRDefault="00DC69EC" w:rsidP="00D12051">
            <w:r w:rsidRPr="00411D9F">
              <w:t xml:space="preserve">Ламинатор </w:t>
            </w:r>
          </w:p>
        </w:tc>
        <w:tc>
          <w:tcPr>
            <w:tcW w:w="2941" w:type="dxa"/>
          </w:tcPr>
          <w:p w:rsidR="00DC69EC" w:rsidRPr="00411D9F" w:rsidRDefault="00DC69EC" w:rsidP="00D12051">
            <w:pPr>
              <w:rPr>
                <w:lang w:val="en-US"/>
              </w:rPr>
            </w:pPr>
            <w:r w:rsidRPr="00411D9F">
              <w:rPr>
                <w:lang w:val="en-US"/>
              </w:rPr>
              <w:t>Office Kit L 3225F3</w:t>
            </w:r>
          </w:p>
        </w:tc>
        <w:tc>
          <w:tcPr>
            <w:tcW w:w="1699" w:type="dxa"/>
          </w:tcPr>
          <w:p w:rsidR="00DC69EC" w:rsidRPr="00411D9F" w:rsidRDefault="00DC69EC" w:rsidP="00D12051">
            <w:pPr>
              <w:rPr>
                <w:color w:val="000000"/>
                <w:lang w:val="en-US"/>
              </w:rPr>
            </w:pPr>
            <w:r w:rsidRPr="00411D9F">
              <w:rPr>
                <w:color w:val="000000"/>
                <w:lang w:val="en-US"/>
              </w:rPr>
              <w:t>1</w:t>
            </w:r>
          </w:p>
        </w:tc>
        <w:tc>
          <w:tcPr>
            <w:tcW w:w="2094" w:type="dxa"/>
          </w:tcPr>
          <w:p w:rsidR="00DC69EC" w:rsidRPr="00411D9F" w:rsidRDefault="00DC69EC" w:rsidP="00D12051">
            <w:r w:rsidRPr="00411D9F">
              <w:t>Китай</w:t>
            </w:r>
          </w:p>
        </w:tc>
      </w:tr>
      <w:tr w:rsidR="00DC69EC" w:rsidRPr="00411D9F" w:rsidTr="00D12051">
        <w:tc>
          <w:tcPr>
            <w:tcW w:w="3013" w:type="dxa"/>
          </w:tcPr>
          <w:p w:rsidR="00DC69EC" w:rsidRPr="00411D9F" w:rsidRDefault="00DC69EC" w:rsidP="00D12051">
            <w:r w:rsidRPr="00411D9F">
              <w:t xml:space="preserve">Сенсорный информационный киоск </w:t>
            </w:r>
          </w:p>
        </w:tc>
        <w:tc>
          <w:tcPr>
            <w:tcW w:w="2941" w:type="dxa"/>
          </w:tcPr>
          <w:p w:rsidR="00DC69EC" w:rsidRPr="00411D9F" w:rsidRDefault="00DC69EC" w:rsidP="00D12051">
            <w:r w:rsidRPr="00411D9F">
              <w:t xml:space="preserve">Престиж </w:t>
            </w:r>
          </w:p>
        </w:tc>
        <w:tc>
          <w:tcPr>
            <w:tcW w:w="1699" w:type="dxa"/>
          </w:tcPr>
          <w:p w:rsidR="00DC69EC" w:rsidRPr="00411D9F" w:rsidRDefault="00DC69EC" w:rsidP="00D12051">
            <w:pPr>
              <w:rPr>
                <w:color w:val="000000"/>
              </w:rPr>
            </w:pPr>
            <w:r w:rsidRPr="00411D9F">
              <w:rPr>
                <w:color w:val="000000"/>
              </w:rPr>
              <w:t>1</w:t>
            </w:r>
          </w:p>
        </w:tc>
        <w:tc>
          <w:tcPr>
            <w:tcW w:w="2094" w:type="dxa"/>
          </w:tcPr>
          <w:p w:rsidR="00DC69EC" w:rsidRPr="00411D9F" w:rsidRDefault="00DC69EC" w:rsidP="00D12051"/>
        </w:tc>
      </w:tr>
      <w:tr w:rsidR="00DC69EC" w:rsidRPr="00411D9F" w:rsidTr="00D12051">
        <w:tc>
          <w:tcPr>
            <w:tcW w:w="3013" w:type="dxa"/>
          </w:tcPr>
          <w:p w:rsidR="00DC69EC" w:rsidRPr="00411D9F" w:rsidRDefault="00DC69EC" w:rsidP="00D12051">
            <w:r w:rsidRPr="00411D9F">
              <w:lastRenderedPageBreak/>
              <w:t xml:space="preserve">Проектор с креплением </w:t>
            </w:r>
          </w:p>
        </w:tc>
        <w:tc>
          <w:tcPr>
            <w:tcW w:w="2941" w:type="dxa"/>
          </w:tcPr>
          <w:p w:rsidR="00DC69EC" w:rsidRPr="00411D9F" w:rsidRDefault="00DC69EC" w:rsidP="00D12051">
            <w:pPr>
              <w:rPr>
                <w:lang w:val="en-US"/>
              </w:rPr>
            </w:pPr>
            <w:r w:rsidRPr="00411D9F">
              <w:rPr>
                <w:lang w:val="en-US"/>
              </w:rPr>
              <w:t>Optoma</w:t>
            </w:r>
          </w:p>
        </w:tc>
        <w:tc>
          <w:tcPr>
            <w:tcW w:w="1699" w:type="dxa"/>
          </w:tcPr>
          <w:p w:rsidR="00DC69EC" w:rsidRPr="00411D9F" w:rsidRDefault="00DC69EC" w:rsidP="00D12051">
            <w:pPr>
              <w:rPr>
                <w:color w:val="000000"/>
                <w:lang w:val="en-US"/>
              </w:rPr>
            </w:pPr>
            <w:r w:rsidRPr="00411D9F">
              <w:rPr>
                <w:color w:val="000000"/>
                <w:lang w:val="en-US"/>
              </w:rPr>
              <w:t>4</w:t>
            </w:r>
          </w:p>
        </w:tc>
        <w:tc>
          <w:tcPr>
            <w:tcW w:w="2094" w:type="dxa"/>
          </w:tcPr>
          <w:p w:rsidR="00DC69EC" w:rsidRPr="00411D9F" w:rsidRDefault="00DC69EC" w:rsidP="00D12051">
            <w:r w:rsidRPr="00411D9F">
              <w:rPr>
                <w:lang w:val="en-US"/>
              </w:rPr>
              <w:t>США</w:t>
            </w:r>
          </w:p>
        </w:tc>
      </w:tr>
      <w:tr w:rsidR="00DC69EC" w:rsidRPr="00411D9F" w:rsidTr="00D12051">
        <w:tc>
          <w:tcPr>
            <w:tcW w:w="3013" w:type="dxa"/>
          </w:tcPr>
          <w:p w:rsidR="00DC69EC" w:rsidRPr="00411D9F" w:rsidRDefault="00DC69EC" w:rsidP="00D12051">
            <w:r w:rsidRPr="00411D9F">
              <w:t xml:space="preserve">Интерактивная доска </w:t>
            </w:r>
          </w:p>
        </w:tc>
        <w:tc>
          <w:tcPr>
            <w:tcW w:w="2941" w:type="dxa"/>
          </w:tcPr>
          <w:p w:rsidR="00DC69EC" w:rsidRPr="00411D9F" w:rsidRDefault="00DC69EC" w:rsidP="00D12051">
            <w:pPr>
              <w:rPr>
                <w:lang w:val="en-US"/>
              </w:rPr>
            </w:pPr>
            <w:r w:rsidRPr="00411D9F">
              <w:rPr>
                <w:lang w:val="en-US"/>
              </w:rPr>
              <w:t xml:space="preserve">Smart </w:t>
            </w:r>
          </w:p>
        </w:tc>
        <w:tc>
          <w:tcPr>
            <w:tcW w:w="1699" w:type="dxa"/>
          </w:tcPr>
          <w:p w:rsidR="00DC69EC" w:rsidRPr="00411D9F" w:rsidRDefault="00DC69EC" w:rsidP="00D12051">
            <w:pPr>
              <w:rPr>
                <w:color w:val="000000"/>
                <w:lang w:val="en-US"/>
              </w:rPr>
            </w:pPr>
            <w:r w:rsidRPr="00411D9F">
              <w:rPr>
                <w:color w:val="000000"/>
                <w:lang w:val="en-US"/>
              </w:rPr>
              <w:t>4</w:t>
            </w:r>
          </w:p>
        </w:tc>
        <w:tc>
          <w:tcPr>
            <w:tcW w:w="2094" w:type="dxa"/>
          </w:tcPr>
          <w:p w:rsidR="00DC69EC" w:rsidRPr="00411D9F" w:rsidRDefault="00DC69EC" w:rsidP="00D12051">
            <w:r w:rsidRPr="00411D9F">
              <w:t xml:space="preserve">Венгрия </w:t>
            </w:r>
          </w:p>
        </w:tc>
      </w:tr>
      <w:tr w:rsidR="00DC69EC" w:rsidRPr="00411D9F" w:rsidTr="00D12051">
        <w:tc>
          <w:tcPr>
            <w:tcW w:w="3013" w:type="dxa"/>
          </w:tcPr>
          <w:p w:rsidR="00DC69EC" w:rsidRPr="00411D9F" w:rsidRDefault="00DC69EC" w:rsidP="00D12051">
            <w:r w:rsidRPr="00411D9F">
              <w:t xml:space="preserve">Базовый набор робототехники </w:t>
            </w:r>
          </w:p>
        </w:tc>
        <w:tc>
          <w:tcPr>
            <w:tcW w:w="2941" w:type="dxa"/>
          </w:tcPr>
          <w:p w:rsidR="00DC69EC" w:rsidRPr="00411D9F" w:rsidRDefault="00DC69EC" w:rsidP="00D12051">
            <w:pPr>
              <w:rPr>
                <w:lang w:val="en-US"/>
              </w:rPr>
            </w:pPr>
            <w:r w:rsidRPr="00411D9F">
              <w:rPr>
                <w:lang w:val="en-US"/>
              </w:rPr>
              <w:t>Lego</w:t>
            </w:r>
          </w:p>
        </w:tc>
        <w:tc>
          <w:tcPr>
            <w:tcW w:w="1699" w:type="dxa"/>
          </w:tcPr>
          <w:p w:rsidR="00DC69EC" w:rsidRPr="00411D9F" w:rsidRDefault="00DC69EC" w:rsidP="00D12051">
            <w:pPr>
              <w:rPr>
                <w:color w:val="000000"/>
                <w:lang w:val="en-US"/>
              </w:rPr>
            </w:pPr>
            <w:r w:rsidRPr="00411D9F">
              <w:rPr>
                <w:color w:val="000000"/>
                <w:lang w:val="en-US"/>
              </w:rPr>
              <w:t>3</w:t>
            </w:r>
          </w:p>
        </w:tc>
        <w:tc>
          <w:tcPr>
            <w:tcW w:w="2094" w:type="dxa"/>
          </w:tcPr>
          <w:p w:rsidR="00DC69EC" w:rsidRPr="00411D9F" w:rsidRDefault="00DC69EC" w:rsidP="00D12051">
            <w:r w:rsidRPr="00411D9F">
              <w:t xml:space="preserve">США </w:t>
            </w:r>
          </w:p>
        </w:tc>
      </w:tr>
      <w:tr w:rsidR="00DC69EC" w:rsidRPr="00411D9F" w:rsidTr="00D12051">
        <w:tc>
          <w:tcPr>
            <w:tcW w:w="3013" w:type="dxa"/>
          </w:tcPr>
          <w:p w:rsidR="00DC69EC" w:rsidRPr="00411D9F" w:rsidRDefault="00DC69EC" w:rsidP="00D12051">
            <w:r w:rsidRPr="00411D9F">
              <w:t xml:space="preserve">Интерактивный комплект  </w:t>
            </w:r>
          </w:p>
        </w:tc>
        <w:tc>
          <w:tcPr>
            <w:tcW w:w="2941" w:type="dxa"/>
          </w:tcPr>
          <w:p w:rsidR="00DC69EC" w:rsidRPr="00411D9F" w:rsidRDefault="00DC69EC" w:rsidP="00D12051">
            <w:pPr>
              <w:rPr>
                <w:lang w:val="en-US"/>
              </w:rPr>
            </w:pPr>
          </w:p>
        </w:tc>
        <w:tc>
          <w:tcPr>
            <w:tcW w:w="1699" w:type="dxa"/>
          </w:tcPr>
          <w:p w:rsidR="00DC69EC" w:rsidRPr="00411D9F" w:rsidRDefault="00DC69EC" w:rsidP="00D12051">
            <w:pPr>
              <w:rPr>
                <w:color w:val="000000"/>
              </w:rPr>
            </w:pPr>
            <w:r w:rsidRPr="00411D9F">
              <w:rPr>
                <w:color w:val="000000"/>
              </w:rPr>
              <w:t>1</w:t>
            </w:r>
          </w:p>
        </w:tc>
        <w:tc>
          <w:tcPr>
            <w:tcW w:w="2094" w:type="dxa"/>
          </w:tcPr>
          <w:p w:rsidR="00DC69EC" w:rsidRPr="00411D9F" w:rsidRDefault="00DC69EC" w:rsidP="00D12051"/>
        </w:tc>
      </w:tr>
      <w:tr w:rsidR="00DC69EC" w:rsidRPr="00411D9F" w:rsidTr="00D12051">
        <w:tc>
          <w:tcPr>
            <w:tcW w:w="3013" w:type="dxa"/>
          </w:tcPr>
          <w:p w:rsidR="00DC69EC" w:rsidRPr="00411D9F" w:rsidRDefault="00DC69EC" w:rsidP="00D12051">
            <w:r w:rsidRPr="00411D9F">
              <w:t xml:space="preserve">Интерактивная доска </w:t>
            </w:r>
          </w:p>
        </w:tc>
        <w:tc>
          <w:tcPr>
            <w:tcW w:w="2941" w:type="dxa"/>
          </w:tcPr>
          <w:p w:rsidR="00DC69EC" w:rsidRPr="00411D9F" w:rsidRDefault="00DC69EC" w:rsidP="00D12051">
            <w:pPr>
              <w:rPr>
                <w:lang w:val="en-US"/>
              </w:rPr>
            </w:pPr>
            <w:r w:rsidRPr="00411D9F">
              <w:rPr>
                <w:lang w:val="en-US"/>
              </w:rPr>
              <w:t>Smart Board 660</w:t>
            </w:r>
          </w:p>
        </w:tc>
        <w:tc>
          <w:tcPr>
            <w:tcW w:w="1699" w:type="dxa"/>
          </w:tcPr>
          <w:p w:rsidR="00DC69EC" w:rsidRPr="00411D9F" w:rsidRDefault="00DC69EC" w:rsidP="00D12051">
            <w:pPr>
              <w:rPr>
                <w:color w:val="000000"/>
                <w:lang w:val="en-US"/>
              </w:rPr>
            </w:pPr>
            <w:r w:rsidRPr="00411D9F">
              <w:rPr>
                <w:color w:val="000000"/>
                <w:lang w:val="en-US"/>
              </w:rPr>
              <w:t>4</w:t>
            </w:r>
          </w:p>
        </w:tc>
        <w:tc>
          <w:tcPr>
            <w:tcW w:w="2094" w:type="dxa"/>
          </w:tcPr>
          <w:p w:rsidR="00DC69EC" w:rsidRPr="00411D9F" w:rsidRDefault="00DC69EC" w:rsidP="00D12051">
            <w:r w:rsidRPr="00411D9F">
              <w:t xml:space="preserve">Венгрия </w:t>
            </w:r>
          </w:p>
        </w:tc>
      </w:tr>
      <w:tr w:rsidR="00DC69EC" w:rsidRPr="00411D9F" w:rsidTr="00D12051">
        <w:tc>
          <w:tcPr>
            <w:tcW w:w="3013" w:type="dxa"/>
          </w:tcPr>
          <w:p w:rsidR="00DC69EC" w:rsidRPr="00411D9F" w:rsidRDefault="00DC69EC" w:rsidP="00D12051">
            <w:r w:rsidRPr="00411D9F">
              <w:t xml:space="preserve">Проектор </w:t>
            </w:r>
          </w:p>
        </w:tc>
        <w:tc>
          <w:tcPr>
            <w:tcW w:w="2941" w:type="dxa"/>
          </w:tcPr>
          <w:p w:rsidR="00DC69EC" w:rsidRPr="00411D9F" w:rsidRDefault="00DC69EC" w:rsidP="00D12051">
            <w:pPr>
              <w:rPr>
                <w:lang w:val="en-US"/>
              </w:rPr>
            </w:pPr>
            <w:r w:rsidRPr="00411D9F">
              <w:rPr>
                <w:lang w:val="en-US"/>
              </w:rPr>
              <w:t>Vivitekps 234</w:t>
            </w:r>
          </w:p>
        </w:tc>
        <w:tc>
          <w:tcPr>
            <w:tcW w:w="1699" w:type="dxa"/>
          </w:tcPr>
          <w:p w:rsidR="00DC69EC" w:rsidRPr="00411D9F" w:rsidRDefault="00DC69EC" w:rsidP="00D12051">
            <w:pPr>
              <w:rPr>
                <w:color w:val="000000"/>
                <w:lang w:val="en-US"/>
              </w:rPr>
            </w:pPr>
            <w:r w:rsidRPr="00411D9F">
              <w:rPr>
                <w:color w:val="000000"/>
                <w:lang w:val="en-US"/>
              </w:rPr>
              <w:t>1</w:t>
            </w:r>
          </w:p>
        </w:tc>
        <w:tc>
          <w:tcPr>
            <w:tcW w:w="2094" w:type="dxa"/>
          </w:tcPr>
          <w:p w:rsidR="00DC69EC" w:rsidRPr="00411D9F" w:rsidRDefault="00DC69EC" w:rsidP="00D12051"/>
        </w:tc>
      </w:tr>
      <w:tr w:rsidR="00DC69EC" w:rsidRPr="00411D9F" w:rsidTr="00D12051">
        <w:tc>
          <w:tcPr>
            <w:tcW w:w="3013" w:type="dxa"/>
          </w:tcPr>
          <w:p w:rsidR="00DC69EC" w:rsidRPr="00411D9F" w:rsidRDefault="00DC69EC" w:rsidP="00D12051">
            <w:r w:rsidRPr="00411D9F">
              <w:t>Проекционный экран с электрическим приводом</w:t>
            </w:r>
          </w:p>
        </w:tc>
        <w:tc>
          <w:tcPr>
            <w:tcW w:w="2941" w:type="dxa"/>
          </w:tcPr>
          <w:p w:rsidR="00DC69EC" w:rsidRPr="00411D9F" w:rsidRDefault="00DC69EC" w:rsidP="00D12051"/>
        </w:tc>
        <w:tc>
          <w:tcPr>
            <w:tcW w:w="1699" w:type="dxa"/>
          </w:tcPr>
          <w:p w:rsidR="00DC69EC" w:rsidRPr="00411D9F" w:rsidRDefault="00DC69EC" w:rsidP="00D12051">
            <w:pPr>
              <w:rPr>
                <w:color w:val="000000"/>
              </w:rPr>
            </w:pPr>
            <w:r w:rsidRPr="00411D9F">
              <w:rPr>
                <w:color w:val="000000"/>
              </w:rPr>
              <w:t>1</w:t>
            </w:r>
          </w:p>
        </w:tc>
        <w:tc>
          <w:tcPr>
            <w:tcW w:w="2094" w:type="dxa"/>
          </w:tcPr>
          <w:p w:rsidR="00DC69EC" w:rsidRPr="00411D9F" w:rsidRDefault="00DC69EC" w:rsidP="00D12051"/>
        </w:tc>
      </w:tr>
      <w:tr w:rsidR="00DC69EC" w:rsidRPr="00411D9F" w:rsidTr="00D12051">
        <w:tc>
          <w:tcPr>
            <w:tcW w:w="3013" w:type="dxa"/>
          </w:tcPr>
          <w:p w:rsidR="00DC69EC" w:rsidRPr="00411D9F" w:rsidRDefault="00DC69EC" w:rsidP="00D12051">
            <w:r w:rsidRPr="00411D9F">
              <w:t xml:space="preserve">Комплект интерактивный мобильный </w:t>
            </w:r>
          </w:p>
        </w:tc>
        <w:tc>
          <w:tcPr>
            <w:tcW w:w="2941" w:type="dxa"/>
          </w:tcPr>
          <w:p w:rsidR="00DC69EC" w:rsidRPr="00411D9F" w:rsidRDefault="00DC69EC" w:rsidP="00D12051">
            <w:pPr>
              <w:rPr>
                <w:lang w:val="en-US"/>
              </w:rPr>
            </w:pPr>
            <w:r w:rsidRPr="00411D9F">
              <w:rPr>
                <w:lang w:val="en-US"/>
              </w:rPr>
              <w:t>T</w:t>
            </w:r>
            <w:r w:rsidRPr="00411D9F">
              <w:t>82/</w:t>
            </w:r>
            <w:r w:rsidRPr="00411D9F">
              <w:rPr>
                <w:lang w:val="en-US"/>
              </w:rPr>
              <w:t>in</w:t>
            </w:r>
            <w:r w:rsidRPr="00411D9F">
              <w:t xml:space="preserve"> 124 </w:t>
            </w:r>
            <w:r w:rsidRPr="00411D9F">
              <w:rPr>
                <w:lang w:val="en-US"/>
              </w:rPr>
              <w:t>STA</w:t>
            </w:r>
          </w:p>
        </w:tc>
        <w:tc>
          <w:tcPr>
            <w:tcW w:w="1699" w:type="dxa"/>
          </w:tcPr>
          <w:p w:rsidR="00DC69EC" w:rsidRPr="00411D9F" w:rsidRDefault="00DC69EC" w:rsidP="00D12051">
            <w:r w:rsidRPr="00411D9F">
              <w:t>1</w:t>
            </w:r>
          </w:p>
        </w:tc>
        <w:tc>
          <w:tcPr>
            <w:tcW w:w="2094" w:type="dxa"/>
          </w:tcPr>
          <w:p w:rsidR="00DC69EC" w:rsidRPr="00411D9F" w:rsidRDefault="00DC69EC" w:rsidP="00D12051">
            <w:pPr>
              <w:rPr>
                <w:color w:val="FF0000"/>
              </w:rPr>
            </w:pPr>
          </w:p>
        </w:tc>
      </w:tr>
      <w:tr w:rsidR="00DC69EC" w:rsidRPr="00411D9F" w:rsidTr="00D12051">
        <w:tc>
          <w:tcPr>
            <w:tcW w:w="3013" w:type="dxa"/>
          </w:tcPr>
          <w:p w:rsidR="00DC69EC" w:rsidRPr="00411D9F" w:rsidRDefault="00DC69EC" w:rsidP="00D12051">
            <w:pPr>
              <w:rPr>
                <w:lang w:val="en-US"/>
              </w:rPr>
            </w:pPr>
            <w:r w:rsidRPr="00411D9F">
              <w:t xml:space="preserve">Экран для проектора </w:t>
            </w:r>
          </w:p>
        </w:tc>
        <w:tc>
          <w:tcPr>
            <w:tcW w:w="2941" w:type="dxa"/>
          </w:tcPr>
          <w:p w:rsidR="00DC69EC" w:rsidRPr="00411D9F" w:rsidRDefault="00DC69EC" w:rsidP="00D12051">
            <w:pPr>
              <w:rPr>
                <w:lang w:val="en-US"/>
              </w:rPr>
            </w:pPr>
            <w:r w:rsidRPr="00411D9F">
              <w:rPr>
                <w:lang w:val="en-US"/>
              </w:rPr>
              <w:t>pages optimal – cp soc-1101</w:t>
            </w:r>
          </w:p>
        </w:tc>
        <w:tc>
          <w:tcPr>
            <w:tcW w:w="1699" w:type="dxa"/>
          </w:tcPr>
          <w:p w:rsidR="00DC69EC" w:rsidRPr="00411D9F" w:rsidRDefault="00DC69EC" w:rsidP="00D12051">
            <w:pPr>
              <w:rPr>
                <w:color w:val="000000"/>
                <w:lang w:val="en-US"/>
              </w:rPr>
            </w:pPr>
            <w:r w:rsidRPr="00411D9F">
              <w:rPr>
                <w:color w:val="000000"/>
                <w:lang w:val="en-US"/>
              </w:rPr>
              <w:t>1</w:t>
            </w:r>
          </w:p>
        </w:tc>
        <w:tc>
          <w:tcPr>
            <w:tcW w:w="2094" w:type="dxa"/>
          </w:tcPr>
          <w:p w:rsidR="00DC69EC" w:rsidRPr="00411D9F" w:rsidRDefault="00DC69EC" w:rsidP="00D12051">
            <w:pPr>
              <w:rPr>
                <w:color w:val="FF0000"/>
              </w:rPr>
            </w:pPr>
          </w:p>
        </w:tc>
      </w:tr>
      <w:tr w:rsidR="00DC69EC" w:rsidRPr="00411D9F" w:rsidTr="00D12051">
        <w:tc>
          <w:tcPr>
            <w:tcW w:w="3013" w:type="dxa"/>
          </w:tcPr>
          <w:p w:rsidR="00DC69EC" w:rsidRPr="00411D9F" w:rsidRDefault="00DC69EC" w:rsidP="00D12051">
            <w:pPr>
              <w:rPr>
                <w:lang w:val="en-US"/>
              </w:rPr>
            </w:pPr>
            <w:r w:rsidRPr="00411D9F">
              <w:t xml:space="preserve">Проектор </w:t>
            </w:r>
          </w:p>
        </w:tc>
        <w:tc>
          <w:tcPr>
            <w:tcW w:w="2941" w:type="dxa"/>
          </w:tcPr>
          <w:p w:rsidR="00DC69EC" w:rsidRPr="00411D9F" w:rsidRDefault="00DC69EC" w:rsidP="00D12051">
            <w:pPr>
              <w:rPr>
                <w:lang w:val="en-US"/>
              </w:rPr>
            </w:pPr>
            <w:r w:rsidRPr="00411D9F">
              <w:rPr>
                <w:lang w:val="en-US"/>
              </w:rPr>
              <w:t>optomo s310 e</w:t>
            </w:r>
          </w:p>
        </w:tc>
        <w:tc>
          <w:tcPr>
            <w:tcW w:w="1699" w:type="dxa"/>
          </w:tcPr>
          <w:p w:rsidR="00DC69EC" w:rsidRPr="00411D9F" w:rsidRDefault="00DC69EC" w:rsidP="00D12051">
            <w:pPr>
              <w:rPr>
                <w:color w:val="000000"/>
                <w:lang w:val="en-US"/>
              </w:rPr>
            </w:pPr>
            <w:r w:rsidRPr="00411D9F">
              <w:rPr>
                <w:color w:val="000000"/>
                <w:lang w:val="en-US"/>
              </w:rPr>
              <w:t>1</w:t>
            </w:r>
          </w:p>
        </w:tc>
        <w:tc>
          <w:tcPr>
            <w:tcW w:w="2094" w:type="dxa"/>
          </w:tcPr>
          <w:p w:rsidR="00DC69EC" w:rsidRPr="00411D9F" w:rsidRDefault="00DC69EC" w:rsidP="00D12051">
            <w:pPr>
              <w:rPr>
                <w:color w:val="FF0000"/>
              </w:rPr>
            </w:pPr>
          </w:p>
        </w:tc>
      </w:tr>
      <w:tr w:rsidR="00DC69EC" w:rsidRPr="00411D9F" w:rsidTr="00D12051">
        <w:tc>
          <w:tcPr>
            <w:tcW w:w="3013" w:type="dxa"/>
          </w:tcPr>
          <w:p w:rsidR="00DC69EC" w:rsidRPr="00411D9F" w:rsidRDefault="00DC69EC" w:rsidP="00D12051">
            <w:r w:rsidRPr="00411D9F">
              <w:t xml:space="preserve">Клавиатура адаптационная с большими кнопками  </w:t>
            </w:r>
          </w:p>
        </w:tc>
        <w:tc>
          <w:tcPr>
            <w:tcW w:w="2941" w:type="dxa"/>
          </w:tcPr>
          <w:p w:rsidR="00DC69EC" w:rsidRPr="00411D9F" w:rsidRDefault="00DC69EC" w:rsidP="00D12051"/>
        </w:tc>
        <w:tc>
          <w:tcPr>
            <w:tcW w:w="1699" w:type="dxa"/>
          </w:tcPr>
          <w:p w:rsidR="00DC69EC" w:rsidRPr="00411D9F" w:rsidRDefault="00DC69EC" w:rsidP="00D12051">
            <w:pPr>
              <w:rPr>
                <w:color w:val="000000"/>
                <w:lang w:val="en-US"/>
              </w:rPr>
            </w:pPr>
            <w:r w:rsidRPr="00411D9F">
              <w:rPr>
                <w:color w:val="000000"/>
                <w:lang w:val="en-US"/>
              </w:rPr>
              <w:t>1</w:t>
            </w:r>
          </w:p>
        </w:tc>
        <w:tc>
          <w:tcPr>
            <w:tcW w:w="2094" w:type="dxa"/>
          </w:tcPr>
          <w:p w:rsidR="00DC69EC" w:rsidRPr="00411D9F" w:rsidRDefault="00DC69EC" w:rsidP="00D12051">
            <w:pPr>
              <w:rPr>
                <w:color w:val="FF0000"/>
              </w:rPr>
            </w:pPr>
          </w:p>
        </w:tc>
      </w:tr>
      <w:tr w:rsidR="00DC69EC" w:rsidRPr="00411D9F" w:rsidTr="00D12051">
        <w:tc>
          <w:tcPr>
            <w:tcW w:w="3013" w:type="dxa"/>
          </w:tcPr>
          <w:p w:rsidR="00DC69EC" w:rsidRPr="00411D9F" w:rsidRDefault="00DC69EC" w:rsidP="00D12051">
            <w:r w:rsidRPr="00411D9F">
              <w:t>Джойстик компьютерный адаптационный беспроводной</w:t>
            </w:r>
          </w:p>
        </w:tc>
        <w:tc>
          <w:tcPr>
            <w:tcW w:w="2941" w:type="dxa"/>
          </w:tcPr>
          <w:p w:rsidR="00DC69EC" w:rsidRPr="00411D9F" w:rsidRDefault="00DC69EC" w:rsidP="00D12051">
            <w:pPr>
              <w:rPr>
                <w:lang w:val="en-US"/>
              </w:rPr>
            </w:pPr>
          </w:p>
        </w:tc>
        <w:tc>
          <w:tcPr>
            <w:tcW w:w="1699" w:type="dxa"/>
          </w:tcPr>
          <w:p w:rsidR="00DC69EC" w:rsidRPr="00411D9F" w:rsidRDefault="00DC69EC" w:rsidP="00D12051">
            <w:pPr>
              <w:rPr>
                <w:color w:val="000000"/>
              </w:rPr>
            </w:pPr>
            <w:r w:rsidRPr="00411D9F">
              <w:rPr>
                <w:color w:val="000000"/>
              </w:rPr>
              <w:t>1</w:t>
            </w:r>
          </w:p>
        </w:tc>
        <w:tc>
          <w:tcPr>
            <w:tcW w:w="2094" w:type="dxa"/>
          </w:tcPr>
          <w:p w:rsidR="00DC69EC" w:rsidRPr="00411D9F" w:rsidRDefault="00DC69EC" w:rsidP="00D12051">
            <w:pPr>
              <w:rPr>
                <w:color w:val="FF0000"/>
              </w:rPr>
            </w:pPr>
          </w:p>
        </w:tc>
      </w:tr>
      <w:tr w:rsidR="00DC69EC" w:rsidRPr="00411D9F" w:rsidTr="00D12051">
        <w:tc>
          <w:tcPr>
            <w:tcW w:w="3013" w:type="dxa"/>
          </w:tcPr>
          <w:p w:rsidR="00DC69EC" w:rsidRPr="00411D9F" w:rsidRDefault="00DC69EC" w:rsidP="00D12051">
            <w:r w:rsidRPr="00411D9F">
              <w:t xml:space="preserve">Выносная компьютерная кнопка большая беспроводная </w:t>
            </w:r>
          </w:p>
        </w:tc>
        <w:tc>
          <w:tcPr>
            <w:tcW w:w="2941" w:type="dxa"/>
          </w:tcPr>
          <w:p w:rsidR="00DC69EC" w:rsidRPr="00411D9F" w:rsidRDefault="00DC69EC" w:rsidP="00D12051"/>
        </w:tc>
        <w:tc>
          <w:tcPr>
            <w:tcW w:w="1699" w:type="dxa"/>
          </w:tcPr>
          <w:p w:rsidR="00DC69EC" w:rsidRPr="00411D9F" w:rsidRDefault="00DC69EC" w:rsidP="00D12051">
            <w:pPr>
              <w:rPr>
                <w:color w:val="000000"/>
              </w:rPr>
            </w:pPr>
            <w:r w:rsidRPr="00411D9F">
              <w:rPr>
                <w:color w:val="000000"/>
              </w:rPr>
              <w:t>1</w:t>
            </w:r>
          </w:p>
        </w:tc>
        <w:tc>
          <w:tcPr>
            <w:tcW w:w="2094" w:type="dxa"/>
          </w:tcPr>
          <w:p w:rsidR="00DC69EC" w:rsidRPr="00411D9F" w:rsidRDefault="00DC69EC" w:rsidP="00D12051">
            <w:pPr>
              <w:rPr>
                <w:color w:val="FF0000"/>
              </w:rPr>
            </w:pPr>
          </w:p>
        </w:tc>
      </w:tr>
      <w:tr w:rsidR="00DC69EC" w:rsidRPr="00411D9F" w:rsidTr="00D12051">
        <w:tc>
          <w:tcPr>
            <w:tcW w:w="3013" w:type="dxa"/>
          </w:tcPr>
          <w:p w:rsidR="00DC69EC" w:rsidRPr="00411D9F" w:rsidRDefault="00DC69EC" w:rsidP="00D12051">
            <w:pPr>
              <w:rPr>
                <w:lang w:val="en-US"/>
              </w:rPr>
            </w:pPr>
            <w:r w:rsidRPr="00411D9F">
              <w:t>Конструктор</w:t>
            </w:r>
          </w:p>
        </w:tc>
        <w:tc>
          <w:tcPr>
            <w:tcW w:w="2941" w:type="dxa"/>
          </w:tcPr>
          <w:p w:rsidR="00DC69EC" w:rsidRPr="00411D9F" w:rsidRDefault="00DC69EC" w:rsidP="00D12051">
            <w:pPr>
              <w:rPr>
                <w:lang w:val="en-US"/>
              </w:rPr>
            </w:pPr>
            <w:r w:rsidRPr="00411D9F">
              <w:rPr>
                <w:lang w:val="en-US"/>
              </w:rPr>
              <w:t>LEGO 455 44 MINDS TORMS</w:t>
            </w:r>
          </w:p>
        </w:tc>
        <w:tc>
          <w:tcPr>
            <w:tcW w:w="1699" w:type="dxa"/>
          </w:tcPr>
          <w:p w:rsidR="00DC69EC" w:rsidRPr="00411D9F" w:rsidRDefault="00DC69EC" w:rsidP="00D12051">
            <w:pPr>
              <w:rPr>
                <w:color w:val="000000"/>
              </w:rPr>
            </w:pPr>
            <w:r w:rsidRPr="00411D9F">
              <w:rPr>
                <w:color w:val="000000"/>
              </w:rPr>
              <w:t>1</w:t>
            </w:r>
          </w:p>
        </w:tc>
        <w:tc>
          <w:tcPr>
            <w:tcW w:w="2094" w:type="dxa"/>
          </w:tcPr>
          <w:p w:rsidR="00DC69EC" w:rsidRPr="00411D9F" w:rsidRDefault="00DC69EC" w:rsidP="00D12051">
            <w:pPr>
              <w:rPr>
                <w:color w:val="FF0000"/>
              </w:rPr>
            </w:pPr>
          </w:p>
        </w:tc>
      </w:tr>
      <w:tr w:rsidR="00DC69EC" w:rsidRPr="00411D9F" w:rsidTr="00D12051">
        <w:tc>
          <w:tcPr>
            <w:tcW w:w="3013" w:type="dxa"/>
          </w:tcPr>
          <w:p w:rsidR="00DC69EC" w:rsidRPr="00411D9F" w:rsidRDefault="00DC69EC" w:rsidP="00D12051">
            <w:pPr>
              <w:rPr>
                <w:lang w:val="en-US"/>
              </w:rPr>
            </w:pPr>
            <w:r w:rsidRPr="00411D9F">
              <w:t xml:space="preserve">Конструктор </w:t>
            </w:r>
          </w:p>
        </w:tc>
        <w:tc>
          <w:tcPr>
            <w:tcW w:w="2941" w:type="dxa"/>
          </w:tcPr>
          <w:p w:rsidR="00DC69EC" w:rsidRPr="00411D9F" w:rsidRDefault="00DC69EC" w:rsidP="00D12051">
            <w:pPr>
              <w:rPr>
                <w:lang w:val="en-US"/>
              </w:rPr>
            </w:pPr>
            <w:r w:rsidRPr="00411D9F">
              <w:rPr>
                <w:lang w:val="en-US"/>
              </w:rPr>
              <w:t>LEGO 455 44 MINDS TORMS</w:t>
            </w:r>
          </w:p>
        </w:tc>
        <w:tc>
          <w:tcPr>
            <w:tcW w:w="1699" w:type="dxa"/>
          </w:tcPr>
          <w:p w:rsidR="00DC69EC" w:rsidRPr="00411D9F" w:rsidRDefault="00DC69EC" w:rsidP="00D12051">
            <w:pPr>
              <w:rPr>
                <w:color w:val="000000"/>
              </w:rPr>
            </w:pPr>
            <w:r w:rsidRPr="00411D9F">
              <w:rPr>
                <w:color w:val="000000"/>
              </w:rPr>
              <w:t>1</w:t>
            </w:r>
          </w:p>
        </w:tc>
        <w:tc>
          <w:tcPr>
            <w:tcW w:w="2094" w:type="dxa"/>
          </w:tcPr>
          <w:p w:rsidR="00DC69EC" w:rsidRPr="00411D9F" w:rsidRDefault="00DC69EC" w:rsidP="00D12051">
            <w:pPr>
              <w:rPr>
                <w:color w:val="FF0000"/>
              </w:rPr>
            </w:pPr>
          </w:p>
        </w:tc>
      </w:tr>
      <w:tr w:rsidR="00DC69EC" w:rsidRPr="00411D9F" w:rsidTr="00D12051">
        <w:tc>
          <w:tcPr>
            <w:tcW w:w="3013" w:type="dxa"/>
          </w:tcPr>
          <w:p w:rsidR="00DC69EC" w:rsidRPr="00411D9F" w:rsidRDefault="00DC69EC" w:rsidP="00D12051">
            <w:pPr>
              <w:rPr>
                <w:lang w:val="en-US"/>
              </w:rPr>
            </w:pPr>
            <w:r w:rsidRPr="00411D9F">
              <w:t xml:space="preserve">Конструктор </w:t>
            </w:r>
          </w:p>
        </w:tc>
        <w:tc>
          <w:tcPr>
            <w:tcW w:w="2941" w:type="dxa"/>
          </w:tcPr>
          <w:p w:rsidR="00DC69EC" w:rsidRPr="00411D9F" w:rsidRDefault="00DC69EC" w:rsidP="00D12051">
            <w:pPr>
              <w:rPr>
                <w:lang w:val="en-US"/>
              </w:rPr>
            </w:pPr>
            <w:r w:rsidRPr="00411D9F">
              <w:rPr>
                <w:lang w:val="en-US"/>
              </w:rPr>
              <w:t>LEGO 455 44 MINDS TORMS</w:t>
            </w:r>
          </w:p>
        </w:tc>
        <w:tc>
          <w:tcPr>
            <w:tcW w:w="1699" w:type="dxa"/>
          </w:tcPr>
          <w:p w:rsidR="00DC69EC" w:rsidRPr="00411D9F" w:rsidRDefault="00DC69EC" w:rsidP="00D12051">
            <w:pPr>
              <w:rPr>
                <w:color w:val="000000"/>
              </w:rPr>
            </w:pPr>
            <w:r w:rsidRPr="00411D9F">
              <w:rPr>
                <w:color w:val="000000"/>
              </w:rPr>
              <w:t>1</w:t>
            </w:r>
          </w:p>
        </w:tc>
        <w:tc>
          <w:tcPr>
            <w:tcW w:w="2094" w:type="dxa"/>
          </w:tcPr>
          <w:p w:rsidR="00DC69EC" w:rsidRPr="00411D9F" w:rsidRDefault="00DC69EC" w:rsidP="00D12051">
            <w:pPr>
              <w:rPr>
                <w:color w:val="FF0000"/>
              </w:rPr>
            </w:pPr>
          </w:p>
        </w:tc>
      </w:tr>
    </w:tbl>
    <w:p w:rsidR="00DC69EC" w:rsidRPr="00411D9F" w:rsidRDefault="00DC69EC" w:rsidP="00B2780B">
      <w:pPr>
        <w:shd w:val="clear" w:color="auto" w:fill="FFFFFF"/>
        <w:tabs>
          <w:tab w:val="left" w:pos="720"/>
        </w:tabs>
        <w:spacing w:before="240" w:after="240" w:line="300" w:lineRule="atLeast"/>
        <w:jc w:val="center"/>
        <w:rPr>
          <w:b/>
          <w:color w:val="000000"/>
        </w:rPr>
      </w:pPr>
      <w:r w:rsidRPr="00411D9F">
        <w:rPr>
          <w:b/>
          <w:color w:val="000000"/>
        </w:rPr>
        <w:t>3.2.4.Психолого-педагогические условия реализации основной образовательной программы основного общего образования должны обеспечивать:</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преемственность содержания и форм организации образовательного процесса по отношению к начальной ступени общего образования;</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формирование ценности здоровья и безопасного образа жизни;</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развития своей экологической культуры дифференциации и индивидуализации обучения; мониторинг возможностей и способностей обучающихся, выявление и поддержка одаренных детей, детей с ограниченными возможностями здоровья;</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психолого-педагогическая поддержка участников олимпиадного движения;</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lastRenderedPageBreak/>
        <w:t>обеспечение осознанного и ответственного выбора дальнейшей профессиональной сферы деятельности;</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диверсификацию уровней психолого-педагогического сопровождения (индивидуальный, групповой, уровень класса, уровень учреждения);</w:t>
      </w:r>
    </w:p>
    <w:p w:rsidR="00DC69EC" w:rsidRPr="00411D9F" w:rsidRDefault="00DC69EC" w:rsidP="00DC69EC">
      <w:pPr>
        <w:pStyle w:val="a3"/>
        <w:numPr>
          <w:ilvl w:val="0"/>
          <w:numId w:val="58"/>
        </w:numPr>
        <w:shd w:val="clear" w:color="auto" w:fill="FFFFFF"/>
        <w:spacing w:before="240" w:beforeAutospacing="0" w:after="240" w:afterAutospacing="0" w:line="300" w:lineRule="atLeast"/>
        <w:jc w:val="both"/>
        <w:rPr>
          <w:color w:val="000000"/>
        </w:rPr>
      </w:pPr>
      <w:r w:rsidRPr="00411D9F">
        <w:rPr>
          <w:color w:val="000000"/>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DC69EC" w:rsidRPr="00411D9F" w:rsidRDefault="00DC69EC" w:rsidP="00DC69EC">
      <w:pPr>
        <w:autoSpaceDE w:val="0"/>
        <w:autoSpaceDN w:val="0"/>
        <w:adjustRightInd w:val="0"/>
        <w:rPr>
          <w:b/>
          <w:bCs/>
          <w:color w:val="000000"/>
        </w:rPr>
      </w:pPr>
    </w:p>
    <w:p w:rsidR="00DC69EC" w:rsidRPr="00411D9F" w:rsidRDefault="00DC69EC" w:rsidP="00DC69EC">
      <w:pPr>
        <w:autoSpaceDE w:val="0"/>
        <w:autoSpaceDN w:val="0"/>
        <w:adjustRightInd w:val="0"/>
        <w:jc w:val="center"/>
        <w:rPr>
          <w:b/>
          <w:bCs/>
          <w:color w:val="000000"/>
        </w:rPr>
      </w:pPr>
      <w:r w:rsidRPr="00411D9F">
        <w:rPr>
          <w:b/>
          <w:bCs/>
          <w:color w:val="000000"/>
        </w:rPr>
        <w:t>Психолого–педагогические условия реализации общеобразовательных</w:t>
      </w:r>
    </w:p>
    <w:p w:rsidR="00DC69EC" w:rsidRPr="00411D9F" w:rsidRDefault="00DC69EC" w:rsidP="00DC69EC">
      <w:pPr>
        <w:autoSpaceDE w:val="0"/>
        <w:autoSpaceDN w:val="0"/>
        <w:adjustRightInd w:val="0"/>
        <w:jc w:val="center"/>
        <w:rPr>
          <w:i/>
        </w:rPr>
      </w:pPr>
      <w:r w:rsidRPr="00411D9F">
        <w:rPr>
          <w:b/>
          <w:bCs/>
          <w:color w:val="000000"/>
        </w:rPr>
        <w:t xml:space="preserve">программ в МБОУ  Школа № 7 </w:t>
      </w:r>
    </w:p>
    <w:p w:rsidR="00DC69EC" w:rsidRPr="00411D9F" w:rsidRDefault="00DC69EC" w:rsidP="00DC69EC">
      <w:pPr>
        <w:autoSpaceDE w:val="0"/>
        <w:autoSpaceDN w:val="0"/>
        <w:adjustRightInd w:val="0"/>
        <w:jc w:val="center"/>
        <w:rPr>
          <w:b/>
          <w:bC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66"/>
      </w:tblGrid>
      <w:tr w:rsidR="00DC69EC" w:rsidRPr="00411D9F" w:rsidTr="00D12051">
        <w:tc>
          <w:tcPr>
            <w:tcW w:w="4785" w:type="dxa"/>
          </w:tcPr>
          <w:p w:rsidR="00DC69EC" w:rsidRPr="00411D9F" w:rsidRDefault="00DC69EC" w:rsidP="00D12051">
            <w:pPr>
              <w:autoSpaceDE w:val="0"/>
              <w:autoSpaceDN w:val="0"/>
              <w:adjustRightInd w:val="0"/>
              <w:rPr>
                <w:color w:val="000000"/>
              </w:rPr>
            </w:pPr>
            <w:r w:rsidRPr="00411D9F">
              <w:rPr>
                <w:color w:val="000000"/>
              </w:rPr>
              <w:t>Наличие работника, отвечающего за психолого-</w:t>
            </w:r>
          </w:p>
          <w:p w:rsidR="00DC69EC" w:rsidRPr="00411D9F" w:rsidRDefault="00DC69EC" w:rsidP="00D12051">
            <w:pPr>
              <w:autoSpaceDE w:val="0"/>
              <w:autoSpaceDN w:val="0"/>
              <w:adjustRightInd w:val="0"/>
              <w:rPr>
                <w:color w:val="000000"/>
              </w:rPr>
            </w:pPr>
            <w:r w:rsidRPr="00411D9F">
              <w:rPr>
                <w:color w:val="000000"/>
              </w:rPr>
              <w:t>педагогическое сопровождение (педагог-</w:t>
            </w:r>
          </w:p>
          <w:p w:rsidR="00DC69EC" w:rsidRPr="00411D9F" w:rsidRDefault="00DC69EC" w:rsidP="00D12051">
            <w:pPr>
              <w:autoSpaceDE w:val="0"/>
              <w:autoSpaceDN w:val="0"/>
              <w:adjustRightInd w:val="0"/>
              <w:rPr>
                <w:color w:val="000000"/>
              </w:rPr>
            </w:pPr>
            <w:r w:rsidRPr="00411D9F">
              <w:rPr>
                <w:color w:val="000000"/>
              </w:rPr>
              <w:t>психолог, социальный педагог, педагог-логопед)</w:t>
            </w:r>
          </w:p>
          <w:p w:rsidR="00DC69EC" w:rsidRPr="00411D9F" w:rsidRDefault="00DC69EC" w:rsidP="00D12051">
            <w:pPr>
              <w:autoSpaceDE w:val="0"/>
              <w:autoSpaceDN w:val="0"/>
              <w:adjustRightInd w:val="0"/>
              <w:rPr>
                <w:color w:val="000000"/>
              </w:rPr>
            </w:pPr>
          </w:p>
        </w:tc>
        <w:tc>
          <w:tcPr>
            <w:tcW w:w="4785" w:type="dxa"/>
          </w:tcPr>
          <w:p w:rsidR="00DC69EC" w:rsidRPr="00411D9F" w:rsidRDefault="00DC69EC" w:rsidP="00D12051">
            <w:pPr>
              <w:autoSpaceDE w:val="0"/>
              <w:autoSpaceDN w:val="0"/>
              <w:adjustRightInd w:val="0"/>
              <w:rPr>
                <w:color w:val="000000"/>
              </w:rPr>
            </w:pPr>
            <w:r w:rsidRPr="00411D9F">
              <w:rPr>
                <w:color w:val="000000"/>
              </w:rPr>
              <w:t>Педагог-психолог, социальный педагог, педагог-логопед</w:t>
            </w:r>
          </w:p>
          <w:p w:rsidR="00DC69EC" w:rsidRPr="00411D9F" w:rsidRDefault="00DC69EC" w:rsidP="00D12051">
            <w:pPr>
              <w:autoSpaceDE w:val="0"/>
              <w:autoSpaceDN w:val="0"/>
              <w:adjustRightInd w:val="0"/>
              <w:rPr>
                <w:color w:val="000000"/>
              </w:rPr>
            </w:pPr>
          </w:p>
        </w:tc>
      </w:tr>
      <w:tr w:rsidR="00DC69EC" w:rsidRPr="00411D9F" w:rsidTr="00D12051">
        <w:tc>
          <w:tcPr>
            <w:tcW w:w="4785" w:type="dxa"/>
          </w:tcPr>
          <w:p w:rsidR="00DC69EC" w:rsidRPr="00411D9F" w:rsidRDefault="00DC69EC" w:rsidP="00D12051">
            <w:pPr>
              <w:autoSpaceDE w:val="0"/>
              <w:autoSpaceDN w:val="0"/>
              <w:adjustRightInd w:val="0"/>
              <w:rPr>
                <w:color w:val="000000"/>
              </w:rPr>
            </w:pPr>
            <w:r w:rsidRPr="00411D9F">
              <w:rPr>
                <w:color w:val="000000"/>
              </w:rPr>
              <w:t>Наличие отдельного кабинета</w:t>
            </w:r>
          </w:p>
        </w:tc>
        <w:tc>
          <w:tcPr>
            <w:tcW w:w="4785" w:type="dxa"/>
          </w:tcPr>
          <w:p w:rsidR="00DC69EC" w:rsidRPr="00411D9F" w:rsidRDefault="00DC69EC" w:rsidP="00D12051">
            <w:pPr>
              <w:autoSpaceDE w:val="0"/>
              <w:autoSpaceDN w:val="0"/>
              <w:adjustRightInd w:val="0"/>
              <w:rPr>
                <w:color w:val="000000"/>
              </w:rPr>
            </w:pPr>
            <w:r w:rsidRPr="00411D9F">
              <w:rPr>
                <w:color w:val="000000"/>
              </w:rPr>
              <w:t>да</w:t>
            </w:r>
          </w:p>
          <w:p w:rsidR="00DC69EC" w:rsidRPr="00411D9F" w:rsidRDefault="00DC69EC" w:rsidP="00D12051">
            <w:pPr>
              <w:autoSpaceDE w:val="0"/>
              <w:autoSpaceDN w:val="0"/>
              <w:adjustRightInd w:val="0"/>
              <w:rPr>
                <w:color w:val="000000"/>
              </w:rPr>
            </w:pPr>
          </w:p>
        </w:tc>
      </w:tr>
    </w:tbl>
    <w:p w:rsidR="00DC69EC" w:rsidRPr="00411D9F" w:rsidRDefault="00DC69EC" w:rsidP="00DC69EC">
      <w:pPr>
        <w:pStyle w:val="a3"/>
        <w:shd w:val="clear" w:color="auto" w:fill="FFFFFF"/>
        <w:spacing w:before="240" w:beforeAutospacing="0" w:after="240" w:afterAutospacing="0" w:line="300" w:lineRule="atLeast"/>
        <w:jc w:val="center"/>
        <w:rPr>
          <w:b/>
          <w:color w:val="000000"/>
        </w:rPr>
        <w:sectPr w:rsidR="00DC69EC" w:rsidRPr="00411D9F" w:rsidSect="00D12051">
          <w:pgSz w:w="11906" w:h="16838"/>
          <w:pgMar w:top="567" w:right="851" w:bottom="1134" w:left="1701" w:header="708" w:footer="708" w:gutter="0"/>
          <w:cols w:space="708"/>
          <w:docGrid w:linePitch="360"/>
        </w:sectPr>
      </w:pPr>
    </w:p>
    <w:p w:rsidR="00DC69EC" w:rsidRPr="00411D9F" w:rsidRDefault="00DC69EC" w:rsidP="00DC69EC">
      <w:pPr>
        <w:ind w:firstLine="454"/>
        <w:jc w:val="center"/>
        <w:rPr>
          <w:b/>
        </w:rPr>
      </w:pPr>
      <w:r w:rsidRPr="00411D9F">
        <w:rPr>
          <w:b/>
        </w:rPr>
        <w:lastRenderedPageBreak/>
        <w:t>Модель аналитической таблицы для оценки базовых компетентностей педагогов</w:t>
      </w:r>
      <w:r w:rsidRPr="00411D9F">
        <w:rPr>
          <w:rStyle w:val="a6"/>
          <w:b/>
          <w:vertAlign w:val="superscript"/>
        </w:rPr>
        <w:footnoteReference w:id="15"/>
      </w:r>
    </w:p>
    <w:tbl>
      <w:tblPr>
        <w:tblW w:w="0" w:type="auto"/>
        <w:tblInd w:w="108" w:type="dxa"/>
        <w:tblLayout w:type="fixed"/>
        <w:tblLook w:val="0000" w:firstRow="0" w:lastRow="0" w:firstColumn="0" w:lastColumn="0" w:noHBand="0" w:noVBand="0"/>
      </w:tblPr>
      <w:tblGrid>
        <w:gridCol w:w="647"/>
        <w:gridCol w:w="2888"/>
        <w:gridCol w:w="5391"/>
        <w:gridCol w:w="5636"/>
      </w:tblGrid>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center"/>
              <w:rPr>
                <w:b/>
              </w:rPr>
            </w:pPr>
            <w:r w:rsidRPr="00411D9F">
              <w:rPr>
                <w:b/>
              </w:rPr>
              <w:t>№ п/п</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jc w:val="center"/>
              <w:rPr>
                <w:b/>
              </w:rPr>
            </w:pPr>
            <w:r w:rsidRPr="00411D9F">
              <w:rPr>
                <w:b/>
              </w:rPr>
              <w:t>Базовые компетентности педагога</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jc w:val="center"/>
              <w:rPr>
                <w:b/>
              </w:rPr>
            </w:pPr>
          </w:p>
          <w:p w:rsidR="00DC69EC" w:rsidRPr="00411D9F" w:rsidRDefault="00DC69EC" w:rsidP="00D12051">
            <w:pPr>
              <w:jc w:val="center"/>
              <w:rPr>
                <w:b/>
              </w:rPr>
            </w:pPr>
            <w:r w:rsidRPr="00411D9F">
              <w:rPr>
                <w:b/>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jc w:val="center"/>
              <w:rPr>
                <w:b/>
              </w:rPr>
            </w:pPr>
          </w:p>
          <w:p w:rsidR="00DC69EC" w:rsidRPr="00411D9F" w:rsidRDefault="00DC69EC" w:rsidP="00D12051">
            <w:pPr>
              <w:jc w:val="center"/>
              <w:rPr>
                <w:b/>
              </w:rPr>
            </w:pPr>
            <w:r w:rsidRPr="00411D9F">
              <w:rPr>
                <w:b/>
              </w:rPr>
              <w:t>Показатели оценки компетентности</w:t>
            </w:r>
          </w:p>
        </w:tc>
      </w:tr>
      <w:tr w:rsidR="00DC69EC" w:rsidRPr="00411D9F" w:rsidTr="00D12051">
        <w:tc>
          <w:tcPr>
            <w:tcW w:w="14562" w:type="dxa"/>
            <w:gridSpan w:val="4"/>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jc w:val="center"/>
            </w:pPr>
            <w:r w:rsidRPr="00411D9F">
              <w:t>I. Личностные качества</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1.1</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Вера в силы и возможности обучающихся</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tabs>
                <w:tab w:val="left" w:pos="252"/>
              </w:tabs>
              <w:snapToGrid w:val="0"/>
            </w:pPr>
            <w:r w:rsidRPr="00411D9F">
              <w:t>— Умение создавать ситуацию успеха для обучающихся;</w:t>
            </w:r>
          </w:p>
          <w:p w:rsidR="00DC69EC" w:rsidRPr="00411D9F" w:rsidRDefault="00DC69EC" w:rsidP="00D12051">
            <w:pPr>
              <w:tabs>
                <w:tab w:val="left" w:pos="252"/>
                <w:tab w:val="left" w:pos="3024"/>
              </w:tabs>
            </w:pPr>
            <w:r w:rsidRPr="00411D9F">
              <w:t>— умение осуществлять грамотное педагогическое оценивание, мобилизующее академическую активность;</w:t>
            </w:r>
          </w:p>
          <w:p w:rsidR="00DC69EC" w:rsidRPr="00411D9F" w:rsidRDefault="00DC69EC" w:rsidP="00D12051">
            <w:pPr>
              <w:tabs>
                <w:tab w:val="left" w:pos="252"/>
                <w:tab w:val="left" w:pos="3024"/>
              </w:tabs>
            </w:pPr>
            <w:r w:rsidRPr="00411D9F">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DC69EC" w:rsidRPr="00411D9F" w:rsidRDefault="00DC69EC" w:rsidP="00D12051">
            <w:pPr>
              <w:tabs>
                <w:tab w:val="left" w:pos="252"/>
                <w:tab w:val="left" w:pos="3024"/>
              </w:tabs>
            </w:pPr>
            <w:r w:rsidRPr="00411D9F">
              <w:t>— умение разрабатывать индивидуально-ориентированные образовательные проекты</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1.2</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 xml:space="preserve">Интерес к внутреннему миру обучающихся </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w:t>
            </w:r>
            <w:r w:rsidRPr="00411D9F">
              <w:lastRenderedPageBreak/>
              <w:t>компетентность определяет все аспекты педагогической деятельности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tabs>
                <w:tab w:val="left" w:pos="305"/>
              </w:tabs>
              <w:snapToGrid w:val="0"/>
            </w:pPr>
            <w:r w:rsidRPr="00411D9F">
              <w:lastRenderedPageBreak/>
              <w:t>— Умение составить устную и письменную характеристику обучающегося, отражающую разные аспекты его внутреннего мира;</w:t>
            </w:r>
          </w:p>
          <w:p w:rsidR="00DC69EC" w:rsidRPr="00411D9F" w:rsidRDefault="00DC69EC" w:rsidP="00D12051">
            <w:pPr>
              <w:tabs>
                <w:tab w:val="left" w:pos="305"/>
              </w:tabs>
            </w:pPr>
            <w:r w:rsidRPr="00411D9F">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DC69EC" w:rsidRPr="00411D9F" w:rsidRDefault="00DC69EC" w:rsidP="00D12051">
            <w:pPr>
              <w:tabs>
                <w:tab w:val="left" w:pos="305"/>
              </w:tabs>
            </w:pPr>
            <w:r w:rsidRPr="00411D9F">
              <w:lastRenderedPageBreak/>
              <w:t>— умение построить индивидуализированную образовательную программу;</w:t>
            </w:r>
          </w:p>
          <w:p w:rsidR="00DC69EC" w:rsidRPr="00411D9F" w:rsidRDefault="00DC69EC" w:rsidP="00D12051">
            <w:pPr>
              <w:tabs>
                <w:tab w:val="left" w:pos="305"/>
              </w:tabs>
            </w:pPr>
            <w:r w:rsidRPr="00411D9F">
              <w:t>— умение показать личностный смысл обучения с учётом индивидуальных характеристик внутреннего мира</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lastRenderedPageBreak/>
              <w:t>1.3</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Открытость к принятию других позиций, точек зрения (неидеоло-гизированное мышление педагога)</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Убеждённость, что истина может быть не одна;</w:t>
            </w:r>
          </w:p>
          <w:p w:rsidR="00DC69EC" w:rsidRPr="00411D9F" w:rsidRDefault="00DC69EC" w:rsidP="00D12051">
            <w:r w:rsidRPr="00411D9F">
              <w:t>— интерес к мнениям и позициям других;</w:t>
            </w:r>
          </w:p>
          <w:p w:rsidR="00DC69EC" w:rsidRPr="00411D9F" w:rsidRDefault="00DC69EC" w:rsidP="00D12051">
            <w:r w:rsidRPr="00411D9F">
              <w:t>— учёт других точек зрения в процессе оценивания обучающихся</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1.4</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Общая культура</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Ориентация в основных сферах материальной и духовной жизни;</w:t>
            </w:r>
          </w:p>
          <w:p w:rsidR="00DC69EC" w:rsidRPr="00411D9F" w:rsidRDefault="00DC69EC" w:rsidP="00D12051">
            <w:r w:rsidRPr="00411D9F">
              <w:t>— знание материальных и духовных интересов молодёжи;</w:t>
            </w:r>
          </w:p>
          <w:p w:rsidR="00DC69EC" w:rsidRPr="00411D9F" w:rsidRDefault="00DC69EC" w:rsidP="00D12051">
            <w:r w:rsidRPr="00411D9F">
              <w:t>— возможность продемонстрировать свои достижения;</w:t>
            </w:r>
          </w:p>
          <w:p w:rsidR="00DC69EC" w:rsidRPr="00411D9F" w:rsidRDefault="00DC69EC" w:rsidP="00D12051">
            <w:r w:rsidRPr="00411D9F">
              <w:t>— руководство кружками и секциями</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1.5</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Эмоциональная устойчивость</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В трудных ситуациях педагог сохраняет спокойствие;</w:t>
            </w:r>
          </w:p>
          <w:p w:rsidR="00DC69EC" w:rsidRPr="00411D9F" w:rsidRDefault="00DC69EC" w:rsidP="00D12051">
            <w:r w:rsidRPr="00411D9F">
              <w:t>— эмоциональный конфликт не влияет на объективность оценки;</w:t>
            </w:r>
          </w:p>
          <w:p w:rsidR="00DC69EC" w:rsidRPr="00411D9F" w:rsidRDefault="00DC69EC" w:rsidP="00D12051">
            <w:r w:rsidRPr="00411D9F">
              <w:t>— не стремится избежать эмоционально-напряжённых ситуаций</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1.6</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Позитивная направленность на педагогическую деятельность. Уверенность в себе</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w:t>
            </w:r>
            <w:r w:rsidRPr="00411D9F">
              <w:lastRenderedPageBreak/>
              <w:t>позитивную направленность на педагогическую деятельность</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lastRenderedPageBreak/>
              <w:t>— Осознание целей и ценностей педагогической деятельности;</w:t>
            </w:r>
          </w:p>
          <w:p w:rsidR="00DC69EC" w:rsidRPr="00411D9F" w:rsidRDefault="00DC69EC" w:rsidP="00D12051">
            <w:r w:rsidRPr="00411D9F">
              <w:t>— позитивное настроение;</w:t>
            </w:r>
          </w:p>
          <w:p w:rsidR="00DC69EC" w:rsidRPr="00411D9F" w:rsidRDefault="00DC69EC" w:rsidP="00D12051">
            <w:r w:rsidRPr="00411D9F">
              <w:t>— желание работать;</w:t>
            </w:r>
          </w:p>
          <w:p w:rsidR="00DC69EC" w:rsidRPr="00411D9F" w:rsidRDefault="00DC69EC" w:rsidP="00D12051">
            <w:r w:rsidRPr="00411D9F">
              <w:t>— высокая профессиональная самооценка</w:t>
            </w:r>
          </w:p>
        </w:tc>
      </w:tr>
      <w:tr w:rsidR="00DC69EC" w:rsidRPr="00411D9F" w:rsidTr="00D12051">
        <w:tc>
          <w:tcPr>
            <w:tcW w:w="14562" w:type="dxa"/>
            <w:gridSpan w:val="4"/>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jc w:val="center"/>
            </w:pPr>
            <w:r w:rsidRPr="00411D9F">
              <w:t>II. Постановка целей и задач педагогической деятельности</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2.1</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Умение перевести тему урока в педагогическую задачу</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образовательных стандартов и реализующих их программ;</w:t>
            </w:r>
          </w:p>
          <w:p w:rsidR="00DC69EC" w:rsidRPr="00411D9F" w:rsidRDefault="00DC69EC" w:rsidP="00D12051">
            <w:r w:rsidRPr="00411D9F">
              <w:t>— осознание нетождественности темы урока и цели урока;</w:t>
            </w:r>
          </w:p>
          <w:p w:rsidR="00DC69EC" w:rsidRPr="00411D9F" w:rsidRDefault="00DC69EC" w:rsidP="00D12051">
            <w:r w:rsidRPr="00411D9F">
              <w:t>— владение конкретным набором способов перевода темы в задачу</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2.2</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Умение ставить педагогические цели и задачи сообразно возрастным и индивидуальным особенностям обучающихся</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возрастных особенностей обучающихся;</w:t>
            </w:r>
          </w:p>
          <w:p w:rsidR="00DC69EC" w:rsidRPr="00411D9F" w:rsidRDefault="00DC69EC" w:rsidP="00D12051">
            <w:r w:rsidRPr="00411D9F">
              <w:t>— владение методами перевода цели в учебную задачу на конкретном возрасте</w:t>
            </w:r>
          </w:p>
        </w:tc>
      </w:tr>
      <w:tr w:rsidR="00DC69EC" w:rsidRPr="00411D9F" w:rsidTr="00D12051">
        <w:tc>
          <w:tcPr>
            <w:tcW w:w="14562" w:type="dxa"/>
            <w:gridSpan w:val="4"/>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jc w:val="center"/>
            </w:pPr>
            <w:r w:rsidRPr="00411D9F">
              <w:t>III. Мотивация учебной деятельности</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3.1</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Умение обеспечить успех в деятельности</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возможностей конкретных учеников;</w:t>
            </w:r>
          </w:p>
          <w:p w:rsidR="00DC69EC" w:rsidRPr="00411D9F" w:rsidRDefault="00DC69EC" w:rsidP="00D12051">
            <w:r w:rsidRPr="00411D9F">
              <w:t>— постановка учебных задач в соответствии с возможностями ученика;</w:t>
            </w:r>
          </w:p>
          <w:p w:rsidR="00DC69EC" w:rsidRPr="00411D9F" w:rsidRDefault="00DC69EC" w:rsidP="00D12051">
            <w:r w:rsidRPr="00411D9F">
              <w:t>— демонстрация успехов обучающихся родителям, одноклассникам</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3.2</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многообразия педагогических оценок;</w:t>
            </w:r>
          </w:p>
          <w:p w:rsidR="00DC69EC" w:rsidRPr="00411D9F" w:rsidRDefault="00DC69EC" w:rsidP="00D12051">
            <w:r w:rsidRPr="00411D9F">
              <w:t>— знакомство с литературой по данному вопросу;</w:t>
            </w:r>
          </w:p>
          <w:p w:rsidR="00DC69EC" w:rsidRPr="00411D9F" w:rsidRDefault="00DC69EC" w:rsidP="00D12051">
            <w:r w:rsidRPr="00411D9F">
              <w:t>— владение различными методами оценивания и их применение</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3.3</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Умение превращать учебную задачу в личностнозначимую</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Это одна из важнейших компетентностей, обеспечивающих мотивацию учебной деятельности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интересов обучающихся, их внутреннего мира;</w:t>
            </w:r>
          </w:p>
          <w:p w:rsidR="00DC69EC" w:rsidRPr="00411D9F" w:rsidRDefault="00DC69EC" w:rsidP="00D12051">
            <w:r w:rsidRPr="00411D9F">
              <w:t>— ориентация в культуре;</w:t>
            </w:r>
          </w:p>
          <w:p w:rsidR="00DC69EC" w:rsidRPr="00411D9F" w:rsidRDefault="00DC69EC" w:rsidP="00D12051">
            <w:r w:rsidRPr="00411D9F">
              <w:lastRenderedPageBreak/>
              <w:t>— умение показать роль и значение изучаемого материала в реализации личных планов</w:t>
            </w:r>
          </w:p>
        </w:tc>
      </w:tr>
      <w:tr w:rsidR="00DC69EC" w:rsidRPr="00411D9F" w:rsidTr="00D12051">
        <w:tc>
          <w:tcPr>
            <w:tcW w:w="14562" w:type="dxa"/>
            <w:gridSpan w:val="4"/>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jc w:val="center"/>
            </w:pPr>
            <w:r w:rsidRPr="00411D9F">
              <w:lastRenderedPageBreak/>
              <w:t>IV. Информационная компетентность</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4.1</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предмете преподавания</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генезиса формирования предметного знания (история, персоналии, для решения каких проблем разрабатывалось);</w:t>
            </w:r>
          </w:p>
          <w:p w:rsidR="00DC69EC" w:rsidRPr="00411D9F" w:rsidRDefault="00DC69EC" w:rsidP="00D12051">
            <w:r w:rsidRPr="00411D9F">
              <w:t>— возможности применения получаемых знаний для объяснения социальных и природных явлений;</w:t>
            </w:r>
          </w:p>
          <w:p w:rsidR="00DC69EC" w:rsidRPr="00411D9F" w:rsidRDefault="00DC69EC" w:rsidP="00D12051">
            <w:r w:rsidRPr="00411D9F">
              <w:t>— владение методами решения различных задач;</w:t>
            </w:r>
          </w:p>
          <w:p w:rsidR="00DC69EC" w:rsidRPr="00411D9F" w:rsidRDefault="00DC69EC" w:rsidP="00D12051">
            <w:r w:rsidRPr="00411D9F">
              <w:t>— свободное решение задач ЕГЭ, олимпиад: региональных, российских, международных</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4.2</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методах преподавания</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нормативных методов и методик;</w:t>
            </w:r>
          </w:p>
          <w:p w:rsidR="00DC69EC" w:rsidRPr="00411D9F" w:rsidRDefault="00DC69EC" w:rsidP="00D12051">
            <w:r w:rsidRPr="00411D9F">
              <w:t>— демонстрация личностно ориентированных методов образования;</w:t>
            </w:r>
          </w:p>
          <w:p w:rsidR="00DC69EC" w:rsidRPr="00411D9F" w:rsidRDefault="00DC69EC" w:rsidP="00D12051">
            <w:r w:rsidRPr="00411D9F">
              <w:t>— наличие своих находок и методов, авторской школы;</w:t>
            </w:r>
          </w:p>
          <w:p w:rsidR="00DC69EC" w:rsidRPr="00411D9F" w:rsidRDefault="00DC69EC" w:rsidP="00D12051">
            <w:r w:rsidRPr="00411D9F">
              <w:t>— знание современных достижений в области методики обучения, в том числе использование новых информационных технологий;</w:t>
            </w:r>
          </w:p>
          <w:p w:rsidR="00DC69EC" w:rsidRPr="00411D9F" w:rsidRDefault="00DC69EC" w:rsidP="00D12051">
            <w:r w:rsidRPr="00411D9F">
              <w:t>— использование в учебном процессе современных методов обучения</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center"/>
              <w:rPr>
                <w:b/>
              </w:rPr>
            </w:pPr>
            <w:r w:rsidRPr="00411D9F">
              <w:rPr>
                <w:b/>
              </w:rPr>
              <w:t>№ п/п</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jc w:val="center"/>
              <w:rPr>
                <w:b/>
              </w:rPr>
            </w:pPr>
            <w:r w:rsidRPr="00411D9F">
              <w:rPr>
                <w:b/>
              </w:rPr>
              <w:t>Базовые компетентности педагога</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jc w:val="center"/>
              <w:rPr>
                <w:b/>
              </w:rPr>
            </w:pPr>
          </w:p>
          <w:p w:rsidR="00DC69EC" w:rsidRPr="00411D9F" w:rsidRDefault="00DC69EC" w:rsidP="00D12051">
            <w:pPr>
              <w:jc w:val="center"/>
              <w:rPr>
                <w:b/>
              </w:rPr>
            </w:pPr>
            <w:r w:rsidRPr="00411D9F">
              <w:rPr>
                <w:b/>
              </w:rPr>
              <w:t>Характеристики компетентностей</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jc w:val="center"/>
              <w:rPr>
                <w:b/>
              </w:rPr>
            </w:pPr>
          </w:p>
          <w:p w:rsidR="00DC69EC" w:rsidRPr="00411D9F" w:rsidRDefault="00DC69EC" w:rsidP="00D12051">
            <w:pPr>
              <w:jc w:val="center"/>
              <w:rPr>
                <w:b/>
              </w:rPr>
            </w:pPr>
            <w:r w:rsidRPr="00411D9F">
              <w:rPr>
                <w:b/>
              </w:rPr>
              <w:t>Показатели оценки компетентности</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4.3</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субъективных условиях деятельности (знание учеников и учебных коллективов)</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теоретического материала по психологии, характеризующего индивидуальные особенности обучающихся;</w:t>
            </w:r>
          </w:p>
          <w:p w:rsidR="00DC69EC" w:rsidRPr="00411D9F" w:rsidRDefault="00DC69EC" w:rsidP="00D12051">
            <w:r w:rsidRPr="00411D9F">
              <w:t>— владение методами диагностики индивидуальных особенностей (возможно, со школьным психологом);</w:t>
            </w:r>
          </w:p>
          <w:p w:rsidR="00DC69EC" w:rsidRPr="00411D9F" w:rsidRDefault="00DC69EC" w:rsidP="00D12051">
            <w:r w:rsidRPr="00411D9F">
              <w:lastRenderedPageBreak/>
              <w:t>— использование знаний по психологии в организации учебного процесса;</w:t>
            </w:r>
          </w:p>
          <w:p w:rsidR="00DC69EC" w:rsidRPr="00411D9F" w:rsidRDefault="00DC69EC" w:rsidP="00D12051">
            <w:r w:rsidRPr="00411D9F">
              <w:t>— разработка индивидуальных проектов на основе личных характеристик обучающихся;</w:t>
            </w:r>
          </w:p>
          <w:p w:rsidR="00DC69EC" w:rsidRPr="00411D9F" w:rsidRDefault="00DC69EC" w:rsidP="00D12051">
            <w:r w:rsidRPr="00411D9F">
              <w:t>— владение методами социометрии;</w:t>
            </w:r>
          </w:p>
          <w:p w:rsidR="00DC69EC" w:rsidRPr="00411D9F" w:rsidRDefault="00DC69EC" w:rsidP="00D12051">
            <w:r w:rsidRPr="00411D9F">
              <w:t>— учёт особенностей учебных коллективов в педагогическом процессе;</w:t>
            </w:r>
          </w:p>
          <w:p w:rsidR="00DC69EC" w:rsidRPr="00411D9F" w:rsidRDefault="00DC69EC" w:rsidP="00D12051">
            <w:r w:rsidRPr="00411D9F">
              <w:t>— знание (рефлексия) своих индивидуальных особенностей и их учёт в своей деятельности</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lastRenderedPageBreak/>
              <w:t>4.4</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Умение вести самостоятельный поиск информации</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 xml:space="preserve">Обеспечивает постоянный профессиональный рост и творческий подход к педагогической деятельности. </w:t>
            </w:r>
          </w:p>
          <w:p w:rsidR="00DC69EC" w:rsidRPr="00411D9F" w:rsidRDefault="00DC69EC" w:rsidP="00D12051">
            <w:r w:rsidRPr="00411D9F">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Профессиональная любознательность;</w:t>
            </w:r>
          </w:p>
          <w:p w:rsidR="00DC69EC" w:rsidRPr="00411D9F" w:rsidRDefault="00DC69EC" w:rsidP="00D12051">
            <w:r w:rsidRPr="00411D9F">
              <w:t>— умение пользоваться различными информационно-поисковыми технологиями;</w:t>
            </w:r>
          </w:p>
          <w:p w:rsidR="00DC69EC" w:rsidRPr="00411D9F" w:rsidRDefault="00DC69EC" w:rsidP="00D12051">
            <w:r w:rsidRPr="00411D9F">
              <w:t>— использование различных баз данных в образовательном процессе</w:t>
            </w:r>
          </w:p>
        </w:tc>
      </w:tr>
      <w:tr w:rsidR="00DC69EC" w:rsidRPr="00411D9F" w:rsidTr="00D12051">
        <w:tc>
          <w:tcPr>
            <w:tcW w:w="14562" w:type="dxa"/>
            <w:gridSpan w:val="4"/>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jc w:val="center"/>
            </w:pPr>
            <w:r w:rsidRPr="00411D9F">
              <w:t>V. Разработка программ педагогической деятельности и принятие педагогических решений</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5.1</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Умение разработать образовательную программу, выбрать учебники и учебные комплекты</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DC69EC" w:rsidRPr="00411D9F" w:rsidRDefault="00DC69EC" w:rsidP="00D12051">
            <w:r w:rsidRPr="00411D9F">
              <w:t>Образовательные программы выступают средствами целенаправленного влияния на развитие обучающихся.</w:t>
            </w:r>
          </w:p>
          <w:p w:rsidR="00DC69EC" w:rsidRPr="00411D9F" w:rsidRDefault="00DC69EC" w:rsidP="00D12051">
            <w:r w:rsidRPr="00411D9F">
              <w:lastRenderedPageBreak/>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DC69EC" w:rsidRPr="00411D9F" w:rsidRDefault="00DC69EC" w:rsidP="00D12051">
            <w:r w:rsidRPr="00411D9F">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lastRenderedPageBreak/>
              <w:t>— Знание образовательных стандартов и примерных программ;</w:t>
            </w:r>
          </w:p>
          <w:p w:rsidR="00DC69EC" w:rsidRPr="00411D9F" w:rsidRDefault="00DC69EC" w:rsidP="00D12051">
            <w:r w:rsidRPr="00411D9F">
              <w:t>— наличие персонально разработанных образовательных программ:</w:t>
            </w:r>
          </w:p>
          <w:p w:rsidR="00DC69EC" w:rsidRPr="00411D9F" w:rsidRDefault="00DC69EC" w:rsidP="00D12051">
            <w:r w:rsidRPr="00411D9F">
              <w:t>характеристика этих программ по содержанию, источникам информации;</w:t>
            </w:r>
          </w:p>
          <w:p w:rsidR="00DC69EC" w:rsidRPr="00411D9F" w:rsidRDefault="00DC69EC" w:rsidP="00D12051">
            <w:r w:rsidRPr="00411D9F">
              <w:t>по материальной базе, на которой должны реализовываться программы;</w:t>
            </w:r>
          </w:p>
          <w:p w:rsidR="00DC69EC" w:rsidRPr="00411D9F" w:rsidRDefault="00DC69EC" w:rsidP="00D12051">
            <w:r w:rsidRPr="00411D9F">
              <w:t>по учёту индивидуальных характеристик обучающихся;</w:t>
            </w:r>
          </w:p>
          <w:p w:rsidR="00DC69EC" w:rsidRPr="00411D9F" w:rsidRDefault="00DC69EC" w:rsidP="00D12051">
            <w:r w:rsidRPr="00411D9F">
              <w:t>— обоснованность используемых образовательных программ;</w:t>
            </w:r>
          </w:p>
          <w:p w:rsidR="00DC69EC" w:rsidRPr="00411D9F" w:rsidRDefault="00DC69EC" w:rsidP="00D12051">
            <w:r w:rsidRPr="00411D9F">
              <w:lastRenderedPageBreak/>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DC69EC" w:rsidRPr="00411D9F" w:rsidRDefault="00DC69EC" w:rsidP="00D12051">
            <w:r w:rsidRPr="00411D9F">
              <w:t>— участие работодателей в разработке образовательной программы;</w:t>
            </w:r>
          </w:p>
          <w:p w:rsidR="00DC69EC" w:rsidRPr="00411D9F" w:rsidRDefault="00DC69EC" w:rsidP="00D12051">
            <w:r w:rsidRPr="00411D9F">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DC69EC" w:rsidRPr="00411D9F" w:rsidRDefault="00DC69EC" w:rsidP="00D12051">
            <w:r w:rsidRPr="00411D9F">
              <w:t>— обоснованность выбора учебников и учебно-методических комплектов, используемых педагогом</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lastRenderedPageBreak/>
              <w:t>5.2</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Умение принимать решения в различных педагогических ситуациях</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Педагогу приходится постоянно принимать решения:</w:t>
            </w:r>
          </w:p>
          <w:p w:rsidR="00DC69EC" w:rsidRPr="00411D9F" w:rsidRDefault="00DC69EC" w:rsidP="00D12051">
            <w:r w:rsidRPr="00411D9F">
              <w:t>— как установить дисциплину;</w:t>
            </w:r>
          </w:p>
          <w:p w:rsidR="00DC69EC" w:rsidRPr="00411D9F" w:rsidRDefault="00DC69EC" w:rsidP="00D12051">
            <w:r w:rsidRPr="00411D9F">
              <w:t>— как мотивировать академическую активность;</w:t>
            </w:r>
          </w:p>
          <w:p w:rsidR="00DC69EC" w:rsidRPr="00411D9F" w:rsidRDefault="00DC69EC" w:rsidP="00D12051">
            <w:r w:rsidRPr="00411D9F">
              <w:t>— как вызвать интерес у конкретного ученика;</w:t>
            </w:r>
          </w:p>
          <w:p w:rsidR="00DC69EC" w:rsidRPr="00411D9F" w:rsidRDefault="00DC69EC" w:rsidP="00D12051">
            <w:r w:rsidRPr="00411D9F">
              <w:t>— как обеспечить понимание и т. д.</w:t>
            </w:r>
          </w:p>
          <w:p w:rsidR="00DC69EC" w:rsidRPr="00411D9F" w:rsidRDefault="00DC69EC" w:rsidP="00D12051">
            <w:r w:rsidRPr="00411D9F">
              <w:t>Разрешение педагогических проблем составляет суть педагогической деятельности.</w:t>
            </w:r>
          </w:p>
          <w:p w:rsidR="00DC69EC" w:rsidRPr="00411D9F" w:rsidRDefault="00DC69EC" w:rsidP="00D12051">
            <w:r w:rsidRPr="00411D9F">
              <w:t>При решении проблем могут применяться как стандартные решения (решающие правила), так и творческие (креативные) или интуитивные</w:t>
            </w:r>
          </w:p>
          <w:p w:rsidR="00DC69EC" w:rsidRPr="00411D9F" w:rsidRDefault="00DC69EC" w:rsidP="00D12051"/>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типичных педагогических ситуаций, требующих участия педагога для своего решения;</w:t>
            </w:r>
          </w:p>
          <w:p w:rsidR="00DC69EC" w:rsidRPr="00411D9F" w:rsidRDefault="00DC69EC" w:rsidP="00D12051">
            <w:r w:rsidRPr="00411D9F">
              <w:t>— владение набором решающих правил, используемых для различных ситуаций;</w:t>
            </w:r>
          </w:p>
          <w:p w:rsidR="00DC69EC" w:rsidRPr="00411D9F" w:rsidRDefault="00DC69EC" w:rsidP="00D12051">
            <w:r w:rsidRPr="00411D9F">
              <w:t>— владение критерием предпочтительности при выборе того или иного решающего правила;</w:t>
            </w:r>
          </w:p>
          <w:p w:rsidR="00DC69EC" w:rsidRPr="00411D9F" w:rsidRDefault="00DC69EC" w:rsidP="00D12051">
            <w:r w:rsidRPr="00411D9F">
              <w:t>— знание критериев достижения цели;</w:t>
            </w:r>
          </w:p>
          <w:p w:rsidR="00DC69EC" w:rsidRPr="00411D9F" w:rsidRDefault="00DC69EC" w:rsidP="00D12051">
            <w:r w:rsidRPr="00411D9F">
              <w:t>— знание нетипичных конфликтных ситуаций;</w:t>
            </w:r>
          </w:p>
          <w:p w:rsidR="00DC69EC" w:rsidRPr="00411D9F" w:rsidRDefault="00DC69EC" w:rsidP="00D12051">
            <w:r w:rsidRPr="00411D9F">
              <w:t>— примеры разрешения конкретных педагогических ситуаций;</w:t>
            </w:r>
          </w:p>
          <w:p w:rsidR="00DC69EC" w:rsidRPr="00411D9F" w:rsidRDefault="00DC69EC" w:rsidP="00D12051">
            <w:r w:rsidRPr="00411D9F">
              <w:t>— развитость педагогического мышления</w:t>
            </w:r>
          </w:p>
        </w:tc>
      </w:tr>
      <w:tr w:rsidR="00DC69EC" w:rsidRPr="00411D9F" w:rsidTr="00D12051">
        <w:tc>
          <w:tcPr>
            <w:tcW w:w="14562" w:type="dxa"/>
            <w:gridSpan w:val="4"/>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jc w:val="center"/>
            </w:pPr>
            <w:r w:rsidRPr="00411D9F">
              <w:t>VI. Компетенции в организации учебной деятельности</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6.1</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установлении субъект-субъектных отношений</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w:t>
            </w:r>
            <w:r w:rsidRPr="00411D9F">
              <w:lastRenderedPageBreak/>
              <w:t>образовательного процесса, готовность вступать в помогающие отношения, позитивный настрой педагога</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lastRenderedPageBreak/>
              <w:t>— Знание обучающихся;</w:t>
            </w:r>
          </w:p>
          <w:p w:rsidR="00DC69EC" w:rsidRPr="00411D9F" w:rsidRDefault="00DC69EC" w:rsidP="00D12051">
            <w:r w:rsidRPr="00411D9F">
              <w:t>— компетентность в целеполагании;</w:t>
            </w:r>
          </w:p>
          <w:p w:rsidR="00DC69EC" w:rsidRPr="00411D9F" w:rsidRDefault="00DC69EC" w:rsidP="00D12051">
            <w:r w:rsidRPr="00411D9F">
              <w:t>— предметная компетентность;</w:t>
            </w:r>
          </w:p>
          <w:p w:rsidR="00DC69EC" w:rsidRPr="00411D9F" w:rsidRDefault="00DC69EC" w:rsidP="00D12051">
            <w:r w:rsidRPr="00411D9F">
              <w:t>— методическая компетентность;</w:t>
            </w:r>
          </w:p>
          <w:p w:rsidR="00DC69EC" w:rsidRPr="00411D9F" w:rsidRDefault="00DC69EC" w:rsidP="00D12051">
            <w:r w:rsidRPr="00411D9F">
              <w:t>— готовность к сотрудничеству</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6.2</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обеспечении понимания педагогической задачи и способах деятельности</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того, что знают и понимают ученики;</w:t>
            </w:r>
          </w:p>
          <w:p w:rsidR="00DC69EC" w:rsidRPr="00411D9F" w:rsidRDefault="00DC69EC" w:rsidP="00D12051">
            <w:r w:rsidRPr="00411D9F">
              <w:t>— свободное владение изучаемым материалом;</w:t>
            </w:r>
          </w:p>
          <w:p w:rsidR="00DC69EC" w:rsidRPr="00411D9F" w:rsidRDefault="00DC69EC" w:rsidP="00D12051">
            <w:r w:rsidRPr="00411D9F">
              <w:t>— осознанное включение нового учебного материала в систему освоенных знаний обучающихся;</w:t>
            </w:r>
          </w:p>
          <w:p w:rsidR="00DC69EC" w:rsidRPr="00411D9F" w:rsidRDefault="00DC69EC" w:rsidP="00D12051">
            <w:r w:rsidRPr="00411D9F">
              <w:t>— демонстрация практического применения изучаемого материала;</w:t>
            </w:r>
          </w:p>
          <w:p w:rsidR="00DC69EC" w:rsidRPr="00411D9F" w:rsidRDefault="00DC69EC" w:rsidP="00D12051">
            <w:r w:rsidRPr="00411D9F">
              <w:t>— опора на чувственное восприятие</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6.3</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педагогическом оценивании</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функций педагогической оценки;</w:t>
            </w:r>
          </w:p>
          <w:p w:rsidR="00DC69EC" w:rsidRPr="00411D9F" w:rsidRDefault="00DC69EC" w:rsidP="00D12051">
            <w:r w:rsidRPr="00411D9F">
              <w:t>— знание видов педагогической оценки;</w:t>
            </w:r>
          </w:p>
          <w:p w:rsidR="00DC69EC" w:rsidRPr="00411D9F" w:rsidRDefault="00DC69EC" w:rsidP="00D12051">
            <w:r w:rsidRPr="00411D9F">
              <w:t>— знание того, что подлежит оцениванию в педагогической деятельности;</w:t>
            </w:r>
          </w:p>
          <w:p w:rsidR="00DC69EC" w:rsidRPr="00411D9F" w:rsidRDefault="00DC69EC" w:rsidP="00D12051">
            <w:r w:rsidRPr="00411D9F">
              <w:t>— владение методами педагогического оценивания;</w:t>
            </w:r>
          </w:p>
          <w:p w:rsidR="00DC69EC" w:rsidRPr="00411D9F" w:rsidRDefault="00DC69EC" w:rsidP="00D12051">
            <w:r w:rsidRPr="00411D9F">
              <w:t>— умение продемонстрировать эти методы на конкретных примерах;</w:t>
            </w:r>
          </w:p>
          <w:p w:rsidR="00DC69EC" w:rsidRPr="00411D9F" w:rsidRDefault="00DC69EC" w:rsidP="00D12051">
            <w:r w:rsidRPr="00411D9F">
              <w:t>— умение перейти от педагогического оценивания к самооценке</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6.4</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организации информационной основы деятельности обучающегося</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Свободное владение учебным материалом;</w:t>
            </w:r>
          </w:p>
          <w:p w:rsidR="00DC69EC" w:rsidRPr="00411D9F" w:rsidRDefault="00DC69EC" w:rsidP="00D12051">
            <w:r w:rsidRPr="00411D9F">
              <w:t>— знание типичных трудностей при изучении конкретных тем;</w:t>
            </w:r>
          </w:p>
          <w:p w:rsidR="00DC69EC" w:rsidRPr="00411D9F" w:rsidRDefault="00DC69EC" w:rsidP="00D12051">
            <w:r w:rsidRPr="00411D9F">
              <w:t>— способность дать дополнительную информацию или организовать поиск дополнительной информации, необходимой для решения учебной задачи;</w:t>
            </w:r>
          </w:p>
          <w:p w:rsidR="00DC69EC" w:rsidRPr="00411D9F" w:rsidRDefault="00DC69EC" w:rsidP="00D12051">
            <w:r w:rsidRPr="00411D9F">
              <w:t>— умение выявить уровень развития обучающихся;</w:t>
            </w:r>
          </w:p>
          <w:p w:rsidR="00DC69EC" w:rsidRPr="00411D9F" w:rsidRDefault="00DC69EC" w:rsidP="00D12051">
            <w:r w:rsidRPr="00411D9F">
              <w:t>— владение методами объективного контроля и оценивания;</w:t>
            </w:r>
          </w:p>
          <w:p w:rsidR="00DC69EC" w:rsidRPr="00411D9F" w:rsidRDefault="00DC69EC" w:rsidP="00D12051">
            <w:r w:rsidRPr="00411D9F">
              <w:lastRenderedPageBreak/>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lastRenderedPageBreak/>
              <w:t>6.5</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использовании современных средств и систем организации учебно-воспитательного процесса</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Обеспечивает эффективность учебно-воспитательного процесса</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современных средств и методов построения образовательного процесса;</w:t>
            </w:r>
          </w:p>
          <w:p w:rsidR="00DC69EC" w:rsidRPr="00411D9F" w:rsidRDefault="00DC69EC" w:rsidP="00D12051">
            <w:r w:rsidRPr="00411D9F">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DC69EC" w:rsidRPr="00411D9F" w:rsidRDefault="00DC69EC" w:rsidP="00D12051">
            <w:r w:rsidRPr="00411D9F">
              <w:t>— умение обосновать выбранные методы и средства обучения</w:t>
            </w:r>
          </w:p>
        </w:tc>
      </w:tr>
      <w:tr w:rsidR="00DC69EC" w:rsidRPr="00411D9F" w:rsidTr="00D12051">
        <w:tc>
          <w:tcPr>
            <w:tcW w:w="647" w:type="dxa"/>
            <w:tcBorders>
              <w:top w:val="single" w:sz="4" w:space="0" w:color="000000"/>
              <w:left w:val="single" w:sz="4" w:space="0" w:color="000000"/>
              <w:bottom w:val="single" w:sz="4" w:space="0" w:color="000000"/>
            </w:tcBorders>
          </w:tcPr>
          <w:p w:rsidR="00DC69EC" w:rsidRPr="00411D9F" w:rsidRDefault="00DC69EC" w:rsidP="00D12051">
            <w:pPr>
              <w:snapToGrid w:val="0"/>
              <w:jc w:val="both"/>
            </w:pPr>
            <w:r w:rsidRPr="00411D9F">
              <w:t>6.6</w:t>
            </w:r>
          </w:p>
        </w:tc>
        <w:tc>
          <w:tcPr>
            <w:tcW w:w="2888"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Компетентность в способах умственной деятельности</w:t>
            </w:r>
          </w:p>
        </w:tc>
        <w:tc>
          <w:tcPr>
            <w:tcW w:w="5391" w:type="dxa"/>
            <w:tcBorders>
              <w:top w:val="single" w:sz="4" w:space="0" w:color="000000"/>
              <w:left w:val="single" w:sz="4" w:space="0" w:color="000000"/>
              <w:bottom w:val="single" w:sz="4" w:space="0" w:color="000000"/>
            </w:tcBorders>
          </w:tcPr>
          <w:p w:rsidR="00DC69EC" w:rsidRPr="00411D9F" w:rsidRDefault="00DC69EC" w:rsidP="00D12051">
            <w:pPr>
              <w:snapToGrid w:val="0"/>
            </w:pPr>
            <w:r w:rsidRPr="00411D9F">
              <w:t>Характеризует уровень владения педагогом и обучающимися системой интеллектуальных операций</w:t>
            </w:r>
          </w:p>
        </w:tc>
        <w:tc>
          <w:tcPr>
            <w:tcW w:w="5636" w:type="dxa"/>
            <w:tcBorders>
              <w:top w:val="single" w:sz="4" w:space="0" w:color="000000"/>
              <w:left w:val="single" w:sz="4" w:space="0" w:color="000000"/>
              <w:bottom w:val="single" w:sz="4" w:space="0" w:color="000000"/>
              <w:right w:val="single" w:sz="4" w:space="0" w:color="000000"/>
            </w:tcBorders>
          </w:tcPr>
          <w:p w:rsidR="00DC69EC" w:rsidRPr="00411D9F" w:rsidRDefault="00DC69EC" w:rsidP="00D12051">
            <w:pPr>
              <w:snapToGrid w:val="0"/>
            </w:pPr>
            <w:r w:rsidRPr="00411D9F">
              <w:t>— Знание системы интеллектуальных операций;</w:t>
            </w:r>
          </w:p>
          <w:p w:rsidR="00DC69EC" w:rsidRPr="00411D9F" w:rsidRDefault="00DC69EC" w:rsidP="00D12051">
            <w:r w:rsidRPr="00411D9F">
              <w:t>— владение интеллектуальными операциями;</w:t>
            </w:r>
          </w:p>
          <w:p w:rsidR="00DC69EC" w:rsidRPr="00411D9F" w:rsidRDefault="00DC69EC" w:rsidP="00D12051">
            <w:r w:rsidRPr="00411D9F">
              <w:t>— умение сформировать интеллектуальные операции у учеников;</w:t>
            </w:r>
          </w:p>
          <w:p w:rsidR="00DC69EC" w:rsidRPr="00411D9F" w:rsidRDefault="00DC69EC" w:rsidP="00D12051">
            <w:r w:rsidRPr="00411D9F">
              <w:t>— умение организовать использование интеллектуальных операций, адекватных решаемой задаче</w:t>
            </w:r>
          </w:p>
        </w:tc>
      </w:tr>
    </w:tbl>
    <w:p w:rsidR="00DC69EC" w:rsidRPr="00411D9F" w:rsidRDefault="00DC69EC" w:rsidP="00DC69EC">
      <w:pPr>
        <w:ind w:firstLine="454"/>
        <w:jc w:val="both"/>
        <w:rPr>
          <w:b/>
        </w:rPr>
        <w:sectPr w:rsidR="00DC69EC" w:rsidRPr="00411D9F">
          <w:pgSz w:w="16838" w:h="11906" w:orient="landscape"/>
          <w:pgMar w:top="1985" w:right="1134" w:bottom="567" w:left="1134" w:header="709" w:footer="720" w:gutter="0"/>
          <w:cols w:space="720"/>
          <w:docGrid w:linePitch="360"/>
        </w:sectPr>
      </w:pPr>
    </w:p>
    <w:p w:rsidR="00DC69EC" w:rsidRPr="00411D9F" w:rsidRDefault="00DC69EC" w:rsidP="00DC69EC">
      <w:pPr>
        <w:ind w:firstLine="454"/>
        <w:jc w:val="both"/>
        <w:rPr>
          <w:b/>
        </w:rPr>
      </w:pPr>
      <w:r w:rsidRPr="00411D9F">
        <w:rPr>
          <w:b/>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DC69EC" w:rsidRPr="00411D9F" w:rsidRDefault="00DC69EC" w:rsidP="00DC69EC">
      <w:pPr>
        <w:ind w:firstLine="454"/>
        <w:jc w:val="center"/>
        <w:rPr>
          <w:b/>
        </w:rPr>
      </w:pPr>
      <w:r w:rsidRPr="00411D9F">
        <w:t>Уровни психолого-педагогического сопровождения</w:t>
      </w:r>
      <w:r w:rsidR="00FB5C8B">
        <w:rPr>
          <w:noProof/>
        </w:rPr>
        <mc:AlternateContent>
          <mc:Choice Requires="wps">
            <w:drawing>
              <wp:anchor distT="0" distB="0" distL="114300" distR="114300" simplePos="0" relativeHeight="251661312" behindDoc="0" locked="0" layoutInCell="1" allowOverlap="1">
                <wp:simplePos x="0" y="0"/>
                <wp:positionH relativeFrom="column">
                  <wp:posOffset>2628900</wp:posOffset>
                </wp:positionH>
                <wp:positionV relativeFrom="paragraph">
                  <wp:posOffset>-2141220</wp:posOffset>
                </wp:positionV>
                <wp:extent cx="342900" cy="5143500"/>
                <wp:effectExtent l="13335" t="7620" r="5715" b="11430"/>
                <wp:wrapNone/>
                <wp:docPr id="2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9526DE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6" o:spid="_x0000_s1026" type="#_x0000_t88" style="position:absolute;margin-left:207pt;margin-top:-168.6pt;width:27pt;height:405pt;rotation:90;flip:y;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" strokeweight=".26mm">
                <v:stroke joinstyle="miter"/>
              </v:shape>
            </w:pict>
          </mc:Fallback>
        </mc:AlternateContent>
      </w:r>
    </w:p>
    <w:p w:rsidR="00DC69EC" w:rsidRPr="00411D9F" w:rsidRDefault="00FB5C8B" w:rsidP="00DC69EC">
      <w:pPr>
        <w:ind w:firstLine="454"/>
        <w:jc w:val="both"/>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459740</wp:posOffset>
                </wp:positionV>
                <wp:extent cx="6015355" cy="216535"/>
                <wp:effectExtent l="1905" t="5080" r="2540" b="6985"/>
                <wp:wrapSquare wrapText="largest"/>
                <wp:docPr id="2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355" cy="2165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Layout w:type="fixed"/>
                              <w:tblLook w:val="0000" w:firstRow="0" w:lastRow="0" w:firstColumn="0" w:lastColumn="0" w:noHBand="0" w:noVBand="0"/>
                            </w:tblPr>
                            <w:tblGrid>
                              <w:gridCol w:w="2392"/>
                              <w:gridCol w:w="2392"/>
                              <w:gridCol w:w="2554"/>
                              <w:gridCol w:w="2136"/>
                            </w:tblGrid>
                            <w:tr w:rsidR="00940F2D">
                              <w:tc>
                                <w:tcPr>
                                  <w:tcW w:w="2392" w:type="dxa"/>
                                  <w:tcBorders>
                                    <w:top w:val="single" w:sz="4" w:space="0" w:color="000000"/>
                                    <w:left w:val="single" w:sz="4" w:space="0" w:color="000000"/>
                                    <w:bottom w:val="single" w:sz="4" w:space="0" w:color="000000"/>
                                  </w:tcBorders>
                                </w:tcPr>
                                <w:p w:rsidR="00940F2D" w:rsidRPr="008647EC" w:rsidRDefault="00940F2D">
                                  <w:pPr>
                                    <w:snapToGrid w:val="0"/>
                                    <w:jc w:val="center"/>
                                    <w:rPr>
                                      <w:b/>
                                      <w:sz w:val="28"/>
                                      <w:szCs w:val="28"/>
                                    </w:rPr>
                                  </w:pPr>
                                  <w:r w:rsidRPr="008647EC">
                                    <w:rPr>
                                      <w:b/>
                                      <w:sz w:val="28"/>
                                      <w:szCs w:val="28"/>
                                    </w:rPr>
                                    <w:t>Индивидуальное</w:t>
                                  </w:r>
                                </w:p>
                              </w:tc>
                              <w:tc>
                                <w:tcPr>
                                  <w:tcW w:w="2392" w:type="dxa"/>
                                  <w:tcBorders>
                                    <w:top w:val="single" w:sz="4" w:space="0" w:color="000000"/>
                                    <w:left w:val="single" w:sz="4" w:space="0" w:color="000000"/>
                                    <w:bottom w:val="single" w:sz="4" w:space="0" w:color="000000"/>
                                  </w:tcBorders>
                                </w:tcPr>
                                <w:p w:rsidR="00940F2D" w:rsidRPr="008647EC" w:rsidRDefault="00940F2D">
                                  <w:pPr>
                                    <w:snapToGrid w:val="0"/>
                                    <w:jc w:val="center"/>
                                    <w:rPr>
                                      <w:b/>
                                      <w:sz w:val="28"/>
                                      <w:szCs w:val="28"/>
                                    </w:rPr>
                                  </w:pPr>
                                  <w:r w:rsidRPr="008647EC">
                                    <w:rPr>
                                      <w:b/>
                                      <w:sz w:val="28"/>
                                      <w:szCs w:val="28"/>
                                    </w:rPr>
                                    <w:t>Групповое</w:t>
                                  </w:r>
                                </w:p>
                              </w:tc>
                              <w:tc>
                                <w:tcPr>
                                  <w:tcW w:w="2554" w:type="dxa"/>
                                  <w:tcBorders>
                                    <w:top w:val="single" w:sz="4" w:space="0" w:color="000000"/>
                                    <w:left w:val="single" w:sz="4" w:space="0" w:color="000000"/>
                                    <w:bottom w:val="single" w:sz="4" w:space="0" w:color="000000"/>
                                  </w:tcBorders>
                                </w:tcPr>
                                <w:p w:rsidR="00940F2D" w:rsidRPr="008647EC" w:rsidRDefault="00940F2D">
                                  <w:pPr>
                                    <w:snapToGrid w:val="0"/>
                                    <w:jc w:val="center"/>
                                    <w:rPr>
                                      <w:b/>
                                      <w:sz w:val="28"/>
                                      <w:szCs w:val="28"/>
                                    </w:rPr>
                                  </w:pPr>
                                  <w:r w:rsidRPr="008647EC">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tcPr>
                                <w:p w:rsidR="00940F2D" w:rsidRPr="008647EC" w:rsidRDefault="00940F2D">
                                  <w:pPr>
                                    <w:snapToGrid w:val="0"/>
                                    <w:jc w:val="center"/>
                                    <w:rPr>
                                      <w:b/>
                                      <w:sz w:val="28"/>
                                      <w:szCs w:val="28"/>
                                    </w:rPr>
                                  </w:pPr>
                                  <w:r w:rsidRPr="008647EC">
                                    <w:rPr>
                                      <w:b/>
                                      <w:sz w:val="28"/>
                                      <w:szCs w:val="28"/>
                                    </w:rPr>
                                    <w:t>На уровне ОУ</w:t>
                                  </w:r>
                                </w:p>
                              </w:tc>
                            </w:tr>
                          </w:tbl>
                          <w:p w:rsidR="00940F2D" w:rsidRDefault="00940F2D" w:rsidP="00DC69E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0;margin-top:36.2pt;width:473.65pt;height:17.0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" stroked="f">
                <v:fill opacity="0"/>
                <v:textbox inset="0,0,0,0">
                  <w:txbxContent>
                    <w:tbl>
                      <w:tblPr>
                        <w:tblW w:w="0" w:type="auto"/>
                        <w:tblInd w:w="108" w:type="dxa"/>
                        <w:tblLayout w:type="fixed"/>
                        <w:tblLook w:val="0000" w:firstRow="0" w:lastRow="0" w:firstColumn="0" w:lastColumn="0" w:noHBand="0" w:noVBand="0"/>
                      </w:tblPr>
                      <w:tblGrid>
                        <w:gridCol w:w="2392"/>
                        <w:gridCol w:w="2392"/>
                        <w:gridCol w:w="2554"/>
                        <w:gridCol w:w="2136"/>
                      </w:tblGrid>
                      <w:tr w:rsidR="00940F2D">
                        <w:tc>
                          <w:tcPr>
                            <w:tcW w:w="2392" w:type="dxa"/>
                            <w:tcBorders>
                              <w:top w:val="single" w:sz="4" w:space="0" w:color="000000"/>
                              <w:left w:val="single" w:sz="4" w:space="0" w:color="000000"/>
                              <w:bottom w:val="single" w:sz="4" w:space="0" w:color="000000"/>
                            </w:tcBorders>
                          </w:tcPr>
                          <w:p w:rsidR="00940F2D" w:rsidRPr="008647EC" w:rsidRDefault="00940F2D">
                            <w:pPr>
                              <w:snapToGrid w:val="0"/>
                              <w:jc w:val="center"/>
                              <w:rPr>
                                <w:b/>
                                <w:sz w:val="28"/>
                                <w:szCs w:val="28"/>
                              </w:rPr>
                            </w:pPr>
                            <w:r w:rsidRPr="008647EC">
                              <w:rPr>
                                <w:b/>
                                <w:sz w:val="28"/>
                                <w:szCs w:val="28"/>
                              </w:rPr>
                              <w:t>Индивидуальное</w:t>
                            </w:r>
                          </w:p>
                        </w:tc>
                        <w:tc>
                          <w:tcPr>
                            <w:tcW w:w="2392" w:type="dxa"/>
                            <w:tcBorders>
                              <w:top w:val="single" w:sz="4" w:space="0" w:color="000000"/>
                              <w:left w:val="single" w:sz="4" w:space="0" w:color="000000"/>
                              <w:bottom w:val="single" w:sz="4" w:space="0" w:color="000000"/>
                            </w:tcBorders>
                          </w:tcPr>
                          <w:p w:rsidR="00940F2D" w:rsidRPr="008647EC" w:rsidRDefault="00940F2D">
                            <w:pPr>
                              <w:snapToGrid w:val="0"/>
                              <w:jc w:val="center"/>
                              <w:rPr>
                                <w:b/>
                                <w:sz w:val="28"/>
                                <w:szCs w:val="28"/>
                              </w:rPr>
                            </w:pPr>
                            <w:r w:rsidRPr="008647EC">
                              <w:rPr>
                                <w:b/>
                                <w:sz w:val="28"/>
                                <w:szCs w:val="28"/>
                              </w:rPr>
                              <w:t>Групповое</w:t>
                            </w:r>
                          </w:p>
                        </w:tc>
                        <w:tc>
                          <w:tcPr>
                            <w:tcW w:w="2554" w:type="dxa"/>
                            <w:tcBorders>
                              <w:top w:val="single" w:sz="4" w:space="0" w:color="000000"/>
                              <w:left w:val="single" w:sz="4" w:space="0" w:color="000000"/>
                              <w:bottom w:val="single" w:sz="4" w:space="0" w:color="000000"/>
                            </w:tcBorders>
                          </w:tcPr>
                          <w:p w:rsidR="00940F2D" w:rsidRPr="008647EC" w:rsidRDefault="00940F2D">
                            <w:pPr>
                              <w:snapToGrid w:val="0"/>
                              <w:jc w:val="center"/>
                              <w:rPr>
                                <w:b/>
                                <w:sz w:val="28"/>
                                <w:szCs w:val="28"/>
                              </w:rPr>
                            </w:pPr>
                            <w:r w:rsidRPr="008647EC">
                              <w:rPr>
                                <w:b/>
                                <w:sz w:val="28"/>
                                <w:szCs w:val="28"/>
                              </w:rPr>
                              <w:t>На уровне класса</w:t>
                            </w:r>
                          </w:p>
                        </w:tc>
                        <w:tc>
                          <w:tcPr>
                            <w:tcW w:w="2136" w:type="dxa"/>
                            <w:tcBorders>
                              <w:top w:val="single" w:sz="4" w:space="0" w:color="000000"/>
                              <w:left w:val="single" w:sz="4" w:space="0" w:color="000000"/>
                              <w:bottom w:val="single" w:sz="4" w:space="0" w:color="000000"/>
                              <w:right w:val="single" w:sz="4" w:space="0" w:color="000000"/>
                            </w:tcBorders>
                          </w:tcPr>
                          <w:p w:rsidR="00940F2D" w:rsidRPr="008647EC" w:rsidRDefault="00940F2D">
                            <w:pPr>
                              <w:snapToGrid w:val="0"/>
                              <w:jc w:val="center"/>
                              <w:rPr>
                                <w:b/>
                                <w:sz w:val="28"/>
                                <w:szCs w:val="28"/>
                              </w:rPr>
                            </w:pPr>
                            <w:r w:rsidRPr="008647EC">
                              <w:rPr>
                                <w:b/>
                                <w:sz w:val="28"/>
                                <w:szCs w:val="28"/>
                              </w:rPr>
                              <w:t>На уровне ОУ</w:t>
                            </w:r>
                          </w:p>
                        </w:tc>
                      </w:tr>
                    </w:tbl>
                    <w:p w:rsidR="00940F2D" w:rsidRDefault="00940F2D" w:rsidP="00DC69EC"/>
                  </w:txbxContent>
                </v:textbox>
                <w10:wrap type="square" side="largest" anchorx="margin"/>
              </v:shape>
            </w:pict>
          </mc:Fallback>
        </mc:AlternateContent>
      </w:r>
    </w:p>
    <w:p w:rsidR="00DC69EC" w:rsidRPr="00411D9F" w:rsidRDefault="00DC69EC" w:rsidP="00DC69EC">
      <w:pPr>
        <w:ind w:firstLine="454"/>
        <w:jc w:val="both"/>
        <w:rPr>
          <w:b/>
        </w:rPr>
      </w:pPr>
    </w:p>
    <w:p w:rsidR="00DC69EC" w:rsidRPr="00411D9F" w:rsidRDefault="00DC69EC" w:rsidP="00DC69EC">
      <w:pPr>
        <w:ind w:firstLine="454"/>
        <w:jc w:val="center"/>
        <w:rPr>
          <w:b/>
        </w:rPr>
      </w:pPr>
      <w:r w:rsidRPr="00411D9F">
        <w:rPr>
          <w:b/>
        </w:rPr>
        <w:t>Основные формы сопровождения</w:t>
      </w:r>
    </w:p>
    <w:p w:rsidR="00DC69EC" w:rsidRPr="00411D9F" w:rsidRDefault="00FB5C8B" w:rsidP="00DC69EC">
      <w:pPr>
        <w:ind w:firstLine="454"/>
        <w:jc w:val="both"/>
        <w:rPr>
          <w:b/>
        </w:rPr>
      </w:pPr>
      <w:r>
        <w:rPr>
          <w:noProof/>
        </w:rPr>
        <mc:AlternateContent>
          <mc:Choice Requires="wpg">
            <w:drawing>
              <wp:anchor distT="0" distB="0" distL="0" distR="0" simplePos="0" relativeHeight="251662336" behindDoc="0" locked="0" layoutInCell="1" allowOverlap="1">
                <wp:simplePos x="0" y="0"/>
                <wp:positionH relativeFrom="column">
                  <wp:posOffset>228600</wp:posOffset>
                </wp:positionH>
                <wp:positionV relativeFrom="paragraph">
                  <wp:posOffset>23495</wp:posOffset>
                </wp:positionV>
                <wp:extent cx="5143500" cy="1696085"/>
                <wp:effectExtent l="2756535" t="2411095" r="0" b="1055370"/>
                <wp:wrapNone/>
                <wp:docPr id="1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1696085"/>
                          <a:chOff x="360" y="37"/>
                          <a:chExt cx="8099" cy="2670"/>
                        </a:xfrm>
                      </wpg:grpSpPr>
                      <wps:wsp>
                        <wps:cNvPr id="16" name="Text Box 18"/>
                        <wps:cNvSpPr txBox="1">
                          <a:spLocks noChangeArrowheads="1"/>
                        </wps:cNvSpPr>
                        <wps:spPr bwMode="auto">
                          <a:xfrm>
                            <a:off x="540" y="908"/>
                            <a:ext cx="2339" cy="539"/>
                          </a:xfrm>
                          <a:prstGeom prst="rect">
                            <a:avLst/>
                          </a:prstGeom>
                          <a:solidFill>
                            <a:srgbClr val="FFFFFF"/>
                          </a:solidFill>
                          <a:ln w="9360">
                            <a:solidFill>
                              <a:srgbClr val="000000"/>
                            </a:solidFill>
                            <a:miter lim="800000"/>
                            <a:headEnd/>
                            <a:tailEnd/>
                          </a:ln>
                        </wps:spPr>
                        <wps:txbx>
                          <w:txbxContent>
                            <w:p w:rsidR="00940F2D" w:rsidRDefault="00940F2D" w:rsidP="00DC69EC">
                              <w:r>
                                <w:t>Консультирование</w:t>
                              </w:r>
                            </w:p>
                          </w:txbxContent>
                        </wps:txbx>
                        <wps:bodyPr rot="0" vert="horz" wrap="square" lIns="91440" tIns="45720" rIns="91440" bIns="45720" anchor="t" anchorCtr="0">
                          <a:noAutofit/>
                        </wps:bodyPr>
                      </wps:wsp>
                      <wps:wsp>
                        <wps:cNvPr id="17" name="Text Box 19"/>
                        <wps:cNvSpPr txBox="1">
                          <a:spLocks noChangeArrowheads="1"/>
                        </wps:cNvSpPr>
                        <wps:spPr bwMode="auto">
                          <a:xfrm>
                            <a:off x="540" y="1628"/>
                            <a:ext cx="2339" cy="719"/>
                          </a:xfrm>
                          <a:prstGeom prst="rect">
                            <a:avLst/>
                          </a:prstGeom>
                          <a:solidFill>
                            <a:srgbClr val="FFFFFF"/>
                          </a:solidFill>
                          <a:ln w="9360">
                            <a:solidFill>
                              <a:srgbClr val="000000"/>
                            </a:solidFill>
                            <a:miter lim="800000"/>
                            <a:headEnd/>
                            <a:tailEnd/>
                          </a:ln>
                        </wps:spPr>
                        <wps:txbx>
                          <w:txbxContent>
                            <w:p w:rsidR="00940F2D" w:rsidRDefault="00940F2D" w:rsidP="00DC69EC">
                              <w:pPr>
                                <w:jc w:val="center"/>
                              </w:pPr>
                              <w:r>
                                <w:t>Развивающая работа</w:t>
                              </w:r>
                            </w:p>
                          </w:txbxContent>
                        </wps:txbx>
                        <wps:bodyPr rot="0" vert="horz" wrap="square" lIns="91440" tIns="45720" rIns="91440" bIns="45720" anchor="t" anchorCtr="0">
                          <a:noAutofit/>
                        </wps:bodyPr>
                      </wps:wsp>
                      <wps:wsp>
                        <wps:cNvPr id="18" name="Text Box 20"/>
                        <wps:cNvSpPr txBox="1">
                          <a:spLocks noChangeArrowheads="1"/>
                        </wps:cNvSpPr>
                        <wps:spPr bwMode="auto">
                          <a:xfrm>
                            <a:off x="3780" y="1448"/>
                            <a:ext cx="1799" cy="539"/>
                          </a:xfrm>
                          <a:prstGeom prst="rect">
                            <a:avLst/>
                          </a:prstGeom>
                          <a:solidFill>
                            <a:srgbClr val="FFFFFF"/>
                          </a:solidFill>
                          <a:ln w="9360">
                            <a:solidFill>
                              <a:srgbClr val="000000"/>
                            </a:solidFill>
                            <a:miter lim="800000"/>
                            <a:headEnd/>
                            <a:tailEnd/>
                          </a:ln>
                        </wps:spPr>
                        <wps:txbx>
                          <w:txbxContent>
                            <w:p w:rsidR="00940F2D" w:rsidRDefault="00940F2D" w:rsidP="00DC69EC">
                              <w:r>
                                <w:t>Профилактика</w:t>
                              </w:r>
                            </w:p>
                          </w:txbxContent>
                        </wps:txbx>
                        <wps:bodyPr rot="0" vert="horz" wrap="square" lIns="91440" tIns="45720" rIns="91440" bIns="45720" anchor="t" anchorCtr="0">
                          <a:noAutofit/>
                        </wps:bodyPr>
                      </wps:wsp>
                      <wps:wsp>
                        <wps:cNvPr id="19" name="Text Box 21"/>
                        <wps:cNvSpPr txBox="1">
                          <a:spLocks noChangeArrowheads="1"/>
                        </wps:cNvSpPr>
                        <wps:spPr bwMode="auto">
                          <a:xfrm>
                            <a:off x="6300" y="1617"/>
                            <a:ext cx="1799" cy="539"/>
                          </a:xfrm>
                          <a:prstGeom prst="rect">
                            <a:avLst/>
                          </a:prstGeom>
                          <a:solidFill>
                            <a:srgbClr val="FFFFFF"/>
                          </a:solidFill>
                          <a:ln w="9360">
                            <a:solidFill>
                              <a:srgbClr val="000000"/>
                            </a:solidFill>
                            <a:miter lim="800000"/>
                            <a:headEnd/>
                            <a:tailEnd/>
                          </a:ln>
                        </wps:spPr>
                        <wps:txbx>
                          <w:txbxContent>
                            <w:p w:rsidR="00940F2D" w:rsidRDefault="00940F2D" w:rsidP="00DC69EC">
                              <w:r>
                                <w:t xml:space="preserve">Просвещение </w:t>
                              </w:r>
                            </w:p>
                          </w:txbxContent>
                        </wps:txbx>
                        <wps:bodyPr rot="0" vert="horz" wrap="square" lIns="91440" tIns="45720" rIns="91440" bIns="45720" anchor="t" anchorCtr="0">
                          <a:noAutofit/>
                        </wps:bodyPr>
                      </wps:wsp>
                      <wps:wsp>
                        <wps:cNvPr id="20" name="Text Box 22"/>
                        <wps:cNvSpPr txBox="1">
                          <a:spLocks noChangeArrowheads="1"/>
                        </wps:cNvSpPr>
                        <wps:spPr bwMode="auto">
                          <a:xfrm>
                            <a:off x="6300" y="897"/>
                            <a:ext cx="1799" cy="539"/>
                          </a:xfrm>
                          <a:prstGeom prst="rect">
                            <a:avLst/>
                          </a:prstGeom>
                          <a:solidFill>
                            <a:srgbClr val="FFFFFF"/>
                          </a:solidFill>
                          <a:ln w="9360">
                            <a:solidFill>
                              <a:srgbClr val="000000"/>
                            </a:solidFill>
                            <a:miter lim="800000"/>
                            <a:headEnd/>
                            <a:tailEnd/>
                          </a:ln>
                        </wps:spPr>
                        <wps:txbx>
                          <w:txbxContent>
                            <w:p w:rsidR="00940F2D" w:rsidRDefault="00940F2D" w:rsidP="00DC69EC">
                              <w:r>
                                <w:t xml:space="preserve">Экспертиза </w:t>
                              </w:r>
                            </w:p>
                          </w:txbxContent>
                        </wps:txbx>
                        <wps:bodyPr rot="0" vert="horz" wrap="square" lIns="91440" tIns="45720" rIns="91440" bIns="45720" anchor="t" anchorCtr="0">
                          <a:noAutofit/>
                        </wps:bodyPr>
                      </wps:wsp>
                      <wps:wsp>
                        <wps:cNvPr id="21" name="Text Box 23"/>
                        <wps:cNvSpPr txBox="1">
                          <a:spLocks noChangeArrowheads="1"/>
                        </wps:cNvSpPr>
                        <wps:spPr bwMode="auto">
                          <a:xfrm>
                            <a:off x="3780" y="728"/>
                            <a:ext cx="1799" cy="539"/>
                          </a:xfrm>
                          <a:prstGeom prst="rect">
                            <a:avLst/>
                          </a:prstGeom>
                          <a:solidFill>
                            <a:srgbClr val="FFFFFF"/>
                          </a:solidFill>
                          <a:ln w="9360">
                            <a:solidFill>
                              <a:srgbClr val="000000"/>
                            </a:solidFill>
                            <a:miter lim="800000"/>
                            <a:headEnd/>
                            <a:tailEnd/>
                          </a:ln>
                        </wps:spPr>
                        <wps:txbx>
                          <w:txbxContent>
                            <w:p w:rsidR="00940F2D" w:rsidRDefault="00940F2D" w:rsidP="00DC69EC">
                              <w:pPr>
                                <w:jc w:val="center"/>
                              </w:pPr>
                              <w:r>
                                <w:t>Диагностика</w:t>
                              </w:r>
                            </w:p>
                          </w:txbxContent>
                        </wps:txbx>
                        <wps:bodyPr rot="0" vert="horz" wrap="square" lIns="91440" tIns="45720" rIns="91440" bIns="45720" anchor="t" anchorCtr="0">
                          <a:noAutofit/>
                        </wps:bodyPr>
                      </wps:wsp>
                      <wps:wsp>
                        <wps:cNvPr id="22" name="Text Box 24"/>
                        <wps:cNvSpPr txBox="1">
                          <a:spLocks noChangeArrowheads="1"/>
                        </wps:cNvSpPr>
                        <wps:spPr bwMode="auto">
                          <a:xfrm>
                            <a:off x="3240" y="2168"/>
                            <a:ext cx="2699" cy="539"/>
                          </a:xfrm>
                          <a:prstGeom prst="rect">
                            <a:avLst/>
                          </a:prstGeom>
                          <a:solidFill>
                            <a:srgbClr val="FFFFFF"/>
                          </a:solidFill>
                          <a:ln w="9360">
                            <a:solidFill>
                              <a:srgbClr val="000000"/>
                            </a:solidFill>
                            <a:miter lim="800000"/>
                            <a:headEnd/>
                            <a:tailEnd/>
                          </a:ln>
                        </wps:spPr>
                        <wps:txbx>
                          <w:txbxContent>
                            <w:p w:rsidR="00940F2D" w:rsidRDefault="00940F2D" w:rsidP="00DC69EC">
                              <w:r>
                                <w:t>Коррекционная работа</w:t>
                              </w:r>
                            </w:p>
                          </w:txbxContent>
                        </wps:txbx>
                        <wps:bodyPr rot="0" vert="horz" wrap="square" lIns="91440" tIns="45720" rIns="91440" bIns="45720" anchor="t" anchorCtr="0">
                          <a:noAutofit/>
                        </wps:bodyPr>
                      </wps:wsp>
                      <wps:wsp>
                        <wps:cNvPr id="23" name="AutoShape 25"/>
                        <wps:cNvSpPr>
                          <a:spLocks/>
                        </wps:cNvSpPr>
                        <wps:spPr bwMode="auto">
                          <a:xfrm rot="16200000" flipV="1">
                            <a:off x="-7739" y="38"/>
                            <a:ext cx="8099" cy="539"/>
                          </a:xfrm>
                          <a:prstGeom prst="rightBrace">
                            <a:avLst>
                              <a:gd name="adj1" fmla="val 8333"/>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7" style="position:absolute;left:0;text-align:left;margin-left:18pt;margin-top:1.85pt;width:405pt;height:133.55pt;z-index:251662336;mso-wrap-distance-left:0;mso-wrap-distance-right:0" coordorigin="360,37" coordsize="8099,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">
                <v:shape id="Text Box 18" o:spid="_x0000_s1028" type="#_x0000_t202" style="position:absolute;left:540;top:908;width:233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" strokeweight=".26mm">
                  <v:textbox>
                    <w:txbxContent>
                      <w:p w:rsidR="00940F2D" w:rsidRDefault="00940F2D" w:rsidP="00DC69EC">
                        <w:r>
                          <w:t>Консультирование</w:t>
                        </w:r>
                      </w:p>
                    </w:txbxContent>
                  </v:textbox>
                </v:shape>
                <v:shape id="Text Box 19" o:spid="_x0000_s1029" type="#_x0000_t202" style="position:absolute;left:540;top:1628;width:2339;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" strokeweight=".26mm">
                  <v:textbox>
                    <w:txbxContent>
                      <w:p w:rsidR="00940F2D" w:rsidRDefault="00940F2D" w:rsidP="00DC69EC">
                        <w:pPr>
                          <w:jc w:val="center"/>
                        </w:pPr>
                        <w:r>
                          <w:t>Развивающая работа</w:t>
                        </w:r>
                      </w:p>
                    </w:txbxContent>
                  </v:textbox>
                </v:shape>
                <v:shape id="Text Box 20" o:spid="_x0000_s1030" type="#_x0000_t202" style="position:absolute;left:3780;top:1448;width:179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" strokeweight=".26mm">
                  <v:textbox>
                    <w:txbxContent>
                      <w:p w:rsidR="00940F2D" w:rsidRDefault="00940F2D" w:rsidP="00DC69EC">
                        <w:r>
                          <w:t>Профилактика</w:t>
                        </w:r>
                      </w:p>
                    </w:txbxContent>
                  </v:textbox>
                </v:shape>
                <v:shape id="Text Box 21" o:spid="_x0000_s1031" type="#_x0000_t202" style="position:absolute;left:6300;top:1617;width:179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" strokeweight=".26mm">
                  <v:textbox>
                    <w:txbxContent>
                      <w:p w:rsidR="00940F2D" w:rsidRDefault="00940F2D" w:rsidP="00DC69EC">
                        <w:r>
                          <w:t xml:space="preserve">Просвещение </w:t>
                        </w:r>
                      </w:p>
                    </w:txbxContent>
                  </v:textbox>
                </v:shape>
                <v:shape id="Text Box 22" o:spid="_x0000_s1032" type="#_x0000_t202" style="position:absolute;left:6300;top:897;width:179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" strokeweight=".26mm">
                  <v:textbox>
                    <w:txbxContent>
                      <w:p w:rsidR="00940F2D" w:rsidRDefault="00940F2D" w:rsidP="00DC69EC">
                        <w:r>
                          <w:t xml:space="preserve">Экспертиза </w:t>
                        </w:r>
                      </w:p>
                    </w:txbxContent>
                  </v:textbox>
                </v:shape>
                <v:shape id="Text Box 23" o:spid="_x0000_s1033" type="#_x0000_t202" style="position:absolute;left:3780;top:728;width:179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" strokeweight=".26mm">
                  <v:textbox>
                    <w:txbxContent>
                      <w:p w:rsidR="00940F2D" w:rsidRDefault="00940F2D" w:rsidP="00DC69EC">
                        <w:pPr>
                          <w:jc w:val="center"/>
                        </w:pPr>
                        <w:r>
                          <w:t>Диагностика</w:t>
                        </w:r>
                      </w:p>
                    </w:txbxContent>
                  </v:textbox>
                </v:shape>
                <v:shape id="Text Box 24" o:spid="_x0000_s1034" type="#_x0000_t202" style="position:absolute;left:3240;top:2168;width:2699;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" strokeweight=".26mm">
                  <v:textbox>
                    <w:txbxContent>
                      <w:p w:rsidR="00940F2D" w:rsidRDefault="00940F2D" w:rsidP="00DC69EC">
                        <w:r>
                          <w:t>Коррекционная работа</w:t>
                        </w:r>
                      </w:p>
                    </w:txbxContent>
                  </v:textbox>
                </v:shape>
                <v:shape id="AutoShape 25" o:spid="_x0000_s1035" type="#_x0000_t88" style="position:absolute;left:-7739;top:38;width:8099;height:539;rotation:90;flip:y;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" strokeweight=".26mm">
                  <v:stroke joinstyle="miter"/>
                </v:shape>
              </v:group>
            </w:pict>
          </mc:Fallback>
        </mc:AlternateContent>
      </w:r>
    </w:p>
    <w:p w:rsidR="00DC69EC" w:rsidRPr="00411D9F" w:rsidRDefault="00DC69EC" w:rsidP="00DC69EC">
      <w:pPr>
        <w:ind w:firstLine="454"/>
        <w:jc w:val="both"/>
        <w:rPr>
          <w:b/>
        </w:rPr>
      </w:pPr>
    </w:p>
    <w:p w:rsidR="00DC69EC" w:rsidRPr="00411D9F" w:rsidRDefault="00DC69EC" w:rsidP="00DC69EC">
      <w:pPr>
        <w:ind w:firstLine="454"/>
        <w:jc w:val="both"/>
        <w:rPr>
          <w:b/>
        </w:rPr>
      </w:pPr>
    </w:p>
    <w:p w:rsidR="00DC69EC" w:rsidRPr="00411D9F" w:rsidRDefault="00DC69EC" w:rsidP="00DC69EC">
      <w:pPr>
        <w:ind w:firstLine="454"/>
        <w:jc w:val="both"/>
      </w:pPr>
    </w:p>
    <w:p w:rsidR="00DC69EC" w:rsidRPr="00411D9F" w:rsidRDefault="00DC69EC" w:rsidP="00DC69EC">
      <w:pPr>
        <w:ind w:firstLine="454"/>
        <w:jc w:val="both"/>
        <w:rPr>
          <w:b/>
        </w:rPr>
      </w:pPr>
    </w:p>
    <w:p w:rsidR="00DC69EC" w:rsidRPr="00411D9F" w:rsidRDefault="00DC69EC" w:rsidP="00DC69EC">
      <w:pPr>
        <w:ind w:firstLine="454"/>
        <w:jc w:val="both"/>
        <w:rPr>
          <w:b/>
        </w:rPr>
      </w:pPr>
    </w:p>
    <w:p w:rsidR="00B2780B" w:rsidRPr="00411D9F" w:rsidRDefault="00B2780B" w:rsidP="00DC69EC">
      <w:pPr>
        <w:ind w:firstLine="454"/>
        <w:jc w:val="both"/>
        <w:rPr>
          <w:b/>
        </w:rPr>
      </w:pPr>
    </w:p>
    <w:p w:rsidR="00B2780B" w:rsidRPr="00411D9F" w:rsidRDefault="00B2780B" w:rsidP="00DC69EC">
      <w:pPr>
        <w:ind w:firstLine="454"/>
        <w:jc w:val="both"/>
        <w:rPr>
          <w:b/>
        </w:rPr>
      </w:pPr>
    </w:p>
    <w:p w:rsidR="00B2780B" w:rsidRPr="00411D9F" w:rsidRDefault="00B2780B" w:rsidP="00DC69EC">
      <w:pPr>
        <w:ind w:firstLine="454"/>
        <w:jc w:val="both"/>
        <w:rPr>
          <w:b/>
        </w:rPr>
      </w:pPr>
    </w:p>
    <w:p w:rsidR="00B2780B" w:rsidRPr="00411D9F" w:rsidRDefault="00B2780B" w:rsidP="00DC69EC">
      <w:pPr>
        <w:ind w:firstLine="454"/>
        <w:jc w:val="both"/>
        <w:rPr>
          <w:b/>
        </w:rPr>
      </w:pPr>
    </w:p>
    <w:p w:rsidR="00DC69EC" w:rsidRPr="00411D9F" w:rsidRDefault="00DC69EC" w:rsidP="00B2780B">
      <w:pPr>
        <w:rPr>
          <w:rStyle w:val="dash041e005f0431005f044b005f0447005f043d005f044b005f0439005f005fchar1char1"/>
          <w:b/>
        </w:rPr>
      </w:pPr>
      <w:r w:rsidRPr="00411D9F">
        <w:rPr>
          <w:b/>
        </w:rPr>
        <w:t xml:space="preserve">Основные направления </w:t>
      </w:r>
      <w:r w:rsidRPr="00411D9F">
        <w:rPr>
          <w:rStyle w:val="dash041e005f0431005f044b005f0447005f043d005f044b005f0439005f005fchar1char1"/>
          <w:b/>
        </w:rPr>
        <w:t>психолого-педагогического сопровождения</w:t>
      </w:r>
    </w:p>
    <w:p w:rsidR="00DC69EC" w:rsidRPr="00411D9F" w:rsidRDefault="00FB5C8B" w:rsidP="00DC69EC">
      <w:pPr>
        <w:ind w:firstLine="454"/>
        <w:jc w:val="both"/>
        <w:rPr>
          <w:b/>
        </w:rPr>
      </w:pPr>
      <w:r>
        <w:rPr>
          <w:noProof/>
        </w:rPr>
        <mc:AlternateContent>
          <mc:Choice Requires="wps">
            <w:drawing>
              <wp:anchor distT="0" distB="0" distL="114300" distR="114300" simplePos="0" relativeHeight="251663360" behindDoc="0" locked="0" layoutInCell="1" allowOverlap="1">
                <wp:simplePos x="0" y="0"/>
                <wp:positionH relativeFrom="column">
                  <wp:posOffset>2564130</wp:posOffset>
                </wp:positionH>
                <wp:positionV relativeFrom="paragraph">
                  <wp:posOffset>-2372360</wp:posOffset>
                </wp:positionV>
                <wp:extent cx="342900" cy="5143500"/>
                <wp:effectExtent l="5715" t="9525" r="13335" b="9525"/>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342900" cy="5143500"/>
                        </a:xfrm>
                        <a:prstGeom prst="rightBrace">
                          <a:avLst>
                            <a:gd name="adj1" fmla="val 125000"/>
                            <a:gd name="adj2" fmla="val 50000"/>
                          </a:avLst>
                        </a:prstGeom>
                        <a:noFill/>
                        <a:ln w="936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4597BDD" id="AutoShape 26" o:spid="_x0000_s1026" type="#_x0000_t88" style="position:absolute;margin-left:201.9pt;margin-top:-186.8pt;width:27pt;height:405pt;rotation:90;flip:y;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" strokeweight=".26mm">
                <v:stroke joinstyle="miter"/>
              </v:shape>
            </w:pict>
          </mc:Fallback>
        </mc:AlternateContent>
      </w:r>
    </w:p>
    <w:p w:rsidR="00DC69EC" w:rsidRPr="00BF51E2" w:rsidRDefault="00FB5C8B" w:rsidP="00BF51E2">
      <w:pPr>
        <w:ind w:firstLine="454"/>
        <w:jc w:val="both"/>
        <w:rPr>
          <w:b/>
        </w:rPr>
      </w:pPr>
      <w:r>
        <w:rPr>
          <w:noProof/>
        </w:rPr>
        <mc:AlternateContent>
          <mc:Choice Requires="wpg">
            <w:drawing>
              <wp:inline distT="0" distB="0" distL="0" distR="0">
                <wp:extent cx="5457825" cy="5899150"/>
                <wp:effectExtent l="6350" t="13970" r="3175" b="190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57825" cy="5899150"/>
                          <a:chOff x="0" y="0"/>
                          <a:chExt cx="9178" cy="5579"/>
                        </a:xfrm>
                      </wpg:grpSpPr>
                      <wps:wsp>
                        <wps:cNvPr id="2" name="Rectangle 3"/>
                        <wps:cNvSpPr>
                          <a:spLocks noChangeArrowheads="1"/>
                        </wps:cNvSpPr>
                        <wps:spPr bwMode="auto">
                          <a:xfrm>
                            <a:off x="0" y="1"/>
                            <a:ext cx="9178" cy="5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3" name="Text Box 4"/>
                        <wps:cNvSpPr txBox="1">
                          <a:spLocks noChangeArrowheads="1"/>
                        </wps:cNvSpPr>
                        <wps:spPr bwMode="auto">
                          <a:xfrm>
                            <a:off x="0" y="179"/>
                            <a:ext cx="2337" cy="1436"/>
                          </a:xfrm>
                          <a:prstGeom prst="rect">
                            <a:avLst/>
                          </a:prstGeom>
                          <a:solidFill>
                            <a:srgbClr val="FFFFFF"/>
                          </a:solidFill>
                          <a:ln w="9360">
                            <a:solidFill>
                              <a:srgbClr val="000000"/>
                            </a:solidFill>
                            <a:miter lim="800000"/>
                            <a:headEnd/>
                            <a:tailEnd/>
                          </a:ln>
                        </wps:spPr>
                        <wps:txbx>
                          <w:txbxContent>
                            <w:p w:rsidR="00940F2D" w:rsidRDefault="00940F2D" w:rsidP="00DC69EC">
                              <w:pPr>
                                <w:jc w:val="center"/>
                                <w:rPr>
                                  <w:szCs w:val="18"/>
                                </w:rPr>
                              </w:pPr>
                              <w:r>
                                <w:rPr>
                                  <w:szCs w:val="18"/>
                                </w:rPr>
                                <w:t>Сохранение и укреплениепсихологического</w:t>
                              </w:r>
                            </w:p>
                            <w:p w:rsidR="00940F2D" w:rsidRDefault="00940F2D" w:rsidP="00DC69EC">
                              <w:pPr>
                                <w:jc w:val="center"/>
                                <w:rPr>
                                  <w:szCs w:val="18"/>
                                </w:rPr>
                              </w:pPr>
                              <w:r>
                                <w:rPr>
                                  <w:szCs w:val="18"/>
                                </w:rPr>
                                <w:t>здоровья</w:t>
                              </w:r>
                            </w:p>
                            <w:p w:rsidR="00940F2D" w:rsidRDefault="00940F2D" w:rsidP="00DC69EC">
                              <w:pPr>
                                <w:jc w:val="center"/>
                              </w:pPr>
                            </w:p>
                          </w:txbxContent>
                        </wps:txbx>
                        <wps:bodyPr rot="0" vert="horz" wrap="square" lIns="91440" tIns="45720" rIns="91440" bIns="45720" anchor="t" anchorCtr="0">
                          <a:noAutofit/>
                        </wps:bodyPr>
                      </wps:wsp>
                      <wps:wsp>
                        <wps:cNvPr id="4" name="Text Box 5"/>
                        <wps:cNvSpPr txBox="1">
                          <a:spLocks noChangeArrowheads="1"/>
                        </wps:cNvSpPr>
                        <wps:spPr bwMode="auto">
                          <a:xfrm>
                            <a:off x="3600" y="0"/>
                            <a:ext cx="1797" cy="1436"/>
                          </a:xfrm>
                          <a:prstGeom prst="rect">
                            <a:avLst/>
                          </a:prstGeom>
                          <a:solidFill>
                            <a:srgbClr val="FFFFFF"/>
                          </a:solidFill>
                          <a:ln w="9360">
                            <a:solidFill>
                              <a:srgbClr val="000000"/>
                            </a:solidFill>
                            <a:miter lim="800000"/>
                            <a:headEnd/>
                            <a:tailEnd/>
                          </a:ln>
                        </wps:spPr>
                        <wps:txbx>
                          <w:txbxContent>
                            <w:p w:rsidR="00940F2D" w:rsidRDefault="00940F2D" w:rsidP="00DC69EC">
                              <w:pPr>
                                <w:jc w:val="center"/>
                              </w:pPr>
                              <w:r>
                                <w:t>Мониторинг возможностей и способностей обучающихся</w:t>
                              </w:r>
                            </w:p>
                          </w:txbxContent>
                        </wps:txbx>
                        <wps:bodyPr rot="0" vert="horz" wrap="square" lIns="91440" tIns="45720" rIns="91440" bIns="45720" anchor="t" anchorCtr="0">
                          <a:noAutofit/>
                        </wps:bodyPr>
                      </wps:wsp>
                      <wps:wsp>
                        <wps:cNvPr id="5" name="Text Box 6"/>
                        <wps:cNvSpPr txBox="1">
                          <a:spLocks noChangeArrowheads="1"/>
                        </wps:cNvSpPr>
                        <wps:spPr bwMode="auto">
                          <a:xfrm>
                            <a:off x="6456" y="177"/>
                            <a:ext cx="2532" cy="1439"/>
                          </a:xfrm>
                          <a:prstGeom prst="rect">
                            <a:avLst/>
                          </a:prstGeom>
                          <a:solidFill>
                            <a:srgbClr val="FFFFFF"/>
                          </a:solidFill>
                          <a:ln w="9360">
                            <a:solidFill>
                              <a:srgbClr val="000000"/>
                            </a:solidFill>
                            <a:miter lim="800000"/>
                            <a:headEnd/>
                            <a:tailEnd/>
                          </a:ln>
                        </wps:spPr>
                        <wps:txbx>
                          <w:txbxContent>
                            <w:p w:rsidR="00940F2D" w:rsidRDefault="00940F2D" w:rsidP="00DC69EC">
                              <w:pPr>
                                <w:jc w:val="center"/>
                              </w:pPr>
                              <w:r>
                                <w:t>Психолого-педаго-гическая поддержка участников олим-пиадного движения</w:t>
                              </w:r>
                            </w:p>
                          </w:txbxContent>
                        </wps:txbx>
                        <wps:bodyPr rot="0" vert="horz" wrap="square" lIns="91440" tIns="45720" rIns="91440" bIns="45720" anchor="t" anchorCtr="0">
                          <a:noAutofit/>
                        </wps:bodyPr>
                      </wps:wsp>
                      <wps:wsp>
                        <wps:cNvPr id="6" name="Text Box 7"/>
                        <wps:cNvSpPr txBox="1">
                          <a:spLocks noChangeArrowheads="1"/>
                        </wps:cNvSpPr>
                        <wps:spPr bwMode="auto">
                          <a:xfrm>
                            <a:off x="3600" y="4136"/>
                            <a:ext cx="1797" cy="1260"/>
                          </a:xfrm>
                          <a:prstGeom prst="rect">
                            <a:avLst/>
                          </a:prstGeom>
                          <a:solidFill>
                            <a:srgbClr val="FFFFFF"/>
                          </a:solidFill>
                          <a:ln w="9360">
                            <a:solidFill>
                              <a:srgbClr val="000000"/>
                            </a:solidFill>
                            <a:miter lim="800000"/>
                            <a:headEnd/>
                            <a:tailEnd/>
                          </a:ln>
                        </wps:spPr>
                        <wps:txbx>
                          <w:txbxContent>
                            <w:p w:rsidR="00940F2D" w:rsidRDefault="00940F2D" w:rsidP="00DC69EC">
                              <w:pPr>
                                <w:jc w:val="center"/>
                                <w:rPr>
                                  <w:szCs w:val="18"/>
                                </w:rPr>
                              </w:pPr>
                              <w:r>
                                <w:rPr>
                                  <w:szCs w:val="18"/>
                                </w:rPr>
                                <w:t>Выявление и поддержка одарённых детей</w:t>
                              </w:r>
                            </w:p>
                          </w:txbxContent>
                        </wps:txbx>
                        <wps:bodyPr rot="0" vert="horz" wrap="square" lIns="91440" tIns="45720" rIns="91440" bIns="45720" anchor="t" anchorCtr="0">
                          <a:noAutofit/>
                        </wps:bodyPr>
                      </wps:wsp>
                      <wps:wsp>
                        <wps:cNvPr id="7" name="Text Box 8"/>
                        <wps:cNvSpPr txBox="1">
                          <a:spLocks noChangeArrowheads="1"/>
                        </wps:cNvSpPr>
                        <wps:spPr bwMode="auto">
                          <a:xfrm>
                            <a:off x="3600" y="1981"/>
                            <a:ext cx="2119" cy="1439"/>
                          </a:xfrm>
                          <a:prstGeom prst="rect">
                            <a:avLst/>
                          </a:prstGeom>
                          <a:solidFill>
                            <a:srgbClr val="FFFFFF"/>
                          </a:solidFill>
                          <a:ln w="9360">
                            <a:solidFill>
                              <a:srgbClr val="000000"/>
                            </a:solidFill>
                            <a:miter lim="800000"/>
                            <a:headEnd/>
                            <a:tailEnd/>
                          </a:ln>
                        </wps:spPr>
                        <wps:txbx>
                          <w:txbxContent>
                            <w:p w:rsidR="00940F2D" w:rsidRDefault="00940F2D" w:rsidP="00DC69EC">
                              <w:pPr>
                                <w:jc w:val="center"/>
                              </w:pPr>
                              <w:r>
                                <w:t>Выявление и поддержка детей с особыми образовательными потребностями</w:t>
                              </w:r>
                            </w:p>
                          </w:txbxContent>
                        </wps:txbx>
                        <wps:bodyPr rot="0" vert="horz" wrap="square" lIns="91440" tIns="45720" rIns="91440" bIns="45720" anchor="t" anchorCtr="0">
                          <a:noAutofit/>
                        </wps:bodyPr>
                      </wps:wsp>
                      <wps:wsp>
                        <wps:cNvPr id="8" name="Text Box 9"/>
                        <wps:cNvSpPr txBox="1">
                          <a:spLocks noChangeArrowheads="1"/>
                        </wps:cNvSpPr>
                        <wps:spPr bwMode="auto">
                          <a:xfrm>
                            <a:off x="179" y="1441"/>
                            <a:ext cx="2337" cy="1435"/>
                          </a:xfrm>
                          <a:prstGeom prst="rect">
                            <a:avLst/>
                          </a:prstGeom>
                          <a:solidFill>
                            <a:srgbClr val="FFFFFF"/>
                          </a:solidFill>
                          <a:ln w="9360">
                            <a:solidFill>
                              <a:srgbClr val="000000"/>
                            </a:solidFill>
                            <a:miter lim="800000"/>
                            <a:headEnd/>
                            <a:tailEnd/>
                          </a:ln>
                        </wps:spPr>
                        <wps:txbx>
                          <w:txbxContent>
                            <w:p w:rsidR="00940F2D" w:rsidRDefault="00940F2D" w:rsidP="00DC69EC">
                              <w:pPr>
                                <w:jc w:val="center"/>
                              </w:pPr>
                              <w:r>
                                <w:t>Формирование ценности здоровья и безопасного образа жизни</w:t>
                              </w:r>
                            </w:p>
                          </w:txbxContent>
                        </wps:txbx>
                        <wps:bodyPr rot="0" vert="horz" wrap="square" lIns="91440" tIns="45720" rIns="91440" bIns="45720" anchor="t" anchorCtr="0">
                          <a:noAutofit/>
                        </wps:bodyPr>
                      </wps:wsp>
                      <wps:wsp>
                        <wps:cNvPr id="9" name="Text Box 10"/>
                        <wps:cNvSpPr txBox="1">
                          <a:spLocks noChangeArrowheads="1"/>
                        </wps:cNvSpPr>
                        <wps:spPr bwMode="auto">
                          <a:xfrm>
                            <a:off x="359" y="2699"/>
                            <a:ext cx="2337" cy="1436"/>
                          </a:xfrm>
                          <a:prstGeom prst="rect">
                            <a:avLst/>
                          </a:prstGeom>
                          <a:solidFill>
                            <a:srgbClr val="FFFFFF"/>
                          </a:solidFill>
                          <a:ln w="9360">
                            <a:solidFill>
                              <a:srgbClr val="000000"/>
                            </a:solidFill>
                            <a:miter lim="800000"/>
                            <a:headEnd/>
                            <a:tailEnd/>
                          </a:ln>
                        </wps:spPr>
                        <wps:txbx>
                          <w:txbxContent>
                            <w:p w:rsidR="00940F2D" w:rsidRDefault="00940F2D" w:rsidP="00DC69EC">
                              <w:pPr>
                                <w:jc w:val="center"/>
                              </w:pPr>
                              <w:r>
                                <w:t>Развитие экологической культуры</w:t>
                              </w:r>
                            </w:p>
                            <w:p w:rsidR="00940F2D" w:rsidRDefault="00940F2D" w:rsidP="00DC69EC">
                              <w:pPr>
                                <w:jc w:val="center"/>
                              </w:pPr>
                            </w:p>
                          </w:txbxContent>
                        </wps:txbx>
                        <wps:bodyPr rot="0" vert="horz" wrap="square" lIns="91440" tIns="45720" rIns="91440" bIns="45720" anchor="t" anchorCtr="0">
                          <a:noAutofit/>
                        </wps:bodyPr>
                      </wps:wsp>
                      <wps:wsp>
                        <wps:cNvPr id="10" name="Text Box 11"/>
                        <wps:cNvSpPr txBox="1">
                          <a:spLocks noChangeArrowheads="1"/>
                        </wps:cNvSpPr>
                        <wps:spPr bwMode="auto">
                          <a:xfrm>
                            <a:off x="539" y="3961"/>
                            <a:ext cx="2336" cy="1435"/>
                          </a:xfrm>
                          <a:prstGeom prst="rect">
                            <a:avLst/>
                          </a:prstGeom>
                          <a:solidFill>
                            <a:srgbClr val="FFFFFF"/>
                          </a:solidFill>
                          <a:ln w="9360">
                            <a:solidFill>
                              <a:srgbClr val="000000"/>
                            </a:solidFill>
                            <a:miter lim="800000"/>
                            <a:headEnd/>
                            <a:tailEnd/>
                          </a:ln>
                        </wps:spPr>
                        <wps:txbx>
                          <w:txbxContent>
                            <w:p w:rsidR="00940F2D" w:rsidRDefault="00940F2D" w:rsidP="00DC69EC">
                              <w:pPr>
                                <w:jc w:val="center"/>
                              </w:pPr>
                              <w:r>
                                <w:t>Дифференциация и индивидуализация обучения</w:t>
                              </w:r>
                            </w:p>
                            <w:p w:rsidR="00940F2D" w:rsidRDefault="00940F2D" w:rsidP="00DC69EC"/>
                          </w:txbxContent>
                        </wps:txbx>
                        <wps:bodyPr rot="0" vert="horz" wrap="square" lIns="91440" tIns="45720" rIns="91440" bIns="45720" anchor="t" anchorCtr="0">
                          <a:noAutofit/>
                        </wps:bodyPr>
                      </wps:wsp>
                      <wps:wsp>
                        <wps:cNvPr id="11" name="Text Box 12"/>
                        <wps:cNvSpPr txBox="1">
                          <a:spLocks noChangeArrowheads="1"/>
                        </wps:cNvSpPr>
                        <wps:spPr bwMode="auto">
                          <a:xfrm>
                            <a:off x="6321" y="1440"/>
                            <a:ext cx="2593" cy="1618"/>
                          </a:xfrm>
                          <a:prstGeom prst="rect">
                            <a:avLst/>
                          </a:prstGeom>
                          <a:solidFill>
                            <a:srgbClr val="FFFFFF"/>
                          </a:solidFill>
                          <a:ln w="9360">
                            <a:solidFill>
                              <a:srgbClr val="000000"/>
                            </a:solidFill>
                            <a:miter lim="800000"/>
                            <a:headEnd/>
                            <a:tailEnd/>
                          </a:ln>
                        </wps:spPr>
                        <wps:txbx>
                          <w:txbxContent>
                            <w:p w:rsidR="00940F2D" w:rsidRDefault="00940F2D" w:rsidP="00DC69EC">
                              <w:pPr>
                                <w:jc w:val="center"/>
                                <w:rPr>
                                  <w:szCs w:val="18"/>
                                </w:rPr>
                              </w:pPr>
                              <w:r>
                                <w:rPr>
                                  <w:szCs w:val="18"/>
                                </w:rPr>
                                <w:t>Обеспечение осознан-ного иответственного выборадальнейшей профессиональной сферы деятельности</w:t>
                              </w:r>
                            </w:p>
                          </w:txbxContent>
                        </wps:txbx>
                        <wps:bodyPr rot="0" vert="horz" wrap="square" lIns="91440" tIns="45720" rIns="91440" bIns="45720" anchor="t" anchorCtr="0">
                          <a:noAutofit/>
                        </wps:bodyPr>
                      </wps:wsp>
                      <wps:wsp>
                        <wps:cNvPr id="12" name="Text Box 13"/>
                        <wps:cNvSpPr txBox="1">
                          <a:spLocks noChangeArrowheads="1"/>
                        </wps:cNvSpPr>
                        <wps:spPr bwMode="auto">
                          <a:xfrm>
                            <a:off x="6185" y="2957"/>
                            <a:ext cx="2608" cy="1439"/>
                          </a:xfrm>
                          <a:prstGeom prst="rect">
                            <a:avLst/>
                          </a:prstGeom>
                          <a:solidFill>
                            <a:srgbClr val="FFFFFF"/>
                          </a:solidFill>
                          <a:ln w="9360">
                            <a:solidFill>
                              <a:srgbClr val="000000"/>
                            </a:solidFill>
                            <a:miter lim="800000"/>
                            <a:headEnd/>
                            <a:tailEnd/>
                          </a:ln>
                        </wps:spPr>
                        <wps:txbx>
                          <w:txbxContent>
                            <w:p w:rsidR="00940F2D" w:rsidRDefault="00940F2D" w:rsidP="00DC69EC">
                              <w:pPr>
                                <w:jc w:val="center"/>
                                <w:rPr>
                                  <w:szCs w:val="18"/>
                                </w:rPr>
                              </w:pPr>
                              <w:r>
                                <w:rPr>
                                  <w:szCs w:val="18"/>
                                </w:rPr>
                                <w:t>Формирование комму-никативных навыков в</w:t>
                              </w:r>
                              <w:r>
                                <w:rPr>
                                  <w:sz w:val="36"/>
                                  <w:szCs w:val="28"/>
                                </w:rPr>
                                <w:t> </w:t>
                              </w:r>
                              <w:r>
                                <w:rPr>
                                  <w:szCs w:val="18"/>
                                </w:rPr>
                                <w:t>разновозрастной среде и средесверстников</w:t>
                              </w:r>
                            </w:p>
                            <w:p w:rsidR="00940F2D" w:rsidRDefault="00940F2D" w:rsidP="00DC69EC">
                              <w:pPr>
                                <w:jc w:val="center"/>
                              </w:pPr>
                            </w:p>
                          </w:txbxContent>
                        </wps:txbx>
                        <wps:bodyPr rot="0" vert="horz" wrap="square" lIns="91440" tIns="45720" rIns="91440" bIns="45720" anchor="t" anchorCtr="0">
                          <a:noAutofit/>
                        </wps:bodyPr>
                      </wps:wsp>
                      <wps:wsp>
                        <wps:cNvPr id="13" name="Text Box 14"/>
                        <wps:cNvSpPr txBox="1">
                          <a:spLocks noChangeArrowheads="1"/>
                        </wps:cNvSpPr>
                        <wps:spPr bwMode="auto">
                          <a:xfrm>
                            <a:off x="6094" y="4136"/>
                            <a:ext cx="2576" cy="1262"/>
                          </a:xfrm>
                          <a:prstGeom prst="rect">
                            <a:avLst/>
                          </a:prstGeom>
                          <a:solidFill>
                            <a:srgbClr val="FFFFFF"/>
                          </a:solidFill>
                          <a:ln w="9360">
                            <a:solidFill>
                              <a:srgbClr val="000000"/>
                            </a:solidFill>
                            <a:miter lim="800000"/>
                            <a:headEnd/>
                            <a:tailEnd/>
                          </a:ln>
                        </wps:spPr>
                        <wps:txbx>
                          <w:txbxContent>
                            <w:p w:rsidR="00940F2D" w:rsidRDefault="00940F2D" w:rsidP="00DC69EC">
                              <w:pPr>
                                <w:jc w:val="center"/>
                                <w:rPr>
                                  <w:szCs w:val="18"/>
                                </w:rPr>
                              </w:pPr>
                              <w:r>
                                <w:rPr>
                                  <w:szCs w:val="18"/>
                                </w:rPr>
                                <w:t>Поддержка детских объединений и ученического самоуправления</w:t>
                              </w:r>
                            </w:p>
                            <w:p w:rsidR="00940F2D" w:rsidRDefault="00940F2D" w:rsidP="00DC69EC"/>
                          </w:txbxContent>
                        </wps:txbx>
                        <wps:bodyPr rot="0" vert="horz" wrap="square" lIns="91440" tIns="45720" rIns="91440" bIns="45720" anchor="t" anchorCtr="0">
                          <a:noAutofit/>
                        </wps:bodyPr>
                      </wps:wsp>
                    </wpg:wgp>
                  </a:graphicData>
                </a:graphic>
              </wp:inline>
            </w:drawing>
          </mc:Choice>
          <mc:Fallback>
            <w:pict>
              <v:group id="Group 2" o:spid="_x0000_s1036" style="width:429.75pt;height:464.5pt;mso-position-horizontal-relative:char;mso-position-vertical-relative:line" coordsize="9178,55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">
                <v:rect id="Rectangle 3" o:spid="_x0000_s1037" style="position:absolute;top:1;width:9178;height:557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" filled="f" stroked="f">
                  <v:stroke joinstyle="round"/>
                </v:rect>
                <v:shape id="Text Box 4" o:spid="_x0000_s1038" type="#_x0000_t202" style="position:absolute;top:179;width:233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" strokeweight=".26mm">
                  <v:textbox>
                    <w:txbxContent>
                      <w:p w:rsidR="00940F2D" w:rsidRDefault="00940F2D" w:rsidP="00DC69EC">
                        <w:pPr>
                          <w:jc w:val="center"/>
                          <w:rPr>
                            <w:szCs w:val="18"/>
                          </w:rPr>
                        </w:pPr>
                        <w:r>
                          <w:rPr>
                            <w:szCs w:val="18"/>
                          </w:rPr>
                          <w:t>Сохранение и укреплениепсихологического</w:t>
                        </w:r>
                      </w:p>
                      <w:p w:rsidR="00940F2D" w:rsidRDefault="00940F2D" w:rsidP="00DC69EC">
                        <w:pPr>
                          <w:jc w:val="center"/>
                          <w:rPr>
                            <w:szCs w:val="18"/>
                          </w:rPr>
                        </w:pPr>
                        <w:r>
                          <w:rPr>
                            <w:szCs w:val="18"/>
                          </w:rPr>
                          <w:t>здоровья</w:t>
                        </w:r>
                      </w:p>
                      <w:p w:rsidR="00940F2D" w:rsidRDefault="00940F2D" w:rsidP="00DC69EC">
                        <w:pPr>
                          <w:jc w:val="center"/>
                        </w:pPr>
                      </w:p>
                    </w:txbxContent>
                  </v:textbox>
                </v:shape>
                <v:shape id="Text Box 5" o:spid="_x0000_s1039" type="#_x0000_t202" style="position:absolute;left:3600;width:179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" strokeweight=".26mm">
                  <v:textbox>
                    <w:txbxContent>
                      <w:p w:rsidR="00940F2D" w:rsidRDefault="00940F2D" w:rsidP="00DC69EC">
                        <w:pPr>
                          <w:jc w:val="center"/>
                        </w:pPr>
                        <w:r>
                          <w:t>Мониторинг возможностей и способностей обучающихся</w:t>
                        </w:r>
                      </w:p>
                    </w:txbxContent>
                  </v:textbox>
                </v:shape>
                <v:shape id="Text Box 6" o:spid="_x0000_s1040" type="#_x0000_t202" style="position:absolute;left:6456;top:177;width:2532;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" strokeweight=".26mm">
                  <v:textbox>
                    <w:txbxContent>
                      <w:p w:rsidR="00940F2D" w:rsidRDefault="00940F2D" w:rsidP="00DC69EC">
                        <w:pPr>
                          <w:jc w:val="center"/>
                        </w:pPr>
                        <w:r>
                          <w:t>Психолого-педаго-гическая поддержка участников олим-пиадного движения</w:t>
                        </w:r>
                      </w:p>
                    </w:txbxContent>
                  </v:textbox>
                </v:shape>
                <v:shape id="Text Box 7" o:spid="_x0000_s1041" type="#_x0000_t202" style="position:absolute;left:3600;top:4136;width:1797;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" strokeweight=".26mm">
                  <v:textbox>
                    <w:txbxContent>
                      <w:p w:rsidR="00940F2D" w:rsidRDefault="00940F2D" w:rsidP="00DC69EC">
                        <w:pPr>
                          <w:jc w:val="center"/>
                          <w:rPr>
                            <w:szCs w:val="18"/>
                          </w:rPr>
                        </w:pPr>
                        <w:r>
                          <w:rPr>
                            <w:szCs w:val="18"/>
                          </w:rPr>
                          <w:t>Выявление и поддержка одарённых детей</w:t>
                        </w:r>
                      </w:p>
                    </w:txbxContent>
                  </v:textbox>
                </v:shape>
                <v:shape id="Text Box 8" o:spid="_x0000_s1042" type="#_x0000_t202" style="position:absolute;left:3600;top:1981;width:2119;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" strokeweight=".26mm">
                  <v:textbox>
                    <w:txbxContent>
                      <w:p w:rsidR="00940F2D" w:rsidRDefault="00940F2D" w:rsidP="00DC69EC">
                        <w:pPr>
                          <w:jc w:val="center"/>
                        </w:pPr>
                        <w:r>
                          <w:t>Выявление и поддержка детей с особыми образовательными потребностями</w:t>
                        </w:r>
                      </w:p>
                    </w:txbxContent>
                  </v:textbox>
                </v:shape>
                <v:shape id="Text Box 9" o:spid="_x0000_s1043" type="#_x0000_t202" style="position:absolute;left:179;top:1441;width:233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" strokeweight=".26mm">
                  <v:textbox>
                    <w:txbxContent>
                      <w:p w:rsidR="00940F2D" w:rsidRDefault="00940F2D" w:rsidP="00DC69EC">
                        <w:pPr>
                          <w:jc w:val="center"/>
                        </w:pPr>
                        <w:r>
                          <w:t>Формирование ценности здоровья и безопасного образа жизни</w:t>
                        </w:r>
                      </w:p>
                    </w:txbxContent>
                  </v:textbox>
                </v:shape>
                <v:shape id="Text Box 10" o:spid="_x0000_s1044" type="#_x0000_t202" style="position:absolute;left:359;top:2699;width:2337;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" strokeweight=".26mm">
                  <v:textbox>
                    <w:txbxContent>
                      <w:p w:rsidR="00940F2D" w:rsidRDefault="00940F2D" w:rsidP="00DC69EC">
                        <w:pPr>
                          <w:jc w:val="center"/>
                        </w:pPr>
                        <w:r>
                          <w:t>Развитие экологической культуры</w:t>
                        </w:r>
                      </w:p>
                      <w:p w:rsidR="00940F2D" w:rsidRDefault="00940F2D" w:rsidP="00DC69EC">
                        <w:pPr>
                          <w:jc w:val="center"/>
                        </w:pPr>
                      </w:p>
                    </w:txbxContent>
                  </v:textbox>
                </v:shape>
                <v:shape id="Text Box 11" o:spid="_x0000_s1045" type="#_x0000_t202" style="position:absolute;left:539;top:3961;width:233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" strokeweight=".26mm">
                  <v:textbox>
                    <w:txbxContent>
                      <w:p w:rsidR="00940F2D" w:rsidRDefault="00940F2D" w:rsidP="00DC69EC">
                        <w:pPr>
                          <w:jc w:val="center"/>
                        </w:pPr>
                        <w:r>
                          <w:t>Дифференциация и индивидуализация обучения</w:t>
                        </w:r>
                      </w:p>
                      <w:p w:rsidR="00940F2D" w:rsidRDefault="00940F2D" w:rsidP="00DC69EC"/>
                    </w:txbxContent>
                  </v:textbox>
                </v:shape>
                <v:shape id="Text Box 12" o:spid="_x0000_s1046" type="#_x0000_t202" style="position:absolute;left:6321;top:1440;width:2593;height:1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" strokeweight=".26mm">
                  <v:textbox>
                    <w:txbxContent>
                      <w:p w:rsidR="00940F2D" w:rsidRDefault="00940F2D" w:rsidP="00DC69EC">
                        <w:pPr>
                          <w:jc w:val="center"/>
                          <w:rPr>
                            <w:szCs w:val="18"/>
                          </w:rPr>
                        </w:pPr>
                        <w:r>
                          <w:rPr>
                            <w:szCs w:val="18"/>
                          </w:rPr>
                          <w:t>Обеспечение осознан-ного иответственного выборадальнейшей профессиональной сферы деятельности</w:t>
                        </w:r>
                      </w:p>
                    </w:txbxContent>
                  </v:textbox>
                </v:shape>
                <v:shape id="Text Box 13" o:spid="_x0000_s1047" type="#_x0000_t202" style="position:absolute;left:6185;top:2957;width:2608;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" strokeweight=".26mm">
                  <v:textbox>
                    <w:txbxContent>
                      <w:p w:rsidR="00940F2D" w:rsidRDefault="00940F2D" w:rsidP="00DC69EC">
                        <w:pPr>
                          <w:jc w:val="center"/>
                          <w:rPr>
                            <w:szCs w:val="18"/>
                          </w:rPr>
                        </w:pPr>
                        <w:r>
                          <w:rPr>
                            <w:szCs w:val="18"/>
                          </w:rPr>
                          <w:t>Формирование комму-никативных навыков в</w:t>
                        </w:r>
                        <w:r>
                          <w:rPr>
                            <w:sz w:val="36"/>
                            <w:szCs w:val="28"/>
                          </w:rPr>
                          <w:t> </w:t>
                        </w:r>
                        <w:r>
                          <w:rPr>
                            <w:szCs w:val="18"/>
                          </w:rPr>
                          <w:t>разновозрастной среде и средесверстников</w:t>
                        </w:r>
                      </w:p>
                      <w:p w:rsidR="00940F2D" w:rsidRDefault="00940F2D" w:rsidP="00DC69EC">
                        <w:pPr>
                          <w:jc w:val="center"/>
                        </w:pPr>
                      </w:p>
                    </w:txbxContent>
                  </v:textbox>
                </v:shape>
                <v:shape id="Text Box 14" o:spid="_x0000_s1048" type="#_x0000_t202" style="position:absolute;left:6094;top:4136;width:2576;height:1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" strokeweight=".26mm">
                  <v:textbox>
                    <w:txbxContent>
                      <w:p w:rsidR="00940F2D" w:rsidRDefault="00940F2D" w:rsidP="00DC69EC">
                        <w:pPr>
                          <w:jc w:val="center"/>
                          <w:rPr>
                            <w:szCs w:val="18"/>
                          </w:rPr>
                        </w:pPr>
                        <w:r>
                          <w:rPr>
                            <w:szCs w:val="18"/>
                          </w:rPr>
                          <w:t>Поддержка детских объединений и ученического самоуправления</w:t>
                        </w:r>
                      </w:p>
                      <w:p w:rsidR="00940F2D" w:rsidRDefault="00940F2D" w:rsidP="00DC69EC"/>
                    </w:txbxContent>
                  </v:textbox>
                </v:shape>
                <w10:anchorlock/>
              </v:group>
            </w:pict>
          </mc:Fallback>
        </mc:AlternateContent>
      </w:r>
    </w:p>
    <w:p w:rsidR="00DC69EC" w:rsidRPr="00411D9F" w:rsidRDefault="00DC69EC" w:rsidP="00DC69EC">
      <w:pPr>
        <w:pStyle w:val="a3"/>
        <w:shd w:val="clear" w:color="auto" w:fill="FFFFFF"/>
        <w:spacing w:before="240" w:beforeAutospacing="0" w:after="240" w:afterAutospacing="0" w:line="300" w:lineRule="atLeast"/>
        <w:jc w:val="center"/>
        <w:rPr>
          <w:b/>
          <w:color w:val="000000"/>
        </w:rPr>
      </w:pPr>
      <w:r w:rsidRPr="00411D9F">
        <w:rPr>
          <w:b/>
          <w:color w:val="000000"/>
        </w:rPr>
        <w:lastRenderedPageBreak/>
        <w:t>3.2.5.Информационно-методические условия реализации основной образовательной программы общего образования должны обеспечиваться современной информационно-образовательной средой.</w:t>
      </w:r>
    </w:p>
    <w:p w:rsidR="00DC69EC" w:rsidRPr="00411D9F" w:rsidRDefault="00DC69EC" w:rsidP="00DC69EC">
      <w:pPr>
        <w:pStyle w:val="a3"/>
        <w:shd w:val="clear" w:color="auto" w:fill="FFFFFF"/>
        <w:spacing w:before="240" w:beforeAutospacing="0" w:after="240" w:afterAutospacing="0" w:line="300" w:lineRule="atLeast"/>
        <w:ind w:firstLine="600"/>
        <w:jc w:val="both"/>
        <w:rPr>
          <w:color w:val="000000"/>
        </w:rPr>
      </w:pPr>
      <w:r w:rsidRPr="00411D9F">
        <w:rPr>
          <w:color w:val="000000"/>
        </w:rPr>
        <w:t>Информационно-образовательная среда образовательного учреждения включает:</w:t>
      </w:r>
    </w:p>
    <w:p w:rsidR="00DC69EC" w:rsidRPr="00411D9F" w:rsidRDefault="00DC69EC" w:rsidP="00B2780B">
      <w:pPr>
        <w:pStyle w:val="a3"/>
        <w:numPr>
          <w:ilvl w:val="0"/>
          <w:numId w:val="59"/>
        </w:numPr>
        <w:shd w:val="clear" w:color="auto" w:fill="FFFFFF"/>
        <w:spacing w:before="240" w:beforeAutospacing="0" w:after="240" w:afterAutospacing="0" w:line="300" w:lineRule="atLeast"/>
        <w:jc w:val="both"/>
        <w:rPr>
          <w:color w:val="000000"/>
        </w:rPr>
      </w:pPr>
      <w:r w:rsidRPr="00411D9F">
        <w:rPr>
          <w:color w:val="000000"/>
        </w:rPr>
        <w:t>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DC69EC" w:rsidRPr="00411D9F" w:rsidRDefault="00DC69EC" w:rsidP="00DC69EC">
      <w:pPr>
        <w:pStyle w:val="a3"/>
        <w:shd w:val="clear" w:color="auto" w:fill="FFFFFF"/>
        <w:spacing w:before="240" w:beforeAutospacing="0" w:after="240" w:afterAutospacing="0" w:line="300" w:lineRule="atLeast"/>
        <w:jc w:val="both"/>
        <w:rPr>
          <w:color w:val="000000"/>
        </w:rPr>
      </w:pPr>
      <w:r w:rsidRPr="00411D9F">
        <w:rPr>
          <w:color w:val="000000"/>
        </w:rPr>
        <w:br/>
        <w:t>Информационно-образовательная среда образовательного учреждения должна обеспечивать:</w:t>
      </w:r>
    </w:p>
    <w:p w:rsidR="00DC69EC" w:rsidRPr="00411D9F" w:rsidRDefault="00DC69EC" w:rsidP="00B2780B">
      <w:pPr>
        <w:pStyle w:val="a3"/>
        <w:numPr>
          <w:ilvl w:val="0"/>
          <w:numId w:val="59"/>
        </w:numPr>
        <w:shd w:val="clear" w:color="auto" w:fill="FFFFFF"/>
        <w:spacing w:before="240" w:beforeAutospacing="0" w:after="240" w:afterAutospacing="0" w:line="300" w:lineRule="atLeast"/>
        <w:jc w:val="both"/>
        <w:rPr>
          <w:color w:val="000000"/>
        </w:rPr>
      </w:pPr>
      <w:r w:rsidRPr="00411D9F">
        <w:rPr>
          <w:color w:val="000000"/>
        </w:rPr>
        <w:t>информационно-методическую поддержку образовательного процесса;</w:t>
      </w:r>
    </w:p>
    <w:p w:rsidR="00DC69EC" w:rsidRPr="00411D9F" w:rsidRDefault="00DC69EC" w:rsidP="00B2780B">
      <w:pPr>
        <w:pStyle w:val="a3"/>
        <w:numPr>
          <w:ilvl w:val="0"/>
          <w:numId w:val="59"/>
        </w:numPr>
        <w:shd w:val="clear" w:color="auto" w:fill="FFFFFF"/>
        <w:spacing w:before="240" w:beforeAutospacing="0" w:after="240" w:afterAutospacing="0" w:line="300" w:lineRule="atLeast"/>
        <w:jc w:val="both"/>
        <w:rPr>
          <w:color w:val="000000"/>
        </w:rPr>
      </w:pPr>
      <w:r w:rsidRPr="00411D9F">
        <w:rPr>
          <w:color w:val="000000"/>
        </w:rPr>
        <w:t>планирование образовательного процесса и его ресурсного обеспечения;</w:t>
      </w:r>
    </w:p>
    <w:p w:rsidR="00DC69EC" w:rsidRPr="00411D9F" w:rsidRDefault="00DC69EC" w:rsidP="00B2780B">
      <w:pPr>
        <w:pStyle w:val="a3"/>
        <w:numPr>
          <w:ilvl w:val="0"/>
          <w:numId w:val="59"/>
        </w:numPr>
        <w:shd w:val="clear" w:color="auto" w:fill="FFFFFF"/>
        <w:spacing w:before="240" w:beforeAutospacing="0" w:after="240" w:afterAutospacing="0" w:line="300" w:lineRule="atLeast"/>
        <w:jc w:val="both"/>
        <w:rPr>
          <w:color w:val="000000"/>
        </w:rPr>
      </w:pPr>
      <w:r w:rsidRPr="00411D9F">
        <w:rPr>
          <w:color w:val="000000"/>
        </w:rPr>
        <w:t>мониторинг и фиксацию хода и результатов образовательного процесса;</w:t>
      </w:r>
    </w:p>
    <w:p w:rsidR="00DC69EC" w:rsidRPr="00411D9F" w:rsidRDefault="00DC69EC" w:rsidP="00B2780B">
      <w:pPr>
        <w:pStyle w:val="a3"/>
        <w:numPr>
          <w:ilvl w:val="0"/>
          <w:numId w:val="59"/>
        </w:numPr>
        <w:shd w:val="clear" w:color="auto" w:fill="FFFFFF"/>
        <w:spacing w:before="240" w:beforeAutospacing="0" w:after="240" w:afterAutospacing="0" w:line="300" w:lineRule="atLeast"/>
        <w:jc w:val="both"/>
        <w:rPr>
          <w:color w:val="000000"/>
        </w:rPr>
      </w:pPr>
      <w:r w:rsidRPr="00411D9F">
        <w:rPr>
          <w:color w:val="000000"/>
        </w:rPr>
        <w:t>мониторинг здоровья обучающихся;</w:t>
      </w:r>
    </w:p>
    <w:p w:rsidR="00DC69EC" w:rsidRPr="00411D9F" w:rsidRDefault="00DC69EC" w:rsidP="00B2780B">
      <w:pPr>
        <w:pStyle w:val="a3"/>
        <w:numPr>
          <w:ilvl w:val="0"/>
          <w:numId w:val="59"/>
        </w:numPr>
        <w:shd w:val="clear" w:color="auto" w:fill="FFFFFF"/>
        <w:spacing w:before="240" w:beforeAutospacing="0" w:after="240" w:afterAutospacing="0" w:line="300" w:lineRule="atLeast"/>
        <w:jc w:val="both"/>
        <w:rPr>
          <w:color w:val="000000"/>
        </w:rPr>
      </w:pPr>
      <w:r w:rsidRPr="00411D9F">
        <w:rPr>
          <w:color w:val="000000"/>
        </w:rPr>
        <w:t>современные процедуры создания, поиска, сбора, анализа, обработки, хранения и представления информации;</w:t>
      </w:r>
    </w:p>
    <w:p w:rsidR="00DC69EC" w:rsidRPr="00411D9F" w:rsidRDefault="00DC69EC" w:rsidP="00B2780B">
      <w:pPr>
        <w:pStyle w:val="a3"/>
        <w:numPr>
          <w:ilvl w:val="0"/>
          <w:numId w:val="59"/>
        </w:numPr>
        <w:shd w:val="clear" w:color="auto" w:fill="FFFFFF"/>
        <w:spacing w:before="240" w:beforeAutospacing="0" w:after="240" w:afterAutospacing="0" w:line="300" w:lineRule="atLeast"/>
        <w:jc w:val="both"/>
        <w:rPr>
          <w:color w:val="000000"/>
        </w:rPr>
      </w:pPr>
      <w:r w:rsidRPr="00411D9F">
        <w:rPr>
          <w:color w:val="000000"/>
        </w:rPr>
        <w:t>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DC69EC" w:rsidRPr="00411D9F" w:rsidRDefault="00DC69EC" w:rsidP="00B2780B">
      <w:pPr>
        <w:pStyle w:val="a3"/>
        <w:numPr>
          <w:ilvl w:val="0"/>
          <w:numId w:val="59"/>
        </w:numPr>
        <w:shd w:val="clear" w:color="auto" w:fill="FFFFFF"/>
        <w:spacing w:before="240" w:beforeAutospacing="0" w:after="240" w:afterAutospacing="0" w:line="300" w:lineRule="atLeast"/>
        <w:jc w:val="both"/>
        <w:rPr>
          <w:color w:val="000000"/>
        </w:rPr>
      </w:pPr>
      <w:r w:rsidRPr="00411D9F">
        <w:rPr>
          <w:color w:val="000000"/>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DC69EC" w:rsidRPr="00411D9F" w:rsidRDefault="00DC69EC" w:rsidP="00DC69EC">
      <w:pPr>
        <w:pStyle w:val="a3"/>
        <w:shd w:val="clear" w:color="auto" w:fill="FFFFFF"/>
        <w:spacing w:before="240" w:beforeAutospacing="0" w:after="240" w:afterAutospacing="0" w:line="300" w:lineRule="atLeast"/>
        <w:ind w:left="600"/>
        <w:jc w:val="both"/>
        <w:rPr>
          <w:color w:val="000000"/>
        </w:rPr>
      </w:pPr>
      <w:r w:rsidRPr="00411D9F">
        <w:rPr>
          <w:color w:val="000000"/>
        </w:rPr>
        <w:t xml:space="preserve">Эффективное использование информационно-образовательной 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w:t>
      </w:r>
    </w:p>
    <w:p w:rsidR="00DC69EC" w:rsidRPr="00411D9F" w:rsidRDefault="00DC69EC" w:rsidP="00DC69EC">
      <w:pPr>
        <w:pStyle w:val="a3"/>
        <w:shd w:val="clear" w:color="auto" w:fill="FFFFFF"/>
        <w:spacing w:before="240" w:beforeAutospacing="0" w:after="240" w:afterAutospacing="0" w:line="300" w:lineRule="atLeast"/>
        <w:ind w:left="600"/>
        <w:jc w:val="both"/>
        <w:rPr>
          <w:color w:val="000000"/>
        </w:rPr>
      </w:pPr>
      <w:r w:rsidRPr="00411D9F">
        <w:rPr>
          <w:color w:val="000000"/>
        </w:rPr>
        <w:t>Обеспечение поддержки применения ИКТ является функцией учредителя образовательного учреждения. Функционирование информационно-образовательной среды должно соответствовать законодательству Российской Федерации.</w:t>
      </w:r>
    </w:p>
    <w:p w:rsidR="00DC69EC" w:rsidRPr="00411D9F" w:rsidRDefault="00DC69EC" w:rsidP="00DC69EC">
      <w:pPr>
        <w:pStyle w:val="a3"/>
        <w:shd w:val="clear" w:color="auto" w:fill="FFFFFF"/>
        <w:spacing w:before="240" w:beforeAutospacing="0" w:after="240" w:afterAutospacing="0" w:line="300" w:lineRule="atLeast"/>
        <w:ind w:left="600"/>
        <w:jc w:val="both"/>
        <w:rPr>
          <w:color w:val="000000"/>
        </w:rPr>
      </w:pPr>
      <w:r w:rsidRPr="00411D9F">
        <w:rPr>
          <w:color w:val="000000"/>
        </w:rPr>
        <w:t xml:space="preserve">Учебно-методическое и информационное обеспечение реализации основной образовательной программы основного общего образования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w:t>
      </w:r>
      <w:r w:rsidRPr="00411D9F">
        <w:rPr>
          <w:color w:val="000000"/>
        </w:rPr>
        <w:lastRenderedPageBreak/>
        <w:t>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DC69EC" w:rsidRPr="00411D9F" w:rsidRDefault="00DC69EC" w:rsidP="00DC69EC">
      <w:pPr>
        <w:pStyle w:val="a3"/>
        <w:shd w:val="clear" w:color="auto" w:fill="FFFFFF"/>
        <w:spacing w:before="240" w:beforeAutospacing="0" w:after="240" w:afterAutospacing="0" w:line="300" w:lineRule="atLeast"/>
        <w:ind w:left="600"/>
        <w:jc w:val="both"/>
        <w:rPr>
          <w:color w:val="000000"/>
        </w:rPr>
      </w:pPr>
      <w:r w:rsidRPr="00411D9F">
        <w:rPr>
          <w:color w:val="000000"/>
        </w:rPr>
        <w:t>Учебно-методическое и информационное обеспечение реализации основной образовательной программы основного общего образования должно обеспечивать:</w:t>
      </w:r>
    </w:p>
    <w:p w:rsidR="00DC69EC" w:rsidRPr="00411D9F" w:rsidRDefault="00DC69EC" w:rsidP="00B2780B">
      <w:pPr>
        <w:pStyle w:val="a3"/>
        <w:numPr>
          <w:ilvl w:val="0"/>
          <w:numId w:val="60"/>
        </w:numPr>
        <w:shd w:val="clear" w:color="auto" w:fill="FFFFFF"/>
        <w:spacing w:before="240" w:beforeAutospacing="0" w:after="240" w:afterAutospacing="0" w:line="300" w:lineRule="atLeast"/>
        <w:jc w:val="both"/>
        <w:rPr>
          <w:color w:val="000000"/>
        </w:rPr>
      </w:pPr>
      <w:r w:rsidRPr="00411D9F">
        <w:rPr>
          <w:color w:val="000000"/>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DC69EC" w:rsidRPr="00411D9F" w:rsidRDefault="00DC69EC" w:rsidP="00B2780B">
      <w:pPr>
        <w:pStyle w:val="a3"/>
        <w:numPr>
          <w:ilvl w:val="0"/>
          <w:numId w:val="60"/>
        </w:numPr>
        <w:shd w:val="clear" w:color="auto" w:fill="FFFFFF"/>
        <w:spacing w:before="240" w:beforeAutospacing="0" w:after="240" w:afterAutospacing="0" w:line="300" w:lineRule="atLeast"/>
        <w:jc w:val="both"/>
        <w:rPr>
          <w:color w:val="000000"/>
        </w:rPr>
      </w:pPr>
      <w:r w:rsidRPr="00411D9F">
        <w:rPr>
          <w:color w:val="000000"/>
        </w:rPr>
        <w:t>укомплектованность печатными и электронными информационно-образовательными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программыосновного общего образования на определенных учредителем образовательного учреждения языках обучения, дополнительной литературой.</w:t>
      </w:r>
    </w:p>
    <w:p w:rsidR="00DC69EC" w:rsidRPr="00411D9F" w:rsidRDefault="00DC69EC" w:rsidP="00DC69EC">
      <w:pPr>
        <w:pStyle w:val="a3"/>
        <w:shd w:val="clear" w:color="auto" w:fill="FFFFFF"/>
        <w:spacing w:before="240" w:beforeAutospacing="0" w:after="240" w:afterAutospacing="0" w:line="300" w:lineRule="atLeast"/>
        <w:ind w:left="600"/>
        <w:jc w:val="both"/>
        <w:rPr>
          <w:color w:val="000000"/>
        </w:rPr>
      </w:pPr>
      <w:r w:rsidRPr="00411D9F">
        <w:rPr>
          <w:color w:val="000000"/>
        </w:rPr>
        <w:t>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DC69EC" w:rsidRPr="00411D9F" w:rsidRDefault="00DC69EC" w:rsidP="00DC69EC">
      <w:pPr>
        <w:pStyle w:val="a3"/>
        <w:shd w:val="clear" w:color="auto" w:fill="FFFFFF"/>
        <w:spacing w:before="240" w:beforeAutospacing="0" w:after="240" w:afterAutospacing="0" w:line="300" w:lineRule="atLeast"/>
        <w:ind w:left="600"/>
        <w:jc w:val="both"/>
        <w:rPr>
          <w:color w:val="000000"/>
        </w:rPr>
      </w:pPr>
      <w:r w:rsidRPr="00411D9F">
        <w:rPr>
          <w:color w:val="000000"/>
        </w:rPr>
        <w:t>Образовательное учреждение должно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DC69EC" w:rsidRPr="00411D9F" w:rsidRDefault="00DC69EC" w:rsidP="00DC69EC">
      <w:pPr>
        <w:ind w:firstLine="454"/>
        <w:jc w:val="both"/>
      </w:pPr>
      <w:r w:rsidRPr="00411D9F">
        <w:rPr>
          <w:b/>
        </w:rPr>
        <w:t>Технические средства:</w:t>
      </w:r>
      <w:r w:rsidRPr="00411D9F">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p w:rsidR="00DC69EC" w:rsidRPr="00411D9F" w:rsidRDefault="00DC69EC" w:rsidP="00DC69EC">
      <w:pPr>
        <w:ind w:firstLine="454"/>
        <w:jc w:val="both"/>
      </w:pPr>
      <w:r w:rsidRPr="00411D9F">
        <w:rPr>
          <w:b/>
        </w:rPr>
        <w:t>Программные инструменты:</w:t>
      </w:r>
      <w:r w:rsidRPr="00411D9F">
        <w:t xml:space="preserve"> 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ГИС; редактор представления временнóй информации (линия времени); </w:t>
      </w:r>
      <w:r w:rsidRPr="00411D9F">
        <w:lastRenderedPageBreak/>
        <w:t>редактор генеалогических деревьев;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p w:rsidR="00DC69EC" w:rsidRPr="00411D9F" w:rsidRDefault="00DC69EC" w:rsidP="00DC69EC">
      <w:pPr>
        <w:ind w:firstLine="454"/>
        <w:jc w:val="both"/>
      </w:pPr>
      <w:r w:rsidRPr="00411D9F">
        <w:rPr>
          <w:b/>
        </w:rPr>
        <w:t xml:space="preserve">Обеспечение технической, методической и организационной поддержки: </w:t>
      </w:r>
      <w:r w:rsidRPr="00411D9F">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p w:rsidR="00DC69EC" w:rsidRPr="00411D9F" w:rsidRDefault="00DC69EC" w:rsidP="00DC69EC">
      <w:pPr>
        <w:ind w:firstLine="454"/>
        <w:jc w:val="both"/>
      </w:pPr>
      <w:r w:rsidRPr="00411D9F">
        <w:rPr>
          <w:b/>
        </w:rPr>
        <w:t xml:space="preserve">Отображение образовательного процесса в информационной среде: </w:t>
      </w:r>
      <w:r w:rsidRPr="00411D9F">
        <w:t>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p w:rsidR="00DC69EC" w:rsidRPr="00411D9F" w:rsidRDefault="00DC69EC" w:rsidP="00DC69EC">
      <w:pPr>
        <w:ind w:firstLine="454"/>
        <w:jc w:val="both"/>
      </w:pPr>
      <w:r w:rsidRPr="00411D9F">
        <w:rPr>
          <w:b/>
        </w:rPr>
        <w:t xml:space="preserve">Компоненты на бумажных носителях: </w:t>
      </w:r>
      <w:r w:rsidRPr="00411D9F">
        <w:t>учебники (органайзеры); рабочие тетради (тетради-тренажёры).</w:t>
      </w:r>
    </w:p>
    <w:p w:rsidR="00DC69EC" w:rsidRPr="00411D9F" w:rsidRDefault="00DC69EC" w:rsidP="00DC69EC">
      <w:pPr>
        <w:ind w:firstLine="454"/>
        <w:jc w:val="both"/>
      </w:pPr>
      <w:r w:rsidRPr="00411D9F">
        <w:rPr>
          <w:b/>
        </w:rPr>
        <w:t xml:space="preserve">Компоненты на CD и DVD: </w:t>
      </w:r>
      <w:r w:rsidRPr="00411D9F">
        <w:t>электронные приложения к учебникам; электронные наглядные пособия; электронные тренажёры; электронные практикумы.</w:t>
      </w:r>
    </w:p>
    <w:p w:rsidR="00DC69EC" w:rsidRPr="00411D9F" w:rsidRDefault="00DC69EC" w:rsidP="00DC69EC">
      <w:pPr>
        <w:tabs>
          <w:tab w:val="left" w:pos="720"/>
        </w:tabs>
        <w:ind w:firstLine="454"/>
        <w:jc w:val="both"/>
        <w:rPr>
          <w:bCs/>
        </w:rPr>
      </w:pPr>
      <w:r w:rsidRPr="00411D9F">
        <w:rPr>
          <w:bCs/>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DC69EC" w:rsidRPr="00411D9F" w:rsidRDefault="00DC69EC" w:rsidP="00DC69EC">
      <w:pPr>
        <w:jc w:val="center"/>
        <w:rPr>
          <w:rStyle w:val="dash041e005f0431005f044b005f0447005f043d005f044b005f0439005f005fchar1char1"/>
          <w:b/>
        </w:rPr>
      </w:pPr>
      <w:r w:rsidRPr="00411D9F">
        <w:rPr>
          <w:b/>
        </w:rPr>
        <w:t>3.2.6.Обоснование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организации, осуществляющей образовательную деятельность</w:t>
      </w:r>
    </w:p>
    <w:p w:rsidR="00DC69EC" w:rsidRPr="00411D9F" w:rsidRDefault="00DC69EC" w:rsidP="00DC69EC">
      <w:pPr>
        <w:tabs>
          <w:tab w:val="left" w:pos="720"/>
        </w:tabs>
        <w:ind w:firstLine="454"/>
        <w:jc w:val="both"/>
        <w:rPr>
          <w:rStyle w:val="dash041e005f0431005f044b005f0447005f043d005f044b005f0439005f005fchar1char1"/>
          <w:b/>
        </w:rPr>
      </w:pPr>
    </w:p>
    <w:p w:rsidR="00DC69EC" w:rsidRPr="00411D9F" w:rsidRDefault="00DC69EC" w:rsidP="00DC69EC">
      <w:pPr>
        <w:jc w:val="both"/>
        <w:rPr>
          <w:color w:val="000001"/>
        </w:rPr>
      </w:pPr>
      <w:r w:rsidRPr="00411D9F">
        <w:rPr>
          <w:color w:val="000001"/>
        </w:rPr>
        <w:t>В МБОУ  Школа № 7 созданы необходимые условия для реализации ООП ООО, но есть ещё не решённые проблемы. Необходимы дальнейшие изменения.</w:t>
      </w:r>
    </w:p>
    <w:p w:rsidR="00DC69EC" w:rsidRPr="00411D9F" w:rsidRDefault="00DC69EC" w:rsidP="00DC69EC">
      <w:pPr>
        <w:jc w:val="both"/>
        <w:rPr>
          <w:color w:val="000001"/>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4"/>
        <w:gridCol w:w="3074"/>
        <w:gridCol w:w="4198"/>
      </w:tblGrid>
      <w:tr w:rsidR="00DC69EC" w:rsidRPr="00411D9F" w:rsidTr="00D12051">
        <w:tc>
          <w:tcPr>
            <w:tcW w:w="2160" w:type="dxa"/>
          </w:tcPr>
          <w:p w:rsidR="00DC69EC" w:rsidRPr="00411D9F" w:rsidRDefault="00DC69EC" w:rsidP="00D12051">
            <w:pPr>
              <w:jc w:val="both"/>
              <w:rPr>
                <w:b/>
              </w:rPr>
            </w:pPr>
            <w:r w:rsidRPr="00411D9F">
              <w:rPr>
                <w:b/>
              </w:rPr>
              <w:t>Условия</w:t>
            </w:r>
          </w:p>
        </w:tc>
        <w:tc>
          <w:tcPr>
            <w:tcW w:w="3160" w:type="dxa"/>
          </w:tcPr>
          <w:p w:rsidR="00DC69EC" w:rsidRPr="00411D9F" w:rsidRDefault="00DC69EC" w:rsidP="00D12051">
            <w:pPr>
              <w:jc w:val="both"/>
              <w:rPr>
                <w:b/>
              </w:rPr>
            </w:pPr>
            <w:r w:rsidRPr="00411D9F">
              <w:rPr>
                <w:b/>
              </w:rPr>
              <w:t>Требования</w:t>
            </w:r>
          </w:p>
        </w:tc>
        <w:tc>
          <w:tcPr>
            <w:tcW w:w="4400" w:type="dxa"/>
          </w:tcPr>
          <w:p w:rsidR="00DC69EC" w:rsidRPr="00411D9F" w:rsidRDefault="00DC69EC" w:rsidP="00D12051">
            <w:pPr>
              <w:jc w:val="both"/>
              <w:rPr>
                <w:b/>
              </w:rPr>
            </w:pPr>
            <w:r w:rsidRPr="00411D9F">
              <w:rPr>
                <w:b/>
              </w:rPr>
              <w:t>Что необходимо изменять</w:t>
            </w:r>
          </w:p>
        </w:tc>
      </w:tr>
      <w:tr w:rsidR="00DC69EC" w:rsidRPr="00411D9F" w:rsidTr="00D12051">
        <w:tc>
          <w:tcPr>
            <w:tcW w:w="2160" w:type="dxa"/>
          </w:tcPr>
          <w:p w:rsidR="00DC69EC" w:rsidRPr="00411D9F" w:rsidRDefault="00DC69EC" w:rsidP="00D12051">
            <w:pPr>
              <w:jc w:val="both"/>
            </w:pPr>
            <w:r w:rsidRPr="00411D9F">
              <w:rPr>
                <w:color w:val="000001"/>
              </w:rPr>
              <w:t>кадровые</w:t>
            </w:r>
          </w:p>
        </w:tc>
        <w:tc>
          <w:tcPr>
            <w:tcW w:w="3160" w:type="dxa"/>
          </w:tcPr>
          <w:p w:rsidR="00DC69EC" w:rsidRPr="00411D9F" w:rsidRDefault="00DC69EC" w:rsidP="00D12051">
            <w:pPr>
              <w:pStyle w:val="a3"/>
              <w:spacing w:before="0" w:beforeAutospacing="0" w:after="0" w:afterAutospacing="0"/>
              <w:jc w:val="both"/>
            </w:pPr>
            <w:r w:rsidRPr="00411D9F">
              <w:t>Преподавателей, имеющих высшую категорию должно быть не менее 90%;</w:t>
            </w:r>
          </w:p>
          <w:p w:rsidR="00DC69EC" w:rsidRPr="00411D9F" w:rsidRDefault="00DC69EC" w:rsidP="00D12051">
            <w:pPr>
              <w:jc w:val="both"/>
            </w:pPr>
            <w:r w:rsidRPr="00411D9F">
              <w:t>Преподавательский состав  обязан не реже чем раз в 3 лет повышать свою квалификацию</w:t>
            </w:r>
          </w:p>
        </w:tc>
        <w:tc>
          <w:tcPr>
            <w:tcW w:w="4400" w:type="dxa"/>
          </w:tcPr>
          <w:p w:rsidR="00DC69EC" w:rsidRPr="00411D9F" w:rsidRDefault="00DC69EC" w:rsidP="00D12051">
            <w:pPr>
              <w:jc w:val="both"/>
            </w:pPr>
            <w:r w:rsidRPr="00411D9F">
              <w:t>Рост числа педагогов с высшей категорией.</w:t>
            </w:r>
          </w:p>
          <w:p w:rsidR="00DC69EC" w:rsidRPr="00411D9F" w:rsidRDefault="00DC69EC" w:rsidP="00D12051">
            <w:pPr>
              <w:jc w:val="both"/>
            </w:pPr>
            <w:r w:rsidRPr="00411D9F">
              <w:t>Повысить эффективность работы школьных методических объединений.</w:t>
            </w:r>
          </w:p>
          <w:p w:rsidR="00DC69EC" w:rsidRPr="00411D9F" w:rsidRDefault="00DC69EC" w:rsidP="00D12051">
            <w:pPr>
              <w:jc w:val="both"/>
            </w:pPr>
            <w:r w:rsidRPr="00411D9F">
              <w:t>Повысить квалификацию педагогов в области ИКТ –технологий, через прохождение курсовой подготовки.</w:t>
            </w:r>
          </w:p>
          <w:p w:rsidR="00DC69EC" w:rsidRPr="00411D9F" w:rsidRDefault="00DC69EC" w:rsidP="00D12051">
            <w:pPr>
              <w:jc w:val="both"/>
            </w:pPr>
            <w:r w:rsidRPr="00411D9F">
              <w:t xml:space="preserve"> Мотивация творческого и профессионального роста педагогов, стимулировать  их участие в инновационной деятельности.</w:t>
            </w:r>
          </w:p>
          <w:p w:rsidR="00DC69EC" w:rsidRPr="00411D9F" w:rsidRDefault="00DC69EC" w:rsidP="00D12051">
            <w:pPr>
              <w:jc w:val="both"/>
            </w:pPr>
          </w:p>
        </w:tc>
      </w:tr>
      <w:tr w:rsidR="00DC69EC" w:rsidRPr="00411D9F" w:rsidTr="00D12051">
        <w:tc>
          <w:tcPr>
            <w:tcW w:w="2160" w:type="dxa"/>
          </w:tcPr>
          <w:p w:rsidR="00DC69EC" w:rsidRPr="00411D9F" w:rsidRDefault="00DC69EC" w:rsidP="00D12051">
            <w:pPr>
              <w:jc w:val="both"/>
            </w:pPr>
            <w:r w:rsidRPr="00411D9F">
              <w:rPr>
                <w:color w:val="000001"/>
              </w:rPr>
              <w:t>психолого-педагогические</w:t>
            </w:r>
          </w:p>
        </w:tc>
        <w:tc>
          <w:tcPr>
            <w:tcW w:w="3160" w:type="dxa"/>
          </w:tcPr>
          <w:p w:rsidR="00DC69EC" w:rsidRPr="00411D9F" w:rsidRDefault="00DC69EC" w:rsidP="00D12051">
            <w:pPr>
              <w:jc w:val="both"/>
            </w:pPr>
            <w:r w:rsidRPr="00411D9F">
              <w:t>Требования выполняются в неполном объёме</w:t>
            </w:r>
          </w:p>
        </w:tc>
        <w:tc>
          <w:tcPr>
            <w:tcW w:w="4400" w:type="dxa"/>
          </w:tcPr>
          <w:p w:rsidR="00DC69EC" w:rsidRPr="00411D9F" w:rsidRDefault="00DC69EC" w:rsidP="00D12051">
            <w:pPr>
              <w:jc w:val="both"/>
            </w:pPr>
            <w:r w:rsidRPr="00411D9F">
              <w:t xml:space="preserve">Создать единую психолого-педагогическую службу школы, обеспечивающую эффективное психолого-педагогическое сопровождение всех участников образовательного процесса. </w:t>
            </w:r>
          </w:p>
        </w:tc>
      </w:tr>
      <w:tr w:rsidR="00DC69EC" w:rsidRPr="00411D9F" w:rsidTr="00D12051">
        <w:tc>
          <w:tcPr>
            <w:tcW w:w="2160" w:type="dxa"/>
          </w:tcPr>
          <w:p w:rsidR="00DC69EC" w:rsidRPr="00411D9F" w:rsidRDefault="00DC69EC" w:rsidP="00D12051">
            <w:pPr>
              <w:jc w:val="both"/>
            </w:pPr>
            <w:r w:rsidRPr="00411D9F">
              <w:rPr>
                <w:color w:val="000001"/>
              </w:rPr>
              <w:t>финансовые</w:t>
            </w:r>
          </w:p>
        </w:tc>
        <w:tc>
          <w:tcPr>
            <w:tcW w:w="3160" w:type="dxa"/>
          </w:tcPr>
          <w:p w:rsidR="00DC69EC" w:rsidRPr="00411D9F" w:rsidRDefault="00DC69EC" w:rsidP="00D12051">
            <w:pPr>
              <w:jc w:val="both"/>
            </w:pPr>
            <w:r w:rsidRPr="00411D9F">
              <w:t>Исходя из нормативов.</w:t>
            </w:r>
          </w:p>
        </w:tc>
        <w:tc>
          <w:tcPr>
            <w:tcW w:w="4400" w:type="dxa"/>
          </w:tcPr>
          <w:p w:rsidR="00DC69EC" w:rsidRPr="00411D9F" w:rsidRDefault="00DC69EC" w:rsidP="00D12051">
            <w:pPr>
              <w:jc w:val="both"/>
            </w:pPr>
            <w:r w:rsidRPr="00411D9F">
              <w:t>Ежемесячное стимулирование педагогических работников за высокие результативность  работы</w:t>
            </w:r>
          </w:p>
        </w:tc>
      </w:tr>
      <w:tr w:rsidR="00DC69EC" w:rsidRPr="00411D9F" w:rsidTr="00D12051">
        <w:tc>
          <w:tcPr>
            <w:tcW w:w="2160" w:type="dxa"/>
          </w:tcPr>
          <w:p w:rsidR="00DC69EC" w:rsidRPr="00411D9F" w:rsidRDefault="00DC69EC" w:rsidP="00D12051">
            <w:pPr>
              <w:jc w:val="both"/>
            </w:pPr>
            <w:r w:rsidRPr="00411D9F">
              <w:rPr>
                <w:color w:val="000001"/>
              </w:rPr>
              <w:t>материально-технические</w:t>
            </w:r>
          </w:p>
        </w:tc>
        <w:tc>
          <w:tcPr>
            <w:tcW w:w="3160" w:type="dxa"/>
          </w:tcPr>
          <w:p w:rsidR="00DC69EC" w:rsidRPr="00411D9F" w:rsidRDefault="00DC69EC" w:rsidP="00D12051">
            <w:pPr>
              <w:pStyle w:val="a3"/>
              <w:spacing w:before="0" w:beforeAutospacing="0" w:after="0" w:afterAutospacing="0"/>
              <w:jc w:val="both"/>
            </w:pPr>
            <w:r w:rsidRPr="00411D9F">
              <w:t xml:space="preserve">-  материально-техническая база, соответствующая </w:t>
            </w:r>
            <w:r w:rsidRPr="00411D9F">
              <w:lastRenderedPageBreak/>
              <w:t>действующим санитарно-техническим нормам;</w:t>
            </w:r>
          </w:p>
          <w:p w:rsidR="00DC69EC" w:rsidRPr="00411D9F" w:rsidRDefault="00DC69EC" w:rsidP="00D12051">
            <w:pPr>
              <w:pStyle w:val="a3"/>
              <w:spacing w:before="0" w:beforeAutospacing="0" w:after="0" w:afterAutospacing="0"/>
              <w:jc w:val="both"/>
            </w:pPr>
            <w:r w:rsidRPr="00411D9F">
              <w:t xml:space="preserve">- обеспечение качества организации и проведения всех видов и форм  организации учебного процесса, предусмотренных учебным планом. </w:t>
            </w:r>
          </w:p>
          <w:p w:rsidR="00DC69EC" w:rsidRPr="00411D9F" w:rsidRDefault="00DC69EC" w:rsidP="00D12051">
            <w:pPr>
              <w:jc w:val="both"/>
            </w:pPr>
          </w:p>
        </w:tc>
        <w:tc>
          <w:tcPr>
            <w:tcW w:w="4400" w:type="dxa"/>
          </w:tcPr>
          <w:p w:rsidR="00DC69EC" w:rsidRPr="00411D9F" w:rsidRDefault="00DC69EC" w:rsidP="00D12051">
            <w:pPr>
              <w:jc w:val="both"/>
            </w:pPr>
            <w:r w:rsidRPr="00411D9F">
              <w:lastRenderedPageBreak/>
              <w:t>Безусловное выполнение всех санитарно-технических норм.</w:t>
            </w:r>
          </w:p>
          <w:p w:rsidR="00DC69EC" w:rsidRPr="00411D9F" w:rsidRDefault="00DC69EC" w:rsidP="00D12051">
            <w:pPr>
              <w:jc w:val="both"/>
            </w:pPr>
            <w:r w:rsidRPr="00411D9F">
              <w:lastRenderedPageBreak/>
              <w:t>Оснащение всех кабинетов школы  интерактивным оборудованием.</w:t>
            </w:r>
          </w:p>
          <w:p w:rsidR="00DC69EC" w:rsidRPr="00411D9F" w:rsidRDefault="00DC69EC" w:rsidP="00D12051">
            <w:pPr>
              <w:jc w:val="both"/>
            </w:pPr>
            <w:r w:rsidRPr="00411D9F">
              <w:t>Оснащение кабинетов  школы учебно-лабораторным оборудованием.</w:t>
            </w:r>
          </w:p>
          <w:p w:rsidR="00DC69EC" w:rsidRPr="00411D9F" w:rsidRDefault="00DC69EC" w:rsidP="00D12051">
            <w:pPr>
              <w:jc w:val="both"/>
            </w:pPr>
            <w:r w:rsidRPr="00411D9F">
              <w:t>Оборудование отдельных помещений для занятий внеурочной деятельностью.</w:t>
            </w:r>
          </w:p>
        </w:tc>
      </w:tr>
      <w:tr w:rsidR="00DC69EC" w:rsidRPr="00411D9F" w:rsidTr="00D12051">
        <w:tc>
          <w:tcPr>
            <w:tcW w:w="2160" w:type="dxa"/>
          </w:tcPr>
          <w:p w:rsidR="00DC69EC" w:rsidRPr="00411D9F" w:rsidRDefault="00DC69EC" w:rsidP="00D12051">
            <w:pPr>
              <w:jc w:val="both"/>
            </w:pPr>
            <w:r w:rsidRPr="00411D9F">
              <w:rPr>
                <w:color w:val="000001"/>
              </w:rPr>
              <w:lastRenderedPageBreak/>
              <w:t>учебно-методическое и информационное обеспечения</w:t>
            </w:r>
          </w:p>
        </w:tc>
        <w:tc>
          <w:tcPr>
            <w:tcW w:w="3160" w:type="dxa"/>
          </w:tcPr>
          <w:p w:rsidR="00DC69EC" w:rsidRPr="00411D9F" w:rsidRDefault="00DC69EC" w:rsidP="00D12051">
            <w:pPr>
              <w:pStyle w:val="a3"/>
              <w:spacing w:before="0" w:beforeAutospacing="0" w:after="0" w:afterAutospacing="0"/>
              <w:jc w:val="both"/>
            </w:pPr>
            <w:r w:rsidRPr="00411D9F">
              <w:t>Предоставление каждому участнику образовательного процесса возможности выхода в Интернет, пользования персональным компьютером, электронными образовательными ресурсами.</w:t>
            </w:r>
          </w:p>
          <w:p w:rsidR="00DC69EC" w:rsidRPr="00411D9F" w:rsidRDefault="00DC69EC" w:rsidP="00D12051">
            <w:pPr>
              <w:pStyle w:val="a3"/>
              <w:spacing w:before="0" w:beforeAutospacing="0" w:after="0" w:afterAutospacing="0"/>
              <w:jc w:val="both"/>
            </w:pPr>
            <w:r w:rsidRPr="00411D9F">
              <w:t>Наличие в библиотечном фонде учебной и методической литературы и других изданий, необходимых для освоения в полном объеме образовательного минимума образовательной программы Обеспеченность всех модулей учебного плана учебно-методической документацией.</w:t>
            </w:r>
          </w:p>
        </w:tc>
        <w:tc>
          <w:tcPr>
            <w:tcW w:w="4400" w:type="dxa"/>
          </w:tcPr>
          <w:p w:rsidR="00DC69EC" w:rsidRPr="00411D9F" w:rsidRDefault="00DC69EC" w:rsidP="00D12051">
            <w:pPr>
              <w:jc w:val="both"/>
            </w:pPr>
            <w:r w:rsidRPr="00411D9F">
              <w:t>Пополнение школьной библиотеки, медиатеки, медиатек учителей, приобретение учебников с электронным приложением.</w:t>
            </w:r>
          </w:p>
          <w:p w:rsidR="00DC69EC" w:rsidRPr="00411D9F" w:rsidRDefault="00DC69EC" w:rsidP="00D12051">
            <w:pPr>
              <w:jc w:val="both"/>
            </w:pPr>
            <w:r w:rsidRPr="00411D9F">
              <w:t>Приобретение методической и учебной литературы соответствующей ФГОС.</w:t>
            </w:r>
          </w:p>
          <w:p w:rsidR="00DC69EC" w:rsidRPr="00411D9F" w:rsidRDefault="00DC69EC" w:rsidP="00D12051">
            <w:pPr>
              <w:jc w:val="both"/>
            </w:pPr>
            <w:r w:rsidRPr="00411D9F">
              <w:t>Расширение школьной библиотеки до информационно-учебного центра.</w:t>
            </w:r>
          </w:p>
          <w:p w:rsidR="00DC69EC" w:rsidRPr="00411D9F" w:rsidRDefault="00DC69EC" w:rsidP="00D12051">
            <w:pPr>
              <w:jc w:val="both"/>
            </w:pPr>
          </w:p>
        </w:tc>
      </w:tr>
    </w:tbl>
    <w:p w:rsidR="00DC69EC" w:rsidRPr="00411D9F" w:rsidRDefault="00DC69EC" w:rsidP="00DC69EC">
      <w:pPr>
        <w:jc w:val="both"/>
      </w:pPr>
    </w:p>
    <w:p w:rsidR="00DC69EC" w:rsidRPr="00411D9F" w:rsidRDefault="00DC69EC" w:rsidP="00DC69EC">
      <w:pPr>
        <w:pStyle w:val="4"/>
        <w:numPr>
          <w:ilvl w:val="0"/>
          <w:numId w:val="0"/>
        </w:numPr>
        <w:spacing w:before="0" w:after="0"/>
        <w:ind w:left="864" w:hanging="864"/>
        <w:jc w:val="both"/>
        <w:rPr>
          <w:b w:val="0"/>
          <w:spacing w:val="-6"/>
          <w:sz w:val="24"/>
          <w:szCs w:val="24"/>
        </w:rPr>
      </w:pPr>
      <w:r w:rsidRPr="00411D9F">
        <w:rPr>
          <w:b w:val="0"/>
          <w:spacing w:val="-6"/>
          <w:sz w:val="24"/>
          <w:szCs w:val="24"/>
        </w:rPr>
        <w:t>Все условия важны, но на первом месте стоят кадровые условия, важно изменить  отношение педагогов к своей работе. Современное образование предъявляет  новые требования к уровню подготовки педагогических работников.</w:t>
      </w:r>
    </w:p>
    <w:p w:rsidR="00DC69EC" w:rsidRPr="00411D9F" w:rsidRDefault="00DC69EC" w:rsidP="00DC69EC">
      <w:pPr>
        <w:tabs>
          <w:tab w:val="left" w:pos="720"/>
        </w:tabs>
        <w:ind w:firstLine="454"/>
        <w:jc w:val="center"/>
        <w:rPr>
          <w:rStyle w:val="dash041e005f0431005f044b005f0447005f043d005f044b005f0439005f005fchar1char1"/>
          <w:b/>
        </w:rPr>
      </w:pPr>
    </w:p>
    <w:p w:rsidR="00DC69EC" w:rsidRPr="00411D9F" w:rsidRDefault="00DC69EC" w:rsidP="00DC69EC">
      <w:pPr>
        <w:tabs>
          <w:tab w:val="left" w:pos="720"/>
        </w:tabs>
        <w:ind w:firstLine="454"/>
        <w:jc w:val="center"/>
        <w:rPr>
          <w:rStyle w:val="dash041e005f0431005f044b005f0447005f043d005f044b005f0439005f005fchar1char1"/>
          <w:b/>
          <w:color w:val="000000"/>
        </w:rPr>
      </w:pPr>
      <w:r w:rsidRPr="00411D9F">
        <w:rPr>
          <w:rStyle w:val="dash041e005f0431005f044b005f0447005f043d005f044b005f0439005f005fchar1char1"/>
          <w:b/>
          <w:color w:val="000000"/>
        </w:rPr>
        <w:t>3.2.7.Механизмы достижения целевых ориентиров в системе условий</w:t>
      </w:r>
    </w:p>
    <w:p w:rsidR="00DC69EC" w:rsidRPr="00411D9F" w:rsidRDefault="00DC69EC" w:rsidP="00DC69EC">
      <w:pPr>
        <w:pStyle w:val="afd"/>
        <w:jc w:val="both"/>
        <w:rPr>
          <w:rFonts w:ascii="Times New Roman" w:hAnsi="Times New Roman"/>
          <w:bCs/>
          <w:spacing w:val="-6"/>
          <w:sz w:val="24"/>
          <w:szCs w:val="24"/>
        </w:rPr>
      </w:pPr>
      <w:r w:rsidRPr="00411D9F">
        <w:rPr>
          <w:rFonts w:ascii="Times New Roman" w:hAnsi="Times New Roman"/>
          <w:bCs/>
          <w:spacing w:val="-6"/>
          <w:sz w:val="24"/>
          <w:szCs w:val="24"/>
        </w:rPr>
        <w:t>Основным  механизмом достижения целевых ориентиров в системе условий является четкое взаимодействие всех участников образовательной деятельности.</w:t>
      </w:r>
    </w:p>
    <w:p w:rsidR="00DC69EC" w:rsidRPr="00411D9F" w:rsidRDefault="00DC69EC" w:rsidP="00DC69EC">
      <w:pPr>
        <w:pStyle w:val="afd"/>
        <w:jc w:val="both"/>
        <w:rPr>
          <w:rFonts w:ascii="Times New Roman" w:hAnsi="Times New Roman"/>
          <w:bCs/>
          <w:spacing w:val="-6"/>
          <w:sz w:val="24"/>
          <w:szCs w:val="24"/>
        </w:rPr>
      </w:pPr>
      <w:r w:rsidRPr="00411D9F">
        <w:rPr>
          <w:rFonts w:ascii="Times New Roman" w:hAnsi="Times New Roman"/>
          <w:bCs/>
          <w:spacing w:val="-6"/>
          <w:sz w:val="24"/>
          <w:szCs w:val="24"/>
        </w:rPr>
        <w:t xml:space="preserve">         Проведение комплексных мониторинговых исследований результатов и эффективности образовательной деятельности  отражено в анализе работы  за год.</w:t>
      </w:r>
    </w:p>
    <w:p w:rsidR="00DC69EC" w:rsidRPr="00411D9F" w:rsidRDefault="00DC69EC" w:rsidP="00DC69EC">
      <w:pPr>
        <w:pStyle w:val="afd"/>
        <w:ind w:firstLine="708"/>
        <w:jc w:val="both"/>
        <w:rPr>
          <w:rFonts w:ascii="Times New Roman" w:hAnsi="Times New Roman"/>
          <w:bCs/>
          <w:spacing w:val="-6"/>
          <w:sz w:val="24"/>
          <w:szCs w:val="24"/>
        </w:rPr>
      </w:pPr>
      <w:r w:rsidRPr="00411D9F">
        <w:rPr>
          <w:rFonts w:ascii="Times New Roman" w:hAnsi="Times New Roman"/>
          <w:bCs/>
          <w:spacing w:val="-6"/>
          <w:sz w:val="24"/>
          <w:szCs w:val="24"/>
        </w:rPr>
        <w:t>Учебно-воспитательный план работы  Школы № 7 способствует принятию управленческих решений, организации работы с родителями (законными представителями), профессиональному росту учителя.</w:t>
      </w:r>
    </w:p>
    <w:p w:rsidR="00DC69EC" w:rsidRPr="00411D9F" w:rsidRDefault="0070279E" w:rsidP="00DC69EC">
      <w:pPr>
        <w:pStyle w:val="afd"/>
        <w:jc w:val="both"/>
        <w:rPr>
          <w:rFonts w:ascii="Times New Roman" w:hAnsi="Times New Roman"/>
          <w:bCs/>
          <w:spacing w:val="-6"/>
          <w:sz w:val="24"/>
          <w:szCs w:val="24"/>
        </w:rPr>
      </w:pPr>
      <w:r w:rsidRPr="00411D9F">
        <w:rPr>
          <w:rFonts w:ascii="Times New Roman" w:hAnsi="Times New Roman"/>
          <w:bCs/>
          <w:spacing w:val="-6"/>
          <w:sz w:val="24"/>
          <w:szCs w:val="24"/>
        </w:rPr>
        <w:t xml:space="preserve">В МБОУ Школа № 7 </w:t>
      </w:r>
      <w:r w:rsidR="00DC69EC" w:rsidRPr="00411D9F">
        <w:rPr>
          <w:rFonts w:ascii="Times New Roman" w:hAnsi="Times New Roman"/>
          <w:bCs/>
          <w:spacing w:val="-6"/>
          <w:sz w:val="24"/>
          <w:szCs w:val="24"/>
        </w:rPr>
        <w:t>разработан план мероприятий по введению ФГОС ООО, с которым более подробно можно ознакомиться в разделе 3.2.8. Организационного раздела ООП ООО 3.2.8.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 при внедрении ФГОС ООО»</w:t>
      </w:r>
    </w:p>
    <w:p w:rsidR="00DC69EC" w:rsidRPr="00411D9F" w:rsidRDefault="00DC69EC" w:rsidP="00DC69EC">
      <w:pPr>
        <w:pStyle w:val="afd"/>
        <w:jc w:val="both"/>
        <w:rPr>
          <w:rFonts w:ascii="Times New Roman" w:hAnsi="Times New Roman"/>
          <w:bCs/>
          <w:spacing w:val="-6"/>
          <w:sz w:val="24"/>
          <w:szCs w:val="24"/>
        </w:rPr>
      </w:pPr>
    </w:p>
    <w:p w:rsidR="0070279E" w:rsidRPr="00411D9F" w:rsidRDefault="0070279E" w:rsidP="0070279E">
      <w:pPr>
        <w:tabs>
          <w:tab w:val="left" w:pos="720"/>
        </w:tabs>
        <w:ind w:firstLine="454"/>
        <w:jc w:val="both"/>
        <w:rPr>
          <w:rStyle w:val="dash041e005f0431005f044b005f0447005f043d005f044b005f0439005f005fchar1char1"/>
          <w:b/>
        </w:rPr>
      </w:pPr>
      <w:r w:rsidRPr="00411D9F">
        <w:rPr>
          <w:rStyle w:val="dash041e005f0431005f044b005f0447005f043d005f044b005f0439005f005fchar1char1"/>
          <w:b/>
        </w:rPr>
        <w:lastRenderedPageBreak/>
        <w:t>3.2.8. Модель сетевого графика (дорожной карты) по формированию необходимой системы условий реализации основной образовательной программы основного общего образования при внедрении ФГОС ООО</w:t>
      </w:r>
    </w:p>
    <w:p w:rsidR="0070279E" w:rsidRPr="00411D9F" w:rsidRDefault="0070279E" w:rsidP="0070279E">
      <w:pPr>
        <w:pStyle w:val="af1"/>
        <w:rPr>
          <w:rStyle w:val="dash041e005f0431005f044b005f0447005f043d005f044b005f0439005f005fchar1char1"/>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86"/>
        <w:gridCol w:w="5246"/>
        <w:gridCol w:w="2055"/>
      </w:tblGrid>
      <w:tr w:rsidR="0070279E" w:rsidRPr="00411D9F" w:rsidTr="00D12051">
        <w:trPr>
          <w:trHeight w:val="454"/>
        </w:trPr>
        <w:tc>
          <w:tcPr>
            <w:tcW w:w="2836" w:type="dxa"/>
            <w:vAlign w:val="center"/>
          </w:tcPr>
          <w:p w:rsidR="0070279E" w:rsidRPr="00411D9F" w:rsidRDefault="0070279E" w:rsidP="00D12051">
            <w:pPr>
              <w:pStyle w:val="dash041e005f0431005f044b005f0447005f043d005f044b005f0439"/>
              <w:jc w:val="center"/>
              <w:rPr>
                <w:rStyle w:val="dash041e005f0431005f044b005f0447005f043d005f044b005f0439005f005fchar1char1"/>
                <w:b/>
              </w:rPr>
            </w:pPr>
            <w:r w:rsidRPr="00411D9F">
              <w:rPr>
                <w:rStyle w:val="dash041e005f0431005f044b005f0447005f043d005f044b005f0439005f005fchar1char1"/>
                <w:b/>
              </w:rPr>
              <w:t>Направление мероприятий</w:t>
            </w:r>
          </w:p>
        </w:tc>
        <w:tc>
          <w:tcPr>
            <w:tcW w:w="5386" w:type="dxa"/>
            <w:vAlign w:val="center"/>
          </w:tcPr>
          <w:p w:rsidR="0070279E" w:rsidRPr="00411D9F" w:rsidRDefault="0070279E" w:rsidP="00D12051">
            <w:pPr>
              <w:pStyle w:val="dash041e005f0431005f044b005f0447005f043d005f044b005f0439"/>
              <w:jc w:val="center"/>
              <w:rPr>
                <w:rStyle w:val="dash041e005f0431005f044b005f0447005f043d005f044b005f0439005f005fchar1char1"/>
                <w:b/>
              </w:rPr>
            </w:pPr>
            <w:r w:rsidRPr="00411D9F">
              <w:rPr>
                <w:rStyle w:val="dash041e005f0431005f044b005f0447005f043d005f044b005f0439005f005fchar1char1"/>
                <w:b/>
              </w:rPr>
              <w:t>Мероприятия</w:t>
            </w:r>
          </w:p>
        </w:tc>
        <w:tc>
          <w:tcPr>
            <w:tcW w:w="2091" w:type="dxa"/>
            <w:vAlign w:val="center"/>
          </w:tcPr>
          <w:p w:rsidR="0070279E" w:rsidRPr="00411D9F" w:rsidRDefault="0070279E" w:rsidP="00D12051">
            <w:pPr>
              <w:pStyle w:val="dash041e005f0431005f044b005f0447005f043d005f044b005f0439"/>
              <w:jc w:val="center"/>
              <w:rPr>
                <w:rStyle w:val="dash041e005f0431005f044b005f0447005f043d005f044b005f0439005f005fchar1char1"/>
                <w:b/>
              </w:rPr>
            </w:pPr>
            <w:r w:rsidRPr="00411D9F">
              <w:rPr>
                <w:rStyle w:val="dash041e005f0431005f044b005f0447005f043d005f044b005f0439005f005fchar1char1"/>
                <w:b/>
              </w:rPr>
              <w:t>Сроки реализации</w:t>
            </w:r>
          </w:p>
        </w:tc>
      </w:tr>
      <w:tr w:rsidR="0070279E" w:rsidRPr="00411D9F" w:rsidTr="00D12051">
        <w:tc>
          <w:tcPr>
            <w:tcW w:w="0" w:type="auto"/>
            <w:vMerge w:val="restart"/>
            <w:vAlign w:val="center"/>
          </w:tcPr>
          <w:p w:rsidR="0070279E" w:rsidRPr="00411D9F" w:rsidRDefault="0070279E" w:rsidP="00D12051">
            <w:pPr>
              <w:rPr>
                <w:rStyle w:val="dash041e005f0431005f044b005f0447005f043d005f044b005f0439005f005fchar1char1"/>
                <w:lang w:val="en-US"/>
              </w:rPr>
            </w:pPr>
          </w:p>
        </w:tc>
        <w:tc>
          <w:tcPr>
            <w:tcW w:w="5386" w:type="dxa"/>
          </w:tcPr>
          <w:p w:rsidR="0070279E" w:rsidRPr="00411D9F" w:rsidRDefault="00734382" w:rsidP="00D12051">
            <w:pPr>
              <w:pStyle w:val="af1"/>
              <w:spacing w:line="240" w:lineRule="auto"/>
              <w:ind w:firstLine="0"/>
              <w:jc w:val="left"/>
              <w:rPr>
                <w:rStyle w:val="dash041e005f0431005f044b005f0447005f043d005f044b005f0439005f005fchar1char1"/>
                <w:lang w:eastAsia="en-US"/>
              </w:rPr>
            </w:pPr>
            <w:r w:rsidRPr="00411D9F">
              <w:rPr>
                <w:rStyle w:val="dash041e005f0431005f044b005f0447005f043d005f044b005f0439005f005fchar1char1"/>
                <w:lang w:eastAsia="en-US"/>
              </w:rPr>
              <w:t>1</w:t>
            </w:r>
            <w:r w:rsidR="0070279E" w:rsidRPr="00411D9F">
              <w:rPr>
                <w:rStyle w:val="dash041e005f0431005f044b005f0447005f043d005f044b005f0439005f005fchar1char1"/>
                <w:lang w:eastAsia="en-US"/>
              </w:rPr>
              <w:t>. Определение списка учебников и учебных пособий, используемых в образовательном процессе в соответствии с ФГОС ООО.</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декабрь 2014 г.</w:t>
            </w:r>
          </w:p>
        </w:tc>
      </w:tr>
      <w:tr w:rsidR="0070279E" w:rsidRPr="00411D9F" w:rsidTr="00D12051">
        <w:tc>
          <w:tcPr>
            <w:tcW w:w="0" w:type="auto"/>
            <w:vMerge/>
            <w:vAlign w:val="center"/>
          </w:tcPr>
          <w:p w:rsidR="0070279E" w:rsidRPr="00411D9F" w:rsidRDefault="0070279E" w:rsidP="00D12051">
            <w:pPr>
              <w:rPr>
                <w:rStyle w:val="dash041e005f0431005f044b005f0447005f043d005f044b005f0439005f005fchar1char1"/>
                <w:lang w:val="en-US"/>
              </w:rPr>
            </w:pPr>
          </w:p>
        </w:tc>
        <w:tc>
          <w:tcPr>
            <w:tcW w:w="5386" w:type="dxa"/>
          </w:tcPr>
          <w:p w:rsidR="0070279E" w:rsidRPr="00411D9F" w:rsidRDefault="00734382" w:rsidP="00D12051">
            <w:pPr>
              <w:pStyle w:val="dash041e005f0431005f044b005f0447005f043d005f044b005f0439"/>
            </w:pPr>
            <w:r w:rsidRPr="00411D9F">
              <w:rPr>
                <w:rStyle w:val="dash041e005f0431005f044b005f0447005f043d005f044b005f0439005f005fchar1char1"/>
              </w:rPr>
              <w:t>2</w:t>
            </w:r>
            <w:r w:rsidR="0070279E" w:rsidRPr="00411D9F">
              <w:rPr>
                <w:rStyle w:val="dash041e005f0431005f044b005f0447005f043d005f044b005f0439005f005fchar1char1"/>
              </w:rPr>
              <w:t>. </w:t>
            </w:r>
            <w:r w:rsidR="0070279E" w:rsidRPr="00411D9F">
              <w:t>Разработка:</w:t>
            </w:r>
          </w:p>
          <w:p w:rsidR="0070279E" w:rsidRPr="00411D9F" w:rsidRDefault="0070279E" w:rsidP="0070279E">
            <w:pPr>
              <w:pStyle w:val="dash041e005f0431005f044b005f0447005f043d005f044b005f0439"/>
              <w:numPr>
                <w:ilvl w:val="0"/>
                <w:numId w:val="62"/>
              </w:numPr>
              <w:suppressAutoHyphens w:val="0"/>
              <w:ind w:firstLine="0"/>
            </w:pPr>
            <w:r w:rsidRPr="00411D9F">
              <w:t>образовательных программ (индивидуальных и др.);</w:t>
            </w:r>
          </w:p>
          <w:p w:rsidR="0070279E" w:rsidRPr="00411D9F" w:rsidRDefault="0070279E" w:rsidP="0070279E">
            <w:pPr>
              <w:pStyle w:val="dash041e005f0431005f044b005f0447005f043d005f044b005f0439"/>
              <w:numPr>
                <w:ilvl w:val="0"/>
                <w:numId w:val="62"/>
              </w:numPr>
              <w:suppressAutoHyphens w:val="0"/>
              <w:ind w:firstLine="0"/>
            </w:pPr>
            <w:r w:rsidRPr="00411D9F">
              <w:t>учебного плана;</w:t>
            </w:r>
          </w:p>
          <w:p w:rsidR="0070279E" w:rsidRPr="00411D9F" w:rsidRDefault="0070279E" w:rsidP="0070279E">
            <w:pPr>
              <w:pStyle w:val="dash041e005f0431005f044b005f0447005f043d005f044b005f0439"/>
              <w:numPr>
                <w:ilvl w:val="0"/>
                <w:numId w:val="62"/>
              </w:numPr>
              <w:suppressAutoHyphens w:val="0"/>
              <w:ind w:firstLine="0"/>
            </w:pPr>
            <w:r w:rsidRPr="00411D9F">
              <w:t>рабочих программ учебных предметов, курсов, дисциплин, модулей;</w:t>
            </w:r>
          </w:p>
          <w:p w:rsidR="0070279E" w:rsidRPr="00411D9F" w:rsidRDefault="0070279E" w:rsidP="0070279E">
            <w:pPr>
              <w:pStyle w:val="dash041e005f0431005f044b005f0447005f043d005f044b005f0439"/>
              <w:numPr>
                <w:ilvl w:val="0"/>
                <w:numId w:val="62"/>
              </w:numPr>
              <w:suppressAutoHyphens w:val="0"/>
              <w:ind w:firstLine="0"/>
            </w:pPr>
            <w:r w:rsidRPr="00411D9F">
              <w:t>годового календарного учебного графика;</w:t>
            </w:r>
          </w:p>
          <w:p w:rsidR="0070279E" w:rsidRPr="00411D9F" w:rsidRDefault="0070279E" w:rsidP="00D12051">
            <w:pPr>
              <w:pStyle w:val="dash041e005f0431005f044b005f0447005f043d005f044b005f0439"/>
              <w:ind w:left="360"/>
              <w:rPr>
                <w:rStyle w:val="dash041e005f0431005f044b005f0447005f043d005f044b005f0439005f005fchar1char1"/>
              </w:rPr>
            </w:pPr>
            <w:r w:rsidRPr="00411D9F">
              <w:rPr>
                <w:rStyle w:val="dash041e005f0431005f044b005f0447005f043d005f044b005f0439005f005fchar1char1"/>
              </w:rPr>
              <w:t>-     и др.</w:t>
            </w:r>
          </w:p>
        </w:tc>
        <w:tc>
          <w:tcPr>
            <w:tcW w:w="2091" w:type="dxa"/>
          </w:tcPr>
          <w:p w:rsidR="0070279E" w:rsidRPr="00411D9F" w:rsidRDefault="00734382"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 xml:space="preserve"> Август 2017 </w:t>
            </w:r>
          </w:p>
        </w:tc>
      </w:tr>
      <w:tr w:rsidR="0070279E" w:rsidRPr="00411D9F" w:rsidTr="00D12051">
        <w:tc>
          <w:tcPr>
            <w:tcW w:w="2836" w:type="dxa"/>
            <w:vMerge w:val="restart"/>
          </w:tcPr>
          <w:p w:rsidR="0070279E" w:rsidRPr="00411D9F" w:rsidRDefault="00734382" w:rsidP="00D12051">
            <w:pPr>
              <w:pStyle w:val="dash041e005f0431005f044b005f0447005f043d005f044b005f0439"/>
            </w:pPr>
            <w:r w:rsidRPr="00411D9F">
              <w:rPr>
                <w:lang w:val="en-US"/>
              </w:rPr>
              <w:t>II</w:t>
            </w:r>
            <w:r w:rsidR="0070279E" w:rsidRPr="00411D9F">
              <w:t>. Организационное обеспечение введения</w:t>
            </w:r>
          </w:p>
          <w:p w:rsidR="0070279E" w:rsidRPr="00411D9F" w:rsidRDefault="0070279E" w:rsidP="00D12051">
            <w:pPr>
              <w:autoSpaceDN w:val="0"/>
              <w:rPr>
                <w:rStyle w:val="dash041e005f0431005f044b005f0447005f043d005f044b005f0439005f005fchar1char1"/>
              </w:rPr>
            </w:pPr>
            <w:r w:rsidRPr="00411D9F">
              <w:t>ФГОС</w:t>
            </w:r>
          </w:p>
        </w:tc>
        <w:tc>
          <w:tcPr>
            <w:tcW w:w="5386" w:type="dxa"/>
          </w:tcPr>
          <w:p w:rsidR="0070279E" w:rsidRPr="00411D9F" w:rsidRDefault="0070279E" w:rsidP="00D12051">
            <w:pPr>
              <w:pStyle w:val="dash041e005f0431005f044b005f0447005f043d005f044b005f0439"/>
              <w:rPr>
                <w:rStyle w:val="dash041e005f0431005f044b005f0447005f043d005f044b005f0439005f005fchar1char1"/>
              </w:rPr>
            </w:pPr>
            <w:r w:rsidRPr="00411D9F">
              <w:rPr>
                <w:rStyle w:val="dash041e005f0431005f044b005f0447005f043d005f044b005f0439005f005fchar1char1"/>
              </w:rPr>
              <w:t>1 Разработка модели организации образовательного процесса.</w:t>
            </w:r>
          </w:p>
        </w:tc>
        <w:tc>
          <w:tcPr>
            <w:tcW w:w="2091" w:type="dxa"/>
          </w:tcPr>
          <w:p w:rsidR="0070279E" w:rsidRPr="00411D9F" w:rsidRDefault="00734382"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Май – август 2017</w:t>
            </w:r>
          </w:p>
        </w:tc>
      </w:tr>
      <w:tr w:rsidR="0070279E" w:rsidRPr="00411D9F" w:rsidTr="00D12051">
        <w:tc>
          <w:tcPr>
            <w:tcW w:w="0" w:type="auto"/>
            <w:vMerge/>
            <w:vAlign w:val="center"/>
          </w:tcPr>
          <w:p w:rsidR="0070279E" w:rsidRPr="00411D9F" w:rsidRDefault="0070279E" w:rsidP="00D12051">
            <w:pPr>
              <w:rPr>
                <w:rStyle w:val="dash041e005f0431005f044b005f0447005f043d005f044b005f0439005f005fchar1char1"/>
                <w:lang w:val="en-US"/>
              </w:rPr>
            </w:pPr>
          </w:p>
        </w:tc>
        <w:tc>
          <w:tcPr>
            <w:tcW w:w="5386" w:type="dxa"/>
          </w:tcPr>
          <w:p w:rsidR="0070279E" w:rsidRPr="00411D9F" w:rsidRDefault="0070279E" w:rsidP="00D12051">
            <w:pPr>
              <w:pStyle w:val="dash041e005f0431005f044b005f0447005f043d005f044b005f0439"/>
              <w:rPr>
                <w:rStyle w:val="dash041e005f0431005f044b005f0447005f043d005f044b005f0439005f005fchar1char1"/>
              </w:rPr>
            </w:pPr>
            <w:r w:rsidRPr="00411D9F">
              <w:rPr>
                <w:rStyle w:val="dash041e005f0431005f044b005f0447005f043d005f044b005f0439005f005fchar1char1"/>
              </w:rPr>
              <w:t>2. </w:t>
            </w:r>
            <w:r w:rsidRPr="00411D9F">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2091" w:type="dxa"/>
          </w:tcPr>
          <w:p w:rsidR="0070279E" w:rsidRPr="00411D9F" w:rsidRDefault="00734382"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 xml:space="preserve">май-август 2017 </w:t>
            </w:r>
            <w:r w:rsidR="0070279E" w:rsidRPr="00411D9F">
              <w:rPr>
                <w:rStyle w:val="dash041e005f0431005f044b005f0447005f043d005f044b005f0439005f005fchar1char1"/>
                <w:lang w:eastAsia="en-US"/>
              </w:rPr>
              <w:t>г.</w:t>
            </w:r>
          </w:p>
        </w:tc>
      </w:tr>
      <w:tr w:rsidR="0070279E" w:rsidRPr="00411D9F" w:rsidTr="00D12051">
        <w:tc>
          <w:tcPr>
            <w:tcW w:w="0" w:type="auto"/>
            <w:vMerge/>
            <w:vAlign w:val="center"/>
          </w:tcPr>
          <w:p w:rsidR="0070279E" w:rsidRPr="00411D9F" w:rsidRDefault="0070279E" w:rsidP="00D12051">
            <w:pPr>
              <w:rPr>
                <w:rStyle w:val="dash041e005f0431005f044b005f0447005f043d005f044b005f0439005f005fchar1char1"/>
                <w:lang w:val="en-US"/>
              </w:rPr>
            </w:pPr>
          </w:p>
        </w:tc>
        <w:tc>
          <w:tcPr>
            <w:tcW w:w="5386" w:type="dxa"/>
          </w:tcPr>
          <w:p w:rsidR="0070279E" w:rsidRPr="00411D9F" w:rsidRDefault="0070279E" w:rsidP="00D12051">
            <w:pPr>
              <w:pStyle w:val="dash041e005f0431005f044b005f0447005f043d005f044b005f0439"/>
              <w:rPr>
                <w:rStyle w:val="dash041e005f0431005f044b005f0447005f043d005f044b005f0439005f005fchar1char1"/>
              </w:rPr>
            </w:pPr>
            <w:r w:rsidRPr="00411D9F">
              <w:t>3.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091" w:type="dxa"/>
          </w:tcPr>
          <w:p w:rsidR="0070279E" w:rsidRPr="00411D9F" w:rsidRDefault="00734382"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Май-август 2017</w:t>
            </w:r>
          </w:p>
        </w:tc>
      </w:tr>
      <w:tr w:rsidR="0070279E" w:rsidRPr="00411D9F" w:rsidTr="00D12051">
        <w:tc>
          <w:tcPr>
            <w:tcW w:w="2836" w:type="dxa"/>
            <w:vMerge w:val="restart"/>
          </w:tcPr>
          <w:p w:rsidR="0070279E" w:rsidRPr="00411D9F" w:rsidRDefault="0070279E" w:rsidP="00D12051">
            <w:pPr>
              <w:pStyle w:val="dash041e005f0431005f044b005f0447005f043d005f044b005f0439"/>
            </w:pPr>
            <w:r w:rsidRPr="00411D9F">
              <w:rPr>
                <w:lang w:val="en-US"/>
              </w:rPr>
              <w:t>IV</w:t>
            </w:r>
            <w:r w:rsidRPr="00411D9F">
              <w:t>. Кадровое обеспечение введения</w:t>
            </w:r>
          </w:p>
          <w:p w:rsidR="0070279E" w:rsidRPr="00411D9F" w:rsidRDefault="0070279E" w:rsidP="00D12051">
            <w:pPr>
              <w:pStyle w:val="dash041e005f0431005f044b005f0447005f043d005f044b005f0439"/>
            </w:pPr>
            <w:r w:rsidRPr="00411D9F">
              <w:t>ФГОС</w:t>
            </w:r>
          </w:p>
        </w:tc>
        <w:tc>
          <w:tcPr>
            <w:tcW w:w="5386" w:type="dxa"/>
          </w:tcPr>
          <w:p w:rsidR="0070279E" w:rsidRPr="00411D9F" w:rsidRDefault="0070279E" w:rsidP="00411D9F">
            <w:pPr>
              <w:pStyle w:val="dash041e005f0431005f044b005f0447005f043d005f044b005f0439"/>
              <w:rPr>
                <w:rStyle w:val="dash041e005f0431005f044b005f0447005f043d005f044b005f0439005f005fchar1char1"/>
              </w:rPr>
            </w:pPr>
            <w:r w:rsidRPr="00411D9F">
              <w:rPr>
                <w:rStyle w:val="dash041e005f0431005f044b005f0447005f043d005f044b005f0439005f005fchar1char1"/>
              </w:rPr>
              <w:t>1.</w:t>
            </w:r>
            <w:r w:rsidRPr="00411D9F">
              <w:rPr>
                <w:rStyle w:val="dash041e005f0431005f044b005f0447005f043d005f044b005f0439005f005fchar1char1"/>
                <w:lang w:val="en-US"/>
              </w:rPr>
              <w:t> </w:t>
            </w:r>
            <w:r w:rsidRPr="00411D9F">
              <w:rPr>
                <w:rStyle w:val="dash041e005f0431005f044b005f0447005f043d005f044b005f0439005f005fchar1char1"/>
              </w:rPr>
              <w:t>Анализ кадрового обеспечения</w:t>
            </w:r>
            <w:r w:rsidR="00411D9F" w:rsidRPr="00411D9F">
              <w:rPr>
                <w:rStyle w:val="dash041e005f0431005f044b005f0447005f043d005f044b005f0439005f005fchar1char1"/>
              </w:rPr>
              <w:t xml:space="preserve"> для </w:t>
            </w:r>
            <w:r w:rsidRPr="00411D9F">
              <w:rPr>
                <w:rStyle w:val="dash041e005f0431005f044b005f0447005f043d005f044b005f0439005f005fchar1char1"/>
              </w:rPr>
              <w:t xml:space="preserve"> реализации ФГОС ООО.</w:t>
            </w:r>
          </w:p>
        </w:tc>
        <w:tc>
          <w:tcPr>
            <w:tcW w:w="2091" w:type="dxa"/>
          </w:tcPr>
          <w:p w:rsidR="0070279E" w:rsidRPr="00411D9F" w:rsidRDefault="00411D9F"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июнь 2017</w:t>
            </w:r>
            <w:r w:rsidR="0070279E" w:rsidRPr="00411D9F">
              <w:rPr>
                <w:rStyle w:val="dash041e005f0431005f044b005f0447005f043d005f044b005f0439005f005fchar1char1"/>
                <w:lang w:eastAsia="en-US"/>
              </w:rPr>
              <w:t>г.</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70279E" w:rsidP="00411D9F">
            <w:pPr>
              <w:pStyle w:val="dash041e005f0431005f044b005f0447005f043d005f044b005f0439"/>
              <w:rPr>
                <w:rStyle w:val="dash041e005f0431005f044b005f0447005f043d005f044b005f0439005f005fchar1char1"/>
              </w:rPr>
            </w:pPr>
            <w:r w:rsidRPr="00411D9F">
              <w:t>2.</w:t>
            </w:r>
            <w:r w:rsidRPr="00411D9F">
              <w:rPr>
                <w:lang w:val="en-US"/>
              </w:rPr>
              <w:t> </w:t>
            </w:r>
            <w:r w:rsidRPr="00411D9F">
              <w:t xml:space="preserve">Создание (корректировка) плана-графика повышения квалификации педагогических и руководящих работников образовательного учреждения </w:t>
            </w:r>
          </w:p>
        </w:tc>
        <w:tc>
          <w:tcPr>
            <w:tcW w:w="2091" w:type="dxa"/>
          </w:tcPr>
          <w:p w:rsidR="0070279E" w:rsidRPr="00411D9F" w:rsidRDefault="00411D9F"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 xml:space="preserve">июнь 2017 </w:t>
            </w:r>
            <w:r w:rsidR="0070279E" w:rsidRPr="00411D9F">
              <w:rPr>
                <w:rStyle w:val="dash041e005f0431005f044b005f0447005f043d005f044b005f0439005f005fchar1char1"/>
                <w:lang w:eastAsia="en-US"/>
              </w:rPr>
              <w:t>г.</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70279E" w:rsidP="00D12051">
            <w:pPr>
              <w:pStyle w:val="dash041e005f0431005f044b005f0447005f043d005f044b005f0439"/>
            </w:pPr>
            <w:r w:rsidRPr="00411D9F">
              <w:rPr>
                <w:rStyle w:val="dash041e005f0431005f044b005f0447005f043d005f044b005f0439005f005fchar1char1"/>
              </w:rPr>
              <w:t>3. </w:t>
            </w:r>
            <w:r w:rsidRPr="00411D9F">
              <w:t>Разработка (корректировка) плана методической работы (внутришкольного повышения квалификации) с ориентацией на проблемы введения ФГОС ООО.</w:t>
            </w:r>
          </w:p>
        </w:tc>
        <w:tc>
          <w:tcPr>
            <w:tcW w:w="2091" w:type="dxa"/>
          </w:tcPr>
          <w:p w:rsidR="0070279E" w:rsidRPr="00411D9F" w:rsidRDefault="0070279E" w:rsidP="00411D9F">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 xml:space="preserve">Июнь </w:t>
            </w:r>
            <w:r w:rsidR="00411D9F" w:rsidRPr="00411D9F">
              <w:rPr>
                <w:rStyle w:val="dash041e005f0431005f044b005f0447005f043d005f044b005f0439005f005fchar1char1"/>
                <w:lang w:eastAsia="en-US"/>
              </w:rPr>
              <w:t>–август 2017</w:t>
            </w:r>
            <w:r w:rsidRPr="00411D9F">
              <w:rPr>
                <w:rStyle w:val="dash041e005f0431005f044b005f0447005f043d005f044b005f0439005f005fchar1char1"/>
                <w:lang w:eastAsia="en-US"/>
              </w:rPr>
              <w:t>г.</w:t>
            </w:r>
          </w:p>
        </w:tc>
      </w:tr>
      <w:tr w:rsidR="0070279E" w:rsidRPr="00411D9F" w:rsidTr="00D12051">
        <w:tc>
          <w:tcPr>
            <w:tcW w:w="2836" w:type="dxa"/>
            <w:vMerge w:val="restart"/>
          </w:tcPr>
          <w:p w:rsidR="0070279E" w:rsidRPr="00411D9F" w:rsidRDefault="0070279E" w:rsidP="00D12051">
            <w:pPr>
              <w:pStyle w:val="dash041e005f0431005f044b005f0447005f043d005f044b005f0439"/>
            </w:pPr>
            <w:r w:rsidRPr="00411D9F">
              <w:rPr>
                <w:lang w:val="en-US"/>
              </w:rPr>
              <w:t>V</w:t>
            </w:r>
            <w:r w:rsidRPr="00411D9F">
              <w:t>. Информационное обеспечение введения ФГОС</w:t>
            </w:r>
          </w:p>
        </w:tc>
        <w:tc>
          <w:tcPr>
            <w:tcW w:w="5386" w:type="dxa"/>
          </w:tcPr>
          <w:p w:rsidR="0070279E" w:rsidRPr="00411D9F" w:rsidRDefault="0070279E" w:rsidP="00D12051">
            <w:pPr>
              <w:pStyle w:val="dash041e005f0431005f044b005f0447005f043d005f044b005f0439"/>
              <w:rPr>
                <w:rStyle w:val="dash041e005f0431005f044b005f0447005f043d005f044b005f0439005f005fchar1char1"/>
              </w:rPr>
            </w:pPr>
            <w:r w:rsidRPr="00411D9F">
              <w:rPr>
                <w:rStyle w:val="dash041e005f0431005f044b005f0447005f043d005f044b005f0439005f005fchar1char1"/>
              </w:rPr>
              <w:t>1. Размещение на сайте ОУ информационных материалов о введении ФГОС ООО.</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ежемесячно.</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411D9F" w:rsidP="00D12051">
            <w:pPr>
              <w:pStyle w:val="dash041e005f0431005f044b005f0447005f043d005f044b005f0439"/>
              <w:jc w:val="both"/>
            </w:pPr>
            <w:r w:rsidRPr="00411D9F">
              <w:t>2</w:t>
            </w:r>
            <w:r w:rsidR="0070279E" w:rsidRPr="00411D9F">
              <w:t>. Разработка рекомендаций  для педагогических работников:</w:t>
            </w:r>
          </w:p>
          <w:p w:rsidR="0070279E" w:rsidRPr="00411D9F" w:rsidRDefault="0070279E" w:rsidP="0070279E">
            <w:pPr>
              <w:pStyle w:val="af1"/>
              <w:numPr>
                <w:ilvl w:val="0"/>
                <w:numId w:val="63"/>
              </w:numPr>
              <w:suppressAutoHyphens w:val="0"/>
              <w:spacing w:line="240" w:lineRule="auto"/>
              <w:ind w:firstLine="0"/>
              <w:jc w:val="left"/>
              <w:rPr>
                <w:rStyle w:val="dash041e005f0431005f044b005f0447005f043d005f044b005f0439005f005fchar1char1"/>
                <w:lang w:eastAsia="en-US"/>
              </w:rPr>
            </w:pPr>
            <w:r w:rsidRPr="00411D9F">
              <w:rPr>
                <w:rStyle w:val="dash041e005f0431005f044b005f0447005f043d005f044b005f0439005f005fchar1char1"/>
                <w:lang w:eastAsia="en-US"/>
              </w:rPr>
              <w:t>по организации внеурочной деятельности обучающихся;</w:t>
            </w:r>
          </w:p>
          <w:p w:rsidR="0070279E" w:rsidRPr="00411D9F" w:rsidRDefault="0070279E" w:rsidP="0070279E">
            <w:pPr>
              <w:pStyle w:val="af1"/>
              <w:numPr>
                <w:ilvl w:val="0"/>
                <w:numId w:val="63"/>
              </w:numPr>
              <w:suppressAutoHyphens w:val="0"/>
              <w:spacing w:line="240" w:lineRule="auto"/>
              <w:ind w:firstLine="0"/>
              <w:jc w:val="left"/>
              <w:rPr>
                <w:rStyle w:val="dash041e005f0431005f044b005f0447005f043d005f044b005f0439005f005fchar1char1"/>
                <w:lang w:eastAsia="en-US"/>
              </w:rPr>
            </w:pPr>
            <w:r w:rsidRPr="00411D9F">
              <w:rPr>
                <w:rStyle w:val="dash041e005f0431005f044b005f0447005f043d005f044b005f0439005f005fchar1char1"/>
                <w:lang w:eastAsia="en-US"/>
              </w:rPr>
              <w:t>по организации текущей и итоговой оценки достижения планируемых результатов.</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 xml:space="preserve">в течение учебного года </w:t>
            </w:r>
          </w:p>
        </w:tc>
      </w:tr>
      <w:tr w:rsidR="0070279E" w:rsidRPr="00411D9F" w:rsidTr="00D12051">
        <w:tc>
          <w:tcPr>
            <w:tcW w:w="2836" w:type="dxa"/>
            <w:vMerge w:val="restart"/>
          </w:tcPr>
          <w:p w:rsidR="0070279E" w:rsidRPr="00411D9F" w:rsidRDefault="0070279E" w:rsidP="00D12051">
            <w:pPr>
              <w:pStyle w:val="dash041e005f0431005f044b005f0447005f043d005f044b005f0439"/>
            </w:pPr>
            <w:r w:rsidRPr="00411D9F">
              <w:rPr>
                <w:lang w:val="en-US"/>
              </w:rPr>
              <w:t>VI</w:t>
            </w:r>
            <w:r w:rsidRPr="00411D9F">
              <w:t>. Материально-техническое обеспечение введения</w:t>
            </w:r>
          </w:p>
          <w:p w:rsidR="0070279E" w:rsidRPr="00411D9F" w:rsidRDefault="0070279E" w:rsidP="00D12051">
            <w:pPr>
              <w:pStyle w:val="dash041e005f0431005f044b005f0447005f043d005f044b005f0439"/>
            </w:pPr>
            <w:r w:rsidRPr="00411D9F">
              <w:t>ФГОС</w:t>
            </w:r>
          </w:p>
        </w:tc>
        <w:tc>
          <w:tcPr>
            <w:tcW w:w="5386" w:type="dxa"/>
          </w:tcPr>
          <w:p w:rsidR="0070279E" w:rsidRPr="00411D9F" w:rsidRDefault="0070279E" w:rsidP="00411D9F">
            <w:pPr>
              <w:pStyle w:val="dash041e005f0431005f044b005f0447005f043d005f044b005f0439"/>
              <w:jc w:val="both"/>
            </w:pPr>
            <w:r w:rsidRPr="00411D9F">
              <w:rPr>
                <w:rStyle w:val="dash041e005f0431005f044b005f0447005f043d005f044b005f0439005f005fchar1char1"/>
              </w:rPr>
              <w:t xml:space="preserve">1. Анализ материально-технического обеспечения </w:t>
            </w:r>
            <w:r w:rsidR="00411D9F" w:rsidRPr="00411D9F">
              <w:rPr>
                <w:rStyle w:val="dash041e005f0431005f044b005f0447005f043d005f044b005f0439005f005fchar1char1"/>
              </w:rPr>
              <w:t xml:space="preserve">для </w:t>
            </w:r>
            <w:r w:rsidRPr="00411D9F">
              <w:rPr>
                <w:rStyle w:val="dash041e005f0431005f044b005f0447005f043d005f044b005f0439005f005fchar1char1"/>
              </w:rPr>
              <w:t>реализации ФГОС ООО.</w:t>
            </w:r>
          </w:p>
        </w:tc>
        <w:tc>
          <w:tcPr>
            <w:tcW w:w="2091" w:type="dxa"/>
          </w:tcPr>
          <w:p w:rsidR="0070279E" w:rsidRPr="00411D9F" w:rsidRDefault="00411D9F"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апрель-май 2017</w:t>
            </w:r>
            <w:r w:rsidR="0070279E" w:rsidRPr="00411D9F">
              <w:rPr>
                <w:rStyle w:val="dash041e005f0431005f044b005f0447005f043d005f044b005f0439005f005fchar1char1"/>
                <w:lang w:eastAsia="en-US"/>
              </w:rPr>
              <w:t>г.</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70279E" w:rsidP="00D12051">
            <w:pPr>
              <w:pStyle w:val="dash041e005f0431005f044b005f0447005f043d005f044b005f0439"/>
              <w:jc w:val="both"/>
            </w:pPr>
            <w:r w:rsidRPr="00411D9F">
              <w:rPr>
                <w:rStyle w:val="dash041e005f0431005f044b005f0447005f043d005f044b005f0439005f005fchar1char1"/>
              </w:rPr>
              <w:t>2. Обеспечение соответствия материально-технической базы ОУ требованиям ФГОС.</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2015-2020г.г.</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70279E" w:rsidP="00D12051">
            <w:pPr>
              <w:pStyle w:val="dash041e005f0431005f044b005f0447005f043d005f044b005f0439"/>
              <w:jc w:val="both"/>
            </w:pPr>
            <w:r w:rsidRPr="00411D9F">
              <w:rPr>
                <w:rStyle w:val="dash041e005f0431005f044b005f0447005f043d005f044b005f0439005f005fchar1char1"/>
              </w:rPr>
              <w:t>3. Обеспечение соответствия санитарно-гигиенических условий требованиям ФГОС.</w:t>
            </w:r>
          </w:p>
        </w:tc>
        <w:tc>
          <w:tcPr>
            <w:tcW w:w="2091" w:type="dxa"/>
          </w:tcPr>
          <w:p w:rsidR="0070279E" w:rsidRPr="00411D9F" w:rsidRDefault="00411D9F"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Июнь – август 2017</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70279E" w:rsidP="00D12051">
            <w:pPr>
              <w:pStyle w:val="dash041e005f0431005f044b005f0447005f043d005f044b005f0439"/>
              <w:jc w:val="both"/>
            </w:pPr>
            <w:r w:rsidRPr="00411D9F">
              <w:rPr>
                <w:rStyle w:val="dash041e005f0431005f044b005f0447005f043d005f044b005f0439005f005fchar1char1"/>
              </w:rPr>
              <w:t xml:space="preserve">4. Обеспечение соответствия условий реализации ООП </w:t>
            </w:r>
            <w:r w:rsidRPr="00411D9F">
              <w:t>противопожарным нормам, нормам охраны труда работников образовательного учреждения.</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постоянно</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70279E" w:rsidP="00D12051">
            <w:pPr>
              <w:pStyle w:val="dash041e005f0431005f044b005f0447005f043d005f044b005f0439"/>
              <w:jc w:val="both"/>
            </w:pPr>
            <w:r w:rsidRPr="00411D9F">
              <w:rPr>
                <w:rStyle w:val="dash041e005f0431005f044b005f0447005f043d005f044b005f0439005f005fchar1char1"/>
              </w:rPr>
              <w:t>5. Обеспечение соответствия информационно-образовательной среды требованиям ФГОС.</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2015-2020 г</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70279E" w:rsidP="00D12051">
            <w:pPr>
              <w:pStyle w:val="dash041e005f0431005f044b005f0447005f043d005f044b005f0439"/>
              <w:jc w:val="both"/>
            </w:pPr>
            <w:r w:rsidRPr="00411D9F">
              <w:rPr>
                <w:rStyle w:val="dash041e005f0431005f044b005f0447005f043d005f044b005f0439005f005fchar1char1"/>
              </w:rPr>
              <w:t>6. Обеспечение укомплектованности библиотечно-информационного центра печатными и электронными образовательными ресурсами.</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постоянно</w:t>
            </w:r>
          </w:p>
        </w:tc>
      </w:tr>
      <w:tr w:rsidR="0070279E" w:rsidRPr="00411D9F" w:rsidTr="00D12051">
        <w:tc>
          <w:tcPr>
            <w:tcW w:w="0" w:type="auto"/>
            <w:vMerge/>
            <w:vAlign w:val="center"/>
          </w:tcPr>
          <w:p w:rsidR="0070279E" w:rsidRPr="00411D9F" w:rsidRDefault="0070279E" w:rsidP="00D12051"/>
        </w:tc>
        <w:tc>
          <w:tcPr>
            <w:tcW w:w="5386" w:type="dxa"/>
          </w:tcPr>
          <w:p w:rsidR="0070279E" w:rsidRPr="00411D9F" w:rsidRDefault="0070279E" w:rsidP="00D12051">
            <w:pPr>
              <w:pStyle w:val="dash041e005f0431005f044b005f0447005f043d005f044b005f0439"/>
              <w:jc w:val="both"/>
            </w:pPr>
            <w:r w:rsidRPr="00411D9F">
              <w:t>7.</w:t>
            </w:r>
            <w:r w:rsidRPr="00411D9F">
              <w:rPr>
                <w:lang w:val="en-US"/>
              </w:rPr>
              <w:t> </w:t>
            </w:r>
            <w:r w:rsidRPr="00411D9F">
              <w:t>Наличие доступа ОУ к электронным образовательным ресурсам (ЭОР), размещённым в федеральных и региональных базах данных</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постоянно</w:t>
            </w:r>
          </w:p>
        </w:tc>
      </w:tr>
      <w:tr w:rsidR="0070279E" w:rsidRPr="00411D9F" w:rsidTr="00D12051">
        <w:tc>
          <w:tcPr>
            <w:tcW w:w="2836" w:type="dxa"/>
          </w:tcPr>
          <w:p w:rsidR="0070279E" w:rsidRPr="00411D9F" w:rsidRDefault="0070279E" w:rsidP="00D12051">
            <w:pPr>
              <w:pStyle w:val="dash041e005f0431005f044b005f0447005f043d005f044b005f0439"/>
              <w:rPr>
                <w:b/>
              </w:rPr>
            </w:pPr>
          </w:p>
        </w:tc>
        <w:tc>
          <w:tcPr>
            <w:tcW w:w="5386" w:type="dxa"/>
          </w:tcPr>
          <w:p w:rsidR="0070279E" w:rsidRPr="00411D9F" w:rsidRDefault="0070279E" w:rsidP="00D12051">
            <w:pPr>
              <w:pStyle w:val="dash041e005f0431005f044b005f0447005f043d005f044b005f0439"/>
              <w:jc w:val="both"/>
            </w:pPr>
            <w:r w:rsidRPr="00411D9F">
              <w:t>8.</w:t>
            </w:r>
            <w:r w:rsidRPr="00411D9F">
              <w:rPr>
                <w:lang w:val="en-US"/>
              </w:rPr>
              <w:t> </w:t>
            </w:r>
            <w:r w:rsidRPr="00411D9F">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091" w:type="dxa"/>
          </w:tcPr>
          <w:p w:rsidR="0070279E" w:rsidRPr="00411D9F" w:rsidRDefault="0070279E" w:rsidP="00D12051">
            <w:pPr>
              <w:pStyle w:val="af1"/>
              <w:spacing w:line="240" w:lineRule="auto"/>
              <w:ind w:firstLine="0"/>
              <w:jc w:val="center"/>
              <w:rPr>
                <w:rStyle w:val="dash041e005f0431005f044b005f0447005f043d005f044b005f0439005f005fchar1char1"/>
                <w:lang w:eastAsia="en-US"/>
              </w:rPr>
            </w:pPr>
            <w:r w:rsidRPr="00411D9F">
              <w:rPr>
                <w:rStyle w:val="dash041e005f0431005f044b005f0447005f043d005f044b005f0439005f005fchar1char1"/>
                <w:lang w:eastAsia="en-US"/>
              </w:rPr>
              <w:t>постоянно</w:t>
            </w:r>
          </w:p>
        </w:tc>
      </w:tr>
    </w:tbl>
    <w:p w:rsidR="0070279E" w:rsidRPr="00411D9F" w:rsidRDefault="0070279E" w:rsidP="0070279E">
      <w:pPr>
        <w:pStyle w:val="af1"/>
        <w:spacing w:line="240" w:lineRule="auto"/>
        <w:ind w:firstLine="0"/>
        <w:jc w:val="right"/>
        <w:rPr>
          <w:rStyle w:val="dash041e005f0431005f044b005f0447005f043d005f044b005f0439005f005fchar1char1"/>
          <w:i/>
        </w:rPr>
      </w:pPr>
    </w:p>
    <w:p w:rsidR="0070279E" w:rsidRPr="00411D9F" w:rsidRDefault="0070279E" w:rsidP="0070279E">
      <w:pPr>
        <w:jc w:val="center"/>
        <w:rPr>
          <w:shd w:val="clear" w:color="auto" w:fill="FFFFFF"/>
        </w:rPr>
      </w:pPr>
      <w:r w:rsidRPr="00411D9F">
        <w:rPr>
          <w:rStyle w:val="dash041e005f0431005f044b005f0447005f043d005f044b005f0439005f005fchar1char1"/>
          <w:b/>
        </w:rPr>
        <w:t xml:space="preserve">Сетевой график (дорожная карта) по формированию необходимой системы условий реализации </w:t>
      </w:r>
      <w:r w:rsidRPr="00411D9F">
        <w:rPr>
          <w:b/>
          <w:bCs/>
          <w:color w:val="000000"/>
        </w:rPr>
        <w:t xml:space="preserve">ООП ООО МБОУ Школа № 7 </w:t>
      </w:r>
    </w:p>
    <w:tbl>
      <w:tblPr>
        <w:tblW w:w="100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2971"/>
        <w:gridCol w:w="1554"/>
        <w:gridCol w:w="2281"/>
        <w:gridCol w:w="2562"/>
      </w:tblGrid>
      <w:tr w:rsidR="0070279E" w:rsidRPr="00411D9F" w:rsidTr="00105454">
        <w:trPr>
          <w:trHeight w:val="255"/>
        </w:trPr>
        <w:tc>
          <w:tcPr>
            <w:tcW w:w="709" w:type="dxa"/>
            <w:vMerge w:val="restart"/>
          </w:tcPr>
          <w:p w:rsidR="0070279E" w:rsidRPr="00411D9F" w:rsidRDefault="0070279E" w:rsidP="00D12051">
            <w:pPr>
              <w:spacing w:line="360" w:lineRule="auto"/>
              <w:jc w:val="center"/>
            </w:pPr>
            <w:r w:rsidRPr="00411D9F">
              <w:t>№ п/п</w:t>
            </w:r>
          </w:p>
        </w:tc>
        <w:tc>
          <w:tcPr>
            <w:tcW w:w="2971" w:type="dxa"/>
            <w:vMerge w:val="restart"/>
          </w:tcPr>
          <w:p w:rsidR="0070279E" w:rsidRPr="00411D9F" w:rsidRDefault="0070279E" w:rsidP="00D12051">
            <w:pPr>
              <w:spacing w:line="360" w:lineRule="auto"/>
              <w:jc w:val="center"/>
            </w:pPr>
            <w:r w:rsidRPr="00411D9F">
              <w:t>Мероприятия</w:t>
            </w:r>
          </w:p>
        </w:tc>
        <w:tc>
          <w:tcPr>
            <w:tcW w:w="1554" w:type="dxa"/>
            <w:vMerge w:val="restart"/>
          </w:tcPr>
          <w:p w:rsidR="0070279E" w:rsidRPr="00411D9F" w:rsidRDefault="0070279E" w:rsidP="00D12051">
            <w:pPr>
              <w:spacing w:line="360" w:lineRule="auto"/>
              <w:jc w:val="center"/>
            </w:pPr>
            <w:r w:rsidRPr="00411D9F">
              <w:t>Сроки</w:t>
            </w:r>
          </w:p>
        </w:tc>
        <w:tc>
          <w:tcPr>
            <w:tcW w:w="4843" w:type="dxa"/>
            <w:gridSpan w:val="2"/>
          </w:tcPr>
          <w:p w:rsidR="0070279E" w:rsidRPr="00411D9F" w:rsidRDefault="0070279E" w:rsidP="00D12051">
            <w:pPr>
              <w:spacing w:line="360" w:lineRule="auto"/>
              <w:jc w:val="center"/>
            </w:pPr>
            <w:r w:rsidRPr="00411D9F">
              <w:t>Предполагаемый результат</w:t>
            </w:r>
          </w:p>
        </w:tc>
      </w:tr>
      <w:tr w:rsidR="0070279E" w:rsidRPr="00411D9F" w:rsidTr="00105454">
        <w:trPr>
          <w:trHeight w:val="525"/>
        </w:trPr>
        <w:tc>
          <w:tcPr>
            <w:tcW w:w="709" w:type="dxa"/>
            <w:vMerge/>
          </w:tcPr>
          <w:p w:rsidR="0070279E" w:rsidRPr="00411D9F" w:rsidRDefault="0070279E" w:rsidP="00D12051">
            <w:pPr>
              <w:spacing w:line="360" w:lineRule="auto"/>
              <w:jc w:val="center"/>
            </w:pPr>
          </w:p>
        </w:tc>
        <w:tc>
          <w:tcPr>
            <w:tcW w:w="2971" w:type="dxa"/>
            <w:vMerge/>
          </w:tcPr>
          <w:p w:rsidR="0070279E" w:rsidRPr="00411D9F" w:rsidRDefault="0070279E" w:rsidP="00D12051">
            <w:pPr>
              <w:spacing w:line="360" w:lineRule="auto"/>
              <w:jc w:val="center"/>
            </w:pPr>
          </w:p>
        </w:tc>
        <w:tc>
          <w:tcPr>
            <w:tcW w:w="1554" w:type="dxa"/>
            <w:vMerge/>
          </w:tcPr>
          <w:p w:rsidR="0070279E" w:rsidRPr="00411D9F" w:rsidRDefault="0070279E" w:rsidP="00D12051">
            <w:pPr>
              <w:spacing w:line="360" w:lineRule="auto"/>
              <w:jc w:val="center"/>
            </w:pPr>
          </w:p>
        </w:tc>
        <w:tc>
          <w:tcPr>
            <w:tcW w:w="2281" w:type="dxa"/>
          </w:tcPr>
          <w:p w:rsidR="0070279E" w:rsidRPr="00411D9F" w:rsidRDefault="0070279E" w:rsidP="00D12051">
            <w:pPr>
              <w:spacing w:line="360" w:lineRule="auto"/>
              <w:jc w:val="center"/>
            </w:pPr>
            <w:r w:rsidRPr="00411D9F">
              <w:t>документальный (нормативно-правовой)</w:t>
            </w:r>
          </w:p>
        </w:tc>
        <w:tc>
          <w:tcPr>
            <w:tcW w:w="2562" w:type="dxa"/>
          </w:tcPr>
          <w:p w:rsidR="0070279E" w:rsidRPr="00411D9F" w:rsidRDefault="0070279E" w:rsidP="00D12051">
            <w:pPr>
              <w:spacing w:line="360" w:lineRule="auto"/>
              <w:jc w:val="center"/>
            </w:pPr>
            <w:r w:rsidRPr="00411D9F">
              <w:t>содержательный</w:t>
            </w:r>
          </w:p>
        </w:tc>
      </w:tr>
      <w:tr w:rsidR="0070279E" w:rsidRPr="00411D9F" w:rsidTr="00105454">
        <w:tc>
          <w:tcPr>
            <w:tcW w:w="709" w:type="dxa"/>
          </w:tcPr>
          <w:p w:rsidR="0070279E" w:rsidRPr="00411D9F" w:rsidRDefault="0070279E" w:rsidP="00D12051">
            <w:pPr>
              <w:spacing w:line="360" w:lineRule="auto"/>
              <w:jc w:val="center"/>
            </w:pPr>
            <w:r w:rsidRPr="00411D9F">
              <w:t>1.1</w:t>
            </w:r>
          </w:p>
        </w:tc>
        <w:tc>
          <w:tcPr>
            <w:tcW w:w="2971" w:type="dxa"/>
          </w:tcPr>
          <w:p w:rsidR="0070279E" w:rsidRPr="00411D9F" w:rsidRDefault="0070279E" w:rsidP="0070279E">
            <w:pPr>
              <w:spacing w:line="360" w:lineRule="auto"/>
              <w:jc w:val="both"/>
            </w:pPr>
            <w:r w:rsidRPr="00411D9F">
              <w:t>Корректировка нормативной базы школы, регламентирующей работу МБОУ  Школа № 7 в условиях введения ФГОС ООО</w:t>
            </w:r>
          </w:p>
        </w:tc>
        <w:tc>
          <w:tcPr>
            <w:tcW w:w="1554" w:type="dxa"/>
          </w:tcPr>
          <w:p w:rsidR="0070279E" w:rsidRPr="00411D9F" w:rsidRDefault="0070279E" w:rsidP="00D12051">
            <w:pPr>
              <w:spacing w:line="360" w:lineRule="auto"/>
              <w:jc w:val="both"/>
            </w:pPr>
            <w:r w:rsidRPr="00411D9F">
              <w:t>Май-август 2017 г</w:t>
            </w:r>
          </w:p>
        </w:tc>
        <w:tc>
          <w:tcPr>
            <w:tcW w:w="2281" w:type="dxa"/>
          </w:tcPr>
          <w:p w:rsidR="0070279E" w:rsidRPr="00411D9F" w:rsidRDefault="0070279E" w:rsidP="0070279E">
            <w:pPr>
              <w:spacing w:line="360" w:lineRule="auto"/>
              <w:jc w:val="both"/>
            </w:pPr>
            <w:r w:rsidRPr="00411D9F">
              <w:t xml:space="preserve">Нормативная база МБОУ  Школа № 7 </w:t>
            </w:r>
          </w:p>
        </w:tc>
        <w:tc>
          <w:tcPr>
            <w:tcW w:w="2562" w:type="dxa"/>
          </w:tcPr>
          <w:p w:rsidR="0070279E" w:rsidRPr="00411D9F" w:rsidRDefault="0070279E" w:rsidP="00D12051">
            <w:pPr>
              <w:spacing w:line="360" w:lineRule="auto"/>
              <w:jc w:val="both"/>
            </w:pPr>
            <w:r w:rsidRPr="00411D9F">
              <w:t>Локальные акты, регламентирующие деятельность школы в условиях введения ФГОС ООО</w:t>
            </w:r>
          </w:p>
        </w:tc>
      </w:tr>
      <w:tr w:rsidR="0070279E" w:rsidRPr="00411D9F" w:rsidTr="00105454">
        <w:tc>
          <w:tcPr>
            <w:tcW w:w="709" w:type="dxa"/>
          </w:tcPr>
          <w:p w:rsidR="0070279E" w:rsidRPr="00411D9F" w:rsidRDefault="0070279E" w:rsidP="00D12051">
            <w:pPr>
              <w:spacing w:line="360" w:lineRule="auto"/>
              <w:jc w:val="center"/>
            </w:pPr>
            <w:r w:rsidRPr="00411D9F">
              <w:t>1.2</w:t>
            </w:r>
          </w:p>
        </w:tc>
        <w:tc>
          <w:tcPr>
            <w:tcW w:w="2971" w:type="dxa"/>
          </w:tcPr>
          <w:p w:rsidR="0070279E" w:rsidRPr="00411D9F" w:rsidRDefault="0070279E" w:rsidP="00411D9F">
            <w:pPr>
              <w:spacing w:line="360" w:lineRule="auto"/>
              <w:jc w:val="both"/>
            </w:pPr>
            <w:r w:rsidRPr="00411D9F">
              <w:t>Заседание педагогического совета школы «Итоги работы школы в 201</w:t>
            </w:r>
            <w:r w:rsidR="00411D9F" w:rsidRPr="00411D9F">
              <w:t xml:space="preserve">6-2017 учебном году и задачи на 2017-2018 </w:t>
            </w:r>
            <w:r w:rsidRPr="00411D9F">
              <w:t xml:space="preserve"> учебный год»</w:t>
            </w:r>
          </w:p>
        </w:tc>
        <w:tc>
          <w:tcPr>
            <w:tcW w:w="1554" w:type="dxa"/>
          </w:tcPr>
          <w:p w:rsidR="0070279E" w:rsidRPr="00411D9F" w:rsidRDefault="0070279E" w:rsidP="00D12051">
            <w:pPr>
              <w:spacing w:line="360" w:lineRule="auto"/>
              <w:jc w:val="both"/>
            </w:pPr>
            <w:r w:rsidRPr="00411D9F">
              <w:t>Август 2017 г</w:t>
            </w:r>
          </w:p>
        </w:tc>
        <w:tc>
          <w:tcPr>
            <w:tcW w:w="2281" w:type="dxa"/>
          </w:tcPr>
          <w:p w:rsidR="0070279E" w:rsidRPr="00411D9F" w:rsidRDefault="0070279E" w:rsidP="00D12051">
            <w:pPr>
              <w:spacing w:line="360" w:lineRule="auto"/>
              <w:jc w:val="both"/>
            </w:pPr>
            <w:r w:rsidRPr="00411D9F">
              <w:t>Протокол заседания педагогического совета школы</w:t>
            </w:r>
          </w:p>
        </w:tc>
        <w:tc>
          <w:tcPr>
            <w:tcW w:w="2562" w:type="dxa"/>
          </w:tcPr>
          <w:p w:rsidR="0070279E" w:rsidRPr="00411D9F" w:rsidRDefault="0070279E" w:rsidP="00D12051">
            <w:pPr>
              <w:spacing w:line="360" w:lineRule="auto"/>
              <w:jc w:val="both"/>
            </w:pPr>
            <w:r w:rsidRPr="00411D9F">
              <w:t>Обеспечение координации деятельности организационных структур школы по введению ФГОС</w:t>
            </w:r>
          </w:p>
        </w:tc>
      </w:tr>
      <w:tr w:rsidR="0070279E" w:rsidRPr="00411D9F" w:rsidTr="00105454">
        <w:tc>
          <w:tcPr>
            <w:tcW w:w="709" w:type="dxa"/>
          </w:tcPr>
          <w:p w:rsidR="0070279E" w:rsidRPr="00411D9F" w:rsidRDefault="0070279E" w:rsidP="00D12051">
            <w:pPr>
              <w:spacing w:line="360" w:lineRule="auto"/>
              <w:jc w:val="center"/>
            </w:pPr>
            <w:r w:rsidRPr="00411D9F">
              <w:t>1.3</w:t>
            </w:r>
          </w:p>
        </w:tc>
        <w:tc>
          <w:tcPr>
            <w:tcW w:w="2971" w:type="dxa"/>
          </w:tcPr>
          <w:p w:rsidR="0070279E" w:rsidRPr="00411D9F" w:rsidRDefault="0070279E" w:rsidP="00D12051">
            <w:pPr>
              <w:spacing w:line="360" w:lineRule="auto"/>
              <w:jc w:val="both"/>
            </w:pPr>
            <w:r w:rsidRPr="00411D9F">
              <w:t>Разработка плана методической работы с учетом реализации ФГОС в 5-7-ом классах</w:t>
            </w:r>
          </w:p>
        </w:tc>
        <w:tc>
          <w:tcPr>
            <w:tcW w:w="1554" w:type="dxa"/>
          </w:tcPr>
          <w:p w:rsidR="0070279E" w:rsidRPr="00411D9F" w:rsidRDefault="0070279E" w:rsidP="00D12051">
            <w:pPr>
              <w:spacing w:line="360" w:lineRule="auto"/>
              <w:jc w:val="both"/>
            </w:pPr>
            <w:r w:rsidRPr="00411D9F">
              <w:t>Июнь 2017 г</w:t>
            </w:r>
          </w:p>
        </w:tc>
        <w:tc>
          <w:tcPr>
            <w:tcW w:w="2281" w:type="dxa"/>
          </w:tcPr>
          <w:p w:rsidR="0070279E" w:rsidRPr="00411D9F" w:rsidRDefault="0070279E" w:rsidP="00D12051">
            <w:pPr>
              <w:spacing w:line="360" w:lineRule="auto"/>
              <w:jc w:val="both"/>
            </w:pPr>
            <w:r w:rsidRPr="00411D9F">
              <w:t>План методической работы</w:t>
            </w:r>
          </w:p>
        </w:tc>
        <w:tc>
          <w:tcPr>
            <w:tcW w:w="2562" w:type="dxa"/>
          </w:tcPr>
          <w:p w:rsidR="0070279E" w:rsidRPr="00411D9F" w:rsidRDefault="0070279E" w:rsidP="00D12051">
            <w:pPr>
              <w:spacing w:line="360" w:lineRule="auto"/>
              <w:jc w:val="both"/>
            </w:pPr>
            <w:r w:rsidRPr="00411D9F">
              <w:t>Обеспечение координации организационных структур школы по введению ФГОС ООО</w:t>
            </w:r>
          </w:p>
        </w:tc>
      </w:tr>
      <w:tr w:rsidR="0070279E" w:rsidRPr="00411D9F" w:rsidTr="00105454">
        <w:tc>
          <w:tcPr>
            <w:tcW w:w="709" w:type="dxa"/>
          </w:tcPr>
          <w:p w:rsidR="0070279E" w:rsidRPr="00411D9F" w:rsidRDefault="0070279E" w:rsidP="00D12051">
            <w:pPr>
              <w:spacing w:line="360" w:lineRule="auto"/>
              <w:jc w:val="center"/>
            </w:pPr>
            <w:r w:rsidRPr="00411D9F">
              <w:lastRenderedPageBreak/>
              <w:t>1.4</w:t>
            </w:r>
          </w:p>
        </w:tc>
        <w:tc>
          <w:tcPr>
            <w:tcW w:w="2971" w:type="dxa"/>
          </w:tcPr>
          <w:p w:rsidR="0070279E" w:rsidRPr="00411D9F" w:rsidRDefault="0070279E" w:rsidP="00D12051">
            <w:pPr>
              <w:spacing w:line="360" w:lineRule="auto"/>
              <w:jc w:val="both"/>
            </w:pPr>
            <w:r w:rsidRPr="00411D9F">
              <w:t>Анализ УМК для 5-7-го классов на соответствие ФГОС ООО</w:t>
            </w:r>
          </w:p>
        </w:tc>
        <w:tc>
          <w:tcPr>
            <w:tcW w:w="1554" w:type="dxa"/>
          </w:tcPr>
          <w:p w:rsidR="0070279E" w:rsidRPr="00411D9F" w:rsidRDefault="0070279E" w:rsidP="00D12051">
            <w:pPr>
              <w:spacing w:line="360" w:lineRule="auto"/>
              <w:jc w:val="both"/>
            </w:pPr>
            <w:r w:rsidRPr="00411D9F">
              <w:t>Май 2017 г</w:t>
            </w:r>
          </w:p>
          <w:p w:rsidR="0070279E" w:rsidRPr="00411D9F" w:rsidRDefault="0070279E" w:rsidP="00D12051">
            <w:pPr>
              <w:spacing w:line="360" w:lineRule="auto"/>
              <w:jc w:val="both"/>
            </w:pPr>
            <w:r w:rsidRPr="00411D9F">
              <w:t>В течение учебного года</w:t>
            </w:r>
          </w:p>
        </w:tc>
        <w:tc>
          <w:tcPr>
            <w:tcW w:w="2281" w:type="dxa"/>
          </w:tcPr>
          <w:p w:rsidR="0070279E" w:rsidRPr="00411D9F" w:rsidRDefault="0070279E" w:rsidP="00D12051">
            <w:pPr>
              <w:spacing w:line="360" w:lineRule="auto"/>
              <w:jc w:val="both"/>
            </w:pPr>
            <w:r w:rsidRPr="00411D9F">
              <w:t>Документальный учет УМК по предметам</w:t>
            </w:r>
          </w:p>
        </w:tc>
        <w:tc>
          <w:tcPr>
            <w:tcW w:w="2562" w:type="dxa"/>
          </w:tcPr>
          <w:p w:rsidR="0070279E" w:rsidRPr="00411D9F" w:rsidRDefault="0070279E" w:rsidP="00D12051">
            <w:pPr>
              <w:spacing w:line="360" w:lineRule="auto"/>
              <w:jc w:val="both"/>
            </w:pPr>
            <w:r w:rsidRPr="00411D9F">
              <w:t>Решение по принятию УМК в основной школе (5-7 классы)</w:t>
            </w:r>
          </w:p>
        </w:tc>
      </w:tr>
      <w:tr w:rsidR="0070279E" w:rsidRPr="00411D9F" w:rsidTr="00105454">
        <w:tc>
          <w:tcPr>
            <w:tcW w:w="709" w:type="dxa"/>
          </w:tcPr>
          <w:p w:rsidR="0070279E" w:rsidRPr="00411D9F" w:rsidRDefault="0070279E" w:rsidP="00D12051">
            <w:pPr>
              <w:spacing w:line="360" w:lineRule="auto"/>
              <w:jc w:val="center"/>
            </w:pPr>
            <w:r w:rsidRPr="00411D9F">
              <w:t>1.5</w:t>
            </w:r>
          </w:p>
        </w:tc>
        <w:tc>
          <w:tcPr>
            <w:tcW w:w="2971" w:type="dxa"/>
          </w:tcPr>
          <w:p w:rsidR="0070279E" w:rsidRPr="00411D9F" w:rsidRDefault="0070279E" w:rsidP="00D12051">
            <w:pPr>
              <w:spacing w:line="360" w:lineRule="auto"/>
              <w:jc w:val="both"/>
            </w:pPr>
            <w:r w:rsidRPr="00411D9F">
              <w:t>Обеспечение преемственности между начальной школой и 5, 6, 7 классом при введении ФГОС ООО</w:t>
            </w:r>
          </w:p>
          <w:p w:rsidR="0070279E" w:rsidRPr="00411D9F" w:rsidRDefault="0070279E" w:rsidP="00D12051">
            <w:pPr>
              <w:spacing w:line="360" w:lineRule="auto"/>
              <w:jc w:val="both"/>
            </w:pPr>
            <w:r w:rsidRPr="00411D9F">
              <w:t>Единые требования к оформлению рабочих программ по предмету и программ по внеурочной деятельности в условиях введения ФГОС ООО.</w:t>
            </w:r>
          </w:p>
          <w:p w:rsidR="0070279E" w:rsidRPr="00411D9F" w:rsidRDefault="0070279E" w:rsidP="00D12051">
            <w:pPr>
              <w:spacing w:line="360" w:lineRule="auto"/>
              <w:jc w:val="both"/>
            </w:pPr>
            <w:r w:rsidRPr="00411D9F">
              <w:t>Корректировка модели учета личностных достижений обучающихся</w:t>
            </w:r>
          </w:p>
        </w:tc>
        <w:tc>
          <w:tcPr>
            <w:tcW w:w="1554" w:type="dxa"/>
          </w:tcPr>
          <w:p w:rsidR="0070279E" w:rsidRPr="00411D9F" w:rsidRDefault="0070279E" w:rsidP="00D12051">
            <w:pPr>
              <w:spacing w:line="360" w:lineRule="auto"/>
              <w:jc w:val="both"/>
            </w:pPr>
            <w:r w:rsidRPr="00411D9F">
              <w:t>Июнь-август</w:t>
            </w:r>
          </w:p>
          <w:p w:rsidR="0070279E" w:rsidRPr="00411D9F" w:rsidRDefault="0070279E" w:rsidP="00D12051">
            <w:pPr>
              <w:spacing w:line="360" w:lineRule="auto"/>
              <w:jc w:val="both"/>
            </w:pPr>
            <w:r w:rsidRPr="00411D9F">
              <w:t>2017 года</w:t>
            </w:r>
          </w:p>
          <w:p w:rsidR="0070279E" w:rsidRPr="00411D9F" w:rsidRDefault="0070279E" w:rsidP="00D12051">
            <w:pPr>
              <w:spacing w:line="360" w:lineRule="auto"/>
              <w:jc w:val="both"/>
            </w:pPr>
          </w:p>
          <w:p w:rsidR="0070279E" w:rsidRPr="00411D9F" w:rsidRDefault="0070279E" w:rsidP="00D12051">
            <w:pPr>
              <w:spacing w:line="360" w:lineRule="auto"/>
              <w:jc w:val="both"/>
            </w:pPr>
          </w:p>
          <w:p w:rsidR="0070279E" w:rsidRPr="00411D9F" w:rsidRDefault="0070279E" w:rsidP="00D12051">
            <w:pPr>
              <w:spacing w:line="360" w:lineRule="auto"/>
              <w:jc w:val="both"/>
            </w:pPr>
          </w:p>
          <w:p w:rsidR="0070279E" w:rsidRPr="00411D9F" w:rsidRDefault="0070279E" w:rsidP="00D12051">
            <w:pPr>
              <w:spacing w:line="360" w:lineRule="auto"/>
              <w:jc w:val="both"/>
            </w:pPr>
          </w:p>
          <w:p w:rsidR="0070279E" w:rsidRPr="00411D9F" w:rsidRDefault="0070279E" w:rsidP="00D12051">
            <w:pPr>
              <w:spacing w:line="360" w:lineRule="auto"/>
              <w:jc w:val="both"/>
            </w:pPr>
          </w:p>
          <w:p w:rsidR="0070279E" w:rsidRPr="00411D9F" w:rsidRDefault="0070279E" w:rsidP="00D12051">
            <w:pPr>
              <w:spacing w:line="360" w:lineRule="auto"/>
              <w:jc w:val="both"/>
            </w:pPr>
          </w:p>
          <w:p w:rsidR="0070279E" w:rsidRPr="00411D9F" w:rsidRDefault="0070279E" w:rsidP="00D12051">
            <w:pPr>
              <w:spacing w:line="360" w:lineRule="auto"/>
              <w:jc w:val="both"/>
            </w:pPr>
          </w:p>
          <w:p w:rsidR="0070279E" w:rsidRPr="00411D9F" w:rsidRDefault="0070279E" w:rsidP="00D12051">
            <w:pPr>
              <w:spacing w:line="360" w:lineRule="auto"/>
              <w:jc w:val="both"/>
            </w:pPr>
          </w:p>
          <w:p w:rsidR="0070279E" w:rsidRPr="00411D9F" w:rsidRDefault="0070279E" w:rsidP="00D12051">
            <w:pPr>
              <w:spacing w:line="360" w:lineRule="auto"/>
              <w:jc w:val="both"/>
            </w:pPr>
          </w:p>
        </w:tc>
        <w:tc>
          <w:tcPr>
            <w:tcW w:w="2281" w:type="dxa"/>
          </w:tcPr>
          <w:p w:rsidR="0070279E" w:rsidRPr="00411D9F" w:rsidRDefault="0070279E" w:rsidP="00D12051">
            <w:pPr>
              <w:spacing w:line="360" w:lineRule="auto"/>
              <w:jc w:val="both"/>
            </w:pPr>
            <w:r w:rsidRPr="00411D9F">
              <w:t>Положение о рабочей программе по предмету</w:t>
            </w:r>
          </w:p>
          <w:p w:rsidR="0070279E" w:rsidRPr="00411D9F" w:rsidRDefault="0070279E" w:rsidP="00D12051">
            <w:pPr>
              <w:spacing w:line="360" w:lineRule="auto"/>
              <w:jc w:val="both"/>
            </w:pPr>
            <w:r w:rsidRPr="00411D9F">
              <w:t>Положение о рабочей программе по внеурочной деятельности</w:t>
            </w:r>
          </w:p>
          <w:p w:rsidR="0070279E" w:rsidRPr="00411D9F" w:rsidRDefault="0070279E" w:rsidP="00D12051">
            <w:pPr>
              <w:spacing w:line="360" w:lineRule="auto"/>
              <w:jc w:val="both"/>
            </w:pPr>
            <w:r w:rsidRPr="00411D9F">
              <w:t>Положение о портфолио ученика</w:t>
            </w:r>
          </w:p>
        </w:tc>
        <w:tc>
          <w:tcPr>
            <w:tcW w:w="2562" w:type="dxa"/>
          </w:tcPr>
          <w:p w:rsidR="0070279E" w:rsidRPr="00411D9F" w:rsidRDefault="0070279E" w:rsidP="00D12051">
            <w:pPr>
              <w:spacing w:line="360" w:lineRule="auto"/>
              <w:jc w:val="both"/>
            </w:pPr>
            <w:r w:rsidRPr="00411D9F">
              <w:t>Координация работы учителей-предметников, работающих в 5-7-ом классах</w:t>
            </w:r>
          </w:p>
          <w:p w:rsidR="0070279E" w:rsidRPr="00411D9F" w:rsidRDefault="0070279E" w:rsidP="00D12051">
            <w:pPr>
              <w:spacing w:line="360" w:lineRule="auto"/>
              <w:jc w:val="both"/>
            </w:pPr>
          </w:p>
          <w:p w:rsidR="0070279E" w:rsidRPr="00411D9F" w:rsidRDefault="0070279E" w:rsidP="00D12051">
            <w:pPr>
              <w:spacing w:line="360" w:lineRule="auto"/>
              <w:jc w:val="both"/>
            </w:pPr>
            <w:r w:rsidRPr="00411D9F">
              <w:t>Оформление ученических портфолио</w:t>
            </w:r>
          </w:p>
        </w:tc>
      </w:tr>
      <w:tr w:rsidR="0070279E" w:rsidRPr="00411D9F" w:rsidTr="00105454">
        <w:tc>
          <w:tcPr>
            <w:tcW w:w="709" w:type="dxa"/>
          </w:tcPr>
          <w:p w:rsidR="0070279E" w:rsidRPr="00411D9F" w:rsidRDefault="00411D9F" w:rsidP="00D12051">
            <w:pPr>
              <w:spacing w:line="360" w:lineRule="auto"/>
              <w:jc w:val="center"/>
            </w:pPr>
            <w:r w:rsidRPr="00411D9F">
              <w:t>1.6</w:t>
            </w:r>
          </w:p>
        </w:tc>
        <w:tc>
          <w:tcPr>
            <w:tcW w:w="2971" w:type="dxa"/>
          </w:tcPr>
          <w:p w:rsidR="0070279E" w:rsidRPr="00411D9F" w:rsidRDefault="0070279E" w:rsidP="00D12051">
            <w:pPr>
              <w:spacing w:line="360" w:lineRule="auto"/>
              <w:jc w:val="both"/>
            </w:pPr>
            <w:r w:rsidRPr="00411D9F">
              <w:t>Педагогический совет «</w:t>
            </w:r>
            <w:r w:rsidRPr="00411D9F">
              <w:rPr>
                <w:color w:val="000000"/>
              </w:rPr>
              <w:t>Современные подходы к организации образовательного процесса в условиях реализации ФГОС НОО и ФГОС ООО..</w:t>
            </w:r>
          </w:p>
        </w:tc>
        <w:tc>
          <w:tcPr>
            <w:tcW w:w="1554" w:type="dxa"/>
          </w:tcPr>
          <w:p w:rsidR="0070279E" w:rsidRPr="00411D9F" w:rsidRDefault="0070279E" w:rsidP="00D12051">
            <w:pPr>
              <w:spacing w:line="360" w:lineRule="auto"/>
              <w:jc w:val="both"/>
            </w:pPr>
            <w:r w:rsidRPr="00411D9F">
              <w:t xml:space="preserve"> Март 2018 года</w:t>
            </w:r>
          </w:p>
        </w:tc>
        <w:tc>
          <w:tcPr>
            <w:tcW w:w="2281" w:type="dxa"/>
          </w:tcPr>
          <w:p w:rsidR="0070279E" w:rsidRPr="00411D9F" w:rsidRDefault="0070279E" w:rsidP="00D12051">
            <w:pPr>
              <w:spacing w:line="360" w:lineRule="auto"/>
              <w:jc w:val="both"/>
            </w:pPr>
            <w:r w:rsidRPr="00411D9F">
              <w:t>Протокол педсовета</w:t>
            </w:r>
          </w:p>
        </w:tc>
        <w:tc>
          <w:tcPr>
            <w:tcW w:w="2562" w:type="dxa"/>
          </w:tcPr>
          <w:p w:rsidR="0070279E" w:rsidRPr="00411D9F" w:rsidRDefault="0070279E" w:rsidP="00D12051">
            <w:pPr>
              <w:spacing w:line="360" w:lineRule="auto"/>
              <w:jc w:val="both"/>
            </w:pPr>
            <w:r w:rsidRPr="00411D9F">
              <w:t>Обеспечение выполнения решения педсовета</w:t>
            </w:r>
          </w:p>
        </w:tc>
      </w:tr>
      <w:tr w:rsidR="0070279E" w:rsidRPr="00411D9F" w:rsidTr="00105454">
        <w:tc>
          <w:tcPr>
            <w:tcW w:w="709" w:type="dxa"/>
          </w:tcPr>
          <w:p w:rsidR="0070279E" w:rsidRPr="00411D9F" w:rsidRDefault="00411D9F" w:rsidP="00D12051">
            <w:pPr>
              <w:spacing w:line="360" w:lineRule="auto"/>
              <w:jc w:val="center"/>
            </w:pPr>
            <w:r w:rsidRPr="00411D9F">
              <w:t>1.7</w:t>
            </w:r>
          </w:p>
        </w:tc>
        <w:tc>
          <w:tcPr>
            <w:tcW w:w="2971" w:type="dxa"/>
          </w:tcPr>
          <w:p w:rsidR="0070279E" w:rsidRPr="00411D9F" w:rsidRDefault="0070279E" w:rsidP="00D12051">
            <w:pPr>
              <w:spacing w:line="360" w:lineRule="auto"/>
              <w:jc w:val="both"/>
            </w:pPr>
            <w:r w:rsidRPr="00411D9F">
              <w:t>Обновление и восполнение технического обеспечения внедрения ФГОС ООО</w:t>
            </w:r>
          </w:p>
        </w:tc>
        <w:tc>
          <w:tcPr>
            <w:tcW w:w="1554" w:type="dxa"/>
          </w:tcPr>
          <w:p w:rsidR="0070279E" w:rsidRPr="00411D9F" w:rsidRDefault="0070279E" w:rsidP="00D12051">
            <w:pPr>
              <w:spacing w:line="360" w:lineRule="auto"/>
              <w:jc w:val="both"/>
            </w:pPr>
            <w:r w:rsidRPr="00411D9F">
              <w:t xml:space="preserve">Постоянно </w:t>
            </w:r>
          </w:p>
        </w:tc>
        <w:tc>
          <w:tcPr>
            <w:tcW w:w="2281" w:type="dxa"/>
          </w:tcPr>
          <w:p w:rsidR="0070279E" w:rsidRPr="00411D9F" w:rsidRDefault="0070279E" w:rsidP="00D12051">
            <w:pPr>
              <w:spacing w:line="360" w:lineRule="auto"/>
              <w:jc w:val="both"/>
            </w:pPr>
            <w:r w:rsidRPr="00411D9F">
              <w:t>Реестр оборудования, необходимого для обучения 5-7-го классов</w:t>
            </w:r>
          </w:p>
        </w:tc>
        <w:tc>
          <w:tcPr>
            <w:tcW w:w="2562" w:type="dxa"/>
          </w:tcPr>
          <w:p w:rsidR="0070279E" w:rsidRPr="00411D9F" w:rsidRDefault="0070279E" w:rsidP="00D12051">
            <w:pPr>
              <w:spacing w:line="360" w:lineRule="auto"/>
              <w:jc w:val="both"/>
            </w:pPr>
            <w:r w:rsidRPr="00411D9F">
              <w:t>Обеспечение учителей-предметников необходимым оборудованием</w:t>
            </w:r>
          </w:p>
        </w:tc>
      </w:tr>
      <w:tr w:rsidR="0070279E" w:rsidRPr="00411D9F" w:rsidTr="00105454">
        <w:tc>
          <w:tcPr>
            <w:tcW w:w="709" w:type="dxa"/>
          </w:tcPr>
          <w:p w:rsidR="0070279E" w:rsidRPr="00411D9F" w:rsidRDefault="0070279E" w:rsidP="00D12051">
            <w:pPr>
              <w:spacing w:line="360" w:lineRule="auto"/>
              <w:jc w:val="center"/>
            </w:pPr>
            <w:r w:rsidRPr="00411D9F">
              <w:t>2.1</w:t>
            </w:r>
          </w:p>
        </w:tc>
        <w:tc>
          <w:tcPr>
            <w:tcW w:w="2971" w:type="dxa"/>
          </w:tcPr>
          <w:p w:rsidR="0070279E" w:rsidRPr="00411D9F" w:rsidRDefault="0070279E" w:rsidP="00D12051">
            <w:pPr>
              <w:spacing w:line="360" w:lineRule="auto"/>
              <w:jc w:val="both"/>
            </w:pPr>
            <w:r w:rsidRPr="00411D9F">
              <w:t>Повышение профессионального уровня учителей через курсовую подготовку</w:t>
            </w:r>
          </w:p>
        </w:tc>
        <w:tc>
          <w:tcPr>
            <w:tcW w:w="1554" w:type="dxa"/>
          </w:tcPr>
          <w:p w:rsidR="0070279E" w:rsidRPr="00411D9F" w:rsidRDefault="0070279E" w:rsidP="00D12051">
            <w:pPr>
              <w:spacing w:line="360" w:lineRule="auto"/>
              <w:jc w:val="both"/>
            </w:pPr>
            <w:r w:rsidRPr="00411D9F">
              <w:t>Постоянно</w:t>
            </w:r>
          </w:p>
        </w:tc>
        <w:tc>
          <w:tcPr>
            <w:tcW w:w="2281" w:type="dxa"/>
          </w:tcPr>
          <w:p w:rsidR="0070279E" w:rsidRPr="00411D9F" w:rsidRDefault="0070279E" w:rsidP="00D12051">
            <w:pPr>
              <w:spacing w:line="360" w:lineRule="auto"/>
              <w:jc w:val="both"/>
            </w:pPr>
            <w:r w:rsidRPr="00411D9F">
              <w:t>План курсовой подготовки</w:t>
            </w:r>
          </w:p>
        </w:tc>
        <w:tc>
          <w:tcPr>
            <w:tcW w:w="2562" w:type="dxa"/>
          </w:tcPr>
          <w:p w:rsidR="0070279E" w:rsidRPr="00411D9F" w:rsidRDefault="0070279E" w:rsidP="00D12051">
            <w:pPr>
              <w:spacing w:line="360" w:lineRule="auto"/>
              <w:jc w:val="both"/>
            </w:pPr>
            <w:r w:rsidRPr="00411D9F">
              <w:t>Повышение профессиональной компетенции педагогов школы по вопросам внедрения ФГОС ООО</w:t>
            </w:r>
          </w:p>
        </w:tc>
      </w:tr>
      <w:tr w:rsidR="0070279E" w:rsidRPr="00411D9F" w:rsidTr="00105454">
        <w:tc>
          <w:tcPr>
            <w:tcW w:w="709" w:type="dxa"/>
          </w:tcPr>
          <w:p w:rsidR="0070279E" w:rsidRPr="00411D9F" w:rsidRDefault="0070279E" w:rsidP="00D12051">
            <w:pPr>
              <w:spacing w:line="360" w:lineRule="auto"/>
              <w:jc w:val="center"/>
            </w:pPr>
            <w:r w:rsidRPr="00411D9F">
              <w:lastRenderedPageBreak/>
              <w:t>2.3</w:t>
            </w:r>
          </w:p>
        </w:tc>
        <w:tc>
          <w:tcPr>
            <w:tcW w:w="2971" w:type="dxa"/>
          </w:tcPr>
          <w:p w:rsidR="0070279E" w:rsidRPr="00411D9F" w:rsidRDefault="0070279E" w:rsidP="00D12051">
            <w:pPr>
              <w:spacing w:line="360" w:lineRule="auto"/>
              <w:jc w:val="both"/>
            </w:pPr>
            <w:r w:rsidRPr="00411D9F">
              <w:t>Методические семинары: Проектирование уроков с учетом требований ФГОС ООО. Анализ листа оценки урока с учетом требований ФГОС ООО. Разработка технологической карты урока.</w:t>
            </w:r>
          </w:p>
        </w:tc>
        <w:tc>
          <w:tcPr>
            <w:tcW w:w="1554" w:type="dxa"/>
          </w:tcPr>
          <w:p w:rsidR="0070279E" w:rsidRPr="00411D9F" w:rsidRDefault="0070279E" w:rsidP="00D12051">
            <w:pPr>
              <w:spacing w:line="360" w:lineRule="auto"/>
              <w:jc w:val="both"/>
            </w:pPr>
            <w:r w:rsidRPr="00411D9F">
              <w:t>Сентябрь 2017 года</w:t>
            </w:r>
          </w:p>
          <w:p w:rsidR="0070279E" w:rsidRPr="00411D9F" w:rsidRDefault="0070279E" w:rsidP="00D12051">
            <w:pPr>
              <w:spacing w:line="360" w:lineRule="auto"/>
              <w:jc w:val="both"/>
            </w:pPr>
            <w:r w:rsidRPr="00411D9F">
              <w:t>Ноябрь 2017 года</w:t>
            </w:r>
          </w:p>
        </w:tc>
        <w:tc>
          <w:tcPr>
            <w:tcW w:w="2281" w:type="dxa"/>
          </w:tcPr>
          <w:p w:rsidR="0070279E" w:rsidRPr="00411D9F" w:rsidRDefault="0070279E" w:rsidP="00D12051">
            <w:pPr>
              <w:spacing w:line="360" w:lineRule="auto"/>
              <w:jc w:val="both"/>
            </w:pPr>
            <w:r w:rsidRPr="00411D9F">
              <w:t>План работы школы на 2017-2018 учебный год</w:t>
            </w:r>
          </w:p>
        </w:tc>
        <w:tc>
          <w:tcPr>
            <w:tcW w:w="2562" w:type="dxa"/>
          </w:tcPr>
          <w:p w:rsidR="0070279E" w:rsidRPr="00411D9F" w:rsidRDefault="0070279E" w:rsidP="00D12051">
            <w:pPr>
              <w:spacing w:line="360" w:lineRule="auto"/>
              <w:jc w:val="both"/>
            </w:pPr>
            <w:r w:rsidRPr="00411D9F">
              <w:t>Повышение профессиональной компетенции педагогов школы по вопросам внедрения ФГОС ООО</w:t>
            </w:r>
          </w:p>
        </w:tc>
      </w:tr>
      <w:tr w:rsidR="0070279E" w:rsidRPr="00411D9F" w:rsidTr="00105454">
        <w:tc>
          <w:tcPr>
            <w:tcW w:w="709" w:type="dxa"/>
          </w:tcPr>
          <w:p w:rsidR="0070279E" w:rsidRPr="00411D9F" w:rsidRDefault="0070279E" w:rsidP="00D12051">
            <w:pPr>
              <w:spacing w:line="360" w:lineRule="auto"/>
              <w:jc w:val="center"/>
            </w:pPr>
            <w:r w:rsidRPr="00411D9F">
              <w:t>2.4</w:t>
            </w:r>
          </w:p>
        </w:tc>
        <w:tc>
          <w:tcPr>
            <w:tcW w:w="2971" w:type="dxa"/>
          </w:tcPr>
          <w:p w:rsidR="0070279E" w:rsidRPr="00411D9F" w:rsidRDefault="0070279E" w:rsidP="00D12051">
            <w:pPr>
              <w:spacing w:line="360" w:lineRule="auto"/>
              <w:jc w:val="both"/>
            </w:pPr>
            <w:r w:rsidRPr="00411D9F">
              <w:t>Консультации:</w:t>
            </w:r>
          </w:p>
          <w:p w:rsidR="0070279E" w:rsidRPr="00411D9F" w:rsidRDefault="0070279E" w:rsidP="00D12051">
            <w:pPr>
              <w:spacing w:line="360" w:lineRule="auto"/>
              <w:jc w:val="both"/>
            </w:pPr>
            <w:r w:rsidRPr="00411D9F">
              <w:t>Организация обучения в 5-7-ом классах в условиях введения ФГОС ООО.</w:t>
            </w:r>
          </w:p>
          <w:p w:rsidR="0070279E" w:rsidRPr="00411D9F" w:rsidRDefault="0070279E" w:rsidP="00D12051">
            <w:pPr>
              <w:spacing w:line="360" w:lineRule="auto"/>
              <w:jc w:val="both"/>
            </w:pPr>
            <w:r w:rsidRPr="00411D9F">
              <w:t>Работа учителя-предметника по формированию УУД</w:t>
            </w:r>
          </w:p>
        </w:tc>
        <w:tc>
          <w:tcPr>
            <w:tcW w:w="1554" w:type="dxa"/>
          </w:tcPr>
          <w:p w:rsidR="0070279E" w:rsidRPr="00411D9F" w:rsidRDefault="0070279E" w:rsidP="00D12051">
            <w:pPr>
              <w:spacing w:line="360" w:lineRule="auto"/>
              <w:jc w:val="both"/>
            </w:pPr>
            <w:r w:rsidRPr="00411D9F">
              <w:t>Октябрь 2017 года</w:t>
            </w:r>
          </w:p>
          <w:p w:rsidR="0070279E" w:rsidRPr="00411D9F" w:rsidRDefault="0070279E" w:rsidP="00D12051">
            <w:pPr>
              <w:spacing w:line="360" w:lineRule="auto"/>
              <w:jc w:val="both"/>
            </w:pPr>
          </w:p>
          <w:p w:rsidR="0070279E" w:rsidRPr="00411D9F" w:rsidRDefault="0070279E" w:rsidP="00D12051">
            <w:pPr>
              <w:spacing w:line="360" w:lineRule="auto"/>
              <w:jc w:val="both"/>
            </w:pPr>
          </w:p>
          <w:p w:rsidR="0070279E" w:rsidRPr="00411D9F" w:rsidRDefault="0070279E" w:rsidP="00D12051">
            <w:pPr>
              <w:spacing w:line="360" w:lineRule="auto"/>
              <w:jc w:val="both"/>
            </w:pPr>
            <w:r w:rsidRPr="00411D9F">
              <w:t>Февраль 2018 года</w:t>
            </w:r>
          </w:p>
        </w:tc>
        <w:tc>
          <w:tcPr>
            <w:tcW w:w="2281" w:type="dxa"/>
          </w:tcPr>
          <w:p w:rsidR="0070279E" w:rsidRPr="00411D9F" w:rsidRDefault="0070279E" w:rsidP="00D12051">
            <w:pPr>
              <w:spacing w:line="360" w:lineRule="auto"/>
              <w:jc w:val="both"/>
            </w:pPr>
            <w:r w:rsidRPr="00411D9F">
              <w:t>Планы и программы консультаций</w:t>
            </w:r>
          </w:p>
        </w:tc>
        <w:tc>
          <w:tcPr>
            <w:tcW w:w="2562" w:type="dxa"/>
          </w:tcPr>
          <w:p w:rsidR="0070279E" w:rsidRPr="00411D9F" w:rsidRDefault="0070279E" w:rsidP="00D12051">
            <w:pPr>
              <w:spacing w:line="360" w:lineRule="auto"/>
              <w:jc w:val="both"/>
            </w:pPr>
            <w:r w:rsidRPr="00411D9F">
              <w:t>Систематизация методического сопровождения внедрения ФГОС ООО</w:t>
            </w:r>
          </w:p>
        </w:tc>
      </w:tr>
      <w:tr w:rsidR="0070279E" w:rsidRPr="00411D9F" w:rsidTr="00105454">
        <w:tc>
          <w:tcPr>
            <w:tcW w:w="709" w:type="dxa"/>
          </w:tcPr>
          <w:p w:rsidR="0070279E" w:rsidRPr="00411D9F" w:rsidRDefault="0070279E" w:rsidP="00D12051">
            <w:pPr>
              <w:spacing w:line="360" w:lineRule="auto"/>
              <w:jc w:val="center"/>
            </w:pPr>
            <w:r w:rsidRPr="00411D9F">
              <w:t>3.1</w:t>
            </w:r>
          </w:p>
        </w:tc>
        <w:tc>
          <w:tcPr>
            <w:tcW w:w="2971" w:type="dxa"/>
          </w:tcPr>
          <w:p w:rsidR="0070279E" w:rsidRPr="00411D9F" w:rsidRDefault="0070279E" w:rsidP="00D12051">
            <w:pPr>
              <w:spacing w:line="360" w:lineRule="auto"/>
              <w:jc w:val="both"/>
            </w:pPr>
            <w:r w:rsidRPr="00411D9F">
              <w:t>Дистанционное взаимодействие с федеральными, региональными и районными органами управления образованием</w:t>
            </w:r>
          </w:p>
        </w:tc>
        <w:tc>
          <w:tcPr>
            <w:tcW w:w="1554" w:type="dxa"/>
          </w:tcPr>
          <w:p w:rsidR="0070279E" w:rsidRPr="00411D9F" w:rsidRDefault="0070279E" w:rsidP="00D12051">
            <w:pPr>
              <w:spacing w:line="360" w:lineRule="auto"/>
              <w:jc w:val="both"/>
            </w:pPr>
            <w:r w:rsidRPr="00411D9F">
              <w:t>в течение года</w:t>
            </w:r>
          </w:p>
        </w:tc>
        <w:tc>
          <w:tcPr>
            <w:tcW w:w="2281" w:type="dxa"/>
          </w:tcPr>
          <w:p w:rsidR="0070279E" w:rsidRPr="00411D9F" w:rsidRDefault="0070279E" w:rsidP="00D12051">
            <w:pPr>
              <w:spacing w:line="360" w:lineRule="auto"/>
              <w:jc w:val="both"/>
            </w:pPr>
            <w:r w:rsidRPr="00411D9F">
              <w:t>Приказ директора</w:t>
            </w:r>
          </w:p>
        </w:tc>
        <w:tc>
          <w:tcPr>
            <w:tcW w:w="2562" w:type="dxa"/>
          </w:tcPr>
          <w:p w:rsidR="0070279E" w:rsidRPr="00411D9F" w:rsidRDefault="0070279E" w:rsidP="00D12051">
            <w:pPr>
              <w:spacing w:line="360" w:lineRule="auto"/>
              <w:jc w:val="both"/>
            </w:pPr>
            <w:r w:rsidRPr="00411D9F">
              <w:t>Оперативное использование информации, мобильное реагирование на нововведения, дополнения и изменения в ходе введения ФГОС ООО</w:t>
            </w:r>
          </w:p>
        </w:tc>
      </w:tr>
      <w:tr w:rsidR="0070279E" w:rsidRPr="00411D9F" w:rsidTr="00105454">
        <w:tc>
          <w:tcPr>
            <w:tcW w:w="709" w:type="dxa"/>
          </w:tcPr>
          <w:p w:rsidR="0070279E" w:rsidRPr="00411D9F" w:rsidRDefault="0070279E" w:rsidP="00D12051">
            <w:pPr>
              <w:spacing w:line="360" w:lineRule="auto"/>
              <w:jc w:val="center"/>
            </w:pPr>
            <w:r w:rsidRPr="00411D9F">
              <w:t>3.2</w:t>
            </w:r>
          </w:p>
        </w:tc>
        <w:tc>
          <w:tcPr>
            <w:tcW w:w="2971" w:type="dxa"/>
          </w:tcPr>
          <w:p w:rsidR="0070279E" w:rsidRPr="00411D9F" w:rsidRDefault="0070279E" w:rsidP="00D12051">
            <w:pPr>
              <w:spacing w:line="360" w:lineRule="auto"/>
              <w:jc w:val="both"/>
            </w:pPr>
            <w:r w:rsidRPr="00411D9F">
              <w:t>Размещение на сайте школы информации о введении ФГОС ООО</w:t>
            </w:r>
          </w:p>
        </w:tc>
        <w:tc>
          <w:tcPr>
            <w:tcW w:w="1554" w:type="dxa"/>
          </w:tcPr>
          <w:p w:rsidR="0070279E" w:rsidRPr="00411D9F" w:rsidRDefault="0070279E" w:rsidP="00D12051">
            <w:pPr>
              <w:spacing w:line="360" w:lineRule="auto"/>
              <w:jc w:val="both"/>
            </w:pPr>
            <w:r w:rsidRPr="00411D9F">
              <w:t>в течение года</w:t>
            </w:r>
          </w:p>
        </w:tc>
        <w:tc>
          <w:tcPr>
            <w:tcW w:w="2281" w:type="dxa"/>
          </w:tcPr>
          <w:p w:rsidR="0070279E" w:rsidRPr="00411D9F" w:rsidRDefault="0070279E" w:rsidP="00D12051">
            <w:pPr>
              <w:spacing w:line="360" w:lineRule="auto"/>
              <w:jc w:val="both"/>
            </w:pPr>
            <w:r w:rsidRPr="00411D9F">
              <w:t>Сайт школы</w:t>
            </w:r>
          </w:p>
        </w:tc>
        <w:tc>
          <w:tcPr>
            <w:tcW w:w="2562" w:type="dxa"/>
          </w:tcPr>
          <w:p w:rsidR="0070279E" w:rsidRPr="00411D9F" w:rsidRDefault="0070279E" w:rsidP="00D12051">
            <w:pPr>
              <w:spacing w:line="360" w:lineRule="auto"/>
              <w:jc w:val="both"/>
            </w:pPr>
            <w:r w:rsidRPr="00411D9F">
              <w:t>Оперативное информирование участников образовательных отношений и контролирующих органов</w:t>
            </w:r>
          </w:p>
        </w:tc>
      </w:tr>
      <w:tr w:rsidR="0070279E" w:rsidRPr="00411D9F" w:rsidTr="00105454">
        <w:tc>
          <w:tcPr>
            <w:tcW w:w="709" w:type="dxa"/>
          </w:tcPr>
          <w:p w:rsidR="0070279E" w:rsidRPr="00411D9F" w:rsidRDefault="0070279E" w:rsidP="00D12051">
            <w:pPr>
              <w:spacing w:line="360" w:lineRule="auto"/>
              <w:jc w:val="center"/>
            </w:pPr>
            <w:r w:rsidRPr="00411D9F">
              <w:t>3.3</w:t>
            </w:r>
          </w:p>
        </w:tc>
        <w:tc>
          <w:tcPr>
            <w:tcW w:w="2971" w:type="dxa"/>
          </w:tcPr>
          <w:p w:rsidR="0070279E" w:rsidRPr="00411D9F" w:rsidRDefault="0070279E" w:rsidP="00D12051">
            <w:pPr>
              <w:spacing w:line="360" w:lineRule="auto"/>
              <w:jc w:val="both"/>
            </w:pPr>
            <w:r w:rsidRPr="00411D9F">
              <w:t xml:space="preserve">Информирование родителей (законных представителей) обучающихся о </w:t>
            </w:r>
            <w:r w:rsidRPr="00411D9F">
              <w:lastRenderedPageBreak/>
              <w:t>результатах введения ФГОС через сайт школы, информационный стенд, родительские собрания</w:t>
            </w:r>
          </w:p>
        </w:tc>
        <w:tc>
          <w:tcPr>
            <w:tcW w:w="1554" w:type="dxa"/>
          </w:tcPr>
          <w:p w:rsidR="0070279E" w:rsidRPr="00411D9F" w:rsidRDefault="0070279E" w:rsidP="00D12051">
            <w:pPr>
              <w:spacing w:line="360" w:lineRule="auto"/>
              <w:jc w:val="both"/>
            </w:pPr>
            <w:r w:rsidRPr="00411D9F">
              <w:lastRenderedPageBreak/>
              <w:t>в течение года</w:t>
            </w:r>
          </w:p>
        </w:tc>
        <w:tc>
          <w:tcPr>
            <w:tcW w:w="2281" w:type="dxa"/>
          </w:tcPr>
          <w:p w:rsidR="0070279E" w:rsidRPr="00411D9F" w:rsidRDefault="0070279E" w:rsidP="00D12051">
            <w:pPr>
              <w:spacing w:line="360" w:lineRule="auto"/>
              <w:jc w:val="both"/>
            </w:pPr>
            <w:r w:rsidRPr="00411D9F">
              <w:t>Сайт школы</w:t>
            </w:r>
          </w:p>
        </w:tc>
        <w:tc>
          <w:tcPr>
            <w:tcW w:w="2562" w:type="dxa"/>
          </w:tcPr>
          <w:p w:rsidR="0070279E" w:rsidRPr="00411D9F" w:rsidRDefault="0070279E" w:rsidP="00D12051">
            <w:pPr>
              <w:spacing w:line="360" w:lineRule="auto"/>
              <w:jc w:val="both"/>
            </w:pPr>
            <w:r w:rsidRPr="00411D9F">
              <w:t xml:space="preserve">Обеспечение информационного сотрудничества с родителями </w:t>
            </w:r>
            <w:r w:rsidRPr="00411D9F">
              <w:lastRenderedPageBreak/>
              <w:t>(законными представителями) обучающихся</w:t>
            </w:r>
          </w:p>
        </w:tc>
      </w:tr>
      <w:tr w:rsidR="0070279E" w:rsidRPr="00411D9F" w:rsidTr="00105454">
        <w:tc>
          <w:tcPr>
            <w:tcW w:w="709" w:type="dxa"/>
          </w:tcPr>
          <w:p w:rsidR="0070279E" w:rsidRPr="00411D9F" w:rsidRDefault="0070279E" w:rsidP="00D12051">
            <w:pPr>
              <w:spacing w:line="360" w:lineRule="auto"/>
              <w:jc w:val="center"/>
            </w:pPr>
            <w:r w:rsidRPr="00411D9F">
              <w:lastRenderedPageBreak/>
              <w:t>4.1</w:t>
            </w:r>
          </w:p>
        </w:tc>
        <w:tc>
          <w:tcPr>
            <w:tcW w:w="2971" w:type="dxa"/>
          </w:tcPr>
          <w:p w:rsidR="0070279E" w:rsidRPr="00411D9F" w:rsidRDefault="0070279E" w:rsidP="00D12051">
            <w:pPr>
              <w:spacing w:line="360" w:lineRule="auto"/>
              <w:jc w:val="both"/>
            </w:pPr>
            <w:r w:rsidRPr="00411D9F">
              <w:t>Анализ результатов освоения учебных программ начальной школы. Определение готовности обучающихся к обучению в 5-7 классе по ФГОС ООО</w:t>
            </w:r>
          </w:p>
        </w:tc>
        <w:tc>
          <w:tcPr>
            <w:tcW w:w="1554" w:type="dxa"/>
          </w:tcPr>
          <w:p w:rsidR="0070279E" w:rsidRPr="00411D9F" w:rsidRDefault="0070279E" w:rsidP="00D12051">
            <w:pPr>
              <w:spacing w:line="360" w:lineRule="auto"/>
              <w:jc w:val="both"/>
            </w:pPr>
            <w:r w:rsidRPr="00411D9F">
              <w:t>В конце каждой четверти</w:t>
            </w:r>
          </w:p>
        </w:tc>
        <w:tc>
          <w:tcPr>
            <w:tcW w:w="2281" w:type="dxa"/>
          </w:tcPr>
          <w:p w:rsidR="0070279E" w:rsidRPr="00411D9F" w:rsidRDefault="0070279E" w:rsidP="00D12051">
            <w:pPr>
              <w:spacing w:line="360" w:lineRule="auto"/>
              <w:jc w:val="both"/>
            </w:pPr>
            <w:r w:rsidRPr="00411D9F">
              <w:t>Данные мониторинга и ВШК</w:t>
            </w:r>
          </w:p>
        </w:tc>
        <w:tc>
          <w:tcPr>
            <w:tcW w:w="2562" w:type="dxa"/>
          </w:tcPr>
          <w:p w:rsidR="0070279E" w:rsidRPr="00411D9F" w:rsidRDefault="0070279E" w:rsidP="00D12051">
            <w:pPr>
              <w:spacing w:line="360" w:lineRule="auto"/>
              <w:jc w:val="both"/>
            </w:pPr>
            <w:r w:rsidRPr="00411D9F">
              <w:t>Определение возможности адаптации обучающихся 4-го класса к обучению в 5-ом классе по программе ФГОС ООО.</w:t>
            </w:r>
          </w:p>
        </w:tc>
      </w:tr>
      <w:tr w:rsidR="0070279E" w:rsidRPr="00411D9F" w:rsidTr="00105454">
        <w:tc>
          <w:tcPr>
            <w:tcW w:w="709" w:type="dxa"/>
          </w:tcPr>
          <w:p w:rsidR="0070279E" w:rsidRPr="00411D9F" w:rsidRDefault="0070279E" w:rsidP="00D12051">
            <w:pPr>
              <w:spacing w:line="360" w:lineRule="auto"/>
              <w:jc w:val="center"/>
            </w:pPr>
            <w:r w:rsidRPr="00411D9F">
              <w:t>4.2</w:t>
            </w:r>
          </w:p>
        </w:tc>
        <w:tc>
          <w:tcPr>
            <w:tcW w:w="2971" w:type="dxa"/>
          </w:tcPr>
          <w:p w:rsidR="0070279E" w:rsidRPr="00411D9F" w:rsidRDefault="0070279E" w:rsidP="00D12051">
            <w:pPr>
              <w:spacing w:line="360" w:lineRule="auto"/>
              <w:jc w:val="both"/>
            </w:pPr>
            <w:r w:rsidRPr="00411D9F">
              <w:t>Разработка комплекса диагностик предметных умений для 5-7-го классов</w:t>
            </w:r>
          </w:p>
        </w:tc>
        <w:tc>
          <w:tcPr>
            <w:tcW w:w="1554" w:type="dxa"/>
          </w:tcPr>
          <w:p w:rsidR="0070279E" w:rsidRPr="00411D9F" w:rsidRDefault="0070279E" w:rsidP="00D12051">
            <w:pPr>
              <w:spacing w:line="360" w:lineRule="auto"/>
              <w:jc w:val="both"/>
            </w:pPr>
            <w:r w:rsidRPr="00411D9F">
              <w:t>Сентябрь 2017 г</w:t>
            </w:r>
          </w:p>
          <w:p w:rsidR="0070279E" w:rsidRPr="00411D9F" w:rsidRDefault="0070279E" w:rsidP="00D12051">
            <w:pPr>
              <w:spacing w:line="360" w:lineRule="auto"/>
              <w:jc w:val="both"/>
            </w:pPr>
            <w:r w:rsidRPr="00411D9F">
              <w:t>Апрель 2018 г</w:t>
            </w:r>
          </w:p>
        </w:tc>
        <w:tc>
          <w:tcPr>
            <w:tcW w:w="2281" w:type="dxa"/>
          </w:tcPr>
          <w:p w:rsidR="0070279E" w:rsidRPr="00411D9F" w:rsidRDefault="0070279E" w:rsidP="00D12051">
            <w:pPr>
              <w:spacing w:line="360" w:lineRule="auto"/>
              <w:jc w:val="both"/>
            </w:pPr>
            <w:r w:rsidRPr="00411D9F">
              <w:t>Данные диагностических работ</w:t>
            </w:r>
          </w:p>
        </w:tc>
        <w:tc>
          <w:tcPr>
            <w:tcW w:w="2562" w:type="dxa"/>
          </w:tcPr>
          <w:p w:rsidR="0070279E" w:rsidRPr="00411D9F" w:rsidRDefault="0070279E" w:rsidP="00D12051">
            <w:pPr>
              <w:spacing w:line="360" w:lineRule="auto"/>
              <w:jc w:val="both"/>
            </w:pPr>
            <w:r w:rsidRPr="00411D9F">
              <w:t>Анализ результатов диагностических работ</w:t>
            </w:r>
          </w:p>
          <w:p w:rsidR="0070279E" w:rsidRPr="00411D9F" w:rsidRDefault="0070279E" w:rsidP="00D12051">
            <w:pPr>
              <w:spacing w:line="360" w:lineRule="auto"/>
              <w:jc w:val="both"/>
            </w:pPr>
            <w:r w:rsidRPr="00411D9F">
              <w:t>Корректировка рабочих программ</w:t>
            </w:r>
          </w:p>
        </w:tc>
      </w:tr>
      <w:tr w:rsidR="0070279E" w:rsidRPr="00411D9F" w:rsidTr="00105454">
        <w:trPr>
          <w:trHeight w:val="70"/>
        </w:trPr>
        <w:tc>
          <w:tcPr>
            <w:tcW w:w="709" w:type="dxa"/>
          </w:tcPr>
          <w:p w:rsidR="0070279E" w:rsidRPr="00411D9F" w:rsidRDefault="0070279E" w:rsidP="00D12051">
            <w:pPr>
              <w:spacing w:line="360" w:lineRule="auto"/>
              <w:jc w:val="center"/>
            </w:pPr>
            <w:r w:rsidRPr="00411D9F">
              <w:t>5.1</w:t>
            </w:r>
          </w:p>
        </w:tc>
        <w:tc>
          <w:tcPr>
            <w:tcW w:w="2971" w:type="dxa"/>
          </w:tcPr>
          <w:p w:rsidR="0070279E" w:rsidRPr="00411D9F" w:rsidRDefault="0070279E" w:rsidP="00D12051">
            <w:pPr>
              <w:spacing w:line="360" w:lineRule="auto"/>
              <w:jc w:val="both"/>
            </w:pPr>
            <w:r w:rsidRPr="00411D9F">
              <w:t>Работа по формированию материально-технических условий для введения ФГОС ООО</w:t>
            </w:r>
          </w:p>
        </w:tc>
        <w:tc>
          <w:tcPr>
            <w:tcW w:w="1554" w:type="dxa"/>
          </w:tcPr>
          <w:p w:rsidR="0070279E" w:rsidRPr="00411D9F" w:rsidRDefault="0070279E" w:rsidP="00D12051">
            <w:pPr>
              <w:spacing w:line="360" w:lineRule="auto"/>
              <w:jc w:val="both"/>
            </w:pPr>
            <w:r w:rsidRPr="00411D9F">
              <w:t>В течение года</w:t>
            </w:r>
          </w:p>
        </w:tc>
        <w:tc>
          <w:tcPr>
            <w:tcW w:w="2281" w:type="dxa"/>
          </w:tcPr>
          <w:p w:rsidR="0070279E" w:rsidRPr="00411D9F" w:rsidRDefault="0070279E" w:rsidP="00D12051">
            <w:pPr>
              <w:spacing w:line="360" w:lineRule="auto"/>
              <w:jc w:val="both"/>
            </w:pPr>
            <w:r w:rsidRPr="00411D9F">
              <w:t>Данные госзаказа</w:t>
            </w:r>
          </w:p>
        </w:tc>
        <w:tc>
          <w:tcPr>
            <w:tcW w:w="2562" w:type="dxa"/>
          </w:tcPr>
          <w:p w:rsidR="0070279E" w:rsidRPr="00411D9F" w:rsidRDefault="0070279E" w:rsidP="00D12051">
            <w:pPr>
              <w:spacing w:line="360" w:lineRule="auto"/>
              <w:jc w:val="both"/>
            </w:pPr>
            <w:r w:rsidRPr="00411D9F">
              <w:t>Обеспечение необходимым оборудованием</w:t>
            </w:r>
          </w:p>
        </w:tc>
      </w:tr>
      <w:tr w:rsidR="0070279E" w:rsidRPr="00411D9F" w:rsidTr="00105454">
        <w:tc>
          <w:tcPr>
            <w:tcW w:w="709" w:type="dxa"/>
          </w:tcPr>
          <w:p w:rsidR="0070279E" w:rsidRPr="00411D9F" w:rsidRDefault="0070279E" w:rsidP="00D12051">
            <w:pPr>
              <w:spacing w:line="360" w:lineRule="auto"/>
              <w:jc w:val="center"/>
            </w:pPr>
            <w:r w:rsidRPr="00411D9F">
              <w:t>5.2</w:t>
            </w:r>
          </w:p>
        </w:tc>
        <w:tc>
          <w:tcPr>
            <w:tcW w:w="2971" w:type="dxa"/>
          </w:tcPr>
          <w:p w:rsidR="0070279E" w:rsidRPr="00411D9F" w:rsidRDefault="0070279E" w:rsidP="00D12051">
            <w:pPr>
              <w:spacing w:line="360" w:lineRule="auto"/>
              <w:jc w:val="both"/>
            </w:pPr>
            <w:r w:rsidRPr="00411D9F">
              <w:t>Выделение средств на закупку учебников</w:t>
            </w:r>
          </w:p>
        </w:tc>
        <w:tc>
          <w:tcPr>
            <w:tcW w:w="1554" w:type="dxa"/>
          </w:tcPr>
          <w:p w:rsidR="0070279E" w:rsidRPr="00411D9F" w:rsidRDefault="0070279E" w:rsidP="00D12051">
            <w:pPr>
              <w:spacing w:line="360" w:lineRule="auto"/>
              <w:jc w:val="both"/>
            </w:pPr>
            <w:r w:rsidRPr="00411D9F">
              <w:t>Январь-май 2018 года</w:t>
            </w:r>
          </w:p>
        </w:tc>
        <w:tc>
          <w:tcPr>
            <w:tcW w:w="2281" w:type="dxa"/>
          </w:tcPr>
          <w:p w:rsidR="0070279E" w:rsidRPr="00411D9F" w:rsidRDefault="0070279E" w:rsidP="00D12051">
            <w:pPr>
              <w:spacing w:line="360" w:lineRule="auto"/>
              <w:jc w:val="both"/>
            </w:pPr>
            <w:r w:rsidRPr="00411D9F">
              <w:t>Бюджетная роспись</w:t>
            </w:r>
          </w:p>
        </w:tc>
        <w:tc>
          <w:tcPr>
            <w:tcW w:w="2562" w:type="dxa"/>
          </w:tcPr>
          <w:p w:rsidR="0070279E" w:rsidRPr="00411D9F" w:rsidRDefault="0070279E" w:rsidP="00D12051">
            <w:pPr>
              <w:spacing w:line="360" w:lineRule="auto"/>
              <w:jc w:val="both"/>
            </w:pPr>
            <w:r w:rsidRPr="00411D9F">
              <w:t>Обеспечение всех обучающихся необходимыми пособиями</w:t>
            </w:r>
          </w:p>
        </w:tc>
      </w:tr>
      <w:tr w:rsidR="0070279E" w:rsidRPr="00411D9F" w:rsidTr="00105454">
        <w:tc>
          <w:tcPr>
            <w:tcW w:w="709" w:type="dxa"/>
          </w:tcPr>
          <w:p w:rsidR="0070279E" w:rsidRPr="00411D9F" w:rsidRDefault="0070279E" w:rsidP="00D12051">
            <w:pPr>
              <w:spacing w:line="360" w:lineRule="auto"/>
              <w:jc w:val="center"/>
            </w:pPr>
            <w:r w:rsidRPr="00411D9F">
              <w:t>5.3</w:t>
            </w:r>
          </w:p>
        </w:tc>
        <w:tc>
          <w:tcPr>
            <w:tcW w:w="2971" w:type="dxa"/>
          </w:tcPr>
          <w:p w:rsidR="0070279E" w:rsidRPr="00411D9F" w:rsidRDefault="0070279E" w:rsidP="00D12051">
            <w:pPr>
              <w:spacing w:line="360" w:lineRule="auto"/>
              <w:jc w:val="both"/>
            </w:pPr>
            <w:r w:rsidRPr="00411D9F">
              <w:t>Оснащение рабочих мест учителей-предметников компьютерной техникой, необходимой для реализации ФГОС</w:t>
            </w:r>
          </w:p>
        </w:tc>
        <w:tc>
          <w:tcPr>
            <w:tcW w:w="1554" w:type="dxa"/>
          </w:tcPr>
          <w:p w:rsidR="0070279E" w:rsidRPr="00411D9F" w:rsidRDefault="0070279E" w:rsidP="00D12051">
            <w:pPr>
              <w:spacing w:line="360" w:lineRule="auto"/>
              <w:jc w:val="both"/>
            </w:pPr>
            <w:r w:rsidRPr="00411D9F">
              <w:t>В течение года</w:t>
            </w:r>
          </w:p>
        </w:tc>
        <w:tc>
          <w:tcPr>
            <w:tcW w:w="2281" w:type="dxa"/>
          </w:tcPr>
          <w:p w:rsidR="0070279E" w:rsidRPr="00411D9F" w:rsidRDefault="0070279E" w:rsidP="00D12051">
            <w:pPr>
              <w:spacing w:line="360" w:lineRule="auto"/>
              <w:jc w:val="both"/>
            </w:pPr>
            <w:r w:rsidRPr="00411D9F">
              <w:t>План материально-технического обеспечения</w:t>
            </w:r>
          </w:p>
        </w:tc>
        <w:tc>
          <w:tcPr>
            <w:tcW w:w="2562" w:type="dxa"/>
          </w:tcPr>
          <w:p w:rsidR="0070279E" w:rsidRPr="00411D9F" w:rsidRDefault="0070279E" w:rsidP="00D12051">
            <w:pPr>
              <w:spacing w:line="360" w:lineRule="auto"/>
              <w:jc w:val="both"/>
            </w:pPr>
            <w:r w:rsidRPr="00411D9F">
              <w:t>Финансовое обеспечение введения ФГОС ООО в школе</w:t>
            </w:r>
          </w:p>
        </w:tc>
      </w:tr>
      <w:tr w:rsidR="0070279E" w:rsidRPr="00411D9F" w:rsidTr="00105454">
        <w:tc>
          <w:tcPr>
            <w:tcW w:w="709" w:type="dxa"/>
          </w:tcPr>
          <w:p w:rsidR="0070279E" w:rsidRPr="00411D9F" w:rsidRDefault="0070279E" w:rsidP="00D12051">
            <w:pPr>
              <w:spacing w:line="360" w:lineRule="auto"/>
              <w:jc w:val="center"/>
            </w:pPr>
            <w:r w:rsidRPr="00411D9F">
              <w:t>5.4</w:t>
            </w:r>
          </w:p>
        </w:tc>
        <w:tc>
          <w:tcPr>
            <w:tcW w:w="2971" w:type="dxa"/>
          </w:tcPr>
          <w:p w:rsidR="0070279E" w:rsidRPr="00411D9F" w:rsidRDefault="0070279E" w:rsidP="00D12051">
            <w:pPr>
              <w:spacing w:line="360" w:lineRule="auto"/>
              <w:jc w:val="both"/>
            </w:pPr>
            <w:r w:rsidRPr="00411D9F">
              <w:t>Обновление оснащения кабинетов в соответствии с требованиями ФГОС</w:t>
            </w:r>
          </w:p>
        </w:tc>
        <w:tc>
          <w:tcPr>
            <w:tcW w:w="1554" w:type="dxa"/>
          </w:tcPr>
          <w:p w:rsidR="0070279E" w:rsidRPr="00411D9F" w:rsidRDefault="0070279E" w:rsidP="00D12051">
            <w:pPr>
              <w:spacing w:line="360" w:lineRule="auto"/>
              <w:jc w:val="both"/>
            </w:pPr>
            <w:r w:rsidRPr="00411D9F">
              <w:t>В течение года</w:t>
            </w:r>
          </w:p>
        </w:tc>
        <w:tc>
          <w:tcPr>
            <w:tcW w:w="2281" w:type="dxa"/>
          </w:tcPr>
          <w:p w:rsidR="0070279E" w:rsidRPr="00411D9F" w:rsidRDefault="0070279E" w:rsidP="00D12051">
            <w:pPr>
              <w:spacing w:line="360" w:lineRule="auto"/>
              <w:jc w:val="both"/>
            </w:pPr>
          </w:p>
        </w:tc>
        <w:tc>
          <w:tcPr>
            <w:tcW w:w="2562" w:type="dxa"/>
          </w:tcPr>
          <w:p w:rsidR="0070279E" w:rsidRPr="00411D9F" w:rsidRDefault="0070279E" w:rsidP="00D12051">
            <w:pPr>
              <w:spacing w:line="360" w:lineRule="auto"/>
              <w:jc w:val="both"/>
            </w:pPr>
            <w:r w:rsidRPr="00411D9F">
              <w:t>Финансовое обеспечение введения ФГОС ООО в школе</w:t>
            </w:r>
          </w:p>
        </w:tc>
      </w:tr>
      <w:tr w:rsidR="0070279E" w:rsidRPr="00411D9F" w:rsidTr="00105454">
        <w:tc>
          <w:tcPr>
            <w:tcW w:w="709" w:type="dxa"/>
          </w:tcPr>
          <w:p w:rsidR="0070279E" w:rsidRPr="00411D9F" w:rsidRDefault="0070279E" w:rsidP="00D12051">
            <w:pPr>
              <w:spacing w:line="360" w:lineRule="auto"/>
              <w:jc w:val="center"/>
            </w:pPr>
            <w:r w:rsidRPr="00411D9F">
              <w:t>5.5</w:t>
            </w:r>
          </w:p>
        </w:tc>
        <w:tc>
          <w:tcPr>
            <w:tcW w:w="2971" w:type="dxa"/>
          </w:tcPr>
          <w:p w:rsidR="0070279E" w:rsidRPr="00411D9F" w:rsidRDefault="0070279E" w:rsidP="00D12051">
            <w:pPr>
              <w:spacing w:line="360" w:lineRule="auto"/>
              <w:jc w:val="both"/>
            </w:pPr>
            <w:r w:rsidRPr="00411D9F">
              <w:t>Расчет потребностей в расходах ОО в условиях реализации ФГОС ООО</w:t>
            </w:r>
          </w:p>
        </w:tc>
        <w:tc>
          <w:tcPr>
            <w:tcW w:w="1554" w:type="dxa"/>
          </w:tcPr>
          <w:p w:rsidR="0070279E" w:rsidRPr="00411D9F" w:rsidRDefault="0070279E" w:rsidP="00D12051">
            <w:pPr>
              <w:spacing w:line="360" w:lineRule="auto"/>
              <w:jc w:val="both"/>
            </w:pPr>
            <w:r w:rsidRPr="00411D9F">
              <w:t>В течение года</w:t>
            </w:r>
          </w:p>
        </w:tc>
        <w:tc>
          <w:tcPr>
            <w:tcW w:w="2281" w:type="dxa"/>
          </w:tcPr>
          <w:p w:rsidR="0070279E" w:rsidRPr="00411D9F" w:rsidRDefault="0070279E" w:rsidP="00D12051">
            <w:pPr>
              <w:spacing w:line="360" w:lineRule="auto"/>
              <w:jc w:val="both"/>
            </w:pPr>
          </w:p>
        </w:tc>
        <w:tc>
          <w:tcPr>
            <w:tcW w:w="2562" w:type="dxa"/>
          </w:tcPr>
          <w:p w:rsidR="0070279E" w:rsidRPr="00411D9F" w:rsidRDefault="0070279E" w:rsidP="00D12051">
            <w:pPr>
              <w:spacing w:line="360" w:lineRule="auto"/>
              <w:jc w:val="both"/>
            </w:pPr>
            <w:r w:rsidRPr="00411D9F">
              <w:t>Финансовое обеспечение введения ФГОС ООО в школе</w:t>
            </w:r>
          </w:p>
        </w:tc>
      </w:tr>
    </w:tbl>
    <w:p w:rsidR="0070279E" w:rsidRPr="00411D9F" w:rsidRDefault="0070279E" w:rsidP="0070279E">
      <w:pPr>
        <w:spacing w:line="360" w:lineRule="auto"/>
        <w:ind w:firstLine="709"/>
        <w:jc w:val="center"/>
      </w:pPr>
    </w:p>
    <w:p w:rsidR="0070279E" w:rsidRPr="00411D9F" w:rsidRDefault="0070279E" w:rsidP="0070279E">
      <w:pPr>
        <w:spacing w:line="360" w:lineRule="auto"/>
        <w:jc w:val="both"/>
      </w:pPr>
      <w:r w:rsidRPr="00411D9F">
        <w:t xml:space="preserve">    Реализация вышеуказанных мероприятий, а также выбор направлений и объемов расходования средств позволят достичь следующих результатов:</w:t>
      </w:r>
    </w:p>
    <w:p w:rsidR="0070279E" w:rsidRPr="00411D9F" w:rsidRDefault="0070279E" w:rsidP="0070279E">
      <w:pPr>
        <w:spacing w:line="360" w:lineRule="auto"/>
        <w:jc w:val="both"/>
      </w:pPr>
      <w:r w:rsidRPr="00411D9F">
        <w:t>- завершится подготовка по вопросам внедрения ФГОС всех учителей основной школы, 100% руководящих работников школы  и 100% учителей-предметников. Будет широко использована возможность изучения опыта других образовательных организаций в области инновационных образовательных и современных управленческих технологий;</w:t>
      </w:r>
    </w:p>
    <w:p w:rsidR="0070279E" w:rsidRPr="00411D9F" w:rsidRDefault="0070279E" w:rsidP="0070279E">
      <w:pPr>
        <w:spacing w:line="360" w:lineRule="auto"/>
        <w:jc w:val="both"/>
      </w:pPr>
      <w:r w:rsidRPr="00411D9F">
        <w:t>- будут созданы условия для реализации ФГОС ООО:  приобретение  ученической мебели, соответствующей требованиям СанПиН,  обеспечение учебниками, учебно-лабораторным, спортивным  оборудованием, наборами электронных образовательных ресурсов, в том числе виртуальных лабораторий;</w:t>
      </w:r>
    </w:p>
    <w:p w:rsidR="0070279E" w:rsidRPr="00411D9F" w:rsidRDefault="0070279E" w:rsidP="0070279E">
      <w:pPr>
        <w:spacing w:line="360" w:lineRule="auto"/>
        <w:jc w:val="both"/>
      </w:pPr>
      <w:r w:rsidRPr="00411D9F">
        <w:t>- выполнение мероприятий по энергосбережению  позволит существенно продвинуться в решении задач снижения потребления энергоресурсов;</w:t>
      </w:r>
    </w:p>
    <w:p w:rsidR="0070279E" w:rsidRPr="00411D9F" w:rsidRDefault="0070279E" w:rsidP="0070279E">
      <w:pPr>
        <w:spacing w:line="360" w:lineRule="auto"/>
        <w:jc w:val="both"/>
      </w:pPr>
      <w:r w:rsidRPr="00411D9F">
        <w:t>- доля учителей, получивших в установленном порядке первую либо</w:t>
      </w:r>
      <w:r w:rsidRPr="00411D9F">
        <w:br/>
        <w:t>высшую квалификационную категорию и подтверждение соответствия занимаемой должности, в общей численности учителей составит 100%.</w:t>
      </w:r>
    </w:p>
    <w:p w:rsidR="0070279E" w:rsidRPr="00411D9F" w:rsidRDefault="0070279E" w:rsidP="0070279E">
      <w:pPr>
        <w:spacing w:line="360" w:lineRule="auto"/>
        <w:jc w:val="both"/>
      </w:pPr>
      <w:r w:rsidRPr="00411D9F">
        <w:t>- доля учителей и руководителей, прошедших повышение квалификации и профессиональную переподготовку для работы в соответствии с федеральными государственными образовательными стандартами, в общей численности учителей 100%.</w:t>
      </w:r>
    </w:p>
    <w:p w:rsidR="00411D9F" w:rsidRPr="00411D9F" w:rsidRDefault="0070279E" w:rsidP="0070279E">
      <w:pPr>
        <w:ind w:firstLine="709"/>
        <w:jc w:val="center"/>
      </w:pPr>
      <w:r w:rsidRPr="00411D9F">
        <w:br w:type="page"/>
      </w:r>
    </w:p>
    <w:p w:rsidR="0070279E" w:rsidRPr="00411D9F" w:rsidRDefault="002C7164" w:rsidP="0070279E">
      <w:pPr>
        <w:ind w:firstLine="709"/>
        <w:jc w:val="center"/>
        <w:rPr>
          <w:b/>
        </w:rPr>
      </w:pPr>
      <w:r>
        <w:rPr>
          <w:b/>
        </w:rPr>
        <w:lastRenderedPageBreak/>
        <w:t>3.2.9</w:t>
      </w:r>
      <w:r w:rsidR="0070279E" w:rsidRPr="00411D9F">
        <w:rPr>
          <w:b/>
        </w:rPr>
        <w:t>. Контроль за состоянием условий реализации основной образовательной программы основного общего образования</w:t>
      </w:r>
    </w:p>
    <w:p w:rsidR="0070279E" w:rsidRPr="00411D9F" w:rsidRDefault="0070279E" w:rsidP="0070279E">
      <w:pPr>
        <w:ind w:firstLine="709"/>
        <w:jc w:val="both"/>
        <w:rPr>
          <w:color w:val="000000"/>
        </w:rPr>
      </w:pPr>
      <w:r w:rsidRPr="00411D9F">
        <w:rPr>
          <w:color w:val="000000"/>
        </w:rPr>
        <w:t>Контроль за состоянием системы условий осуществляется через систему внутришкольного контроля, а также посредством мониторинга результатов промежуточного контроля, которые отражены в отчетах по результатам  самообследования МБОУ  Школы № 7, публичные доклады о результатах деятельности школы  за учебный год. Результатом реализации ООП ООО станет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70279E" w:rsidRPr="00411D9F" w:rsidRDefault="0070279E" w:rsidP="0070279E">
      <w:pPr>
        <w:tabs>
          <w:tab w:val="left" w:pos="1598"/>
          <w:tab w:val="left" w:pos="2667"/>
          <w:tab w:val="left" w:pos="4037"/>
          <w:tab w:val="left" w:pos="5325"/>
          <w:tab w:val="left" w:pos="6664"/>
        </w:tabs>
        <w:ind w:left="108" w:right="48" w:firstLine="566"/>
        <w:jc w:val="both"/>
        <w:rPr>
          <w:color w:val="000000"/>
        </w:rPr>
      </w:pPr>
      <w:r w:rsidRPr="00411D9F">
        <w:rPr>
          <w:color w:val="000000"/>
        </w:rPr>
        <w:t>Контролю</w:t>
      </w:r>
      <w:r w:rsidRPr="00411D9F">
        <w:rPr>
          <w:color w:val="000000"/>
        </w:rPr>
        <w:tab/>
        <w:t>подлежат</w:t>
      </w:r>
      <w:r w:rsidRPr="00411D9F">
        <w:rPr>
          <w:color w:val="000000"/>
        </w:rPr>
        <w:tab/>
        <w:t>кадровые,</w:t>
      </w:r>
      <w:r w:rsidRPr="00411D9F">
        <w:rPr>
          <w:color w:val="000000"/>
        </w:rPr>
        <w:tab/>
        <w:t>психолого-педагогические, финансовые, материально-технические условия, учебно-методическое и информационное обеспечение.</w:t>
      </w:r>
    </w:p>
    <w:p w:rsidR="0070279E" w:rsidRPr="00411D9F" w:rsidRDefault="0070279E" w:rsidP="0070279E">
      <w:pPr>
        <w:ind w:left="108" w:right="87" w:firstLine="566"/>
        <w:jc w:val="both"/>
        <w:rPr>
          <w:color w:val="000000"/>
        </w:rPr>
      </w:pPr>
      <w:r w:rsidRPr="00411D9F">
        <w:rPr>
          <w:color w:val="000000"/>
        </w:rPr>
        <w:t>Целью внутришкольного контроля является обеспечение уровня преподавания и качества обучения и воспитания обучающихся в соответствии с требованиями, предъявленными ФГОС ООО.</w:t>
      </w:r>
    </w:p>
    <w:p w:rsidR="0070279E" w:rsidRPr="00411D9F" w:rsidRDefault="0070279E" w:rsidP="0070279E">
      <w:pPr>
        <w:tabs>
          <w:tab w:val="left" w:pos="1237"/>
          <w:tab w:val="left" w:pos="2652"/>
          <w:tab w:val="left" w:pos="4468"/>
          <w:tab w:val="left" w:pos="6473"/>
          <w:tab w:val="left" w:pos="8094"/>
        </w:tabs>
        <w:ind w:left="108" w:right="86" w:hanging="108"/>
        <w:jc w:val="both"/>
        <w:rPr>
          <w:color w:val="000000"/>
        </w:rPr>
      </w:pPr>
      <w:r w:rsidRPr="00411D9F">
        <w:rPr>
          <w:color w:val="000000"/>
        </w:rPr>
        <w:t>Система внутришкольного контроля и мониторинга включает в себя мероприятия, позволяющие получить реальные данные о состоянии образовательной деятельности в школе. Проводимый в рамках внутришкольного контроля мониторинг включает в себя проверку, оценку и сопоставление количественных и качественных результатов обученно-сти, воспитанности обучающихся, роста профессионального мастерства учителей. Мониторинг проводится как по промежуточным, так и по конечным результатам. Такой подход позволяет своевременно корректировать</w:t>
      </w:r>
      <w:r w:rsidRPr="00411D9F">
        <w:rPr>
          <w:color w:val="000000"/>
        </w:rPr>
        <w:tab/>
        <w:t>технологию</w:t>
      </w:r>
      <w:r w:rsidRPr="00411D9F">
        <w:rPr>
          <w:color w:val="000000"/>
        </w:rPr>
        <w:tab/>
        <w:t>прохождения образовательных программ, содержание образования, выбирать эффективные формы, средства и методы обучения и воспитания.</w:t>
      </w:r>
    </w:p>
    <w:p w:rsidR="0070279E" w:rsidRPr="00411D9F" w:rsidRDefault="0070279E" w:rsidP="0070279E">
      <w:pPr>
        <w:spacing w:after="35" w:line="240" w:lineRule="exact"/>
        <w:jc w:val="both"/>
        <w:rPr>
          <w:color w:val="000000"/>
        </w:rPr>
      </w:pPr>
    </w:p>
    <w:p w:rsidR="0070279E" w:rsidRPr="00411D9F" w:rsidRDefault="0070279E" w:rsidP="0070279E">
      <w:pPr>
        <w:spacing w:line="232" w:lineRule="auto"/>
        <w:ind w:left="674" w:right="-20"/>
        <w:jc w:val="both"/>
        <w:rPr>
          <w:color w:val="000000"/>
        </w:rPr>
      </w:pPr>
      <w:r w:rsidRPr="00411D9F">
        <w:rPr>
          <w:color w:val="000000"/>
        </w:rPr>
        <w:t>Направления внутришкольного контроля:</w:t>
      </w:r>
    </w:p>
    <w:p w:rsidR="0070279E" w:rsidRPr="00411D9F" w:rsidRDefault="0070279E" w:rsidP="00B2780B">
      <w:pPr>
        <w:numPr>
          <w:ilvl w:val="0"/>
          <w:numId w:val="63"/>
        </w:numPr>
        <w:ind w:left="284" w:right="87" w:firstLine="142"/>
        <w:jc w:val="both"/>
        <w:rPr>
          <w:color w:val="000000"/>
        </w:rPr>
      </w:pPr>
      <w:r w:rsidRPr="00411D9F">
        <w:rPr>
          <w:color w:val="000000"/>
        </w:rPr>
        <w:t>Контроль качества преподавания: выполнение учебных программ, эффективность урока; методический уровень учителя, рост профессионального мастерства; обеспеченность учебным и дидактическим материалом; индивидуальная работа с обучающимися; выполнение санитарно-гигиенических требований в процессе реализации ООП ООО.</w:t>
      </w:r>
    </w:p>
    <w:p w:rsidR="0070279E" w:rsidRPr="00411D9F" w:rsidRDefault="0070279E" w:rsidP="00B2780B">
      <w:pPr>
        <w:numPr>
          <w:ilvl w:val="0"/>
          <w:numId w:val="63"/>
        </w:numPr>
        <w:spacing w:line="232" w:lineRule="auto"/>
        <w:ind w:left="674" w:right="-20"/>
        <w:jc w:val="both"/>
        <w:rPr>
          <w:color w:val="000000"/>
        </w:rPr>
      </w:pPr>
      <w:r w:rsidRPr="00411D9F">
        <w:rPr>
          <w:color w:val="000000"/>
        </w:rPr>
        <w:t>Контроль качества обучения: уровень знаний, умений и навыков обучающихся; достижение федеральных государственных образовательных стандартов; навыки самостоятельного познания обучающихся.</w:t>
      </w:r>
    </w:p>
    <w:p w:rsidR="0070279E" w:rsidRPr="00411D9F" w:rsidRDefault="0070279E" w:rsidP="00B2780B">
      <w:pPr>
        <w:numPr>
          <w:ilvl w:val="0"/>
          <w:numId w:val="63"/>
        </w:numPr>
        <w:spacing w:line="243" w:lineRule="auto"/>
        <w:ind w:left="0" w:right="57" w:firstLine="0"/>
        <w:jc w:val="both"/>
        <w:rPr>
          <w:color w:val="000000"/>
        </w:rPr>
      </w:pPr>
      <w:r w:rsidRPr="00411D9F">
        <w:rPr>
          <w:color w:val="000000"/>
        </w:rPr>
        <w:t>Контроль ведения школьной документации: ведение школьных журналов; ведение ученических дневников; ведение ученических тетрадей; оформление личных дел</w:t>
      </w:r>
    </w:p>
    <w:p w:rsidR="0070279E" w:rsidRPr="00411D9F" w:rsidRDefault="0070279E" w:rsidP="0070279E">
      <w:pPr>
        <w:ind w:right="-20"/>
        <w:jc w:val="both"/>
        <w:rPr>
          <w:color w:val="000000"/>
        </w:rPr>
      </w:pPr>
      <w:r w:rsidRPr="00411D9F">
        <w:rPr>
          <w:color w:val="000000"/>
        </w:rPr>
        <w:t>обучающихся.</w:t>
      </w:r>
    </w:p>
    <w:p w:rsidR="0070279E" w:rsidRPr="00411D9F" w:rsidRDefault="0070279E" w:rsidP="0070279E">
      <w:pPr>
        <w:spacing w:after="35" w:line="240" w:lineRule="exact"/>
        <w:jc w:val="both"/>
        <w:rPr>
          <w:color w:val="000000"/>
        </w:rPr>
      </w:pPr>
    </w:p>
    <w:p w:rsidR="0070279E" w:rsidRPr="00411D9F" w:rsidRDefault="0070279E" w:rsidP="0070279E">
      <w:pPr>
        <w:ind w:left="108" w:right="86" w:firstLine="566"/>
        <w:jc w:val="both"/>
        <w:rPr>
          <w:color w:val="000000"/>
        </w:rPr>
      </w:pPr>
      <w:r w:rsidRPr="00411D9F">
        <w:rPr>
          <w:color w:val="000000"/>
        </w:rPr>
        <w:t xml:space="preserve">План внутришкольного контроля и мониторинга согласуется с приоритетными направлениями работы МБОУ  Школы № 7. План внутришкольного контроля и мониторинга является самостоятельным локальным актом школы. </w:t>
      </w:r>
    </w:p>
    <w:p w:rsidR="0070279E" w:rsidRDefault="0070279E"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Default="00105454" w:rsidP="0070279E">
      <w:pPr>
        <w:spacing w:after="45" w:line="240" w:lineRule="exact"/>
        <w:jc w:val="both"/>
        <w:rPr>
          <w:color w:val="000000"/>
        </w:rPr>
      </w:pPr>
    </w:p>
    <w:p w:rsidR="00105454" w:rsidRPr="00411D9F" w:rsidRDefault="00105454" w:rsidP="0070279E">
      <w:pPr>
        <w:spacing w:after="45" w:line="240" w:lineRule="exact"/>
        <w:jc w:val="both"/>
        <w:rPr>
          <w:color w:val="000000"/>
        </w:rPr>
      </w:pPr>
    </w:p>
    <w:p w:rsidR="0070279E" w:rsidRPr="00105454" w:rsidRDefault="0070279E" w:rsidP="0070279E">
      <w:pPr>
        <w:ind w:left="2470" w:right="-20"/>
        <w:jc w:val="both"/>
        <w:rPr>
          <w:b/>
          <w:color w:val="000000"/>
        </w:rPr>
      </w:pPr>
      <w:r w:rsidRPr="00105454">
        <w:rPr>
          <w:b/>
          <w:color w:val="000000"/>
        </w:rPr>
        <w:lastRenderedPageBreak/>
        <w:t>Контроль за состоянием системы условий</w:t>
      </w:r>
    </w:p>
    <w:p w:rsidR="0070279E" w:rsidRPr="00411D9F" w:rsidRDefault="0070279E" w:rsidP="0070279E">
      <w:pPr>
        <w:spacing w:after="32" w:line="240" w:lineRule="exact"/>
      </w:pPr>
    </w:p>
    <w:tbl>
      <w:tblPr>
        <w:tblW w:w="10984" w:type="dxa"/>
        <w:tblInd w:w="-1130" w:type="dxa"/>
        <w:tblLayout w:type="fixed"/>
        <w:tblCellMar>
          <w:left w:w="10" w:type="dxa"/>
          <w:right w:w="10" w:type="dxa"/>
        </w:tblCellMar>
        <w:tblLook w:val="04A0" w:firstRow="1" w:lastRow="0" w:firstColumn="1" w:lastColumn="0" w:noHBand="0" w:noVBand="1"/>
      </w:tblPr>
      <w:tblGrid>
        <w:gridCol w:w="2552"/>
        <w:gridCol w:w="7113"/>
        <w:gridCol w:w="1319"/>
      </w:tblGrid>
      <w:tr w:rsidR="0070279E" w:rsidRPr="00411D9F" w:rsidTr="000263B0">
        <w:trPr>
          <w:cantSplit/>
          <w:trHeight w:hRule="exact" w:val="285"/>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line="233" w:lineRule="auto"/>
              <w:ind w:left="316" w:right="-20"/>
              <w:rPr>
                <w:b/>
                <w:bCs/>
                <w:color w:val="000000"/>
              </w:rPr>
            </w:pPr>
            <w:r w:rsidRPr="00411D9F">
              <w:rPr>
                <w:b/>
                <w:bCs/>
                <w:color w:val="000000"/>
              </w:rPr>
              <w:t>Объ</w:t>
            </w:r>
            <w:r w:rsidRPr="00411D9F">
              <w:rPr>
                <w:b/>
                <w:bCs/>
                <w:color w:val="000000"/>
                <w:spacing w:val="-1"/>
              </w:rPr>
              <w:t>е</w:t>
            </w:r>
            <w:r w:rsidRPr="00411D9F">
              <w:rPr>
                <w:b/>
                <w:bCs/>
                <w:color w:val="000000"/>
              </w:rPr>
              <w:t>кт</w:t>
            </w:r>
            <w:r w:rsidRPr="00411D9F">
              <w:rPr>
                <w:b/>
                <w:bCs/>
                <w:color w:val="000000"/>
                <w:spacing w:val="1"/>
              </w:rPr>
              <w:t>к</w:t>
            </w:r>
            <w:r w:rsidRPr="00411D9F">
              <w:rPr>
                <w:b/>
                <w:bCs/>
                <w:color w:val="000000"/>
                <w:spacing w:val="-2"/>
              </w:rPr>
              <w:t>о</w:t>
            </w:r>
            <w:r w:rsidRPr="00411D9F">
              <w:rPr>
                <w:b/>
                <w:bCs/>
                <w:color w:val="000000"/>
              </w:rPr>
              <w:t>нтроля</w:t>
            </w:r>
          </w:p>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line="233" w:lineRule="auto"/>
              <w:ind w:left="1644" w:right="-20"/>
              <w:rPr>
                <w:b/>
                <w:bCs/>
                <w:color w:val="000000"/>
              </w:rPr>
            </w:pPr>
            <w:r w:rsidRPr="00411D9F">
              <w:rPr>
                <w:b/>
                <w:bCs/>
                <w:color w:val="000000"/>
              </w:rPr>
              <w:t>Содер</w:t>
            </w:r>
            <w:r w:rsidRPr="00411D9F">
              <w:rPr>
                <w:b/>
                <w:bCs/>
                <w:color w:val="000000"/>
                <w:spacing w:val="-3"/>
              </w:rPr>
              <w:t>ж</w:t>
            </w:r>
            <w:r w:rsidRPr="00411D9F">
              <w:rPr>
                <w:b/>
                <w:bCs/>
                <w:color w:val="000000"/>
              </w:rPr>
              <w:t>ан</w:t>
            </w:r>
            <w:r w:rsidRPr="00411D9F">
              <w:rPr>
                <w:b/>
                <w:bCs/>
                <w:color w:val="000000"/>
                <w:spacing w:val="1"/>
              </w:rPr>
              <w:t>и</w:t>
            </w:r>
            <w:r w:rsidRPr="00411D9F">
              <w:rPr>
                <w:b/>
                <w:bCs/>
                <w:color w:val="000000"/>
              </w:rPr>
              <w:t>екон</w:t>
            </w:r>
            <w:r w:rsidRPr="00411D9F">
              <w:rPr>
                <w:b/>
                <w:bCs/>
                <w:color w:val="000000"/>
                <w:spacing w:val="2"/>
              </w:rPr>
              <w:t>т</w:t>
            </w:r>
            <w:r w:rsidRPr="00411D9F">
              <w:rPr>
                <w:b/>
                <w:bCs/>
                <w:color w:val="000000"/>
                <w:spacing w:val="1"/>
              </w:rPr>
              <w:t>р</w:t>
            </w:r>
            <w:r w:rsidRPr="00411D9F">
              <w:rPr>
                <w:b/>
                <w:bCs/>
                <w:color w:val="000000"/>
              </w:rPr>
              <w:t>оля</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line="233" w:lineRule="auto"/>
              <w:ind w:left="304" w:right="-20"/>
              <w:rPr>
                <w:b/>
                <w:bCs/>
                <w:color w:val="000000"/>
              </w:rPr>
            </w:pPr>
            <w:r w:rsidRPr="00411D9F">
              <w:rPr>
                <w:b/>
                <w:bCs/>
                <w:color w:val="000000"/>
              </w:rPr>
              <w:t>Сроки</w:t>
            </w:r>
          </w:p>
        </w:tc>
      </w:tr>
      <w:tr w:rsidR="0070279E" w:rsidRPr="00411D9F" w:rsidTr="000263B0">
        <w:trPr>
          <w:cantSplit/>
          <w:trHeight w:hRule="exact" w:val="561"/>
        </w:trPr>
        <w:tc>
          <w:tcPr>
            <w:tcW w:w="25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52" w:line="240" w:lineRule="exact"/>
            </w:pPr>
          </w:p>
          <w:p w:rsidR="0070279E" w:rsidRPr="00411D9F" w:rsidRDefault="0070279E" w:rsidP="00D12051">
            <w:pPr>
              <w:ind w:left="634" w:right="574"/>
              <w:jc w:val="center"/>
              <w:rPr>
                <w:b/>
                <w:bCs/>
                <w:color w:val="000000"/>
              </w:rPr>
            </w:pPr>
            <w:r w:rsidRPr="00411D9F">
              <w:rPr>
                <w:b/>
                <w:bCs/>
                <w:color w:val="000000"/>
                <w:spacing w:val="1"/>
              </w:rPr>
              <w:t>К</w:t>
            </w:r>
            <w:r w:rsidRPr="00411D9F">
              <w:rPr>
                <w:b/>
                <w:bCs/>
                <w:color w:val="000000"/>
              </w:rPr>
              <w:t>ад</w:t>
            </w:r>
            <w:r w:rsidRPr="00411D9F">
              <w:rPr>
                <w:b/>
                <w:bCs/>
                <w:color w:val="000000"/>
                <w:spacing w:val="1"/>
              </w:rPr>
              <w:t>р</w:t>
            </w:r>
            <w:r w:rsidRPr="00411D9F">
              <w:rPr>
                <w:b/>
                <w:bCs/>
                <w:color w:val="000000"/>
              </w:rPr>
              <w:t>овыеусловияреализац</w:t>
            </w:r>
            <w:r w:rsidRPr="00411D9F">
              <w:rPr>
                <w:b/>
                <w:bCs/>
                <w:color w:val="000000"/>
                <w:spacing w:val="1"/>
              </w:rPr>
              <w:t>и</w:t>
            </w:r>
            <w:r w:rsidRPr="00411D9F">
              <w:rPr>
                <w:b/>
                <w:bCs/>
                <w:color w:val="000000"/>
              </w:rPr>
              <w:t>иООП</w:t>
            </w:r>
            <w:r w:rsidRPr="00411D9F">
              <w:rPr>
                <w:b/>
                <w:bCs/>
                <w:color w:val="000000"/>
                <w:spacing w:val="1"/>
              </w:rPr>
              <w:t>О</w:t>
            </w:r>
            <w:r w:rsidRPr="00411D9F">
              <w:rPr>
                <w:b/>
                <w:bCs/>
                <w:color w:val="000000"/>
              </w:rPr>
              <w:t>ОО</w:t>
            </w:r>
          </w:p>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362"/>
                <w:tab w:val="left" w:pos="3777"/>
              </w:tabs>
              <w:spacing w:before="11" w:line="239" w:lineRule="auto"/>
              <w:ind w:left="108" w:right="48"/>
              <w:rPr>
                <w:color w:val="000000"/>
              </w:rPr>
            </w:pPr>
            <w:r w:rsidRPr="00411D9F">
              <w:rPr>
                <w:color w:val="000000"/>
              </w:rPr>
              <w:t>Пров</w:t>
            </w:r>
            <w:r w:rsidRPr="00411D9F">
              <w:rPr>
                <w:color w:val="000000"/>
                <w:spacing w:val="-1"/>
              </w:rPr>
              <w:t>е</w:t>
            </w:r>
            <w:r w:rsidRPr="00411D9F">
              <w:rPr>
                <w:color w:val="000000"/>
              </w:rPr>
              <w:t>рка</w:t>
            </w:r>
            <w:r w:rsidRPr="00411D9F">
              <w:rPr>
                <w:color w:val="000000"/>
              </w:rPr>
              <w:tab/>
            </w:r>
            <w:r w:rsidRPr="00411D9F">
              <w:rPr>
                <w:color w:val="000000"/>
                <w:spacing w:val="-4"/>
              </w:rPr>
              <w:t>у</w:t>
            </w:r>
            <w:r w:rsidRPr="00411D9F">
              <w:rPr>
                <w:color w:val="000000"/>
              </w:rPr>
              <w:t>комплектован</w:t>
            </w:r>
            <w:r w:rsidRPr="00411D9F">
              <w:rPr>
                <w:color w:val="000000"/>
                <w:spacing w:val="1"/>
              </w:rPr>
              <w:t>н</w:t>
            </w:r>
            <w:r w:rsidRPr="00411D9F">
              <w:rPr>
                <w:color w:val="000000"/>
              </w:rPr>
              <w:t>ости</w:t>
            </w:r>
            <w:r w:rsidRPr="00411D9F">
              <w:rPr>
                <w:color w:val="000000"/>
              </w:rPr>
              <w:tab/>
              <w:t>педагогич</w:t>
            </w:r>
            <w:r w:rsidRPr="00411D9F">
              <w:rPr>
                <w:color w:val="000000"/>
                <w:spacing w:val="2"/>
              </w:rPr>
              <w:t>е</w:t>
            </w:r>
            <w:r w:rsidRPr="00411D9F">
              <w:rPr>
                <w:color w:val="000000"/>
              </w:rPr>
              <w:t>ск</w:t>
            </w:r>
            <w:r w:rsidRPr="00411D9F">
              <w:rPr>
                <w:color w:val="000000"/>
                <w:spacing w:val="1"/>
              </w:rPr>
              <w:t>и</w:t>
            </w:r>
            <w:r w:rsidRPr="00411D9F">
              <w:rPr>
                <w:color w:val="000000"/>
              </w:rPr>
              <w:t xml:space="preserve">ми, </w:t>
            </w:r>
            <w:r w:rsidRPr="00411D9F">
              <w:rPr>
                <w:color w:val="000000"/>
                <w:spacing w:val="2"/>
              </w:rPr>
              <w:t>р</w:t>
            </w:r>
            <w:r w:rsidRPr="00411D9F">
              <w:rPr>
                <w:color w:val="000000"/>
                <w:spacing w:val="-4"/>
              </w:rPr>
              <w:t>у</w:t>
            </w:r>
            <w:r w:rsidRPr="00411D9F">
              <w:rPr>
                <w:color w:val="000000"/>
              </w:rPr>
              <w:t>ководящимиии</w:t>
            </w:r>
            <w:r w:rsidRPr="00411D9F">
              <w:rPr>
                <w:color w:val="000000"/>
                <w:spacing w:val="1"/>
              </w:rPr>
              <w:t>н</w:t>
            </w:r>
            <w:r w:rsidRPr="00411D9F">
              <w:rPr>
                <w:color w:val="000000"/>
              </w:rPr>
              <w:t>ы</w:t>
            </w:r>
            <w:r w:rsidRPr="00411D9F">
              <w:rPr>
                <w:color w:val="000000"/>
                <w:spacing w:val="-2"/>
              </w:rPr>
              <w:t>м</w:t>
            </w:r>
            <w:r w:rsidRPr="00411D9F">
              <w:rPr>
                <w:color w:val="000000"/>
              </w:rPr>
              <w:t>и работ</w:t>
            </w:r>
            <w:r w:rsidRPr="00411D9F">
              <w:rPr>
                <w:color w:val="000000"/>
                <w:spacing w:val="1"/>
              </w:rPr>
              <w:t>н</w:t>
            </w:r>
            <w:r w:rsidRPr="00411D9F">
              <w:rPr>
                <w:color w:val="000000"/>
                <w:spacing w:val="-1"/>
              </w:rPr>
              <w:t>и</w:t>
            </w:r>
            <w:r w:rsidRPr="00411D9F">
              <w:rPr>
                <w:color w:val="000000"/>
              </w:rPr>
              <w:t>ка</w:t>
            </w:r>
            <w:r w:rsidRPr="00411D9F">
              <w:rPr>
                <w:color w:val="000000"/>
                <w:spacing w:val="-1"/>
              </w:rPr>
              <w:t>м</w:t>
            </w:r>
            <w:r w:rsidRPr="00411D9F">
              <w:rPr>
                <w:color w:val="000000"/>
              </w:rPr>
              <w:t>и</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331" w:right="-20"/>
              <w:rPr>
                <w:color w:val="000000"/>
              </w:rPr>
            </w:pPr>
            <w:r w:rsidRPr="00411D9F">
              <w:rPr>
                <w:color w:val="000000"/>
              </w:rPr>
              <w:t>ав</w:t>
            </w:r>
            <w:r w:rsidRPr="00411D9F">
              <w:rPr>
                <w:color w:val="000000"/>
                <w:spacing w:val="3"/>
              </w:rPr>
              <w:t>г</w:t>
            </w:r>
            <w:r w:rsidRPr="00411D9F">
              <w:rPr>
                <w:color w:val="000000"/>
                <w:spacing w:val="-4"/>
              </w:rPr>
              <w:t>у</w:t>
            </w:r>
            <w:r w:rsidRPr="00411D9F">
              <w:rPr>
                <w:color w:val="000000"/>
                <w:spacing w:val="-1"/>
              </w:rPr>
              <w:t>с</w:t>
            </w:r>
            <w:r w:rsidRPr="00411D9F">
              <w:rPr>
                <w:color w:val="000000"/>
              </w:rPr>
              <w:t>т</w:t>
            </w:r>
          </w:p>
        </w:tc>
      </w:tr>
      <w:tr w:rsidR="0070279E" w:rsidRPr="00411D9F" w:rsidTr="000263B0">
        <w:trPr>
          <w:cantSplit/>
          <w:trHeight w:hRule="exact" w:val="1389"/>
        </w:trPr>
        <w:tc>
          <w:tcPr>
            <w:tcW w:w="2552" w:type="dxa"/>
            <w:vMerge/>
            <w:tcBorders>
              <w:left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590"/>
                <w:tab w:val="left" w:pos="4310"/>
                <w:tab w:val="left" w:pos="5478"/>
              </w:tabs>
              <w:spacing w:before="11" w:line="239" w:lineRule="auto"/>
              <w:ind w:left="108" w:right="88"/>
              <w:jc w:val="both"/>
              <w:rPr>
                <w:color w:val="000000"/>
              </w:rPr>
            </w:pPr>
            <w:r w:rsidRPr="00411D9F">
              <w:rPr>
                <w:color w:val="000000"/>
              </w:rPr>
              <w:t>Установлен</w:t>
            </w:r>
            <w:r w:rsidRPr="00411D9F">
              <w:rPr>
                <w:color w:val="000000"/>
                <w:spacing w:val="1"/>
              </w:rPr>
              <w:t>и</w:t>
            </w:r>
            <w:r w:rsidRPr="00411D9F">
              <w:rPr>
                <w:color w:val="000000"/>
              </w:rPr>
              <w:t>есоотв</w:t>
            </w:r>
            <w:r w:rsidRPr="00411D9F">
              <w:rPr>
                <w:color w:val="000000"/>
                <w:spacing w:val="-1"/>
              </w:rPr>
              <w:t>е</w:t>
            </w:r>
            <w:r w:rsidRPr="00411D9F">
              <w:rPr>
                <w:color w:val="000000"/>
              </w:rPr>
              <w:t>тствия</w:t>
            </w:r>
            <w:r w:rsidRPr="00411D9F">
              <w:rPr>
                <w:color w:val="000000"/>
                <w:spacing w:val="-4"/>
              </w:rPr>
              <w:t>у</w:t>
            </w:r>
            <w:r w:rsidRPr="00411D9F">
              <w:rPr>
                <w:color w:val="000000"/>
              </w:rPr>
              <w:t>ровняквали</w:t>
            </w:r>
            <w:r w:rsidRPr="00411D9F">
              <w:rPr>
                <w:color w:val="000000"/>
                <w:spacing w:val="-1"/>
              </w:rPr>
              <w:t>ф</w:t>
            </w:r>
            <w:r w:rsidRPr="00411D9F">
              <w:rPr>
                <w:color w:val="000000"/>
                <w:spacing w:val="4"/>
              </w:rPr>
              <w:t>и</w:t>
            </w:r>
            <w:r w:rsidRPr="00411D9F">
              <w:rPr>
                <w:color w:val="000000"/>
                <w:spacing w:val="1"/>
              </w:rPr>
              <w:t>к</w:t>
            </w:r>
            <w:r w:rsidRPr="00411D9F">
              <w:rPr>
                <w:color w:val="000000"/>
              </w:rPr>
              <w:t>ации педагогич</w:t>
            </w:r>
            <w:r w:rsidRPr="00411D9F">
              <w:rPr>
                <w:color w:val="000000"/>
                <w:spacing w:val="-1"/>
              </w:rPr>
              <w:t>ес</w:t>
            </w:r>
            <w:r w:rsidRPr="00411D9F">
              <w:rPr>
                <w:color w:val="000000"/>
              </w:rPr>
              <w:t>к</w:t>
            </w:r>
            <w:r w:rsidRPr="00411D9F">
              <w:rPr>
                <w:color w:val="000000"/>
                <w:spacing w:val="1"/>
              </w:rPr>
              <w:t>и</w:t>
            </w:r>
            <w:r w:rsidRPr="00411D9F">
              <w:rPr>
                <w:color w:val="000000"/>
              </w:rPr>
              <w:t>хи</w:t>
            </w:r>
            <w:r w:rsidRPr="00411D9F">
              <w:rPr>
                <w:color w:val="000000"/>
                <w:spacing w:val="1"/>
              </w:rPr>
              <w:t>и</w:t>
            </w:r>
            <w:r w:rsidRPr="00411D9F">
              <w:rPr>
                <w:color w:val="000000"/>
              </w:rPr>
              <w:t>ныхработни</w:t>
            </w:r>
            <w:r w:rsidRPr="00411D9F">
              <w:rPr>
                <w:color w:val="000000"/>
                <w:spacing w:val="1"/>
              </w:rPr>
              <w:t>к</w:t>
            </w:r>
            <w:r w:rsidRPr="00411D9F">
              <w:rPr>
                <w:color w:val="000000"/>
              </w:rPr>
              <w:t>ов</w:t>
            </w:r>
            <w:r w:rsidRPr="00411D9F">
              <w:rPr>
                <w:color w:val="000000"/>
                <w:spacing w:val="1"/>
              </w:rPr>
              <w:t>т</w:t>
            </w:r>
            <w:r w:rsidRPr="00411D9F">
              <w:rPr>
                <w:color w:val="000000"/>
              </w:rPr>
              <w:t>ребов</w:t>
            </w:r>
            <w:r w:rsidRPr="00411D9F">
              <w:rPr>
                <w:color w:val="000000"/>
                <w:spacing w:val="-1"/>
              </w:rPr>
              <w:t>а</w:t>
            </w:r>
            <w:r w:rsidRPr="00411D9F">
              <w:rPr>
                <w:color w:val="000000"/>
              </w:rPr>
              <w:t>н</w:t>
            </w:r>
            <w:r w:rsidRPr="00411D9F">
              <w:rPr>
                <w:color w:val="000000"/>
                <w:spacing w:val="1"/>
              </w:rPr>
              <w:t>и</w:t>
            </w:r>
            <w:r w:rsidRPr="00411D9F">
              <w:rPr>
                <w:color w:val="000000"/>
              </w:rPr>
              <w:t>ям еди</w:t>
            </w:r>
            <w:r w:rsidRPr="00411D9F">
              <w:rPr>
                <w:color w:val="000000"/>
                <w:spacing w:val="1"/>
              </w:rPr>
              <w:t>н</w:t>
            </w:r>
            <w:r w:rsidRPr="00411D9F">
              <w:rPr>
                <w:color w:val="000000"/>
              </w:rPr>
              <w:t>ого</w:t>
            </w:r>
            <w:r w:rsidRPr="00411D9F">
              <w:rPr>
                <w:color w:val="000000"/>
              </w:rPr>
              <w:tab/>
              <w:t>квали</w:t>
            </w:r>
            <w:r w:rsidRPr="00411D9F">
              <w:rPr>
                <w:color w:val="000000"/>
                <w:spacing w:val="-1"/>
              </w:rPr>
              <w:t>фи</w:t>
            </w:r>
            <w:r w:rsidRPr="00411D9F">
              <w:rPr>
                <w:color w:val="000000"/>
              </w:rPr>
              <w:t>кац</w:t>
            </w:r>
            <w:r w:rsidRPr="00411D9F">
              <w:rPr>
                <w:color w:val="000000"/>
                <w:spacing w:val="1"/>
              </w:rPr>
              <w:t>и</w:t>
            </w:r>
            <w:r w:rsidRPr="00411D9F">
              <w:rPr>
                <w:color w:val="000000"/>
              </w:rPr>
              <w:t>о</w:t>
            </w:r>
            <w:r w:rsidRPr="00411D9F">
              <w:rPr>
                <w:color w:val="000000"/>
                <w:spacing w:val="-1"/>
              </w:rPr>
              <w:t>н</w:t>
            </w:r>
            <w:r w:rsidRPr="00411D9F">
              <w:rPr>
                <w:color w:val="000000"/>
              </w:rPr>
              <w:t>ного</w:t>
            </w:r>
            <w:r w:rsidRPr="00411D9F">
              <w:rPr>
                <w:color w:val="000000"/>
              </w:rPr>
              <w:tab/>
              <w:t>справо</w:t>
            </w:r>
            <w:r w:rsidRPr="00411D9F">
              <w:rPr>
                <w:color w:val="000000"/>
                <w:spacing w:val="-2"/>
              </w:rPr>
              <w:t>ч</w:t>
            </w:r>
            <w:r w:rsidRPr="00411D9F">
              <w:rPr>
                <w:color w:val="000000"/>
              </w:rPr>
              <w:t>н</w:t>
            </w:r>
            <w:r w:rsidRPr="00411D9F">
              <w:rPr>
                <w:color w:val="000000"/>
                <w:spacing w:val="1"/>
              </w:rPr>
              <w:t>ик</w:t>
            </w:r>
            <w:r w:rsidRPr="00411D9F">
              <w:rPr>
                <w:color w:val="000000"/>
              </w:rPr>
              <w:t>а долж</w:t>
            </w:r>
            <w:r w:rsidRPr="00411D9F">
              <w:rPr>
                <w:color w:val="000000"/>
                <w:spacing w:val="1"/>
              </w:rPr>
              <w:t>н</w:t>
            </w:r>
            <w:r w:rsidRPr="00411D9F">
              <w:rPr>
                <w:color w:val="000000"/>
              </w:rPr>
              <w:t>ост</w:t>
            </w:r>
            <w:r w:rsidRPr="00411D9F">
              <w:rPr>
                <w:color w:val="000000"/>
                <w:spacing w:val="-1"/>
              </w:rPr>
              <w:t>е</w:t>
            </w:r>
            <w:r w:rsidRPr="00411D9F">
              <w:rPr>
                <w:color w:val="000000"/>
              </w:rPr>
              <w:t xml:space="preserve">й      </w:t>
            </w:r>
            <w:r w:rsidRPr="00411D9F">
              <w:rPr>
                <w:color w:val="000000"/>
                <w:spacing w:val="1"/>
              </w:rPr>
              <w:t>р</w:t>
            </w:r>
            <w:r w:rsidRPr="00411D9F">
              <w:rPr>
                <w:color w:val="000000"/>
                <w:spacing w:val="-6"/>
              </w:rPr>
              <w:t>у</w:t>
            </w:r>
            <w:r w:rsidRPr="00411D9F">
              <w:rPr>
                <w:color w:val="000000"/>
              </w:rPr>
              <w:t>ково</w:t>
            </w:r>
            <w:r w:rsidRPr="00411D9F">
              <w:rPr>
                <w:color w:val="000000"/>
                <w:spacing w:val="1"/>
              </w:rPr>
              <w:t>дит</w:t>
            </w:r>
            <w:r w:rsidRPr="00411D9F">
              <w:rPr>
                <w:color w:val="000000"/>
              </w:rPr>
              <w:t>ел</w:t>
            </w:r>
            <w:r w:rsidRPr="00411D9F">
              <w:rPr>
                <w:color w:val="000000"/>
                <w:spacing w:val="-1"/>
              </w:rPr>
              <w:t>е</w:t>
            </w:r>
            <w:r w:rsidRPr="00411D9F">
              <w:rPr>
                <w:color w:val="000000"/>
              </w:rPr>
              <w:t xml:space="preserve">й,      </w:t>
            </w:r>
            <w:r w:rsidRPr="00411D9F">
              <w:rPr>
                <w:color w:val="000000"/>
                <w:spacing w:val="-1"/>
              </w:rPr>
              <w:t>с</w:t>
            </w:r>
            <w:r w:rsidRPr="00411D9F">
              <w:rPr>
                <w:color w:val="000000"/>
                <w:spacing w:val="3"/>
              </w:rPr>
              <w:t>п</w:t>
            </w:r>
            <w:r w:rsidRPr="00411D9F">
              <w:rPr>
                <w:color w:val="000000"/>
              </w:rPr>
              <w:t>е</w:t>
            </w:r>
            <w:r w:rsidRPr="00411D9F">
              <w:rPr>
                <w:color w:val="000000"/>
                <w:spacing w:val="-1"/>
              </w:rPr>
              <w:t>ц</w:t>
            </w:r>
            <w:r w:rsidRPr="00411D9F">
              <w:rPr>
                <w:color w:val="000000"/>
              </w:rPr>
              <w:t>иалист</w:t>
            </w:r>
            <w:r w:rsidRPr="00411D9F">
              <w:rPr>
                <w:color w:val="000000"/>
                <w:spacing w:val="-2"/>
              </w:rPr>
              <w:t>о</w:t>
            </w:r>
            <w:r w:rsidRPr="00411D9F">
              <w:rPr>
                <w:color w:val="000000"/>
              </w:rPr>
              <w:t>в</w:t>
            </w:r>
            <w:r w:rsidRPr="00411D9F">
              <w:rPr>
                <w:color w:val="000000"/>
              </w:rPr>
              <w:tab/>
              <w:t>и с</w:t>
            </w:r>
            <w:r w:rsidRPr="00411D9F">
              <w:rPr>
                <w:color w:val="000000"/>
                <w:spacing w:val="1"/>
              </w:rPr>
              <w:t>л</w:t>
            </w:r>
            <w:r w:rsidRPr="00411D9F">
              <w:rPr>
                <w:color w:val="000000"/>
                <w:spacing w:val="-4"/>
              </w:rPr>
              <w:t>у</w:t>
            </w:r>
            <w:r w:rsidRPr="00411D9F">
              <w:rPr>
                <w:color w:val="000000"/>
                <w:spacing w:val="1"/>
              </w:rPr>
              <w:t>ж</w:t>
            </w:r>
            <w:r w:rsidRPr="00411D9F">
              <w:rPr>
                <w:color w:val="000000"/>
              </w:rPr>
              <w:t>ащих(св</w:t>
            </w:r>
            <w:r w:rsidRPr="00411D9F">
              <w:rPr>
                <w:color w:val="000000"/>
                <w:spacing w:val="-2"/>
              </w:rPr>
              <w:t>е</w:t>
            </w:r>
            <w:r w:rsidRPr="00411D9F">
              <w:rPr>
                <w:color w:val="000000"/>
              </w:rPr>
              <w:t>рка кадров)</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331" w:right="-20"/>
              <w:rPr>
                <w:color w:val="000000"/>
              </w:rPr>
            </w:pPr>
            <w:r w:rsidRPr="00411D9F">
              <w:rPr>
                <w:color w:val="000000"/>
              </w:rPr>
              <w:t>ав</w:t>
            </w:r>
            <w:r w:rsidRPr="00411D9F">
              <w:rPr>
                <w:color w:val="000000"/>
                <w:spacing w:val="3"/>
              </w:rPr>
              <w:t>г</w:t>
            </w:r>
            <w:r w:rsidRPr="00411D9F">
              <w:rPr>
                <w:color w:val="000000"/>
                <w:spacing w:val="-4"/>
              </w:rPr>
              <w:t>у</w:t>
            </w:r>
            <w:r w:rsidRPr="00411D9F">
              <w:rPr>
                <w:color w:val="000000"/>
                <w:spacing w:val="-1"/>
              </w:rPr>
              <w:t>с</w:t>
            </w:r>
            <w:r w:rsidRPr="00411D9F">
              <w:rPr>
                <w:color w:val="000000"/>
              </w:rPr>
              <w:t>т</w:t>
            </w:r>
          </w:p>
        </w:tc>
      </w:tr>
      <w:tr w:rsidR="0070279E" w:rsidRPr="00411D9F" w:rsidTr="000263B0">
        <w:trPr>
          <w:cantSplit/>
          <w:trHeight w:hRule="exact" w:val="1015"/>
        </w:trPr>
        <w:tc>
          <w:tcPr>
            <w:tcW w:w="25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739"/>
                <w:tab w:val="left" w:pos="2609"/>
                <w:tab w:val="left" w:pos="4037"/>
              </w:tabs>
              <w:spacing w:before="14" w:line="239" w:lineRule="auto"/>
              <w:ind w:left="108" w:right="90"/>
              <w:jc w:val="both"/>
              <w:rPr>
                <w:color w:val="000000"/>
              </w:rPr>
            </w:pPr>
            <w:r w:rsidRPr="00411D9F">
              <w:rPr>
                <w:color w:val="000000"/>
              </w:rPr>
              <w:t>Пров</w:t>
            </w:r>
            <w:r w:rsidRPr="00411D9F">
              <w:rPr>
                <w:color w:val="000000"/>
                <w:spacing w:val="-1"/>
              </w:rPr>
              <w:t>е</w:t>
            </w:r>
            <w:r w:rsidRPr="00411D9F">
              <w:rPr>
                <w:color w:val="000000"/>
              </w:rPr>
              <w:t>рка</w:t>
            </w:r>
            <w:r w:rsidRPr="00411D9F">
              <w:rPr>
                <w:color w:val="000000"/>
              </w:rPr>
              <w:tab/>
              <w:t>об</w:t>
            </w:r>
            <w:r w:rsidRPr="00411D9F">
              <w:rPr>
                <w:color w:val="000000"/>
                <w:spacing w:val="1"/>
              </w:rPr>
              <w:t>е</w:t>
            </w:r>
            <w:r w:rsidRPr="00411D9F">
              <w:rPr>
                <w:color w:val="000000"/>
              </w:rPr>
              <w:t>спечен</w:t>
            </w:r>
            <w:r w:rsidRPr="00411D9F">
              <w:rPr>
                <w:color w:val="000000"/>
                <w:spacing w:val="1"/>
              </w:rPr>
              <w:t>н</w:t>
            </w:r>
            <w:r w:rsidRPr="00411D9F">
              <w:rPr>
                <w:color w:val="000000"/>
              </w:rPr>
              <w:t>ости</w:t>
            </w:r>
            <w:r w:rsidRPr="00411D9F">
              <w:rPr>
                <w:color w:val="000000"/>
              </w:rPr>
              <w:tab/>
              <w:t>непрер</w:t>
            </w:r>
            <w:r w:rsidRPr="00411D9F">
              <w:rPr>
                <w:color w:val="000000"/>
                <w:spacing w:val="-2"/>
              </w:rPr>
              <w:t>ы</w:t>
            </w:r>
            <w:r w:rsidRPr="00411D9F">
              <w:rPr>
                <w:color w:val="000000"/>
              </w:rPr>
              <w:t>вно</w:t>
            </w:r>
            <w:r w:rsidRPr="00411D9F">
              <w:rPr>
                <w:color w:val="000000"/>
                <w:spacing w:val="-1"/>
              </w:rPr>
              <w:t>с</w:t>
            </w:r>
            <w:r w:rsidRPr="00411D9F">
              <w:rPr>
                <w:color w:val="000000"/>
              </w:rPr>
              <w:t>ти профес</w:t>
            </w:r>
            <w:r w:rsidRPr="00411D9F">
              <w:rPr>
                <w:color w:val="000000"/>
                <w:spacing w:val="-1"/>
              </w:rPr>
              <w:t>с</w:t>
            </w:r>
            <w:r w:rsidRPr="00411D9F">
              <w:rPr>
                <w:color w:val="000000"/>
              </w:rPr>
              <w:t>ио</w:t>
            </w:r>
            <w:r w:rsidRPr="00411D9F">
              <w:rPr>
                <w:color w:val="000000"/>
                <w:spacing w:val="1"/>
              </w:rPr>
              <w:t>н</w:t>
            </w:r>
            <w:r w:rsidRPr="00411D9F">
              <w:rPr>
                <w:color w:val="000000"/>
              </w:rPr>
              <w:t>аль</w:t>
            </w:r>
            <w:r w:rsidRPr="00411D9F">
              <w:rPr>
                <w:color w:val="000000"/>
                <w:spacing w:val="1"/>
              </w:rPr>
              <w:t>н</w:t>
            </w:r>
            <w:r w:rsidRPr="00411D9F">
              <w:rPr>
                <w:color w:val="000000"/>
              </w:rPr>
              <w:t>ого</w:t>
            </w:r>
            <w:r w:rsidRPr="00411D9F">
              <w:rPr>
                <w:color w:val="000000"/>
              </w:rPr>
              <w:tab/>
              <w:t>развит</w:t>
            </w:r>
            <w:r w:rsidRPr="00411D9F">
              <w:rPr>
                <w:color w:val="000000"/>
                <w:spacing w:val="1"/>
              </w:rPr>
              <w:t>и</w:t>
            </w:r>
            <w:r w:rsidRPr="00411D9F">
              <w:rPr>
                <w:color w:val="000000"/>
              </w:rPr>
              <w:t xml:space="preserve">я        </w:t>
            </w:r>
            <w:r w:rsidRPr="00411D9F">
              <w:rPr>
                <w:color w:val="000000"/>
                <w:spacing w:val="1"/>
              </w:rPr>
              <w:t>п</w:t>
            </w:r>
            <w:r w:rsidRPr="00411D9F">
              <w:rPr>
                <w:color w:val="000000"/>
              </w:rPr>
              <w:t>ед</w:t>
            </w:r>
            <w:r w:rsidRPr="00411D9F">
              <w:rPr>
                <w:color w:val="000000"/>
                <w:spacing w:val="-1"/>
              </w:rPr>
              <w:t>а</w:t>
            </w:r>
            <w:r w:rsidRPr="00411D9F">
              <w:rPr>
                <w:color w:val="000000"/>
              </w:rPr>
              <w:t>гогиче</w:t>
            </w:r>
            <w:r w:rsidRPr="00411D9F">
              <w:rPr>
                <w:color w:val="000000"/>
                <w:spacing w:val="-1"/>
              </w:rPr>
              <w:t>с</w:t>
            </w:r>
            <w:r w:rsidRPr="00411D9F">
              <w:rPr>
                <w:color w:val="000000"/>
              </w:rPr>
              <w:t>к</w:t>
            </w:r>
            <w:r w:rsidRPr="00411D9F">
              <w:rPr>
                <w:color w:val="000000"/>
                <w:spacing w:val="-1"/>
              </w:rPr>
              <w:t>и</w:t>
            </w:r>
            <w:r w:rsidRPr="00411D9F">
              <w:rPr>
                <w:color w:val="000000"/>
              </w:rPr>
              <w:t>х работн</w:t>
            </w:r>
            <w:r w:rsidRPr="00411D9F">
              <w:rPr>
                <w:color w:val="000000"/>
                <w:spacing w:val="1"/>
              </w:rPr>
              <w:t>ик</w:t>
            </w:r>
            <w:r w:rsidRPr="00411D9F">
              <w:rPr>
                <w:color w:val="000000"/>
              </w:rPr>
              <w:t>ов</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411D9F" w:rsidP="00D12051">
            <w:pPr>
              <w:spacing w:before="14"/>
              <w:ind w:left="331" w:right="-20"/>
              <w:rPr>
                <w:color w:val="000000"/>
              </w:rPr>
            </w:pPr>
            <w:r w:rsidRPr="00411D9F">
              <w:rPr>
                <w:color w:val="000000"/>
              </w:rPr>
              <w:t>А</w:t>
            </w:r>
            <w:r w:rsidR="0070279E" w:rsidRPr="00411D9F">
              <w:rPr>
                <w:color w:val="000000"/>
              </w:rPr>
              <w:t>в</w:t>
            </w:r>
            <w:r w:rsidR="0070279E" w:rsidRPr="00411D9F">
              <w:rPr>
                <w:color w:val="000000"/>
                <w:spacing w:val="3"/>
              </w:rPr>
              <w:t>г</w:t>
            </w:r>
            <w:r w:rsidR="0070279E" w:rsidRPr="00411D9F">
              <w:rPr>
                <w:color w:val="000000"/>
                <w:spacing w:val="-4"/>
              </w:rPr>
              <w:t>у</w:t>
            </w:r>
            <w:r w:rsidR="0070279E" w:rsidRPr="00411D9F">
              <w:rPr>
                <w:color w:val="000000"/>
                <w:spacing w:val="-1"/>
              </w:rPr>
              <w:t>с</w:t>
            </w:r>
            <w:r w:rsidR="0070279E" w:rsidRPr="00411D9F">
              <w:rPr>
                <w:color w:val="000000"/>
              </w:rPr>
              <w:t>т</w:t>
            </w:r>
          </w:p>
          <w:p w:rsidR="00411D9F" w:rsidRPr="00411D9F" w:rsidRDefault="00411D9F" w:rsidP="00D12051">
            <w:pPr>
              <w:spacing w:before="14"/>
              <w:ind w:left="331" w:right="-20"/>
              <w:rPr>
                <w:color w:val="000000"/>
              </w:rPr>
            </w:pPr>
          </w:p>
          <w:p w:rsidR="00411D9F" w:rsidRPr="00411D9F" w:rsidRDefault="00411D9F" w:rsidP="00D12051">
            <w:pPr>
              <w:spacing w:before="14"/>
              <w:ind w:left="331" w:right="-20"/>
              <w:rPr>
                <w:color w:val="000000"/>
              </w:rPr>
            </w:pPr>
          </w:p>
          <w:p w:rsidR="00411D9F" w:rsidRPr="00411D9F" w:rsidRDefault="00411D9F" w:rsidP="00D12051">
            <w:pPr>
              <w:spacing w:before="14"/>
              <w:ind w:left="331" w:right="-20"/>
              <w:rPr>
                <w:color w:val="000000"/>
              </w:rPr>
            </w:pPr>
          </w:p>
          <w:p w:rsidR="00411D9F" w:rsidRPr="00411D9F" w:rsidRDefault="00411D9F" w:rsidP="00D12051">
            <w:pPr>
              <w:spacing w:before="14"/>
              <w:ind w:left="331" w:right="-20"/>
              <w:rPr>
                <w:color w:val="000000"/>
              </w:rPr>
            </w:pPr>
          </w:p>
        </w:tc>
      </w:tr>
      <w:tr w:rsidR="0070279E" w:rsidRPr="00411D9F" w:rsidTr="000263B0">
        <w:trPr>
          <w:cantSplit/>
          <w:trHeight w:hRule="exact" w:val="1169"/>
        </w:trPr>
        <w:tc>
          <w:tcPr>
            <w:tcW w:w="25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8"/>
              <w:ind w:left="688" w:right="630"/>
              <w:jc w:val="center"/>
              <w:rPr>
                <w:b/>
                <w:bCs/>
                <w:color w:val="000000"/>
              </w:rPr>
            </w:pPr>
            <w:r w:rsidRPr="00411D9F">
              <w:rPr>
                <w:b/>
                <w:bCs/>
                <w:color w:val="000000"/>
              </w:rPr>
              <w:t>Психолого-</w:t>
            </w:r>
          </w:p>
          <w:p w:rsidR="0070279E" w:rsidRPr="00411D9F" w:rsidRDefault="0070279E" w:rsidP="00D12051">
            <w:pPr>
              <w:ind w:left="164" w:right="106"/>
              <w:jc w:val="center"/>
              <w:rPr>
                <w:b/>
                <w:bCs/>
                <w:color w:val="000000"/>
              </w:rPr>
            </w:pPr>
            <w:r w:rsidRPr="00411D9F">
              <w:rPr>
                <w:b/>
                <w:bCs/>
                <w:color w:val="000000"/>
              </w:rPr>
              <w:t>педаго</w:t>
            </w:r>
            <w:r w:rsidRPr="00411D9F">
              <w:rPr>
                <w:b/>
                <w:bCs/>
                <w:color w:val="000000"/>
                <w:spacing w:val="-1"/>
              </w:rPr>
              <w:t>г</w:t>
            </w:r>
            <w:r w:rsidRPr="00411D9F">
              <w:rPr>
                <w:b/>
                <w:bCs/>
                <w:color w:val="000000"/>
              </w:rPr>
              <w:t>иче</w:t>
            </w:r>
            <w:r w:rsidRPr="00411D9F">
              <w:rPr>
                <w:b/>
                <w:bCs/>
                <w:color w:val="000000"/>
                <w:spacing w:val="-1"/>
              </w:rPr>
              <w:t>с</w:t>
            </w:r>
            <w:r w:rsidRPr="00411D9F">
              <w:rPr>
                <w:b/>
                <w:bCs/>
                <w:color w:val="000000"/>
              </w:rPr>
              <w:t>киеусловияреализацииООП</w:t>
            </w:r>
            <w:r w:rsidRPr="00411D9F">
              <w:rPr>
                <w:b/>
                <w:bCs/>
                <w:color w:val="000000"/>
                <w:spacing w:val="1"/>
              </w:rPr>
              <w:t>О</w:t>
            </w:r>
            <w:r w:rsidRPr="00411D9F">
              <w:rPr>
                <w:b/>
                <w:bCs/>
                <w:color w:val="000000"/>
              </w:rPr>
              <w:t>ОО</w:t>
            </w:r>
          </w:p>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11D9F" w:rsidRPr="00411D9F" w:rsidRDefault="0070279E" w:rsidP="00D12051">
            <w:pPr>
              <w:tabs>
                <w:tab w:val="left" w:pos="1348"/>
                <w:tab w:val="left" w:pos="2424"/>
                <w:tab w:val="left" w:pos="3624"/>
                <w:tab w:val="left" w:pos="5056"/>
              </w:tabs>
              <w:spacing w:before="14" w:line="239" w:lineRule="auto"/>
              <w:ind w:left="108" w:right="89"/>
              <w:jc w:val="both"/>
              <w:rPr>
                <w:color w:val="000000"/>
              </w:rPr>
            </w:pPr>
            <w:r w:rsidRPr="00411D9F">
              <w:rPr>
                <w:color w:val="000000"/>
              </w:rPr>
              <w:t>Пров</w:t>
            </w:r>
            <w:r w:rsidRPr="00411D9F">
              <w:rPr>
                <w:color w:val="000000"/>
                <w:spacing w:val="-1"/>
              </w:rPr>
              <w:t>е</w:t>
            </w:r>
            <w:r w:rsidRPr="00411D9F">
              <w:rPr>
                <w:color w:val="000000"/>
              </w:rPr>
              <w:t>рка</w:t>
            </w:r>
            <w:r w:rsidRPr="00411D9F">
              <w:rPr>
                <w:color w:val="000000"/>
              </w:rPr>
              <w:tab/>
              <w:t>ст</w:t>
            </w:r>
            <w:r w:rsidRPr="00411D9F">
              <w:rPr>
                <w:color w:val="000000"/>
                <w:spacing w:val="-1"/>
              </w:rPr>
              <w:t>е</w:t>
            </w:r>
            <w:r w:rsidRPr="00411D9F">
              <w:rPr>
                <w:color w:val="000000"/>
              </w:rPr>
              <w:t>пени</w:t>
            </w:r>
            <w:r w:rsidRPr="00411D9F">
              <w:rPr>
                <w:color w:val="000000"/>
              </w:rPr>
              <w:tab/>
              <w:t>осво</w:t>
            </w:r>
            <w:r w:rsidRPr="00411D9F">
              <w:rPr>
                <w:color w:val="000000"/>
                <w:spacing w:val="-2"/>
              </w:rPr>
              <w:t>е</w:t>
            </w:r>
            <w:r w:rsidRPr="00411D9F">
              <w:rPr>
                <w:color w:val="000000"/>
              </w:rPr>
              <w:t>н</w:t>
            </w:r>
            <w:r w:rsidRPr="00411D9F">
              <w:rPr>
                <w:color w:val="000000"/>
                <w:spacing w:val="1"/>
              </w:rPr>
              <w:t>и</w:t>
            </w:r>
            <w:r w:rsidRPr="00411D9F">
              <w:rPr>
                <w:color w:val="000000"/>
              </w:rPr>
              <w:t>я</w:t>
            </w:r>
            <w:r w:rsidRPr="00411D9F">
              <w:rPr>
                <w:color w:val="000000"/>
              </w:rPr>
              <w:tab/>
              <w:t>педагог</w:t>
            </w:r>
            <w:r w:rsidRPr="00411D9F">
              <w:rPr>
                <w:color w:val="000000"/>
                <w:spacing w:val="-1"/>
              </w:rPr>
              <w:t>ам</w:t>
            </w:r>
            <w:r w:rsidRPr="00411D9F">
              <w:rPr>
                <w:color w:val="000000"/>
              </w:rPr>
              <w:t>и</w:t>
            </w:r>
            <w:r w:rsidRPr="00411D9F">
              <w:rPr>
                <w:color w:val="000000"/>
              </w:rPr>
              <w:tab/>
              <w:t>обр</w:t>
            </w:r>
            <w:r w:rsidRPr="00411D9F">
              <w:rPr>
                <w:color w:val="000000"/>
                <w:spacing w:val="3"/>
              </w:rPr>
              <w:t>а</w:t>
            </w:r>
            <w:r w:rsidRPr="00411D9F">
              <w:rPr>
                <w:color w:val="000000"/>
              </w:rPr>
              <w:t>-зовательной</w:t>
            </w:r>
            <w:r w:rsidRPr="00411D9F">
              <w:rPr>
                <w:color w:val="000000"/>
                <w:spacing w:val="1"/>
              </w:rPr>
              <w:t>п</w:t>
            </w:r>
            <w:r w:rsidRPr="00411D9F">
              <w:rPr>
                <w:color w:val="000000"/>
              </w:rPr>
              <w:t>рогра</w:t>
            </w:r>
            <w:r w:rsidRPr="00411D9F">
              <w:rPr>
                <w:color w:val="000000"/>
                <w:spacing w:val="-1"/>
              </w:rPr>
              <w:t>м</w:t>
            </w:r>
            <w:r w:rsidRPr="00411D9F">
              <w:rPr>
                <w:color w:val="000000"/>
              </w:rPr>
              <w:t>мы</w:t>
            </w:r>
            <w:r w:rsidRPr="00411D9F">
              <w:rPr>
                <w:color w:val="000000"/>
                <w:spacing w:val="1"/>
              </w:rPr>
              <w:t>п</w:t>
            </w:r>
            <w:r w:rsidRPr="00411D9F">
              <w:rPr>
                <w:color w:val="000000"/>
              </w:rPr>
              <w:t>овыш</w:t>
            </w:r>
            <w:r w:rsidRPr="00411D9F">
              <w:rPr>
                <w:color w:val="000000"/>
                <w:spacing w:val="-1"/>
              </w:rPr>
              <w:t>е</w:t>
            </w:r>
            <w:r w:rsidRPr="00411D9F">
              <w:rPr>
                <w:color w:val="000000"/>
              </w:rPr>
              <w:t>н</w:t>
            </w:r>
            <w:r w:rsidRPr="00411D9F">
              <w:rPr>
                <w:color w:val="000000"/>
                <w:spacing w:val="1"/>
              </w:rPr>
              <w:t>и</w:t>
            </w:r>
            <w:r w:rsidRPr="00411D9F">
              <w:rPr>
                <w:color w:val="000000"/>
              </w:rPr>
              <w:t>яквал</w:t>
            </w:r>
            <w:r w:rsidRPr="00411D9F">
              <w:rPr>
                <w:color w:val="000000"/>
                <w:spacing w:val="-1"/>
              </w:rPr>
              <w:t>и</w:t>
            </w:r>
            <w:r w:rsidRPr="00411D9F">
              <w:rPr>
                <w:color w:val="000000"/>
                <w:spacing w:val="-2"/>
              </w:rPr>
              <w:t>ф</w:t>
            </w:r>
            <w:r w:rsidRPr="00411D9F">
              <w:rPr>
                <w:color w:val="000000"/>
                <w:spacing w:val="4"/>
              </w:rPr>
              <w:t>и</w:t>
            </w:r>
            <w:r w:rsidRPr="00411D9F">
              <w:rPr>
                <w:color w:val="000000"/>
                <w:spacing w:val="1"/>
              </w:rPr>
              <w:t>к</w:t>
            </w:r>
            <w:r w:rsidRPr="00411D9F">
              <w:rPr>
                <w:color w:val="000000"/>
              </w:rPr>
              <w:t>ации (з</w:t>
            </w:r>
            <w:r w:rsidRPr="00411D9F">
              <w:rPr>
                <w:color w:val="000000"/>
                <w:spacing w:val="1"/>
              </w:rPr>
              <w:t>н</w:t>
            </w:r>
            <w:r w:rsidRPr="00411D9F">
              <w:rPr>
                <w:color w:val="000000"/>
              </w:rPr>
              <w:t>ан</w:t>
            </w:r>
            <w:r w:rsidRPr="00411D9F">
              <w:rPr>
                <w:color w:val="000000"/>
                <w:spacing w:val="1"/>
              </w:rPr>
              <w:t>и</w:t>
            </w:r>
            <w:r w:rsidRPr="00411D9F">
              <w:rPr>
                <w:color w:val="000000"/>
              </w:rPr>
              <w:t>е</w:t>
            </w:r>
          </w:p>
          <w:p w:rsidR="00411D9F" w:rsidRPr="00411D9F" w:rsidRDefault="00411D9F" w:rsidP="00D12051">
            <w:pPr>
              <w:tabs>
                <w:tab w:val="left" w:pos="1348"/>
                <w:tab w:val="left" w:pos="2424"/>
                <w:tab w:val="left" w:pos="3624"/>
                <w:tab w:val="left" w:pos="5056"/>
              </w:tabs>
              <w:spacing w:before="14" w:line="239" w:lineRule="auto"/>
              <w:ind w:left="108" w:right="89"/>
              <w:jc w:val="both"/>
              <w:rPr>
                <w:color w:val="000000"/>
              </w:rPr>
            </w:pPr>
          </w:p>
          <w:p w:rsidR="00411D9F" w:rsidRPr="00411D9F" w:rsidRDefault="00411D9F" w:rsidP="00D12051">
            <w:pPr>
              <w:tabs>
                <w:tab w:val="left" w:pos="1348"/>
                <w:tab w:val="left" w:pos="2424"/>
                <w:tab w:val="left" w:pos="3624"/>
                <w:tab w:val="left" w:pos="5056"/>
              </w:tabs>
              <w:spacing w:before="14" w:line="239" w:lineRule="auto"/>
              <w:ind w:left="108" w:right="89"/>
              <w:jc w:val="both"/>
              <w:rPr>
                <w:color w:val="000000"/>
              </w:rPr>
            </w:pPr>
          </w:p>
          <w:p w:rsidR="00411D9F" w:rsidRPr="00411D9F" w:rsidRDefault="00411D9F" w:rsidP="00D12051">
            <w:pPr>
              <w:tabs>
                <w:tab w:val="left" w:pos="1348"/>
                <w:tab w:val="left" w:pos="2424"/>
                <w:tab w:val="left" w:pos="3624"/>
                <w:tab w:val="left" w:pos="5056"/>
              </w:tabs>
              <w:spacing w:before="14" w:line="239" w:lineRule="auto"/>
              <w:ind w:left="108" w:right="89"/>
              <w:jc w:val="both"/>
              <w:rPr>
                <w:color w:val="000000"/>
              </w:rPr>
            </w:pPr>
          </w:p>
          <w:p w:rsidR="0070279E" w:rsidRPr="00411D9F" w:rsidRDefault="0070279E" w:rsidP="00D12051">
            <w:pPr>
              <w:tabs>
                <w:tab w:val="left" w:pos="1348"/>
                <w:tab w:val="left" w:pos="2424"/>
                <w:tab w:val="left" w:pos="3624"/>
                <w:tab w:val="left" w:pos="5056"/>
              </w:tabs>
              <w:spacing w:before="14" w:line="239" w:lineRule="auto"/>
              <w:ind w:left="108" w:right="89"/>
              <w:jc w:val="both"/>
              <w:rPr>
                <w:color w:val="000000"/>
              </w:rPr>
            </w:pPr>
            <w:r w:rsidRPr="00411D9F">
              <w:rPr>
                <w:color w:val="000000"/>
                <w:spacing w:val="-1"/>
              </w:rPr>
              <w:t>ма</w:t>
            </w:r>
            <w:r w:rsidRPr="00411D9F">
              <w:rPr>
                <w:color w:val="000000"/>
              </w:rPr>
              <w:t>териалов ФГОС ООО)</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4"/>
              <w:ind w:left="204" w:right="-20"/>
              <w:rPr>
                <w:color w:val="000000"/>
              </w:rPr>
            </w:pPr>
            <w:r w:rsidRPr="00411D9F">
              <w:rPr>
                <w:color w:val="000000"/>
              </w:rPr>
              <w:t>с</w:t>
            </w:r>
            <w:r w:rsidRPr="00411D9F">
              <w:rPr>
                <w:color w:val="000000"/>
                <w:spacing w:val="-1"/>
              </w:rPr>
              <w:t>е</w:t>
            </w:r>
            <w:r w:rsidRPr="00411D9F">
              <w:rPr>
                <w:color w:val="000000"/>
              </w:rPr>
              <w:t>нтябрь</w:t>
            </w:r>
          </w:p>
        </w:tc>
      </w:tr>
      <w:tr w:rsidR="0070279E" w:rsidRPr="00411D9F" w:rsidTr="000263B0">
        <w:trPr>
          <w:cantSplit/>
          <w:trHeight w:hRule="exact" w:val="1103"/>
        </w:trPr>
        <w:tc>
          <w:tcPr>
            <w:tcW w:w="25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line="239" w:lineRule="auto"/>
              <w:ind w:left="108" w:right="89"/>
              <w:jc w:val="both"/>
              <w:rPr>
                <w:color w:val="000000"/>
              </w:rPr>
            </w:pPr>
            <w:r w:rsidRPr="00411D9F">
              <w:rPr>
                <w:color w:val="000000"/>
              </w:rPr>
              <w:t>Пров</w:t>
            </w:r>
            <w:r w:rsidRPr="00411D9F">
              <w:rPr>
                <w:color w:val="000000"/>
                <w:spacing w:val="-1"/>
              </w:rPr>
              <w:t>е</w:t>
            </w:r>
            <w:r w:rsidRPr="00411D9F">
              <w:rPr>
                <w:color w:val="000000"/>
              </w:rPr>
              <w:t>ркаоб</w:t>
            </w:r>
            <w:r w:rsidRPr="00411D9F">
              <w:rPr>
                <w:color w:val="000000"/>
                <w:spacing w:val="1"/>
              </w:rPr>
              <w:t>е</w:t>
            </w:r>
            <w:r w:rsidRPr="00411D9F">
              <w:rPr>
                <w:color w:val="000000"/>
              </w:rPr>
              <w:t>спеч</w:t>
            </w:r>
            <w:r w:rsidRPr="00411D9F">
              <w:rPr>
                <w:color w:val="000000"/>
                <w:spacing w:val="-1"/>
              </w:rPr>
              <w:t>е</w:t>
            </w:r>
            <w:r w:rsidRPr="00411D9F">
              <w:rPr>
                <w:color w:val="000000"/>
              </w:rPr>
              <w:t>н</w:t>
            </w:r>
            <w:r w:rsidRPr="00411D9F">
              <w:rPr>
                <w:color w:val="000000"/>
                <w:spacing w:val="1"/>
              </w:rPr>
              <w:t>и</w:t>
            </w:r>
            <w:r w:rsidRPr="00411D9F">
              <w:rPr>
                <w:color w:val="000000"/>
              </w:rPr>
              <w:t>яре</w:t>
            </w:r>
            <w:r w:rsidRPr="00411D9F">
              <w:rPr>
                <w:color w:val="000000"/>
                <w:spacing w:val="-1"/>
              </w:rPr>
              <w:t>а</w:t>
            </w:r>
            <w:r w:rsidRPr="00411D9F">
              <w:rPr>
                <w:color w:val="000000"/>
              </w:rPr>
              <w:t>ли</w:t>
            </w:r>
            <w:r w:rsidRPr="00411D9F">
              <w:rPr>
                <w:color w:val="000000"/>
                <w:spacing w:val="1"/>
              </w:rPr>
              <w:t>з</w:t>
            </w:r>
            <w:r w:rsidRPr="00411D9F">
              <w:rPr>
                <w:color w:val="000000"/>
              </w:rPr>
              <w:t>ац</w:t>
            </w:r>
            <w:r w:rsidRPr="00411D9F">
              <w:rPr>
                <w:color w:val="000000"/>
                <w:spacing w:val="1"/>
              </w:rPr>
              <w:t>и</w:t>
            </w:r>
            <w:r w:rsidRPr="00411D9F">
              <w:rPr>
                <w:color w:val="000000"/>
              </w:rPr>
              <w:t>иоб</w:t>
            </w:r>
            <w:r w:rsidRPr="00411D9F">
              <w:rPr>
                <w:color w:val="000000"/>
                <w:spacing w:val="-1"/>
              </w:rPr>
              <w:t>я</w:t>
            </w:r>
            <w:r w:rsidRPr="00411D9F">
              <w:rPr>
                <w:color w:val="000000"/>
              </w:rPr>
              <w:t>за</w:t>
            </w:r>
            <w:r w:rsidRPr="00411D9F">
              <w:rPr>
                <w:color w:val="000000"/>
                <w:spacing w:val="-2"/>
              </w:rPr>
              <w:t>т</w:t>
            </w:r>
            <w:r w:rsidRPr="00411D9F">
              <w:rPr>
                <w:color w:val="000000"/>
                <w:spacing w:val="-1"/>
              </w:rPr>
              <w:t>е</w:t>
            </w:r>
            <w:r w:rsidRPr="00411D9F">
              <w:rPr>
                <w:color w:val="000000"/>
              </w:rPr>
              <w:t>л</w:t>
            </w:r>
            <w:r w:rsidRPr="00411D9F">
              <w:rPr>
                <w:color w:val="000000"/>
                <w:spacing w:val="5"/>
              </w:rPr>
              <w:t>ь</w:t>
            </w:r>
            <w:r w:rsidRPr="00411D9F">
              <w:rPr>
                <w:color w:val="000000"/>
                <w:spacing w:val="1"/>
              </w:rPr>
              <w:t>н</w:t>
            </w:r>
            <w:r w:rsidRPr="00411D9F">
              <w:rPr>
                <w:color w:val="000000"/>
              </w:rPr>
              <w:t>ой ч</w:t>
            </w:r>
            <w:r w:rsidRPr="00411D9F">
              <w:rPr>
                <w:color w:val="000000"/>
                <w:spacing w:val="-1"/>
              </w:rPr>
              <w:t>ас</w:t>
            </w:r>
            <w:r w:rsidRPr="00411D9F">
              <w:rPr>
                <w:color w:val="000000"/>
              </w:rPr>
              <w:t>тиООПОООи</w:t>
            </w:r>
            <w:r w:rsidRPr="00411D9F">
              <w:rPr>
                <w:color w:val="000000"/>
                <w:spacing w:val="2"/>
              </w:rPr>
              <w:t>ч</w:t>
            </w:r>
            <w:r w:rsidRPr="00411D9F">
              <w:rPr>
                <w:color w:val="000000"/>
              </w:rPr>
              <w:t>а</w:t>
            </w:r>
            <w:r w:rsidRPr="00411D9F">
              <w:rPr>
                <w:color w:val="000000"/>
                <w:spacing w:val="-1"/>
              </w:rPr>
              <w:t>с</w:t>
            </w:r>
            <w:r w:rsidRPr="00411D9F">
              <w:rPr>
                <w:color w:val="000000"/>
                <w:spacing w:val="1"/>
              </w:rPr>
              <w:t>ти</w:t>
            </w:r>
            <w:r w:rsidRPr="00411D9F">
              <w:rPr>
                <w:color w:val="000000"/>
              </w:rPr>
              <w:t>,форм</w:t>
            </w:r>
            <w:r w:rsidRPr="00411D9F">
              <w:rPr>
                <w:color w:val="000000"/>
                <w:spacing w:val="1"/>
              </w:rPr>
              <w:t>и</w:t>
            </w:r>
            <w:r w:rsidRPr="00411D9F">
              <w:rPr>
                <w:color w:val="000000"/>
                <w:spacing w:val="2"/>
              </w:rPr>
              <w:t>р</w:t>
            </w:r>
            <w:r w:rsidRPr="00411D9F">
              <w:rPr>
                <w:color w:val="000000"/>
                <w:spacing w:val="-4"/>
              </w:rPr>
              <w:t>у</w:t>
            </w:r>
            <w:r w:rsidRPr="00411D9F">
              <w:rPr>
                <w:color w:val="000000"/>
                <w:spacing w:val="-1"/>
              </w:rPr>
              <w:t>ем</w:t>
            </w:r>
            <w:r w:rsidRPr="00411D9F">
              <w:rPr>
                <w:color w:val="000000"/>
              </w:rPr>
              <w:t>ой</w:t>
            </w:r>
            <w:r w:rsidRPr="00411D9F">
              <w:rPr>
                <w:color w:val="000000"/>
                <w:spacing w:val="-4"/>
              </w:rPr>
              <w:t>у</w:t>
            </w:r>
            <w:r w:rsidRPr="00411D9F">
              <w:rPr>
                <w:color w:val="000000"/>
                <w:spacing w:val="1"/>
              </w:rPr>
              <w:t>ч</w:t>
            </w:r>
            <w:r w:rsidRPr="00411D9F">
              <w:rPr>
                <w:color w:val="000000"/>
              </w:rPr>
              <w:t>а</w:t>
            </w:r>
            <w:r w:rsidRPr="00411D9F">
              <w:rPr>
                <w:color w:val="000000"/>
                <w:spacing w:val="-1"/>
              </w:rPr>
              <w:t>с</w:t>
            </w:r>
            <w:r w:rsidRPr="00411D9F">
              <w:rPr>
                <w:color w:val="000000"/>
              </w:rPr>
              <w:t>тн</w:t>
            </w:r>
            <w:r w:rsidRPr="00411D9F">
              <w:rPr>
                <w:color w:val="000000"/>
                <w:spacing w:val="1"/>
              </w:rPr>
              <w:t>ик</w:t>
            </w:r>
            <w:r w:rsidRPr="00411D9F">
              <w:rPr>
                <w:color w:val="000000"/>
              </w:rPr>
              <w:t>а</w:t>
            </w:r>
            <w:r w:rsidRPr="00411D9F">
              <w:rPr>
                <w:color w:val="000000"/>
                <w:spacing w:val="-1"/>
              </w:rPr>
              <w:t>м</w:t>
            </w:r>
            <w:r w:rsidRPr="00411D9F">
              <w:rPr>
                <w:color w:val="000000"/>
              </w:rPr>
              <w:t>и образов</w:t>
            </w:r>
            <w:r w:rsidRPr="00411D9F">
              <w:rPr>
                <w:color w:val="000000"/>
                <w:spacing w:val="-1"/>
              </w:rPr>
              <w:t>а</w:t>
            </w:r>
            <w:r w:rsidRPr="00411D9F">
              <w:rPr>
                <w:color w:val="000000"/>
              </w:rPr>
              <w:t>тель</w:t>
            </w:r>
            <w:r w:rsidRPr="00411D9F">
              <w:rPr>
                <w:color w:val="000000"/>
                <w:spacing w:val="1"/>
              </w:rPr>
              <w:t>н</w:t>
            </w:r>
            <w:r w:rsidRPr="00411D9F">
              <w:rPr>
                <w:color w:val="000000"/>
              </w:rPr>
              <w:t>ых</w:t>
            </w:r>
            <w:r w:rsidRPr="00411D9F">
              <w:rPr>
                <w:color w:val="000000"/>
                <w:spacing w:val="-1"/>
              </w:rPr>
              <w:t>о</w:t>
            </w:r>
            <w:r w:rsidRPr="00411D9F">
              <w:rPr>
                <w:color w:val="000000"/>
              </w:rPr>
              <w:t>тн</w:t>
            </w:r>
            <w:r w:rsidRPr="00411D9F">
              <w:rPr>
                <w:color w:val="000000"/>
                <w:spacing w:val="-1"/>
              </w:rPr>
              <w:t>о</w:t>
            </w:r>
            <w:r w:rsidRPr="00411D9F">
              <w:rPr>
                <w:color w:val="000000"/>
              </w:rPr>
              <w:t>ш</w:t>
            </w:r>
            <w:r w:rsidRPr="00411D9F">
              <w:rPr>
                <w:color w:val="000000"/>
                <w:spacing w:val="-1"/>
              </w:rPr>
              <w:t>е</w:t>
            </w:r>
            <w:r w:rsidRPr="00411D9F">
              <w:rPr>
                <w:color w:val="000000"/>
              </w:rPr>
              <w:t>н</w:t>
            </w:r>
            <w:r w:rsidRPr="00411D9F">
              <w:rPr>
                <w:color w:val="000000"/>
                <w:spacing w:val="1"/>
              </w:rPr>
              <w:t>и</w:t>
            </w:r>
            <w:r w:rsidRPr="00411D9F">
              <w:rPr>
                <w:color w:val="000000"/>
              </w:rPr>
              <w:t>й</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line="239" w:lineRule="auto"/>
              <w:ind w:left="255" w:right="202"/>
              <w:jc w:val="center"/>
              <w:rPr>
                <w:color w:val="000000"/>
              </w:rPr>
            </w:pPr>
            <w:r w:rsidRPr="00411D9F">
              <w:rPr>
                <w:color w:val="000000"/>
              </w:rPr>
              <w:t>в те</w:t>
            </w:r>
            <w:r w:rsidRPr="00411D9F">
              <w:rPr>
                <w:color w:val="000000"/>
                <w:spacing w:val="-1"/>
              </w:rPr>
              <w:t>че</w:t>
            </w:r>
            <w:r w:rsidRPr="00411D9F">
              <w:rPr>
                <w:color w:val="000000"/>
              </w:rPr>
              <w:t>н</w:t>
            </w:r>
            <w:r w:rsidRPr="00411D9F">
              <w:rPr>
                <w:color w:val="000000"/>
                <w:spacing w:val="1"/>
              </w:rPr>
              <w:t>и</w:t>
            </w:r>
            <w:r w:rsidRPr="00411D9F">
              <w:rPr>
                <w:color w:val="000000"/>
              </w:rPr>
              <w:t>е года</w:t>
            </w:r>
          </w:p>
        </w:tc>
      </w:tr>
      <w:tr w:rsidR="0070279E" w:rsidRPr="00411D9F" w:rsidTr="000263B0">
        <w:trPr>
          <w:cantSplit/>
          <w:trHeight w:hRule="exact" w:val="837"/>
        </w:trPr>
        <w:tc>
          <w:tcPr>
            <w:tcW w:w="255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line="238" w:lineRule="auto"/>
              <w:ind w:left="165" w:right="105"/>
              <w:jc w:val="center"/>
              <w:rPr>
                <w:b/>
                <w:bCs/>
                <w:color w:val="000000"/>
              </w:rPr>
            </w:pPr>
            <w:r w:rsidRPr="00411D9F">
              <w:rPr>
                <w:b/>
                <w:bCs/>
                <w:color w:val="000000"/>
              </w:rPr>
              <w:t>Фи</w:t>
            </w:r>
            <w:r w:rsidRPr="00411D9F">
              <w:rPr>
                <w:b/>
                <w:bCs/>
                <w:color w:val="000000"/>
                <w:spacing w:val="1"/>
              </w:rPr>
              <w:t>н</w:t>
            </w:r>
            <w:r w:rsidRPr="00411D9F">
              <w:rPr>
                <w:b/>
                <w:bCs/>
                <w:color w:val="000000"/>
              </w:rPr>
              <w:t>а</w:t>
            </w:r>
            <w:r w:rsidRPr="00411D9F">
              <w:rPr>
                <w:b/>
                <w:bCs/>
                <w:color w:val="000000"/>
                <w:spacing w:val="1"/>
              </w:rPr>
              <w:t>н</w:t>
            </w:r>
            <w:r w:rsidRPr="00411D9F">
              <w:rPr>
                <w:b/>
                <w:bCs/>
                <w:color w:val="000000"/>
              </w:rPr>
              <w:t>совыеусловияреализацииООП</w:t>
            </w:r>
            <w:r w:rsidRPr="00411D9F">
              <w:rPr>
                <w:b/>
                <w:bCs/>
                <w:color w:val="000000"/>
                <w:spacing w:val="1"/>
              </w:rPr>
              <w:t>О</w:t>
            </w:r>
            <w:r w:rsidRPr="00411D9F">
              <w:rPr>
                <w:b/>
                <w:bCs/>
                <w:color w:val="000000"/>
              </w:rPr>
              <w:t>ОО</w:t>
            </w:r>
          </w:p>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47" w:line="240" w:lineRule="exact"/>
            </w:pPr>
          </w:p>
          <w:p w:rsidR="0070279E" w:rsidRPr="00411D9F" w:rsidRDefault="0070279E" w:rsidP="00D12051">
            <w:pPr>
              <w:ind w:left="108" w:right="-20"/>
              <w:rPr>
                <w:color w:val="000000"/>
              </w:rPr>
            </w:pPr>
            <w:r w:rsidRPr="00411D9F">
              <w:rPr>
                <w:color w:val="000000"/>
                <w:spacing w:val="-1"/>
              </w:rPr>
              <w:t>В</w:t>
            </w:r>
            <w:r w:rsidRPr="00411D9F">
              <w:rPr>
                <w:color w:val="000000"/>
              </w:rPr>
              <w:t>ыпол</w:t>
            </w:r>
            <w:r w:rsidRPr="00411D9F">
              <w:rPr>
                <w:color w:val="000000"/>
                <w:spacing w:val="1"/>
              </w:rPr>
              <w:t>н</w:t>
            </w:r>
            <w:r w:rsidRPr="00411D9F">
              <w:rPr>
                <w:color w:val="000000"/>
              </w:rPr>
              <w:t>ение пла</w:t>
            </w:r>
            <w:r w:rsidRPr="00411D9F">
              <w:rPr>
                <w:color w:val="000000"/>
                <w:spacing w:val="1"/>
              </w:rPr>
              <w:t>н</w:t>
            </w:r>
            <w:r w:rsidRPr="00411D9F">
              <w:rPr>
                <w:color w:val="000000"/>
              </w:rPr>
              <w:t>а Фи</w:t>
            </w:r>
            <w:r w:rsidRPr="00411D9F">
              <w:rPr>
                <w:color w:val="000000"/>
                <w:spacing w:val="-1"/>
              </w:rPr>
              <w:t>на</w:t>
            </w:r>
            <w:r w:rsidRPr="00411D9F">
              <w:rPr>
                <w:color w:val="000000"/>
              </w:rPr>
              <w:t xml:space="preserve">нсовой </w:t>
            </w:r>
            <w:r w:rsidRPr="00411D9F">
              <w:rPr>
                <w:color w:val="000000"/>
                <w:spacing w:val="-1"/>
              </w:rPr>
              <w:t>с</w:t>
            </w:r>
            <w:r w:rsidRPr="00411D9F">
              <w:rPr>
                <w:color w:val="000000"/>
              </w:rPr>
              <w:t>м</w:t>
            </w:r>
            <w:r w:rsidRPr="00411D9F">
              <w:rPr>
                <w:color w:val="000000"/>
                <w:spacing w:val="-1"/>
              </w:rPr>
              <w:t>е</w:t>
            </w:r>
            <w:r w:rsidRPr="00411D9F">
              <w:rPr>
                <w:color w:val="000000"/>
              </w:rPr>
              <w:t>ты</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47" w:line="240" w:lineRule="exact"/>
            </w:pPr>
          </w:p>
          <w:p w:rsidR="0070279E" w:rsidRPr="00411D9F" w:rsidRDefault="0070279E" w:rsidP="00D12051">
            <w:pPr>
              <w:ind w:left="105" w:right="-20"/>
              <w:rPr>
                <w:color w:val="000000"/>
              </w:rPr>
            </w:pPr>
            <w:r w:rsidRPr="00411D9F">
              <w:rPr>
                <w:color w:val="000000"/>
              </w:rPr>
              <w:t>декабрь</w:t>
            </w:r>
          </w:p>
        </w:tc>
      </w:tr>
      <w:tr w:rsidR="0070279E" w:rsidRPr="00411D9F" w:rsidTr="000263B0">
        <w:trPr>
          <w:cantSplit/>
          <w:trHeight w:hRule="exact" w:val="1946"/>
        </w:trPr>
        <w:tc>
          <w:tcPr>
            <w:tcW w:w="25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ind w:left="484" w:right="-20"/>
              <w:rPr>
                <w:b/>
                <w:bCs/>
                <w:color w:val="000000"/>
              </w:rPr>
            </w:pPr>
            <w:r w:rsidRPr="00411D9F">
              <w:rPr>
                <w:b/>
                <w:bCs/>
                <w:color w:val="000000"/>
              </w:rPr>
              <w:t>Матер</w:t>
            </w:r>
            <w:r w:rsidRPr="00411D9F">
              <w:rPr>
                <w:b/>
                <w:bCs/>
                <w:color w:val="000000"/>
                <w:spacing w:val="1"/>
              </w:rPr>
              <w:t>и</w:t>
            </w:r>
            <w:r w:rsidRPr="00411D9F">
              <w:rPr>
                <w:b/>
                <w:bCs/>
                <w:color w:val="000000"/>
              </w:rPr>
              <w:t>аль</w:t>
            </w:r>
            <w:r w:rsidRPr="00411D9F">
              <w:rPr>
                <w:b/>
                <w:bCs/>
                <w:color w:val="000000"/>
                <w:spacing w:val="1"/>
              </w:rPr>
              <w:t>но</w:t>
            </w:r>
            <w:r w:rsidRPr="00411D9F">
              <w:rPr>
                <w:b/>
                <w:bCs/>
                <w:color w:val="000000"/>
              </w:rPr>
              <w:t>-</w:t>
            </w:r>
          </w:p>
          <w:p w:rsidR="0070279E" w:rsidRPr="00411D9F" w:rsidRDefault="0070279E" w:rsidP="00D12051">
            <w:pPr>
              <w:spacing w:after="40" w:line="240" w:lineRule="exact"/>
            </w:pPr>
          </w:p>
          <w:p w:rsidR="0070279E" w:rsidRPr="00411D9F" w:rsidRDefault="0070279E" w:rsidP="00D12051">
            <w:pPr>
              <w:ind w:left="590" w:right="-20"/>
              <w:rPr>
                <w:b/>
                <w:bCs/>
                <w:color w:val="000000"/>
              </w:rPr>
            </w:pPr>
            <w:r w:rsidRPr="00411D9F">
              <w:rPr>
                <w:b/>
                <w:bCs/>
                <w:color w:val="000000"/>
                <w:spacing w:val="1"/>
              </w:rPr>
              <w:t>т</w:t>
            </w:r>
            <w:r w:rsidRPr="00411D9F">
              <w:rPr>
                <w:b/>
                <w:bCs/>
                <w:color w:val="000000"/>
              </w:rPr>
              <w:t>ехн</w:t>
            </w:r>
            <w:r w:rsidRPr="00411D9F">
              <w:rPr>
                <w:b/>
                <w:bCs/>
                <w:color w:val="000000"/>
                <w:spacing w:val="1"/>
              </w:rPr>
              <w:t>и</w:t>
            </w:r>
            <w:r w:rsidRPr="00411D9F">
              <w:rPr>
                <w:b/>
                <w:bCs/>
                <w:color w:val="000000"/>
              </w:rPr>
              <w:t>ч</w:t>
            </w:r>
            <w:r w:rsidRPr="00411D9F">
              <w:rPr>
                <w:b/>
                <w:bCs/>
                <w:color w:val="000000"/>
                <w:spacing w:val="-1"/>
              </w:rPr>
              <w:t>ес</w:t>
            </w:r>
            <w:r w:rsidRPr="00411D9F">
              <w:rPr>
                <w:b/>
                <w:bCs/>
                <w:color w:val="000000"/>
              </w:rPr>
              <w:t>кие</w:t>
            </w:r>
          </w:p>
          <w:p w:rsidR="0070279E" w:rsidRPr="00411D9F" w:rsidRDefault="0070279E" w:rsidP="00D12051">
            <w:pPr>
              <w:spacing w:after="38" w:line="240" w:lineRule="exact"/>
            </w:pPr>
          </w:p>
          <w:p w:rsidR="0070279E" w:rsidRPr="00411D9F" w:rsidRDefault="0070279E" w:rsidP="00D12051">
            <w:pPr>
              <w:ind w:left="827" w:right="-20"/>
              <w:rPr>
                <w:b/>
                <w:bCs/>
                <w:color w:val="000000"/>
              </w:rPr>
            </w:pPr>
            <w:r w:rsidRPr="00411D9F">
              <w:rPr>
                <w:b/>
                <w:bCs/>
                <w:color w:val="000000"/>
              </w:rPr>
              <w:t>условия</w:t>
            </w:r>
          </w:p>
          <w:p w:rsidR="0070279E" w:rsidRPr="00411D9F" w:rsidRDefault="0070279E" w:rsidP="00D12051">
            <w:pPr>
              <w:spacing w:after="41" w:line="240" w:lineRule="exact"/>
            </w:pPr>
          </w:p>
          <w:p w:rsidR="0070279E" w:rsidRPr="00411D9F" w:rsidRDefault="0070279E" w:rsidP="00D12051">
            <w:pPr>
              <w:ind w:left="633" w:right="-20"/>
              <w:rPr>
                <w:b/>
                <w:bCs/>
                <w:color w:val="000000"/>
              </w:rPr>
            </w:pPr>
            <w:r w:rsidRPr="00411D9F">
              <w:rPr>
                <w:b/>
                <w:bCs/>
                <w:color w:val="000000"/>
              </w:rPr>
              <w:t>реализац</w:t>
            </w:r>
            <w:r w:rsidRPr="00411D9F">
              <w:rPr>
                <w:b/>
                <w:bCs/>
                <w:color w:val="000000"/>
                <w:spacing w:val="1"/>
              </w:rPr>
              <w:t>и</w:t>
            </w:r>
            <w:r w:rsidRPr="00411D9F">
              <w:rPr>
                <w:b/>
                <w:bCs/>
                <w:color w:val="000000"/>
              </w:rPr>
              <w:t>и</w:t>
            </w:r>
          </w:p>
          <w:p w:rsidR="0070279E" w:rsidRPr="00411D9F" w:rsidRDefault="0070279E" w:rsidP="00D12051">
            <w:pPr>
              <w:spacing w:after="40" w:line="240" w:lineRule="exact"/>
            </w:pPr>
          </w:p>
          <w:p w:rsidR="0070279E" w:rsidRPr="00411D9F" w:rsidRDefault="0070279E" w:rsidP="00D12051">
            <w:pPr>
              <w:ind w:left="676" w:right="-20"/>
              <w:rPr>
                <w:b/>
                <w:bCs/>
                <w:color w:val="000000"/>
              </w:rPr>
            </w:pPr>
            <w:r w:rsidRPr="00411D9F">
              <w:rPr>
                <w:b/>
                <w:bCs/>
                <w:color w:val="000000"/>
              </w:rPr>
              <w:t>ООП</w:t>
            </w:r>
            <w:r w:rsidRPr="00411D9F">
              <w:rPr>
                <w:b/>
                <w:bCs/>
                <w:color w:val="000000"/>
                <w:spacing w:val="1"/>
              </w:rPr>
              <w:t>О</w:t>
            </w:r>
            <w:r w:rsidRPr="00411D9F">
              <w:rPr>
                <w:b/>
                <w:bCs/>
                <w:color w:val="000000"/>
              </w:rPr>
              <w:t>ОО</w:t>
            </w:r>
          </w:p>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8" w:right="50"/>
              <w:rPr>
                <w:color w:val="000000"/>
              </w:rPr>
            </w:pPr>
            <w:r w:rsidRPr="00411D9F">
              <w:rPr>
                <w:color w:val="000000"/>
              </w:rPr>
              <w:t>Н</w:t>
            </w:r>
            <w:r w:rsidRPr="00411D9F">
              <w:rPr>
                <w:color w:val="000000"/>
                <w:spacing w:val="-1"/>
              </w:rPr>
              <w:t>а</w:t>
            </w:r>
            <w:r w:rsidRPr="00411D9F">
              <w:rPr>
                <w:color w:val="000000"/>
              </w:rPr>
              <w:t>лич</w:t>
            </w:r>
            <w:r w:rsidRPr="00411D9F">
              <w:rPr>
                <w:color w:val="000000"/>
                <w:spacing w:val="1"/>
              </w:rPr>
              <w:t>и</w:t>
            </w:r>
            <w:r w:rsidRPr="00411D9F">
              <w:rPr>
                <w:color w:val="000000"/>
              </w:rPr>
              <w:t>еак</w:t>
            </w:r>
            <w:r w:rsidRPr="00411D9F">
              <w:rPr>
                <w:color w:val="000000"/>
                <w:spacing w:val="1"/>
              </w:rPr>
              <w:t>т</w:t>
            </w:r>
            <w:r w:rsidRPr="00411D9F">
              <w:rPr>
                <w:color w:val="000000"/>
              </w:rPr>
              <w:t>аготов</w:t>
            </w:r>
            <w:r w:rsidRPr="00411D9F">
              <w:rPr>
                <w:color w:val="000000"/>
                <w:spacing w:val="1"/>
              </w:rPr>
              <w:t>н</w:t>
            </w:r>
            <w:r w:rsidRPr="00411D9F">
              <w:rPr>
                <w:color w:val="000000"/>
              </w:rPr>
              <w:t>остиУчрежд</w:t>
            </w:r>
            <w:r w:rsidRPr="00411D9F">
              <w:rPr>
                <w:color w:val="000000"/>
                <w:spacing w:val="-1"/>
              </w:rPr>
              <w:t>е</w:t>
            </w:r>
            <w:r w:rsidRPr="00411D9F">
              <w:rPr>
                <w:color w:val="000000"/>
              </w:rPr>
              <w:t>н</w:t>
            </w:r>
            <w:r w:rsidRPr="00411D9F">
              <w:rPr>
                <w:color w:val="000000"/>
                <w:spacing w:val="1"/>
              </w:rPr>
              <w:t>и</w:t>
            </w:r>
            <w:r w:rsidRPr="00411D9F">
              <w:rPr>
                <w:color w:val="000000"/>
              </w:rPr>
              <w:t>якнач</w:t>
            </w:r>
            <w:r w:rsidRPr="00411D9F">
              <w:rPr>
                <w:color w:val="000000"/>
                <w:spacing w:val="-1"/>
              </w:rPr>
              <w:t>а</w:t>
            </w:r>
            <w:r w:rsidRPr="00411D9F">
              <w:rPr>
                <w:color w:val="000000"/>
                <w:spacing w:val="4"/>
              </w:rPr>
              <w:t>л</w:t>
            </w:r>
            <w:r w:rsidRPr="00411D9F">
              <w:rPr>
                <w:color w:val="000000"/>
              </w:rPr>
              <w:t xml:space="preserve">у </w:t>
            </w:r>
            <w:r w:rsidRPr="00411D9F">
              <w:rPr>
                <w:color w:val="000000"/>
                <w:spacing w:val="-4"/>
              </w:rPr>
              <w:t>у</w:t>
            </w:r>
            <w:r w:rsidRPr="00411D9F">
              <w:rPr>
                <w:color w:val="000000"/>
              </w:rPr>
              <w:t>ч</w:t>
            </w:r>
            <w:r w:rsidRPr="00411D9F">
              <w:rPr>
                <w:color w:val="000000"/>
                <w:spacing w:val="1"/>
              </w:rPr>
              <w:t>е</w:t>
            </w:r>
            <w:r w:rsidRPr="00411D9F">
              <w:rPr>
                <w:color w:val="000000"/>
              </w:rPr>
              <w:t>б</w:t>
            </w:r>
            <w:r w:rsidRPr="00411D9F">
              <w:rPr>
                <w:color w:val="000000"/>
                <w:spacing w:val="2"/>
              </w:rPr>
              <w:t>н</w:t>
            </w:r>
            <w:r w:rsidRPr="00411D9F">
              <w:rPr>
                <w:color w:val="000000"/>
              </w:rPr>
              <w:t>ого года</w:t>
            </w:r>
          </w:p>
          <w:p w:rsidR="0070279E" w:rsidRPr="00411D9F" w:rsidRDefault="0070279E" w:rsidP="00D12051">
            <w:pPr>
              <w:spacing w:after="40" w:line="240" w:lineRule="exact"/>
            </w:pPr>
          </w:p>
          <w:p w:rsidR="0070279E" w:rsidRPr="00411D9F" w:rsidRDefault="0070279E" w:rsidP="00D12051">
            <w:pPr>
              <w:tabs>
                <w:tab w:val="left" w:pos="1365"/>
                <w:tab w:val="left" w:pos="2960"/>
                <w:tab w:val="left" w:pos="4178"/>
                <w:tab w:val="left" w:pos="5476"/>
              </w:tabs>
              <w:spacing w:line="239" w:lineRule="auto"/>
              <w:ind w:left="108" w:right="93"/>
              <w:jc w:val="both"/>
              <w:rPr>
                <w:color w:val="000000"/>
              </w:rPr>
            </w:pPr>
            <w:r w:rsidRPr="00411D9F">
              <w:rPr>
                <w:color w:val="000000"/>
              </w:rPr>
              <w:t>Пров</w:t>
            </w:r>
            <w:r w:rsidRPr="00411D9F">
              <w:rPr>
                <w:color w:val="000000"/>
                <w:spacing w:val="-1"/>
              </w:rPr>
              <w:t>е</w:t>
            </w:r>
            <w:r w:rsidRPr="00411D9F">
              <w:rPr>
                <w:color w:val="000000"/>
              </w:rPr>
              <w:t>рка</w:t>
            </w:r>
            <w:r w:rsidRPr="00411D9F">
              <w:rPr>
                <w:color w:val="000000"/>
              </w:rPr>
              <w:tab/>
              <w:t>соблюден</w:t>
            </w:r>
            <w:r w:rsidRPr="00411D9F">
              <w:rPr>
                <w:color w:val="000000"/>
                <w:spacing w:val="1"/>
              </w:rPr>
              <w:t>и</w:t>
            </w:r>
            <w:r w:rsidRPr="00411D9F">
              <w:rPr>
                <w:color w:val="000000"/>
              </w:rPr>
              <w:t>я:</w:t>
            </w:r>
            <w:r w:rsidRPr="00411D9F">
              <w:rPr>
                <w:color w:val="000000"/>
              </w:rPr>
              <w:tab/>
              <w:t>СанПиН;</w:t>
            </w:r>
            <w:r w:rsidRPr="00411D9F">
              <w:rPr>
                <w:color w:val="000000"/>
              </w:rPr>
              <w:tab/>
              <w:t>пожар</w:t>
            </w:r>
            <w:r w:rsidRPr="00411D9F">
              <w:rPr>
                <w:color w:val="000000"/>
                <w:spacing w:val="-1"/>
              </w:rPr>
              <w:t>н</w:t>
            </w:r>
            <w:r w:rsidRPr="00411D9F">
              <w:rPr>
                <w:color w:val="000000"/>
              </w:rPr>
              <w:t>ой</w:t>
            </w:r>
            <w:r w:rsidRPr="00411D9F">
              <w:rPr>
                <w:color w:val="000000"/>
              </w:rPr>
              <w:tab/>
              <w:t>и электробе</w:t>
            </w:r>
            <w:r w:rsidRPr="00411D9F">
              <w:rPr>
                <w:color w:val="000000"/>
                <w:spacing w:val="1"/>
              </w:rPr>
              <w:t>з</w:t>
            </w:r>
            <w:r w:rsidRPr="00411D9F">
              <w:rPr>
                <w:color w:val="000000"/>
              </w:rPr>
              <w:t>о</w:t>
            </w:r>
            <w:r w:rsidRPr="00411D9F">
              <w:rPr>
                <w:color w:val="000000"/>
                <w:spacing w:val="1"/>
              </w:rPr>
              <w:t>п</w:t>
            </w:r>
            <w:r w:rsidRPr="00411D9F">
              <w:rPr>
                <w:color w:val="000000"/>
              </w:rPr>
              <w:t>а</w:t>
            </w:r>
            <w:r w:rsidRPr="00411D9F">
              <w:rPr>
                <w:color w:val="000000"/>
                <w:spacing w:val="-1"/>
              </w:rPr>
              <w:t>с</w:t>
            </w:r>
            <w:r w:rsidRPr="00411D9F">
              <w:rPr>
                <w:color w:val="000000"/>
              </w:rPr>
              <w:t>ности;</w:t>
            </w:r>
            <w:r w:rsidRPr="00411D9F">
              <w:rPr>
                <w:color w:val="000000"/>
                <w:spacing w:val="1"/>
              </w:rPr>
              <w:t>т</w:t>
            </w:r>
            <w:r w:rsidRPr="00411D9F">
              <w:rPr>
                <w:color w:val="000000"/>
              </w:rPr>
              <w:t>ребов</w:t>
            </w:r>
            <w:r w:rsidRPr="00411D9F">
              <w:rPr>
                <w:color w:val="000000"/>
                <w:spacing w:val="-1"/>
              </w:rPr>
              <w:t>а</w:t>
            </w:r>
            <w:r w:rsidRPr="00411D9F">
              <w:rPr>
                <w:color w:val="000000"/>
              </w:rPr>
              <w:t>н</w:t>
            </w:r>
            <w:r w:rsidRPr="00411D9F">
              <w:rPr>
                <w:color w:val="000000"/>
                <w:spacing w:val="1"/>
              </w:rPr>
              <w:t>и</w:t>
            </w:r>
            <w:r w:rsidRPr="00411D9F">
              <w:rPr>
                <w:color w:val="000000"/>
              </w:rPr>
              <w:t>йо</w:t>
            </w:r>
            <w:r w:rsidRPr="00411D9F">
              <w:rPr>
                <w:color w:val="000000"/>
                <w:spacing w:val="2"/>
              </w:rPr>
              <w:t>х</w:t>
            </w:r>
            <w:r w:rsidRPr="00411D9F">
              <w:rPr>
                <w:color w:val="000000"/>
              </w:rPr>
              <w:t>раны</w:t>
            </w:r>
            <w:r w:rsidRPr="00411D9F">
              <w:rPr>
                <w:color w:val="000000"/>
                <w:spacing w:val="1"/>
              </w:rPr>
              <w:t>т</w:t>
            </w:r>
            <w:r w:rsidRPr="00411D9F">
              <w:rPr>
                <w:color w:val="000000"/>
                <w:spacing w:val="2"/>
              </w:rPr>
              <w:t>р</w:t>
            </w:r>
            <w:r w:rsidRPr="00411D9F">
              <w:rPr>
                <w:color w:val="000000"/>
                <w:spacing w:val="-4"/>
              </w:rPr>
              <w:t>у</w:t>
            </w:r>
            <w:r w:rsidRPr="00411D9F">
              <w:rPr>
                <w:color w:val="000000"/>
              </w:rPr>
              <w:t>д</w:t>
            </w:r>
            <w:r w:rsidRPr="00411D9F">
              <w:rPr>
                <w:color w:val="000000"/>
                <w:spacing w:val="-1"/>
              </w:rPr>
              <w:t>а</w:t>
            </w:r>
            <w:r w:rsidRPr="00411D9F">
              <w:rPr>
                <w:color w:val="000000"/>
              </w:rPr>
              <w:t>; сво</w:t>
            </w:r>
            <w:r w:rsidRPr="00411D9F">
              <w:rPr>
                <w:color w:val="000000"/>
                <w:spacing w:val="-2"/>
              </w:rPr>
              <w:t>е</w:t>
            </w:r>
            <w:r w:rsidRPr="00411D9F">
              <w:rPr>
                <w:color w:val="000000"/>
              </w:rPr>
              <w:t>в</w:t>
            </w:r>
            <w:r w:rsidRPr="00411D9F">
              <w:rPr>
                <w:color w:val="000000"/>
                <w:spacing w:val="1"/>
              </w:rPr>
              <w:t>р</w:t>
            </w:r>
            <w:r w:rsidRPr="00411D9F">
              <w:rPr>
                <w:color w:val="000000"/>
              </w:rPr>
              <w:t>е</w:t>
            </w:r>
            <w:r w:rsidRPr="00411D9F">
              <w:rPr>
                <w:color w:val="000000"/>
                <w:spacing w:val="-1"/>
              </w:rPr>
              <w:t>ме</w:t>
            </w:r>
            <w:r w:rsidRPr="00411D9F">
              <w:rPr>
                <w:color w:val="000000"/>
              </w:rPr>
              <w:t>н</w:t>
            </w:r>
            <w:r w:rsidRPr="00411D9F">
              <w:rPr>
                <w:color w:val="000000"/>
                <w:spacing w:val="1"/>
              </w:rPr>
              <w:t>н</w:t>
            </w:r>
            <w:r w:rsidRPr="00411D9F">
              <w:rPr>
                <w:color w:val="000000"/>
              </w:rPr>
              <w:t>ыхсрок</w:t>
            </w:r>
            <w:r w:rsidRPr="00411D9F">
              <w:rPr>
                <w:color w:val="000000"/>
                <w:spacing w:val="-1"/>
              </w:rPr>
              <w:t>о</w:t>
            </w:r>
            <w:r w:rsidRPr="00411D9F">
              <w:rPr>
                <w:color w:val="000000"/>
              </w:rPr>
              <w:t>ви</w:t>
            </w:r>
            <w:r w:rsidRPr="00411D9F">
              <w:rPr>
                <w:color w:val="000000"/>
                <w:spacing w:val="1"/>
              </w:rPr>
              <w:t>н</w:t>
            </w:r>
            <w:r w:rsidRPr="00411D9F">
              <w:rPr>
                <w:color w:val="000000"/>
              </w:rPr>
              <w:t>ео</w:t>
            </w:r>
            <w:r w:rsidRPr="00411D9F">
              <w:rPr>
                <w:color w:val="000000"/>
                <w:spacing w:val="-2"/>
              </w:rPr>
              <w:t>б</w:t>
            </w:r>
            <w:r w:rsidRPr="00411D9F">
              <w:rPr>
                <w:color w:val="000000"/>
                <w:spacing w:val="1"/>
              </w:rPr>
              <w:t>х</w:t>
            </w:r>
            <w:r w:rsidRPr="00411D9F">
              <w:rPr>
                <w:color w:val="000000"/>
              </w:rPr>
              <w:t>о</w:t>
            </w:r>
            <w:r w:rsidRPr="00411D9F">
              <w:rPr>
                <w:color w:val="000000"/>
                <w:spacing w:val="-1"/>
              </w:rPr>
              <w:t>д</w:t>
            </w:r>
            <w:r w:rsidRPr="00411D9F">
              <w:rPr>
                <w:color w:val="000000"/>
              </w:rPr>
              <w:t>имых</w:t>
            </w:r>
            <w:r w:rsidRPr="00411D9F">
              <w:rPr>
                <w:color w:val="000000"/>
                <w:spacing w:val="-2"/>
              </w:rPr>
              <w:t>о</w:t>
            </w:r>
            <w:r w:rsidRPr="00411D9F">
              <w:rPr>
                <w:color w:val="000000"/>
              </w:rPr>
              <w:t>бъе</w:t>
            </w:r>
            <w:r w:rsidRPr="00411D9F">
              <w:rPr>
                <w:color w:val="000000"/>
                <w:spacing w:val="-1"/>
              </w:rPr>
              <w:t>м</w:t>
            </w:r>
            <w:r w:rsidRPr="00411D9F">
              <w:rPr>
                <w:color w:val="000000"/>
              </w:rPr>
              <w:t>ов те</w:t>
            </w:r>
            <w:r w:rsidRPr="00411D9F">
              <w:rPr>
                <w:color w:val="000000"/>
                <w:spacing w:val="2"/>
              </w:rPr>
              <w:t>к</w:t>
            </w:r>
            <w:r w:rsidRPr="00411D9F">
              <w:rPr>
                <w:color w:val="000000"/>
                <w:spacing w:val="-4"/>
              </w:rPr>
              <w:t>у</w:t>
            </w:r>
            <w:r w:rsidRPr="00411D9F">
              <w:rPr>
                <w:color w:val="000000"/>
              </w:rPr>
              <w:t>щ</w:t>
            </w:r>
            <w:r w:rsidRPr="00411D9F">
              <w:rPr>
                <w:color w:val="000000"/>
                <w:spacing w:val="-1"/>
              </w:rPr>
              <w:t>е</w:t>
            </w:r>
            <w:r w:rsidRPr="00411D9F">
              <w:rPr>
                <w:color w:val="000000"/>
              </w:rPr>
              <w:t xml:space="preserve">го и </w:t>
            </w:r>
            <w:r w:rsidRPr="00411D9F">
              <w:rPr>
                <w:color w:val="000000"/>
                <w:spacing w:val="1"/>
              </w:rPr>
              <w:t>к</w:t>
            </w:r>
            <w:r w:rsidRPr="00411D9F">
              <w:rPr>
                <w:color w:val="000000"/>
              </w:rPr>
              <w:t>ап</w:t>
            </w:r>
            <w:r w:rsidRPr="00411D9F">
              <w:rPr>
                <w:color w:val="000000"/>
                <w:spacing w:val="1"/>
              </w:rPr>
              <w:t>ит</w:t>
            </w:r>
            <w:r w:rsidRPr="00411D9F">
              <w:rPr>
                <w:color w:val="000000"/>
              </w:rPr>
              <w:t>альн</w:t>
            </w:r>
            <w:r w:rsidRPr="00411D9F">
              <w:rPr>
                <w:color w:val="000000"/>
                <w:spacing w:val="-1"/>
              </w:rPr>
              <w:t>о</w:t>
            </w:r>
            <w:r w:rsidRPr="00411D9F">
              <w:rPr>
                <w:color w:val="000000"/>
              </w:rPr>
              <w:t>го р</w:t>
            </w:r>
            <w:r w:rsidRPr="00411D9F">
              <w:rPr>
                <w:color w:val="000000"/>
                <w:spacing w:val="-1"/>
              </w:rPr>
              <w:t>ем</w:t>
            </w:r>
            <w:r w:rsidRPr="00411D9F">
              <w:rPr>
                <w:color w:val="000000"/>
              </w:rPr>
              <w:t>он</w:t>
            </w:r>
            <w:r w:rsidRPr="00411D9F">
              <w:rPr>
                <w:color w:val="000000"/>
                <w:spacing w:val="1"/>
              </w:rPr>
              <w:t>т</w:t>
            </w:r>
            <w:r w:rsidRPr="00411D9F">
              <w:rPr>
                <w:color w:val="000000"/>
              </w:rPr>
              <w:t>а</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8" w:line="140" w:lineRule="exact"/>
            </w:pPr>
          </w:p>
          <w:p w:rsidR="0070279E" w:rsidRPr="00411D9F" w:rsidRDefault="0070279E" w:rsidP="00D12051">
            <w:pPr>
              <w:ind w:left="105" w:right="-20"/>
              <w:rPr>
                <w:color w:val="000000"/>
              </w:rPr>
            </w:pPr>
            <w:r w:rsidRPr="00411D9F">
              <w:rPr>
                <w:color w:val="000000"/>
              </w:rPr>
              <w:t>Сентябрь</w:t>
            </w:r>
          </w:p>
          <w:p w:rsidR="0070279E" w:rsidRPr="00411D9F" w:rsidRDefault="0070279E" w:rsidP="00D12051">
            <w:pPr>
              <w:spacing w:line="240" w:lineRule="exact"/>
            </w:pPr>
          </w:p>
          <w:p w:rsidR="0070279E" w:rsidRPr="00411D9F" w:rsidRDefault="0070279E" w:rsidP="00D12051">
            <w:pPr>
              <w:spacing w:line="240" w:lineRule="exact"/>
            </w:pPr>
          </w:p>
          <w:p w:rsidR="0070279E" w:rsidRPr="00411D9F" w:rsidRDefault="0070279E" w:rsidP="00D12051">
            <w:pPr>
              <w:spacing w:after="115" w:line="240" w:lineRule="exact"/>
            </w:pPr>
          </w:p>
          <w:p w:rsidR="0070279E" w:rsidRPr="00411D9F" w:rsidRDefault="0070279E" w:rsidP="00D12051">
            <w:pPr>
              <w:ind w:left="105" w:right="339" w:firstLine="60"/>
              <w:rPr>
                <w:color w:val="000000"/>
              </w:rPr>
            </w:pPr>
            <w:r w:rsidRPr="00411D9F">
              <w:rPr>
                <w:color w:val="000000"/>
              </w:rPr>
              <w:t>Ноябрь м</w:t>
            </w:r>
            <w:r w:rsidRPr="00411D9F">
              <w:rPr>
                <w:color w:val="000000"/>
                <w:spacing w:val="-1"/>
              </w:rPr>
              <w:t>а</w:t>
            </w:r>
            <w:r w:rsidRPr="00411D9F">
              <w:rPr>
                <w:color w:val="000000"/>
              </w:rPr>
              <w:t>й</w:t>
            </w:r>
          </w:p>
        </w:tc>
      </w:tr>
      <w:tr w:rsidR="0070279E" w:rsidRPr="00411D9F" w:rsidTr="000263B0">
        <w:trPr>
          <w:cantSplit/>
          <w:trHeight w:hRule="exact" w:val="1053"/>
        </w:trPr>
        <w:tc>
          <w:tcPr>
            <w:tcW w:w="2552" w:type="dxa"/>
            <w:vMerge/>
            <w:tcBorders>
              <w:left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418"/>
                <w:tab w:val="left" w:pos="2597"/>
                <w:tab w:val="left" w:pos="3739"/>
                <w:tab w:val="left" w:pos="5504"/>
              </w:tabs>
              <w:spacing w:before="11" w:line="239" w:lineRule="auto"/>
              <w:ind w:left="108" w:right="87"/>
              <w:jc w:val="both"/>
              <w:rPr>
                <w:color w:val="000000"/>
              </w:rPr>
            </w:pPr>
            <w:r w:rsidRPr="00411D9F">
              <w:rPr>
                <w:color w:val="000000"/>
              </w:rPr>
              <w:t>Пров</w:t>
            </w:r>
            <w:r w:rsidRPr="00411D9F">
              <w:rPr>
                <w:color w:val="000000"/>
                <w:spacing w:val="-1"/>
              </w:rPr>
              <w:t>е</w:t>
            </w:r>
            <w:r w:rsidRPr="00411D9F">
              <w:rPr>
                <w:color w:val="000000"/>
              </w:rPr>
              <w:t>рка</w:t>
            </w:r>
            <w:r w:rsidRPr="00411D9F">
              <w:rPr>
                <w:color w:val="000000"/>
              </w:rPr>
              <w:tab/>
              <w:t>нал</w:t>
            </w:r>
            <w:r w:rsidRPr="00411D9F">
              <w:rPr>
                <w:color w:val="000000"/>
                <w:spacing w:val="1"/>
              </w:rPr>
              <w:t>и</w:t>
            </w:r>
            <w:r w:rsidRPr="00411D9F">
              <w:rPr>
                <w:color w:val="000000"/>
              </w:rPr>
              <w:t>чия</w:t>
            </w:r>
            <w:r w:rsidRPr="00411D9F">
              <w:rPr>
                <w:color w:val="000000"/>
              </w:rPr>
              <w:tab/>
              <w:t>дос</w:t>
            </w:r>
            <w:r w:rsidRPr="00411D9F">
              <w:rPr>
                <w:color w:val="000000"/>
                <w:spacing w:val="2"/>
              </w:rPr>
              <w:t>т</w:t>
            </w:r>
            <w:r w:rsidRPr="00411D9F">
              <w:rPr>
                <w:color w:val="000000"/>
                <w:spacing w:val="-4"/>
              </w:rPr>
              <w:t>у</w:t>
            </w:r>
            <w:r w:rsidRPr="00411D9F">
              <w:rPr>
                <w:color w:val="000000"/>
              </w:rPr>
              <w:t>па</w:t>
            </w:r>
            <w:r w:rsidRPr="00411D9F">
              <w:rPr>
                <w:color w:val="000000"/>
              </w:rPr>
              <w:tab/>
              <w:t>о</w:t>
            </w:r>
            <w:r w:rsidRPr="00411D9F">
              <w:rPr>
                <w:color w:val="000000"/>
                <w:spacing w:val="4"/>
              </w:rPr>
              <w:t>б</w:t>
            </w:r>
            <w:r w:rsidRPr="00411D9F">
              <w:rPr>
                <w:color w:val="000000"/>
                <w:spacing w:val="-4"/>
              </w:rPr>
              <w:t>у</w:t>
            </w:r>
            <w:r w:rsidRPr="00411D9F">
              <w:rPr>
                <w:color w:val="000000"/>
                <w:spacing w:val="1"/>
              </w:rPr>
              <w:t>ч</w:t>
            </w:r>
            <w:r w:rsidRPr="00411D9F">
              <w:rPr>
                <w:color w:val="000000"/>
              </w:rPr>
              <w:t>аю</w:t>
            </w:r>
            <w:r w:rsidRPr="00411D9F">
              <w:rPr>
                <w:color w:val="000000"/>
                <w:spacing w:val="2"/>
              </w:rPr>
              <w:t>щ</w:t>
            </w:r>
            <w:r w:rsidRPr="00411D9F">
              <w:rPr>
                <w:color w:val="000000"/>
                <w:spacing w:val="1"/>
              </w:rPr>
              <w:t>и</w:t>
            </w:r>
            <w:r w:rsidRPr="00411D9F">
              <w:rPr>
                <w:color w:val="000000"/>
                <w:spacing w:val="2"/>
              </w:rPr>
              <w:t>х</w:t>
            </w:r>
            <w:r w:rsidRPr="00411D9F">
              <w:rPr>
                <w:color w:val="000000"/>
              </w:rPr>
              <w:t>ся</w:t>
            </w:r>
            <w:r w:rsidRPr="00411D9F">
              <w:rPr>
                <w:color w:val="000000"/>
              </w:rPr>
              <w:tab/>
              <w:t>с ограничен</w:t>
            </w:r>
            <w:r w:rsidRPr="00411D9F">
              <w:rPr>
                <w:color w:val="000000"/>
                <w:spacing w:val="1"/>
              </w:rPr>
              <w:t>н</w:t>
            </w:r>
            <w:r w:rsidRPr="00411D9F">
              <w:rPr>
                <w:color w:val="000000"/>
              </w:rPr>
              <w:t>ыми</w:t>
            </w:r>
            <w:r w:rsidR="0048465B">
              <w:rPr>
                <w:color w:val="000000"/>
              </w:rPr>
              <w:t xml:space="preserve"> </w:t>
            </w:r>
            <w:r w:rsidRPr="00411D9F">
              <w:rPr>
                <w:color w:val="000000"/>
              </w:rPr>
              <w:t>возм</w:t>
            </w:r>
            <w:r w:rsidRPr="00411D9F">
              <w:rPr>
                <w:color w:val="000000"/>
                <w:spacing w:val="-2"/>
              </w:rPr>
              <w:t>о</w:t>
            </w:r>
            <w:r w:rsidRPr="00411D9F">
              <w:rPr>
                <w:color w:val="000000"/>
              </w:rPr>
              <w:t>жностями</w:t>
            </w:r>
            <w:r w:rsidR="0048465B">
              <w:rPr>
                <w:color w:val="000000"/>
              </w:rPr>
              <w:t xml:space="preserve"> </w:t>
            </w:r>
            <w:r w:rsidRPr="00411D9F">
              <w:rPr>
                <w:color w:val="000000"/>
                <w:spacing w:val="1"/>
              </w:rPr>
              <w:t>з</w:t>
            </w:r>
            <w:r w:rsidRPr="00411D9F">
              <w:rPr>
                <w:color w:val="000000"/>
              </w:rPr>
              <w:t>доро</w:t>
            </w:r>
            <w:r w:rsidRPr="00411D9F">
              <w:rPr>
                <w:color w:val="000000"/>
                <w:spacing w:val="-2"/>
              </w:rPr>
              <w:t>в</w:t>
            </w:r>
            <w:r w:rsidRPr="00411D9F">
              <w:rPr>
                <w:color w:val="000000"/>
              </w:rPr>
              <w:t>ья</w:t>
            </w:r>
            <w:r w:rsidR="0048465B">
              <w:rPr>
                <w:color w:val="000000"/>
              </w:rPr>
              <w:t xml:space="preserve"> </w:t>
            </w:r>
            <w:r w:rsidRPr="00411D9F">
              <w:rPr>
                <w:color w:val="000000"/>
              </w:rPr>
              <w:t>к</w:t>
            </w:r>
            <w:r w:rsidRPr="00411D9F">
              <w:rPr>
                <w:color w:val="000000"/>
                <w:spacing w:val="-1"/>
              </w:rPr>
              <w:t>о</w:t>
            </w:r>
            <w:r w:rsidRPr="00411D9F">
              <w:rPr>
                <w:color w:val="000000"/>
              </w:rPr>
              <w:t>бъектам и</w:t>
            </w:r>
            <w:r w:rsidRPr="00411D9F">
              <w:rPr>
                <w:color w:val="000000"/>
                <w:spacing w:val="1"/>
              </w:rPr>
              <w:t>н</w:t>
            </w:r>
            <w:r w:rsidRPr="00411D9F">
              <w:rPr>
                <w:color w:val="000000"/>
              </w:rPr>
              <w:t>фраст</w:t>
            </w:r>
            <w:r w:rsidRPr="00411D9F">
              <w:rPr>
                <w:color w:val="000000"/>
                <w:spacing w:val="2"/>
              </w:rPr>
              <w:t>р</w:t>
            </w:r>
            <w:r w:rsidRPr="00411D9F">
              <w:rPr>
                <w:color w:val="000000"/>
                <w:spacing w:val="-7"/>
              </w:rPr>
              <w:t>у</w:t>
            </w:r>
            <w:r w:rsidRPr="00411D9F">
              <w:rPr>
                <w:color w:val="000000"/>
              </w:rPr>
              <w:t>к</w:t>
            </w:r>
            <w:r w:rsidRPr="00411D9F">
              <w:rPr>
                <w:color w:val="000000"/>
                <w:spacing w:val="5"/>
              </w:rPr>
              <w:t>т</w:t>
            </w:r>
            <w:r w:rsidRPr="00411D9F">
              <w:rPr>
                <w:color w:val="000000"/>
                <w:spacing w:val="-3"/>
              </w:rPr>
              <w:t>у</w:t>
            </w:r>
            <w:r w:rsidRPr="00411D9F">
              <w:rPr>
                <w:color w:val="000000"/>
              </w:rPr>
              <w:t>ры школы</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47" w:line="240" w:lineRule="exact"/>
            </w:pPr>
          </w:p>
          <w:p w:rsidR="0070279E" w:rsidRPr="00411D9F" w:rsidRDefault="00411D9F" w:rsidP="00D12051">
            <w:pPr>
              <w:ind w:left="105" w:right="-20"/>
              <w:rPr>
                <w:color w:val="000000"/>
              </w:rPr>
            </w:pPr>
            <w:r w:rsidRPr="00411D9F">
              <w:rPr>
                <w:color w:val="000000"/>
              </w:rPr>
              <w:t>А</w:t>
            </w:r>
            <w:r w:rsidR="0070279E" w:rsidRPr="00411D9F">
              <w:rPr>
                <w:color w:val="000000"/>
              </w:rPr>
              <w:t>в</w:t>
            </w:r>
            <w:r w:rsidR="0070279E" w:rsidRPr="00411D9F">
              <w:rPr>
                <w:color w:val="000000"/>
                <w:spacing w:val="3"/>
              </w:rPr>
              <w:t>г</w:t>
            </w:r>
            <w:r w:rsidR="0070279E" w:rsidRPr="00411D9F">
              <w:rPr>
                <w:color w:val="000000"/>
                <w:spacing w:val="-4"/>
              </w:rPr>
              <w:t>у</w:t>
            </w:r>
            <w:r w:rsidR="0070279E" w:rsidRPr="00411D9F">
              <w:rPr>
                <w:color w:val="000000"/>
                <w:spacing w:val="-1"/>
              </w:rPr>
              <w:t>с</w:t>
            </w:r>
            <w:r w:rsidR="0070279E" w:rsidRPr="00411D9F">
              <w:rPr>
                <w:color w:val="000000"/>
              </w:rPr>
              <w:t>т</w:t>
            </w:r>
          </w:p>
          <w:p w:rsidR="00411D9F" w:rsidRPr="00411D9F" w:rsidRDefault="00411D9F" w:rsidP="00D12051">
            <w:pPr>
              <w:ind w:left="105" w:right="-20"/>
              <w:rPr>
                <w:color w:val="000000"/>
              </w:rPr>
            </w:pPr>
          </w:p>
          <w:p w:rsidR="00411D9F" w:rsidRPr="00411D9F" w:rsidRDefault="00411D9F" w:rsidP="00D12051">
            <w:pPr>
              <w:ind w:left="105" w:right="-20"/>
              <w:rPr>
                <w:color w:val="000000"/>
              </w:rPr>
            </w:pPr>
          </w:p>
          <w:p w:rsidR="00411D9F" w:rsidRPr="00411D9F" w:rsidRDefault="00411D9F" w:rsidP="00D12051">
            <w:pPr>
              <w:ind w:left="105" w:right="-20"/>
              <w:rPr>
                <w:color w:val="000000"/>
              </w:rPr>
            </w:pPr>
          </w:p>
          <w:p w:rsidR="00411D9F" w:rsidRPr="00411D9F" w:rsidRDefault="00411D9F" w:rsidP="00D12051">
            <w:pPr>
              <w:ind w:left="105" w:right="-20"/>
              <w:rPr>
                <w:color w:val="000000"/>
              </w:rPr>
            </w:pPr>
          </w:p>
        </w:tc>
      </w:tr>
      <w:tr w:rsidR="0070279E" w:rsidRPr="00411D9F" w:rsidTr="000263B0">
        <w:trPr>
          <w:cantSplit/>
          <w:trHeight w:hRule="exact" w:val="792"/>
        </w:trPr>
        <w:tc>
          <w:tcPr>
            <w:tcW w:w="2552" w:type="dxa"/>
            <w:vMerge/>
            <w:tcBorders>
              <w:left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line="239" w:lineRule="auto"/>
              <w:ind w:left="108" w:right="52"/>
              <w:rPr>
                <w:color w:val="000000"/>
              </w:rPr>
            </w:pPr>
            <w:r w:rsidRPr="00411D9F">
              <w:rPr>
                <w:color w:val="000000"/>
              </w:rPr>
              <w:t>Пров</w:t>
            </w:r>
            <w:r w:rsidRPr="00411D9F">
              <w:rPr>
                <w:color w:val="000000"/>
                <w:spacing w:val="-1"/>
              </w:rPr>
              <w:t>е</w:t>
            </w:r>
            <w:r w:rsidRPr="00411D9F">
              <w:rPr>
                <w:color w:val="000000"/>
              </w:rPr>
              <w:t>ркаобе</w:t>
            </w:r>
            <w:r w:rsidRPr="00411D9F">
              <w:rPr>
                <w:color w:val="000000"/>
                <w:spacing w:val="-1"/>
              </w:rPr>
              <w:t>с</w:t>
            </w:r>
            <w:r w:rsidRPr="00411D9F">
              <w:rPr>
                <w:color w:val="000000"/>
              </w:rPr>
              <w:t>печен</w:t>
            </w:r>
            <w:r w:rsidRPr="00411D9F">
              <w:rPr>
                <w:color w:val="000000"/>
                <w:spacing w:val="1"/>
              </w:rPr>
              <w:t>и</w:t>
            </w:r>
            <w:r w:rsidRPr="00411D9F">
              <w:rPr>
                <w:color w:val="000000"/>
              </w:rPr>
              <w:t>ядос</w:t>
            </w:r>
            <w:r w:rsidRPr="00411D9F">
              <w:rPr>
                <w:color w:val="000000"/>
                <w:spacing w:val="2"/>
              </w:rPr>
              <w:t>т</w:t>
            </w:r>
            <w:r w:rsidRPr="00411D9F">
              <w:rPr>
                <w:color w:val="000000"/>
                <w:spacing w:val="-4"/>
              </w:rPr>
              <w:t>у</w:t>
            </w:r>
            <w:r w:rsidRPr="00411D9F">
              <w:rPr>
                <w:color w:val="000000"/>
              </w:rPr>
              <w:t>падлявс</w:t>
            </w:r>
            <w:r w:rsidRPr="00411D9F">
              <w:rPr>
                <w:color w:val="000000"/>
                <w:spacing w:val="-1"/>
              </w:rPr>
              <w:t>е</w:t>
            </w:r>
            <w:r w:rsidRPr="00411D9F">
              <w:rPr>
                <w:color w:val="000000"/>
              </w:rPr>
              <w:t>х</w:t>
            </w:r>
            <w:r w:rsidRPr="00411D9F">
              <w:rPr>
                <w:color w:val="000000"/>
                <w:spacing w:val="-4"/>
              </w:rPr>
              <w:t>у</w:t>
            </w:r>
            <w:r w:rsidRPr="00411D9F">
              <w:rPr>
                <w:color w:val="000000"/>
              </w:rPr>
              <w:t>час</w:t>
            </w:r>
            <w:r w:rsidRPr="00411D9F">
              <w:rPr>
                <w:color w:val="000000"/>
                <w:spacing w:val="1"/>
              </w:rPr>
              <w:t>тник</w:t>
            </w:r>
            <w:r w:rsidRPr="00411D9F">
              <w:rPr>
                <w:color w:val="000000"/>
                <w:spacing w:val="-1"/>
              </w:rPr>
              <w:t>о</w:t>
            </w:r>
            <w:r w:rsidRPr="00411D9F">
              <w:rPr>
                <w:color w:val="000000"/>
              </w:rPr>
              <w:t>в образов</w:t>
            </w:r>
            <w:r w:rsidRPr="00411D9F">
              <w:rPr>
                <w:color w:val="000000"/>
                <w:spacing w:val="-1"/>
              </w:rPr>
              <w:t>а</w:t>
            </w:r>
            <w:r w:rsidRPr="00411D9F">
              <w:rPr>
                <w:color w:val="000000"/>
              </w:rPr>
              <w:t>тель</w:t>
            </w:r>
            <w:r w:rsidRPr="00411D9F">
              <w:rPr>
                <w:color w:val="000000"/>
                <w:spacing w:val="1"/>
              </w:rPr>
              <w:t>н</w:t>
            </w:r>
            <w:r w:rsidRPr="00411D9F">
              <w:rPr>
                <w:color w:val="000000"/>
              </w:rPr>
              <w:t>ых</w:t>
            </w:r>
            <w:r w:rsidRPr="00411D9F">
              <w:rPr>
                <w:color w:val="000000"/>
                <w:spacing w:val="-1"/>
              </w:rPr>
              <w:t>о</w:t>
            </w:r>
            <w:r w:rsidRPr="00411D9F">
              <w:rPr>
                <w:color w:val="000000"/>
              </w:rPr>
              <w:t>тн</w:t>
            </w:r>
            <w:r w:rsidRPr="00411D9F">
              <w:rPr>
                <w:color w:val="000000"/>
                <w:spacing w:val="-1"/>
              </w:rPr>
              <w:t>о</w:t>
            </w:r>
            <w:r w:rsidRPr="00411D9F">
              <w:rPr>
                <w:color w:val="000000"/>
              </w:rPr>
              <w:t>ш</w:t>
            </w:r>
            <w:r w:rsidRPr="00411D9F">
              <w:rPr>
                <w:color w:val="000000"/>
                <w:spacing w:val="-1"/>
              </w:rPr>
              <w:t>е</w:t>
            </w:r>
            <w:r w:rsidRPr="00411D9F">
              <w:rPr>
                <w:color w:val="000000"/>
              </w:rPr>
              <w:t>н</w:t>
            </w:r>
            <w:r w:rsidRPr="00411D9F">
              <w:rPr>
                <w:color w:val="000000"/>
                <w:spacing w:val="1"/>
              </w:rPr>
              <w:t>и</w:t>
            </w:r>
            <w:r w:rsidRPr="00411D9F">
              <w:rPr>
                <w:color w:val="000000"/>
              </w:rPr>
              <w:t>йкс</w:t>
            </w:r>
            <w:r w:rsidRPr="00411D9F">
              <w:rPr>
                <w:color w:val="000000"/>
                <w:spacing w:val="-1"/>
              </w:rPr>
              <w:t>е</w:t>
            </w:r>
            <w:r w:rsidRPr="00411D9F">
              <w:rPr>
                <w:color w:val="000000"/>
              </w:rPr>
              <w:t xml:space="preserve">ти </w:t>
            </w:r>
            <w:r w:rsidRPr="00411D9F">
              <w:rPr>
                <w:color w:val="000000"/>
                <w:spacing w:val="-2"/>
              </w:rPr>
              <w:t>И</w:t>
            </w:r>
            <w:r w:rsidRPr="00411D9F">
              <w:rPr>
                <w:color w:val="000000"/>
              </w:rPr>
              <w:t>н</w:t>
            </w:r>
            <w:r w:rsidRPr="00411D9F">
              <w:rPr>
                <w:color w:val="000000"/>
                <w:spacing w:val="1"/>
              </w:rPr>
              <w:t>т</w:t>
            </w:r>
            <w:r w:rsidRPr="00411D9F">
              <w:rPr>
                <w:color w:val="000000"/>
              </w:rPr>
              <w:t>ернет</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8" w:line="140" w:lineRule="exact"/>
            </w:pPr>
          </w:p>
          <w:p w:rsidR="0070279E" w:rsidRPr="00411D9F" w:rsidRDefault="0070279E" w:rsidP="00D12051">
            <w:pPr>
              <w:ind w:left="105" w:right="-20"/>
              <w:rPr>
                <w:color w:val="000000"/>
              </w:rPr>
            </w:pPr>
            <w:r w:rsidRPr="00411D9F">
              <w:rPr>
                <w:color w:val="000000"/>
              </w:rPr>
              <w:t>постоя</w:t>
            </w:r>
            <w:r w:rsidRPr="00411D9F">
              <w:rPr>
                <w:color w:val="000000"/>
                <w:spacing w:val="1"/>
              </w:rPr>
              <w:t>нн</w:t>
            </w:r>
            <w:r w:rsidRPr="00411D9F">
              <w:rPr>
                <w:color w:val="000000"/>
              </w:rPr>
              <w:t>о</w:t>
            </w:r>
          </w:p>
        </w:tc>
      </w:tr>
      <w:tr w:rsidR="0070279E" w:rsidRPr="00411D9F" w:rsidTr="000263B0">
        <w:trPr>
          <w:cantSplit/>
          <w:trHeight w:hRule="exact" w:val="1113"/>
        </w:trPr>
        <w:tc>
          <w:tcPr>
            <w:tcW w:w="25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709"/>
                <w:tab w:val="left" w:pos="3905"/>
                <w:tab w:val="left" w:pos="5490"/>
              </w:tabs>
              <w:spacing w:before="11" w:line="239" w:lineRule="auto"/>
              <w:ind w:left="108" w:right="90"/>
              <w:jc w:val="both"/>
              <w:rPr>
                <w:color w:val="000000"/>
              </w:rPr>
            </w:pPr>
            <w:r w:rsidRPr="00411D9F">
              <w:rPr>
                <w:color w:val="000000"/>
              </w:rPr>
              <w:t>Ко</w:t>
            </w:r>
            <w:r w:rsidRPr="00411D9F">
              <w:rPr>
                <w:color w:val="000000"/>
                <w:spacing w:val="1"/>
              </w:rPr>
              <w:t>н</w:t>
            </w:r>
            <w:r w:rsidRPr="00411D9F">
              <w:rPr>
                <w:color w:val="000000"/>
              </w:rPr>
              <w:t>тро</w:t>
            </w:r>
            <w:r w:rsidRPr="00411D9F">
              <w:rPr>
                <w:color w:val="000000"/>
                <w:spacing w:val="-1"/>
              </w:rPr>
              <w:t>л</w:t>
            </w:r>
            <w:r w:rsidRPr="00411D9F">
              <w:rPr>
                <w:color w:val="000000"/>
              </w:rPr>
              <w:t>ьобе</w:t>
            </w:r>
            <w:r w:rsidRPr="00411D9F">
              <w:rPr>
                <w:color w:val="000000"/>
                <w:spacing w:val="-1"/>
              </w:rPr>
              <w:t>с</w:t>
            </w:r>
            <w:r w:rsidRPr="00411D9F">
              <w:rPr>
                <w:color w:val="000000"/>
              </w:rPr>
              <w:t>пе</w:t>
            </w:r>
            <w:r w:rsidRPr="00411D9F">
              <w:rPr>
                <w:color w:val="000000"/>
                <w:spacing w:val="-1"/>
              </w:rPr>
              <w:t>че</w:t>
            </w:r>
            <w:r w:rsidRPr="00411D9F">
              <w:rPr>
                <w:color w:val="000000"/>
              </w:rPr>
              <w:t>н</w:t>
            </w:r>
            <w:r w:rsidRPr="00411D9F">
              <w:rPr>
                <w:color w:val="000000"/>
                <w:spacing w:val="1"/>
              </w:rPr>
              <w:t>и</w:t>
            </w:r>
            <w:r w:rsidRPr="00411D9F">
              <w:rPr>
                <w:color w:val="000000"/>
              </w:rPr>
              <w:t>яко</w:t>
            </w:r>
            <w:r w:rsidRPr="00411D9F">
              <w:rPr>
                <w:color w:val="000000"/>
                <w:spacing w:val="1"/>
              </w:rPr>
              <w:t>нт</w:t>
            </w:r>
            <w:r w:rsidRPr="00411D9F">
              <w:rPr>
                <w:color w:val="000000"/>
              </w:rPr>
              <w:t>рол</w:t>
            </w:r>
            <w:r w:rsidRPr="00411D9F">
              <w:rPr>
                <w:color w:val="000000"/>
                <w:spacing w:val="1"/>
              </w:rPr>
              <w:t>и</w:t>
            </w:r>
            <w:r w:rsidRPr="00411D9F">
              <w:rPr>
                <w:color w:val="000000"/>
                <w:spacing w:val="2"/>
              </w:rPr>
              <w:t>р</w:t>
            </w:r>
            <w:r w:rsidRPr="00411D9F">
              <w:rPr>
                <w:color w:val="000000"/>
                <w:spacing w:val="-6"/>
              </w:rPr>
              <w:t>у</w:t>
            </w:r>
            <w:r w:rsidRPr="00411D9F">
              <w:rPr>
                <w:color w:val="000000"/>
                <w:spacing w:val="-1"/>
              </w:rPr>
              <w:t>ем</w:t>
            </w:r>
            <w:r w:rsidRPr="00411D9F">
              <w:rPr>
                <w:color w:val="000000"/>
              </w:rPr>
              <w:t>огодос</w:t>
            </w:r>
            <w:r w:rsidRPr="00411D9F">
              <w:rPr>
                <w:color w:val="000000"/>
                <w:spacing w:val="2"/>
              </w:rPr>
              <w:t>т</w:t>
            </w:r>
            <w:r w:rsidRPr="00411D9F">
              <w:rPr>
                <w:color w:val="000000"/>
                <w:spacing w:val="-4"/>
              </w:rPr>
              <w:t>у</w:t>
            </w:r>
            <w:r w:rsidRPr="00411D9F">
              <w:rPr>
                <w:color w:val="000000"/>
              </w:rPr>
              <w:t xml:space="preserve">па </w:t>
            </w:r>
            <w:r w:rsidRPr="00411D9F">
              <w:rPr>
                <w:color w:val="000000"/>
                <w:spacing w:val="-4"/>
              </w:rPr>
              <w:t>у</w:t>
            </w:r>
            <w:r w:rsidRPr="00411D9F">
              <w:rPr>
                <w:color w:val="000000"/>
              </w:rPr>
              <w:t>ч</w:t>
            </w:r>
            <w:r w:rsidRPr="00411D9F">
              <w:rPr>
                <w:color w:val="000000"/>
                <w:spacing w:val="1"/>
              </w:rPr>
              <w:t>а</w:t>
            </w:r>
            <w:r w:rsidRPr="00411D9F">
              <w:rPr>
                <w:color w:val="000000"/>
              </w:rPr>
              <w:t>ст</w:t>
            </w:r>
            <w:r w:rsidRPr="00411D9F">
              <w:rPr>
                <w:color w:val="000000"/>
                <w:spacing w:val="1"/>
              </w:rPr>
              <w:t>ник</w:t>
            </w:r>
            <w:r w:rsidRPr="00411D9F">
              <w:rPr>
                <w:color w:val="000000"/>
              </w:rPr>
              <w:t>ов</w:t>
            </w:r>
            <w:r w:rsidRPr="00411D9F">
              <w:rPr>
                <w:color w:val="000000"/>
              </w:rPr>
              <w:tab/>
              <w:t>образов</w:t>
            </w:r>
            <w:r w:rsidRPr="00411D9F">
              <w:rPr>
                <w:color w:val="000000"/>
                <w:spacing w:val="-1"/>
              </w:rPr>
              <w:t>а</w:t>
            </w:r>
            <w:r w:rsidRPr="00411D9F">
              <w:rPr>
                <w:color w:val="000000"/>
              </w:rPr>
              <w:t>тель</w:t>
            </w:r>
            <w:r w:rsidRPr="00411D9F">
              <w:rPr>
                <w:color w:val="000000"/>
                <w:spacing w:val="1"/>
              </w:rPr>
              <w:t>н</w:t>
            </w:r>
            <w:r w:rsidRPr="00411D9F">
              <w:rPr>
                <w:color w:val="000000"/>
              </w:rPr>
              <w:t>ых</w:t>
            </w:r>
            <w:r w:rsidRPr="00411D9F">
              <w:rPr>
                <w:color w:val="000000"/>
              </w:rPr>
              <w:tab/>
              <w:t>о</w:t>
            </w:r>
            <w:r w:rsidRPr="00411D9F">
              <w:rPr>
                <w:color w:val="000000"/>
                <w:spacing w:val="-1"/>
              </w:rPr>
              <w:t>т</w:t>
            </w:r>
            <w:r w:rsidRPr="00411D9F">
              <w:rPr>
                <w:color w:val="000000"/>
              </w:rPr>
              <w:t>ношений</w:t>
            </w:r>
            <w:r w:rsidRPr="00411D9F">
              <w:rPr>
                <w:color w:val="000000"/>
              </w:rPr>
              <w:tab/>
              <w:t>к и</w:t>
            </w:r>
            <w:r w:rsidRPr="00411D9F">
              <w:rPr>
                <w:color w:val="000000"/>
                <w:spacing w:val="1"/>
              </w:rPr>
              <w:t>н</w:t>
            </w:r>
            <w:r w:rsidRPr="00411D9F">
              <w:rPr>
                <w:color w:val="000000"/>
              </w:rPr>
              <w:t>формац</w:t>
            </w:r>
            <w:r w:rsidRPr="00411D9F">
              <w:rPr>
                <w:color w:val="000000"/>
                <w:spacing w:val="1"/>
              </w:rPr>
              <w:t>и</w:t>
            </w:r>
            <w:r w:rsidRPr="00411D9F">
              <w:rPr>
                <w:color w:val="000000"/>
                <w:spacing w:val="-1"/>
              </w:rPr>
              <w:t>о</w:t>
            </w:r>
            <w:r w:rsidRPr="00411D9F">
              <w:rPr>
                <w:color w:val="000000"/>
              </w:rPr>
              <w:t>н</w:t>
            </w:r>
            <w:r w:rsidRPr="00411D9F">
              <w:rPr>
                <w:color w:val="000000"/>
                <w:spacing w:val="1"/>
              </w:rPr>
              <w:t>н</w:t>
            </w:r>
            <w:r w:rsidRPr="00411D9F">
              <w:rPr>
                <w:color w:val="000000"/>
              </w:rPr>
              <w:t>ымобразоват</w:t>
            </w:r>
            <w:r w:rsidRPr="00411D9F">
              <w:rPr>
                <w:color w:val="000000"/>
                <w:spacing w:val="-1"/>
              </w:rPr>
              <w:t>е</w:t>
            </w:r>
            <w:r w:rsidRPr="00411D9F">
              <w:rPr>
                <w:color w:val="000000"/>
              </w:rPr>
              <w:t>ль</w:t>
            </w:r>
            <w:r w:rsidRPr="00411D9F">
              <w:rPr>
                <w:color w:val="000000"/>
                <w:spacing w:val="1"/>
              </w:rPr>
              <w:t>н</w:t>
            </w:r>
            <w:r w:rsidRPr="00411D9F">
              <w:rPr>
                <w:color w:val="000000"/>
              </w:rPr>
              <w:t>ымре</w:t>
            </w:r>
            <w:r w:rsidRPr="00411D9F">
              <w:rPr>
                <w:color w:val="000000"/>
                <w:spacing w:val="2"/>
              </w:rPr>
              <w:t>с</w:t>
            </w:r>
            <w:r w:rsidRPr="00411D9F">
              <w:rPr>
                <w:color w:val="000000"/>
                <w:spacing w:val="-4"/>
              </w:rPr>
              <w:t>у</w:t>
            </w:r>
            <w:r w:rsidRPr="00411D9F">
              <w:rPr>
                <w:color w:val="000000"/>
              </w:rPr>
              <w:t>р</w:t>
            </w:r>
            <w:r w:rsidRPr="00411D9F">
              <w:rPr>
                <w:color w:val="000000"/>
                <w:spacing w:val="1"/>
              </w:rPr>
              <w:t>с</w:t>
            </w:r>
            <w:r w:rsidRPr="00411D9F">
              <w:rPr>
                <w:color w:val="000000"/>
              </w:rPr>
              <w:t>амвс</w:t>
            </w:r>
            <w:r w:rsidRPr="00411D9F">
              <w:rPr>
                <w:color w:val="000000"/>
                <w:spacing w:val="-1"/>
              </w:rPr>
              <w:t>е</w:t>
            </w:r>
            <w:r w:rsidRPr="00411D9F">
              <w:rPr>
                <w:color w:val="000000"/>
              </w:rPr>
              <w:t>ти Интернет.</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line="240" w:lineRule="exact"/>
            </w:pPr>
          </w:p>
          <w:p w:rsidR="0070279E" w:rsidRPr="00411D9F" w:rsidRDefault="0070279E" w:rsidP="00D12051">
            <w:pPr>
              <w:spacing w:after="6" w:line="180" w:lineRule="exact"/>
            </w:pPr>
          </w:p>
          <w:p w:rsidR="0070279E" w:rsidRPr="00411D9F" w:rsidRDefault="0070279E" w:rsidP="00D12051">
            <w:pPr>
              <w:ind w:left="105" w:right="-20"/>
              <w:rPr>
                <w:color w:val="000000"/>
              </w:rPr>
            </w:pPr>
            <w:r w:rsidRPr="00411D9F">
              <w:rPr>
                <w:color w:val="000000"/>
              </w:rPr>
              <w:t>постоя</w:t>
            </w:r>
            <w:r w:rsidRPr="00411D9F">
              <w:rPr>
                <w:color w:val="000000"/>
                <w:spacing w:val="1"/>
              </w:rPr>
              <w:t>нн</w:t>
            </w:r>
            <w:r w:rsidRPr="00411D9F">
              <w:rPr>
                <w:color w:val="000000"/>
              </w:rPr>
              <w:t>о</w:t>
            </w:r>
          </w:p>
        </w:tc>
      </w:tr>
      <w:tr w:rsidR="0070279E" w:rsidRPr="00411D9F" w:rsidTr="000263B0">
        <w:trPr>
          <w:cantSplit/>
          <w:trHeight w:hRule="exact" w:val="1371"/>
        </w:trPr>
        <w:tc>
          <w:tcPr>
            <w:tcW w:w="2552"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70279E" w:rsidRPr="00411D9F" w:rsidRDefault="0070279E" w:rsidP="00D12051">
            <w:pPr>
              <w:spacing w:line="240" w:lineRule="exact"/>
            </w:pPr>
          </w:p>
          <w:p w:rsidR="0070279E" w:rsidRPr="00411D9F" w:rsidRDefault="0070279E" w:rsidP="00D12051">
            <w:pPr>
              <w:spacing w:line="240" w:lineRule="exact"/>
            </w:pPr>
          </w:p>
          <w:p w:rsidR="0070279E" w:rsidRPr="00411D9F" w:rsidRDefault="0070279E" w:rsidP="00D12051">
            <w:pPr>
              <w:spacing w:line="240" w:lineRule="exact"/>
            </w:pPr>
          </w:p>
          <w:p w:rsidR="0070279E" w:rsidRPr="00411D9F" w:rsidRDefault="0070279E" w:rsidP="00D12051">
            <w:pPr>
              <w:spacing w:line="240" w:lineRule="exact"/>
            </w:pPr>
          </w:p>
          <w:p w:rsidR="0070279E" w:rsidRPr="00411D9F" w:rsidRDefault="0070279E" w:rsidP="00D12051">
            <w:pPr>
              <w:spacing w:line="240" w:lineRule="exact"/>
            </w:pPr>
          </w:p>
          <w:p w:rsidR="0070279E" w:rsidRPr="00411D9F" w:rsidRDefault="0070279E" w:rsidP="00D12051">
            <w:pPr>
              <w:spacing w:line="240" w:lineRule="exact"/>
            </w:pPr>
          </w:p>
          <w:p w:rsidR="0070279E" w:rsidRPr="00411D9F" w:rsidRDefault="0070279E" w:rsidP="00D12051">
            <w:pPr>
              <w:spacing w:after="4" w:line="240" w:lineRule="exact"/>
            </w:pPr>
          </w:p>
          <w:p w:rsidR="0070279E" w:rsidRPr="00411D9F" w:rsidRDefault="0070279E" w:rsidP="00D12051">
            <w:pPr>
              <w:ind w:left="827" w:right="-20"/>
              <w:rPr>
                <w:b/>
                <w:bCs/>
                <w:color w:val="000000"/>
              </w:rPr>
            </w:pPr>
            <w:r w:rsidRPr="00411D9F">
              <w:rPr>
                <w:b/>
                <w:bCs/>
                <w:color w:val="000000"/>
              </w:rPr>
              <w:t>У</w:t>
            </w:r>
            <w:r w:rsidRPr="00411D9F">
              <w:rPr>
                <w:b/>
                <w:bCs/>
                <w:color w:val="000000"/>
                <w:spacing w:val="-1"/>
              </w:rPr>
              <w:t>че</w:t>
            </w:r>
            <w:r w:rsidRPr="00411D9F">
              <w:rPr>
                <w:b/>
                <w:bCs/>
                <w:color w:val="000000"/>
              </w:rPr>
              <w:t>бно-</w:t>
            </w:r>
          </w:p>
          <w:p w:rsidR="0070279E" w:rsidRPr="00411D9F" w:rsidRDefault="0070279E" w:rsidP="00D12051">
            <w:pPr>
              <w:spacing w:after="40" w:line="240" w:lineRule="exact"/>
            </w:pPr>
          </w:p>
          <w:p w:rsidR="0070279E" w:rsidRPr="00411D9F" w:rsidRDefault="0070279E" w:rsidP="00D12051">
            <w:pPr>
              <w:ind w:left="525" w:right="-20"/>
              <w:rPr>
                <w:b/>
                <w:bCs/>
                <w:color w:val="000000"/>
              </w:rPr>
            </w:pPr>
            <w:r w:rsidRPr="00411D9F">
              <w:rPr>
                <w:b/>
                <w:bCs/>
                <w:color w:val="000000"/>
              </w:rPr>
              <w:t>м</w:t>
            </w:r>
            <w:r w:rsidRPr="00411D9F">
              <w:rPr>
                <w:b/>
                <w:bCs/>
                <w:color w:val="000000"/>
                <w:spacing w:val="-1"/>
              </w:rPr>
              <w:t>е</w:t>
            </w:r>
            <w:r w:rsidRPr="00411D9F">
              <w:rPr>
                <w:b/>
                <w:bCs/>
                <w:color w:val="000000"/>
                <w:spacing w:val="1"/>
              </w:rPr>
              <w:t>т</w:t>
            </w:r>
            <w:r w:rsidRPr="00411D9F">
              <w:rPr>
                <w:b/>
                <w:bCs/>
                <w:color w:val="000000"/>
              </w:rPr>
              <w:t>о</w:t>
            </w:r>
            <w:r w:rsidRPr="00411D9F">
              <w:rPr>
                <w:b/>
                <w:bCs/>
                <w:color w:val="000000"/>
                <w:spacing w:val="1"/>
              </w:rPr>
              <w:t>ди</w:t>
            </w:r>
            <w:r w:rsidRPr="00411D9F">
              <w:rPr>
                <w:b/>
                <w:bCs/>
                <w:color w:val="000000"/>
              </w:rPr>
              <w:t>ч</w:t>
            </w:r>
            <w:r w:rsidRPr="00411D9F">
              <w:rPr>
                <w:b/>
                <w:bCs/>
                <w:color w:val="000000"/>
                <w:spacing w:val="-1"/>
              </w:rPr>
              <w:t>ес</w:t>
            </w:r>
            <w:r w:rsidRPr="00411D9F">
              <w:rPr>
                <w:b/>
                <w:bCs/>
                <w:color w:val="000000"/>
              </w:rPr>
              <w:t>кое</w:t>
            </w:r>
          </w:p>
          <w:p w:rsidR="0070279E" w:rsidRPr="00411D9F" w:rsidRDefault="0070279E" w:rsidP="00D12051">
            <w:pPr>
              <w:spacing w:after="40" w:line="240" w:lineRule="exact"/>
            </w:pPr>
          </w:p>
          <w:p w:rsidR="0070279E" w:rsidRPr="00411D9F" w:rsidRDefault="0070279E" w:rsidP="00D12051">
            <w:pPr>
              <w:ind w:left="1197" w:right="-20"/>
              <w:rPr>
                <w:b/>
                <w:bCs/>
                <w:color w:val="000000"/>
              </w:rPr>
            </w:pPr>
            <w:r w:rsidRPr="00411D9F">
              <w:rPr>
                <w:b/>
                <w:bCs/>
                <w:color w:val="000000"/>
              </w:rPr>
              <w:lastRenderedPageBreak/>
              <w:t>и</w:t>
            </w:r>
          </w:p>
          <w:p w:rsidR="0070279E" w:rsidRPr="00411D9F" w:rsidRDefault="0070279E" w:rsidP="00D12051">
            <w:pPr>
              <w:spacing w:after="38" w:line="240" w:lineRule="exact"/>
            </w:pPr>
          </w:p>
          <w:p w:rsidR="0070279E" w:rsidRPr="00411D9F" w:rsidRDefault="0070279E" w:rsidP="00D12051">
            <w:pPr>
              <w:ind w:left="326" w:right="-20"/>
              <w:rPr>
                <w:b/>
                <w:bCs/>
                <w:color w:val="000000"/>
              </w:rPr>
            </w:pPr>
            <w:r w:rsidRPr="00411D9F">
              <w:rPr>
                <w:b/>
                <w:bCs/>
                <w:color w:val="000000"/>
              </w:rPr>
              <w:t>и</w:t>
            </w:r>
            <w:r w:rsidRPr="00411D9F">
              <w:rPr>
                <w:b/>
                <w:bCs/>
                <w:color w:val="000000"/>
                <w:spacing w:val="1"/>
              </w:rPr>
              <w:t>н</w:t>
            </w:r>
            <w:r w:rsidRPr="00411D9F">
              <w:rPr>
                <w:b/>
                <w:bCs/>
                <w:color w:val="000000"/>
                <w:spacing w:val="-2"/>
              </w:rPr>
              <w:t>ф</w:t>
            </w:r>
            <w:r w:rsidRPr="00411D9F">
              <w:rPr>
                <w:b/>
                <w:bCs/>
                <w:color w:val="000000"/>
              </w:rPr>
              <w:t>ормац</w:t>
            </w:r>
            <w:r w:rsidRPr="00411D9F">
              <w:rPr>
                <w:b/>
                <w:bCs/>
                <w:color w:val="000000"/>
                <w:spacing w:val="1"/>
              </w:rPr>
              <w:t>и</w:t>
            </w:r>
            <w:r w:rsidRPr="00411D9F">
              <w:rPr>
                <w:b/>
                <w:bCs/>
                <w:color w:val="000000"/>
              </w:rPr>
              <w:t>о</w:t>
            </w:r>
            <w:r w:rsidRPr="00411D9F">
              <w:rPr>
                <w:b/>
                <w:bCs/>
                <w:color w:val="000000"/>
                <w:spacing w:val="1"/>
              </w:rPr>
              <w:t>н</w:t>
            </w:r>
            <w:r w:rsidRPr="00411D9F">
              <w:rPr>
                <w:b/>
                <w:bCs/>
                <w:color w:val="000000"/>
              </w:rPr>
              <w:t>ное</w:t>
            </w:r>
          </w:p>
          <w:p w:rsidR="0070279E" w:rsidRPr="00411D9F" w:rsidRDefault="0070279E" w:rsidP="00D12051">
            <w:pPr>
              <w:spacing w:after="40" w:line="240" w:lineRule="exact"/>
            </w:pPr>
          </w:p>
          <w:p w:rsidR="0070279E" w:rsidRPr="00411D9F" w:rsidRDefault="0070279E" w:rsidP="00D12051">
            <w:pPr>
              <w:ind w:left="635" w:right="-20"/>
              <w:rPr>
                <w:b/>
                <w:bCs/>
                <w:color w:val="000000"/>
              </w:rPr>
            </w:pPr>
            <w:r w:rsidRPr="00411D9F">
              <w:rPr>
                <w:b/>
                <w:bCs/>
                <w:color w:val="000000"/>
              </w:rPr>
              <w:t>обе</w:t>
            </w:r>
            <w:r w:rsidRPr="00411D9F">
              <w:rPr>
                <w:b/>
                <w:bCs/>
                <w:color w:val="000000"/>
                <w:spacing w:val="-1"/>
              </w:rPr>
              <w:t>с</w:t>
            </w:r>
            <w:r w:rsidRPr="00411D9F">
              <w:rPr>
                <w:b/>
                <w:bCs/>
                <w:color w:val="000000"/>
              </w:rPr>
              <w:t>п</w:t>
            </w:r>
            <w:r w:rsidRPr="00411D9F">
              <w:rPr>
                <w:b/>
                <w:bCs/>
                <w:color w:val="000000"/>
                <w:spacing w:val="-1"/>
              </w:rPr>
              <w:t>е</w:t>
            </w:r>
            <w:r w:rsidRPr="00411D9F">
              <w:rPr>
                <w:b/>
                <w:bCs/>
                <w:color w:val="000000"/>
                <w:spacing w:val="1"/>
              </w:rPr>
              <w:t>ч</w:t>
            </w:r>
            <w:r w:rsidRPr="00411D9F">
              <w:rPr>
                <w:b/>
                <w:bCs/>
                <w:color w:val="000000"/>
              </w:rPr>
              <w:t>ение</w:t>
            </w:r>
          </w:p>
          <w:p w:rsidR="0070279E" w:rsidRPr="00411D9F" w:rsidRDefault="0070279E" w:rsidP="00D12051">
            <w:pPr>
              <w:spacing w:after="41" w:line="240" w:lineRule="exact"/>
            </w:pPr>
          </w:p>
          <w:p w:rsidR="0070279E" w:rsidRPr="00411D9F" w:rsidRDefault="0070279E" w:rsidP="00D12051">
            <w:pPr>
              <w:ind w:left="676" w:right="-20"/>
              <w:rPr>
                <w:b/>
                <w:bCs/>
                <w:color w:val="000000"/>
              </w:rPr>
            </w:pPr>
            <w:r w:rsidRPr="00411D9F">
              <w:rPr>
                <w:b/>
                <w:bCs/>
                <w:color w:val="000000"/>
              </w:rPr>
              <w:t>ООП</w:t>
            </w:r>
            <w:r w:rsidRPr="00411D9F">
              <w:rPr>
                <w:b/>
                <w:bCs/>
                <w:color w:val="000000"/>
                <w:spacing w:val="1"/>
              </w:rPr>
              <w:t>О</w:t>
            </w:r>
            <w:r w:rsidRPr="00411D9F">
              <w:rPr>
                <w:b/>
                <w:bCs/>
                <w:color w:val="000000"/>
              </w:rPr>
              <w:t>ОО</w:t>
            </w:r>
          </w:p>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446"/>
                <w:tab w:val="left" w:pos="1930"/>
                <w:tab w:val="left" w:pos="2448"/>
                <w:tab w:val="left" w:pos="3310"/>
                <w:tab w:val="left" w:pos="4367"/>
                <w:tab w:val="left" w:pos="4809"/>
              </w:tabs>
              <w:spacing w:before="11" w:line="239" w:lineRule="auto"/>
              <w:ind w:left="108" w:right="89"/>
              <w:jc w:val="both"/>
              <w:rPr>
                <w:color w:val="000000"/>
              </w:rPr>
            </w:pPr>
            <w:r w:rsidRPr="00411D9F">
              <w:rPr>
                <w:color w:val="000000"/>
              </w:rPr>
              <w:lastRenderedPageBreak/>
              <w:t>Пров</w:t>
            </w:r>
            <w:r w:rsidRPr="00411D9F">
              <w:rPr>
                <w:color w:val="000000"/>
                <w:spacing w:val="-1"/>
              </w:rPr>
              <w:t>е</w:t>
            </w:r>
            <w:r w:rsidRPr="00411D9F">
              <w:rPr>
                <w:color w:val="000000"/>
              </w:rPr>
              <w:t>рка</w:t>
            </w:r>
            <w:r w:rsidRPr="00411D9F">
              <w:rPr>
                <w:color w:val="000000"/>
              </w:rPr>
              <w:tab/>
              <w:t>дост</w:t>
            </w:r>
            <w:r w:rsidRPr="00411D9F">
              <w:rPr>
                <w:color w:val="000000"/>
                <w:spacing w:val="-1"/>
              </w:rPr>
              <w:t>а</w:t>
            </w:r>
            <w:r w:rsidRPr="00411D9F">
              <w:rPr>
                <w:color w:val="000000"/>
              </w:rPr>
              <w:t>точ</w:t>
            </w:r>
            <w:r w:rsidRPr="00411D9F">
              <w:rPr>
                <w:color w:val="000000"/>
                <w:spacing w:val="2"/>
              </w:rPr>
              <w:t>н</w:t>
            </w:r>
            <w:r w:rsidRPr="00411D9F">
              <w:rPr>
                <w:color w:val="000000"/>
              </w:rPr>
              <w:t>ости</w:t>
            </w:r>
            <w:r w:rsidRPr="00411D9F">
              <w:rPr>
                <w:color w:val="000000"/>
              </w:rPr>
              <w:tab/>
            </w:r>
            <w:r w:rsidRPr="00411D9F">
              <w:rPr>
                <w:color w:val="000000"/>
                <w:spacing w:val="-4"/>
              </w:rPr>
              <w:t>у</w:t>
            </w:r>
            <w:r w:rsidRPr="00411D9F">
              <w:rPr>
                <w:color w:val="000000"/>
                <w:spacing w:val="-1"/>
              </w:rPr>
              <w:t>че</w:t>
            </w:r>
            <w:r w:rsidRPr="00411D9F">
              <w:rPr>
                <w:color w:val="000000"/>
              </w:rPr>
              <w:t>бн</w:t>
            </w:r>
            <w:r w:rsidRPr="00411D9F">
              <w:rPr>
                <w:color w:val="000000"/>
                <w:spacing w:val="1"/>
              </w:rPr>
              <w:t>ик</w:t>
            </w:r>
            <w:r w:rsidRPr="00411D9F">
              <w:rPr>
                <w:color w:val="000000"/>
              </w:rPr>
              <w:t>ов,</w:t>
            </w:r>
            <w:r w:rsidRPr="00411D9F">
              <w:rPr>
                <w:color w:val="000000"/>
              </w:rPr>
              <w:tab/>
            </w:r>
            <w:r w:rsidRPr="00411D9F">
              <w:rPr>
                <w:color w:val="000000"/>
                <w:spacing w:val="-2"/>
              </w:rPr>
              <w:t>у</w:t>
            </w:r>
            <w:r w:rsidRPr="00411D9F">
              <w:rPr>
                <w:color w:val="000000"/>
                <w:spacing w:val="-1"/>
              </w:rPr>
              <w:t>че</w:t>
            </w:r>
            <w:r w:rsidRPr="00411D9F">
              <w:rPr>
                <w:color w:val="000000"/>
              </w:rPr>
              <w:t>б</w:t>
            </w:r>
            <w:r w:rsidRPr="00411D9F">
              <w:rPr>
                <w:color w:val="000000"/>
                <w:spacing w:val="1"/>
              </w:rPr>
              <w:t>н</w:t>
            </w:r>
            <w:r w:rsidRPr="00411D9F">
              <w:rPr>
                <w:color w:val="000000"/>
                <w:spacing w:val="4"/>
              </w:rPr>
              <w:t>о</w:t>
            </w:r>
            <w:r w:rsidRPr="00411D9F">
              <w:rPr>
                <w:color w:val="000000"/>
              </w:rPr>
              <w:t>-м</w:t>
            </w:r>
            <w:r w:rsidRPr="00411D9F">
              <w:rPr>
                <w:color w:val="000000"/>
                <w:spacing w:val="-1"/>
              </w:rPr>
              <w:t>е</w:t>
            </w:r>
            <w:r w:rsidRPr="00411D9F">
              <w:rPr>
                <w:color w:val="000000"/>
              </w:rPr>
              <w:t>тод</w:t>
            </w:r>
            <w:r w:rsidRPr="00411D9F">
              <w:rPr>
                <w:color w:val="000000"/>
                <w:spacing w:val="1"/>
              </w:rPr>
              <w:t>и</w:t>
            </w:r>
            <w:r w:rsidRPr="00411D9F">
              <w:rPr>
                <w:color w:val="000000"/>
              </w:rPr>
              <w:t>ч</w:t>
            </w:r>
            <w:r w:rsidRPr="00411D9F">
              <w:rPr>
                <w:color w:val="000000"/>
                <w:spacing w:val="-1"/>
              </w:rPr>
              <w:t>ес</w:t>
            </w:r>
            <w:r w:rsidRPr="00411D9F">
              <w:rPr>
                <w:color w:val="000000"/>
              </w:rPr>
              <w:t>к</w:t>
            </w:r>
            <w:r w:rsidRPr="00411D9F">
              <w:rPr>
                <w:color w:val="000000"/>
                <w:spacing w:val="1"/>
              </w:rPr>
              <w:t>и</w:t>
            </w:r>
            <w:r w:rsidRPr="00411D9F">
              <w:rPr>
                <w:color w:val="000000"/>
              </w:rPr>
              <w:t>х</w:t>
            </w:r>
            <w:r w:rsidRPr="00411D9F">
              <w:rPr>
                <w:color w:val="000000"/>
              </w:rPr>
              <w:tab/>
              <w:t>и</w:t>
            </w:r>
            <w:r w:rsidRPr="00411D9F">
              <w:rPr>
                <w:color w:val="000000"/>
              </w:rPr>
              <w:tab/>
              <w:t>д</w:t>
            </w:r>
            <w:r w:rsidRPr="00411D9F">
              <w:rPr>
                <w:color w:val="000000"/>
                <w:spacing w:val="1"/>
              </w:rPr>
              <w:t>и</w:t>
            </w:r>
            <w:r w:rsidRPr="00411D9F">
              <w:rPr>
                <w:color w:val="000000"/>
              </w:rPr>
              <w:t>дак</w:t>
            </w:r>
            <w:r w:rsidRPr="00411D9F">
              <w:rPr>
                <w:color w:val="000000"/>
                <w:spacing w:val="-1"/>
              </w:rPr>
              <w:t>т</w:t>
            </w:r>
            <w:r w:rsidRPr="00411D9F">
              <w:rPr>
                <w:color w:val="000000"/>
              </w:rPr>
              <w:t>ич</w:t>
            </w:r>
            <w:r w:rsidRPr="00411D9F">
              <w:rPr>
                <w:color w:val="000000"/>
                <w:spacing w:val="-1"/>
              </w:rPr>
              <w:t>ес</w:t>
            </w:r>
            <w:r w:rsidRPr="00411D9F">
              <w:rPr>
                <w:color w:val="000000"/>
              </w:rPr>
              <w:t>к</w:t>
            </w:r>
            <w:r w:rsidRPr="00411D9F">
              <w:rPr>
                <w:color w:val="000000"/>
                <w:spacing w:val="1"/>
              </w:rPr>
              <w:t>и</w:t>
            </w:r>
            <w:r w:rsidRPr="00411D9F">
              <w:rPr>
                <w:color w:val="000000"/>
              </w:rPr>
              <w:t>х</w:t>
            </w:r>
            <w:r w:rsidRPr="00411D9F">
              <w:rPr>
                <w:color w:val="000000"/>
              </w:rPr>
              <w:tab/>
              <w:t>м</w:t>
            </w:r>
            <w:r w:rsidRPr="00411D9F">
              <w:rPr>
                <w:color w:val="000000"/>
                <w:spacing w:val="-1"/>
              </w:rPr>
              <w:t>а</w:t>
            </w:r>
            <w:r w:rsidRPr="00411D9F">
              <w:rPr>
                <w:color w:val="000000"/>
              </w:rPr>
              <w:t>т</w:t>
            </w:r>
            <w:r w:rsidRPr="00411D9F">
              <w:rPr>
                <w:color w:val="000000"/>
                <w:spacing w:val="-1"/>
              </w:rPr>
              <w:t>е</w:t>
            </w:r>
            <w:r w:rsidRPr="00411D9F">
              <w:rPr>
                <w:color w:val="000000"/>
              </w:rPr>
              <w:t>риалов, нагляд</w:t>
            </w:r>
            <w:r w:rsidRPr="00411D9F">
              <w:rPr>
                <w:color w:val="000000"/>
                <w:spacing w:val="1"/>
              </w:rPr>
              <w:t>н</w:t>
            </w:r>
            <w:r w:rsidRPr="00411D9F">
              <w:rPr>
                <w:color w:val="000000"/>
                <w:spacing w:val="-2"/>
              </w:rPr>
              <w:t>ы</w:t>
            </w:r>
            <w:r w:rsidRPr="00411D9F">
              <w:rPr>
                <w:color w:val="000000"/>
              </w:rPr>
              <w:t>х</w:t>
            </w:r>
            <w:r w:rsidRPr="00411D9F">
              <w:rPr>
                <w:color w:val="000000"/>
                <w:spacing w:val="1"/>
              </w:rPr>
              <w:t xml:space="preserve"> п</w:t>
            </w:r>
            <w:r w:rsidRPr="00411D9F">
              <w:rPr>
                <w:color w:val="000000"/>
              </w:rPr>
              <w:t>особ</w:t>
            </w:r>
            <w:r w:rsidRPr="00411D9F">
              <w:rPr>
                <w:color w:val="000000"/>
                <w:spacing w:val="-1"/>
              </w:rPr>
              <w:t>и</w:t>
            </w:r>
            <w:r w:rsidRPr="00411D9F">
              <w:rPr>
                <w:color w:val="000000"/>
              </w:rPr>
              <w:t>й и</w:t>
            </w:r>
            <w:r w:rsidRPr="00411D9F">
              <w:rPr>
                <w:color w:val="000000"/>
                <w:spacing w:val="-1"/>
              </w:rPr>
              <w:t>д</w:t>
            </w:r>
            <w:r w:rsidRPr="00411D9F">
              <w:rPr>
                <w:color w:val="000000"/>
              </w:rPr>
              <w:t>р</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47" w:line="240" w:lineRule="exact"/>
            </w:pPr>
          </w:p>
          <w:p w:rsidR="0070279E" w:rsidRPr="00411D9F" w:rsidRDefault="0070279E" w:rsidP="00D12051">
            <w:pPr>
              <w:ind w:left="105" w:right="-20"/>
              <w:rPr>
                <w:color w:val="000000"/>
              </w:rPr>
            </w:pPr>
            <w:r w:rsidRPr="00411D9F">
              <w:rPr>
                <w:color w:val="000000"/>
              </w:rPr>
              <w:t>м</w:t>
            </w:r>
            <w:r w:rsidRPr="00411D9F">
              <w:rPr>
                <w:color w:val="000000"/>
                <w:spacing w:val="-1"/>
              </w:rPr>
              <w:t>а</w:t>
            </w:r>
            <w:r w:rsidRPr="00411D9F">
              <w:rPr>
                <w:color w:val="000000"/>
              </w:rPr>
              <w:t>й</w:t>
            </w:r>
          </w:p>
        </w:tc>
      </w:tr>
      <w:tr w:rsidR="0070279E" w:rsidRPr="00411D9F" w:rsidTr="000263B0">
        <w:trPr>
          <w:cantSplit/>
          <w:trHeight w:hRule="exact" w:val="1665"/>
        </w:trPr>
        <w:tc>
          <w:tcPr>
            <w:tcW w:w="2552" w:type="dxa"/>
            <w:vMerge/>
            <w:tcBorders>
              <w:left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403"/>
                <w:tab w:val="left" w:pos="1750"/>
                <w:tab w:val="left" w:pos="3360"/>
                <w:tab w:val="left" w:pos="3901"/>
                <w:tab w:val="left" w:pos="4485"/>
                <w:tab w:val="left" w:pos="5159"/>
              </w:tabs>
              <w:spacing w:before="11" w:line="239" w:lineRule="auto"/>
              <w:ind w:left="108" w:right="94"/>
              <w:jc w:val="both"/>
              <w:rPr>
                <w:color w:val="000000"/>
              </w:rPr>
            </w:pPr>
            <w:r w:rsidRPr="00411D9F">
              <w:rPr>
                <w:color w:val="000000"/>
              </w:rPr>
              <w:t>Пров</w:t>
            </w:r>
            <w:r w:rsidRPr="00411D9F">
              <w:rPr>
                <w:color w:val="000000"/>
                <w:spacing w:val="-1"/>
              </w:rPr>
              <w:t>е</w:t>
            </w:r>
            <w:r w:rsidRPr="00411D9F">
              <w:rPr>
                <w:color w:val="000000"/>
              </w:rPr>
              <w:t>рка</w:t>
            </w:r>
            <w:r w:rsidRPr="00411D9F">
              <w:rPr>
                <w:color w:val="000000"/>
              </w:rPr>
              <w:tab/>
              <w:t>обе</w:t>
            </w:r>
            <w:r w:rsidRPr="00411D9F">
              <w:rPr>
                <w:color w:val="000000"/>
                <w:spacing w:val="-1"/>
              </w:rPr>
              <w:t>с</w:t>
            </w:r>
            <w:r w:rsidRPr="00411D9F">
              <w:rPr>
                <w:color w:val="000000"/>
              </w:rPr>
              <w:t>печен</w:t>
            </w:r>
            <w:r w:rsidRPr="00411D9F">
              <w:rPr>
                <w:color w:val="000000"/>
                <w:spacing w:val="1"/>
              </w:rPr>
              <w:t>н</w:t>
            </w:r>
            <w:r w:rsidRPr="00411D9F">
              <w:rPr>
                <w:color w:val="000000"/>
              </w:rPr>
              <w:t>ости</w:t>
            </w:r>
            <w:r w:rsidRPr="00411D9F">
              <w:rPr>
                <w:color w:val="000000"/>
              </w:rPr>
              <w:tab/>
              <w:t>дос</w:t>
            </w:r>
            <w:r w:rsidRPr="00411D9F">
              <w:rPr>
                <w:color w:val="000000"/>
                <w:spacing w:val="2"/>
              </w:rPr>
              <w:t>т</w:t>
            </w:r>
            <w:r w:rsidRPr="00411D9F">
              <w:rPr>
                <w:color w:val="000000"/>
                <w:spacing w:val="-7"/>
              </w:rPr>
              <w:t>у</w:t>
            </w:r>
            <w:r w:rsidRPr="00411D9F">
              <w:rPr>
                <w:color w:val="000000"/>
              </w:rPr>
              <w:t>па</w:t>
            </w:r>
            <w:r w:rsidRPr="00411D9F">
              <w:rPr>
                <w:color w:val="000000"/>
              </w:rPr>
              <w:tab/>
              <w:t>для</w:t>
            </w:r>
            <w:r w:rsidRPr="00411D9F">
              <w:rPr>
                <w:color w:val="000000"/>
              </w:rPr>
              <w:tab/>
              <w:t>в</w:t>
            </w:r>
            <w:r w:rsidRPr="00411D9F">
              <w:rPr>
                <w:color w:val="000000"/>
                <w:spacing w:val="-1"/>
              </w:rPr>
              <w:t>се</w:t>
            </w:r>
            <w:r w:rsidRPr="00411D9F">
              <w:rPr>
                <w:color w:val="000000"/>
              </w:rPr>
              <w:t xml:space="preserve">х </w:t>
            </w:r>
            <w:r w:rsidRPr="00411D9F">
              <w:rPr>
                <w:color w:val="000000"/>
                <w:spacing w:val="-4"/>
              </w:rPr>
              <w:t>у</w:t>
            </w:r>
            <w:r w:rsidRPr="00411D9F">
              <w:rPr>
                <w:color w:val="000000"/>
              </w:rPr>
              <w:t>ч</w:t>
            </w:r>
            <w:r w:rsidRPr="00411D9F">
              <w:rPr>
                <w:color w:val="000000"/>
                <w:spacing w:val="1"/>
              </w:rPr>
              <w:t>а</w:t>
            </w:r>
            <w:r w:rsidRPr="00411D9F">
              <w:rPr>
                <w:color w:val="000000"/>
              </w:rPr>
              <w:t>ст</w:t>
            </w:r>
            <w:r w:rsidRPr="00411D9F">
              <w:rPr>
                <w:color w:val="000000"/>
                <w:spacing w:val="1"/>
              </w:rPr>
              <w:t>ник</w:t>
            </w:r>
            <w:r w:rsidRPr="00411D9F">
              <w:rPr>
                <w:color w:val="000000"/>
              </w:rPr>
              <w:t>ов       обр</w:t>
            </w:r>
            <w:r w:rsidRPr="00411D9F">
              <w:rPr>
                <w:color w:val="000000"/>
                <w:spacing w:val="-1"/>
              </w:rPr>
              <w:t>а</w:t>
            </w:r>
            <w:r w:rsidRPr="00411D9F">
              <w:rPr>
                <w:color w:val="000000"/>
              </w:rPr>
              <w:t>зов</w:t>
            </w:r>
            <w:r w:rsidRPr="00411D9F">
              <w:rPr>
                <w:color w:val="000000"/>
                <w:spacing w:val="-1"/>
              </w:rPr>
              <w:t>а</w:t>
            </w:r>
            <w:r w:rsidRPr="00411D9F">
              <w:rPr>
                <w:color w:val="000000"/>
              </w:rPr>
              <w:t>тель</w:t>
            </w:r>
            <w:r w:rsidRPr="00411D9F">
              <w:rPr>
                <w:color w:val="000000"/>
                <w:spacing w:val="1"/>
              </w:rPr>
              <w:t>н</w:t>
            </w:r>
            <w:r w:rsidRPr="00411D9F">
              <w:rPr>
                <w:color w:val="000000"/>
              </w:rPr>
              <w:t>ых</w:t>
            </w:r>
            <w:r w:rsidRPr="00411D9F">
              <w:rPr>
                <w:color w:val="000000"/>
              </w:rPr>
              <w:tab/>
              <w:t>о</w:t>
            </w:r>
            <w:r w:rsidRPr="00411D9F">
              <w:rPr>
                <w:color w:val="000000"/>
                <w:spacing w:val="-1"/>
              </w:rPr>
              <w:t>т</w:t>
            </w:r>
            <w:r w:rsidRPr="00411D9F">
              <w:rPr>
                <w:color w:val="000000"/>
              </w:rPr>
              <w:t>ношений       к и</w:t>
            </w:r>
            <w:r w:rsidRPr="00411D9F">
              <w:rPr>
                <w:color w:val="000000"/>
                <w:spacing w:val="1"/>
              </w:rPr>
              <w:t>н</w:t>
            </w:r>
            <w:r w:rsidRPr="00411D9F">
              <w:rPr>
                <w:color w:val="000000"/>
              </w:rPr>
              <w:t>формации,</w:t>
            </w:r>
            <w:r w:rsidRPr="00411D9F">
              <w:rPr>
                <w:color w:val="000000"/>
              </w:rPr>
              <w:tab/>
              <w:t>связ</w:t>
            </w:r>
            <w:r w:rsidRPr="00411D9F">
              <w:rPr>
                <w:color w:val="000000"/>
                <w:spacing w:val="-1"/>
              </w:rPr>
              <w:t>а</w:t>
            </w:r>
            <w:r w:rsidRPr="00411D9F">
              <w:rPr>
                <w:color w:val="000000"/>
              </w:rPr>
              <w:t>нной    с    р</w:t>
            </w:r>
            <w:r w:rsidRPr="00411D9F">
              <w:rPr>
                <w:color w:val="000000"/>
                <w:spacing w:val="-1"/>
              </w:rPr>
              <w:t>еа</w:t>
            </w:r>
            <w:r w:rsidRPr="00411D9F">
              <w:rPr>
                <w:color w:val="000000"/>
              </w:rPr>
              <w:t>ли</w:t>
            </w:r>
            <w:r w:rsidRPr="00411D9F">
              <w:rPr>
                <w:color w:val="000000"/>
                <w:spacing w:val="1"/>
              </w:rPr>
              <w:t>з</w:t>
            </w:r>
            <w:r w:rsidRPr="00411D9F">
              <w:rPr>
                <w:color w:val="000000"/>
              </w:rPr>
              <w:t>ац</w:t>
            </w:r>
            <w:r w:rsidRPr="00411D9F">
              <w:rPr>
                <w:color w:val="000000"/>
                <w:spacing w:val="1"/>
              </w:rPr>
              <w:t>и</w:t>
            </w:r>
            <w:r w:rsidRPr="00411D9F">
              <w:rPr>
                <w:color w:val="000000"/>
              </w:rPr>
              <w:t>ей    О</w:t>
            </w:r>
            <w:r w:rsidRPr="00411D9F">
              <w:rPr>
                <w:color w:val="000000"/>
                <w:spacing w:val="-1"/>
              </w:rPr>
              <w:t>О</w:t>
            </w:r>
            <w:r w:rsidRPr="00411D9F">
              <w:rPr>
                <w:color w:val="000000"/>
              </w:rPr>
              <w:t>П, пла</w:t>
            </w:r>
            <w:r w:rsidRPr="00411D9F">
              <w:rPr>
                <w:color w:val="000000"/>
                <w:spacing w:val="1"/>
              </w:rPr>
              <w:t>ни</w:t>
            </w:r>
            <w:r w:rsidRPr="00411D9F">
              <w:rPr>
                <w:color w:val="000000"/>
                <w:spacing w:val="2"/>
              </w:rPr>
              <w:t>р</w:t>
            </w:r>
            <w:r w:rsidRPr="00411D9F">
              <w:rPr>
                <w:color w:val="000000"/>
                <w:spacing w:val="-6"/>
              </w:rPr>
              <w:t>у</w:t>
            </w:r>
            <w:r w:rsidRPr="00411D9F">
              <w:rPr>
                <w:color w:val="000000"/>
              </w:rPr>
              <w:t>емы</w:t>
            </w:r>
            <w:r w:rsidRPr="00411D9F">
              <w:rPr>
                <w:color w:val="000000"/>
                <w:spacing w:val="-1"/>
              </w:rPr>
              <w:t>м</w:t>
            </w:r>
            <w:r w:rsidRPr="00411D9F">
              <w:rPr>
                <w:color w:val="000000"/>
              </w:rPr>
              <w:t>и         р</w:t>
            </w:r>
            <w:r w:rsidRPr="00411D9F">
              <w:rPr>
                <w:color w:val="000000"/>
                <w:spacing w:val="-1"/>
              </w:rPr>
              <w:t>е</w:t>
            </w:r>
            <w:r w:rsidRPr="00411D9F">
              <w:rPr>
                <w:color w:val="000000"/>
                <w:spacing w:val="2"/>
              </w:rPr>
              <w:t>з</w:t>
            </w:r>
            <w:r w:rsidRPr="00411D9F">
              <w:rPr>
                <w:color w:val="000000"/>
                <w:spacing w:val="-4"/>
              </w:rPr>
              <w:t>у</w:t>
            </w:r>
            <w:r w:rsidRPr="00411D9F">
              <w:rPr>
                <w:color w:val="000000"/>
                <w:spacing w:val="2"/>
              </w:rPr>
              <w:t>л</w:t>
            </w:r>
            <w:r w:rsidRPr="00411D9F">
              <w:rPr>
                <w:color w:val="000000"/>
                <w:spacing w:val="1"/>
              </w:rPr>
              <w:t>ь</w:t>
            </w:r>
            <w:r w:rsidRPr="00411D9F">
              <w:rPr>
                <w:color w:val="000000"/>
              </w:rPr>
              <w:t>тата</w:t>
            </w:r>
            <w:r w:rsidRPr="00411D9F">
              <w:rPr>
                <w:color w:val="000000"/>
                <w:spacing w:val="-1"/>
              </w:rPr>
              <w:t>м</w:t>
            </w:r>
            <w:r w:rsidRPr="00411D9F">
              <w:rPr>
                <w:color w:val="000000"/>
              </w:rPr>
              <w:t>и,         орг</w:t>
            </w:r>
            <w:r w:rsidRPr="00411D9F">
              <w:rPr>
                <w:color w:val="000000"/>
                <w:spacing w:val="-1"/>
              </w:rPr>
              <w:t>а</w:t>
            </w:r>
            <w:r w:rsidRPr="00411D9F">
              <w:rPr>
                <w:color w:val="000000"/>
              </w:rPr>
              <w:t>н</w:t>
            </w:r>
            <w:r w:rsidRPr="00411D9F">
              <w:rPr>
                <w:color w:val="000000"/>
                <w:spacing w:val="1"/>
              </w:rPr>
              <w:t>из</w:t>
            </w:r>
            <w:r w:rsidRPr="00411D9F">
              <w:rPr>
                <w:color w:val="000000"/>
              </w:rPr>
              <w:t>ац</w:t>
            </w:r>
            <w:r w:rsidRPr="00411D9F">
              <w:rPr>
                <w:color w:val="000000"/>
                <w:spacing w:val="1"/>
              </w:rPr>
              <w:t>и</w:t>
            </w:r>
            <w:r w:rsidRPr="00411D9F">
              <w:rPr>
                <w:color w:val="000000"/>
                <w:spacing w:val="-3"/>
              </w:rPr>
              <w:t>е</w:t>
            </w:r>
            <w:r w:rsidRPr="00411D9F">
              <w:rPr>
                <w:color w:val="000000"/>
              </w:rPr>
              <w:t>й образов</w:t>
            </w:r>
            <w:r w:rsidRPr="00411D9F">
              <w:rPr>
                <w:color w:val="000000"/>
                <w:spacing w:val="-1"/>
              </w:rPr>
              <w:t>а</w:t>
            </w:r>
            <w:r w:rsidRPr="00411D9F">
              <w:rPr>
                <w:color w:val="000000"/>
              </w:rPr>
              <w:t>тель</w:t>
            </w:r>
            <w:r w:rsidRPr="00411D9F">
              <w:rPr>
                <w:color w:val="000000"/>
                <w:spacing w:val="1"/>
              </w:rPr>
              <w:t>н</w:t>
            </w:r>
            <w:r w:rsidRPr="00411D9F">
              <w:rPr>
                <w:color w:val="000000"/>
              </w:rPr>
              <w:t>ойдея</w:t>
            </w:r>
            <w:r w:rsidRPr="00411D9F">
              <w:rPr>
                <w:color w:val="000000"/>
                <w:spacing w:val="-1"/>
              </w:rPr>
              <w:t>те</w:t>
            </w:r>
            <w:r w:rsidRPr="00411D9F">
              <w:rPr>
                <w:color w:val="000000"/>
              </w:rPr>
              <w:t>ль</w:t>
            </w:r>
            <w:r w:rsidRPr="00411D9F">
              <w:rPr>
                <w:color w:val="000000"/>
                <w:spacing w:val="1"/>
              </w:rPr>
              <w:t>н</w:t>
            </w:r>
            <w:r w:rsidRPr="00411D9F">
              <w:rPr>
                <w:color w:val="000000"/>
              </w:rPr>
              <w:t>остии</w:t>
            </w:r>
            <w:r w:rsidRPr="00411D9F">
              <w:rPr>
                <w:color w:val="000000"/>
                <w:spacing w:val="-4"/>
              </w:rPr>
              <w:t>у</w:t>
            </w:r>
            <w:r w:rsidRPr="00411D9F">
              <w:rPr>
                <w:color w:val="000000"/>
                <w:spacing w:val="-1"/>
              </w:rPr>
              <w:t>с</w:t>
            </w:r>
            <w:r w:rsidRPr="00411D9F">
              <w:rPr>
                <w:color w:val="000000"/>
              </w:rPr>
              <w:t>ловия</w:t>
            </w:r>
            <w:r w:rsidRPr="00411D9F">
              <w:rPr>
                <w:color w:val="000000"/>
                <w:spacing w:val="2"/>
              </w:rPr>
              <w:t>м</w:t>
            </w:r>
            <w:r w:rsidRPr="00411D9F">
              <w:rPr>
                <w:color w:val="000000"/>
              </w:rPr>
              <w:t>иего о</w:t>
            </w:r>
            <w:r w:rsidRPr="00411D9F">
              <w:rPr>
                <w:color w:val="000000"/>
                <w:spacing w:val="1"/>
              </w:rPr>
              <w:t>с</w:t>
            </w:r>
            <w:r w:rsidRPr="00411D9F">
              <w:rPr>
                <w:color w:val="000000"/>
                <w:spacing w:val="-4"/>
              </w:rPr>
              <w:t>у</w:t>
            </w:r>
            <w:r w:rsidRPr="00411D9F">
              <w:rPr>
                <w:color w:val="000000"/>
                <w:spacing w:val="1"/>
              </w:rPr>
              <w:t>щ</w:t>
            </w:r>
            <w:r w:rsidRPr="00411D9F">
              <w:rPr>
                <w:color w:val="000000"/>
              </w:rPr>
              <w:t>е</w:t>
            </w:r>
            <w:r w:rsidRPr="00411D9F">
              <w:rPr>
                <w:color w:val="000000"/>
                <w:spacing w:val="-1"/>
              </w:rPr>
              <w:t>с</w:t>
            </w:r>
            <w:r w:rsidRPr="00411D9F">
              <w:rPr>
                <w:color w:val="000000"/>
              </w:rPr>
              <w:t>твл</w:t>
            </w:r>
            <w:r w:rsidRPr="00411D9F">
              <w:rPr>
                <w:color w:val="000000"/>
                <w:spacing w:val="-1"/>
              </w:rPr>
              <w:t>е</w:t>
            </w:r>
            <w:r w:rsidRPr="00411D9F">
              <w:rPr>
                <w:color w:val="000000"/>
              </w:rPr>
              <w:t>н</w:t>
            </w:r>
            <w:r w:rsidRPr="00411D9F">
              <w:rPr>
                <w:color w:val="000000"/>
                <w:spacing w:val="1"/>
              </w:rPr>
              <w:t>и</w:t>
            </w:r>
            <w:r w:rsidRPr="00411D9F">
              <w:rPr>
                <w:color w:val="000000"/>
              </w:rPr>
              <w:t>я</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line="240" w:lineRule="exact"/>
            </w:pPr>
          </w:p>
          <w:p w:rsidR="0070279E" w:rsidRPr="00411D9F" w:rsidRDefault="0070279E" w:rsidP="00D12051">
            <w:pPr>
              <w:spacing w:line="240" w:lineRule="exact"/>
            </w:pPr>
          </w:p>
          <w:p w:rsidR="0070279E" w:rsidRPr="00411D9F" w:rsidRDefault="0070279E" w:rsidP="00D12051">
            <w:pPr>
              <w:spacing w:after="2" w:line="220" w:lineRule="exact"/>
            </w:pPr>
          </w:p>
          <w:p w:rsidR="0070279E" w:rsidRPr="00411D9F" w:rsidRDefault="0070279E" w:rsidP="00D12051">
            <w:pPr>
              <w:ind w:left="105" w:right="-20"/>
              <w:rPr>
                <w:color w:val="000000"/>
              </w:rPr>
            </w:pPr>
            <w:r w:rsidRPr="00411D9F">
              <w:rPr>
                <w:color w:val="000000"/>
              </w:rPr>
              <w:t>с</w:t>
            </w:r>
            <w:r w:rsidRPr="00411D9F">
              <w:rPr>
                <w:color w:val="000000"/>
                <w:spacing w:val="-1"/>
              </w:rPr>
              <w:t>е</w:t>
            </w:r>
            <w:r w:rsidRPr="00411D9F">
              <w:rPr>
                <w:color w:val="000000"/>
              </w:rPr>
              <w:t>нтябрь</w:t>
            </w:r>
          </w:p>
        </w:tc>
      </w:tr>
      <w:tr w:rsidR="0070279E" w:rsidRPr="00411D9F" w:rsidTr="000263B0">
        <w:trPr>
          <w:cantSplit/>
          <w:trHeight w:hRule="exact" w:val="1389"/>
        </w:trPr>
        <w:tc>
          <w:tcPr>
            <w:tcW w:w="2552" w:type="dxa"/>
            <w:vMerge/>
            <w:tcBorders>
              <w:left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803"/>
                <w:tab w:val="left" w:pos="1703"/>
                <w:tab w:val="left" w:pos="2139"/>
                <w:tab w:val="left" w:pos="3276"/>
                <w:tab w:val="left" w:pos="3820"/>
                <w:tab w:val="left" w:pos="5475"/>
              </w:tabs>
              <w:spacing w:before="14" w:line="239" w:lineRule="auto"/>
              <w:ind w:left="108" w:right="91"/>
              <w:jc w:val="both"/>
              <w:rPr>
                <w:color w:val="000000"/>
              </w:rPr>
            </w:pPr>
            <w:r w:rsidRPr="00411D9F">
              <w:rPr>
                <w:color w:val="000000"/>
              </w:rPr>
              <w:t>Пров</w:t>
            </w:r>
            <w:r w:rsidRPr="00411D9F">
              <w:rPr>
                <w:color w:val="000000"/>
                <w:spacing w:val="-1"/>
              </w:rPr>
              <w:t>е</w:t>
            </w:r>
            <w:r w:rsidRPr="00411D9F">
              <w:rPr>
                <w:color w:val="000000"/>
              </w:rPr>
              <w:t>ркаобе</w:t>
            </w:r>
            <w:r w:rsidRPr="00411D9F">
              <w:rPr>
                <w:color w:val="000000"/>
                <w:spacing w:val="-1"/>
              </w:rPr>
              <w:t>с</w:t>
            </w:r>
            <w:r w:rsidRPr="00411D9F">
              <w:rPr>
                <w:color w:val="000000"/>
              </w:rPr>
              <w:t>п</w:t>
            </w:r>
            <w:r w:rsidRPr="00411D9F">
              <w:rPr>
                <w:color w:val="000000"/>
                <w:spacing w:val="1"/>
              </w:rPr>
              <w:t>е</w:t>
            </w:r>
            <w:r w:rsidRPr="00411D9F">
              <w:rPr>
                <w:color w:val="000000"/>
              </w:rPr>
              <w:t>ч</w:t>
            </w:r>
            <w:r w:rsidRPr="00411D9F">
              <w:rPr>
                <w:color w:val="000000"/>
                <w:spacing w:val="-1"/>
              </w:rPr>
              <w:t>е</w:t>
            </w:r>
            <w:r w:rsidRPr="00411D9F">
              <w:rPr>
                <w:color w:val="000000"/>
              </w:rPr>
              <w:t>н</w:t>
            </w:r>
            <w:r w:rsidRPr="00411D9F">
              <w:rPr>
                <w:color w:val="000000"/>
                <w:spacing w:val="1"/>
              </w:rPr>
              <w:t>н</w:t>
            </w:r>
            <w:r w:rsidRPr="00411D9F">
              <w:rPr>
                <w:color w:val="000000"/>
              </w:rPr>
              <w:t>остидос</w:t>
            </w:r>
            <w:r w:rsidRPr="00411D9F">
              <w:rPr>
                <w:color w:val="000000"/>
                <w:spacing w:val="2"/>
              </w:rPr>
              <w:t>т</w:t>
            </w:r>
            <w:r w:rsidRPr="00411D9F">
              <w:rPr>
                <w:color w:val="000000"/>
                <w:spacing w:val="-6"/>
              </w:rPr>
              <w:t>у</w:t>
            </w:r>
            <w:r w:rsidRPr="00411D9F">
              <w:rPr>
                <w:color w:val="000000"/>
              </w:rPr>
              <w:t>пак</w:t>
            </w:r>
            <w:r w:rsidRPr="00411D9F">
              <w:rPr>
                <w:color w:val="000000"/>
                <w:spacing w:val="1"/>
              </w:rPr>
              <w:t>п</w:t>
            </w:r>
            <w:r w:rsidRPr="00411D9F">
              <w:rPr>
                <w:color w:val="000000"/>
              </w:rPr>
              <w:t>е</w:t>
            </w:r>
            <w:r w:rsidRPr="00411D9F">
              <w:rPr>
                <w:color w:val="000000"/>
                <w:spacing w:val="-1"/>
              </w:rPr>
              <w:t>ч</w:t>
            </w:r>
            <w:r w:rsidRPr="00411D9F">
              <w:rPr>
                <w:color w:val="000000"/>
              </w:rPr>
              <w:t>а</w:t>
            </w:r>
            <w:r w:rsidRPr="00411D9F">
              <w:rPr>
                <w:color w:val="000000"/>
                <w:spacing w:val="1"/>
              </w:rPr>
              <w:t>тн</w:t>
            </w:r>
            <w:r w:rsidRPr="00411D9F">
              <w:rPr>
                <w:color w:val="000000"/>
              </w:rPr>
              <w:t>ыми электро</w:t>
            </w:r>
            <w:r w:rsidRPr="00411D9F">
              <w:rPr>
                <w:color w:val="000000"/>
                <w:spacing w:val="1"/>
              </w:rPr>
              <w:t>нн</w:t>
            </w:r>
            <w:r w:rsidRPr="00411D9F">
              <w:rPr>
                <w:color w:val="000000"/>
              </w:rPr>
              <w:t>ымобразов</w:t>
            </w:r>
            <w:r w:rsidRPr="00411D9F">
              <w:rPr>
                <w:color w:val="000000"/>
                <w:spacing w:val="-1"/>
              </w:rPr>
              <w:t>а</w:t>
            </w:r>
            <w:r w:rsidRPr="00411D9F">
              <w:rPr>
                <w:color w:val="000000"/>
              </w:rPr>
              <w:t>тель</w:t>
            </w:r>
            <w:r w:rsidRPr="00411D9F">
              <w:rPr>
                <w:color w:val="000000"/>
                <w:spacing w:val="1"/>
              </w:rPr>
              <w:t>н</w:t>
            </w:r>
            <w:r w:rsidRPr="00411D9F">
              <w:rPr>
                <w:color w:val="000000"/>
              </w:rPr>
              <w:t>ымре</w:t>
            </w:r>
            <w:r w:rsidRPr="00411D9F">
              <w:rPr>
                <w:color w:val="000000"/>
                <w:spacing w:val="3"/>
              </w:rPr>
              <w:t>с</w:t>
            </w:r>
            <w:r w:rsidRPr="00411D9F">
              <w:rPr>
                <w:color w:val="000000"/>
                <w:spacing w:val="-4"/>
              </w:rPr>
              <w:t>у</w:t>
            </w:r>
            <w:r w:rsidRPr="00411D9F">
              <w:rPr>
                <w:color w:val="000000"/>
              </w:rPr>
              <w:t>р</w:t>
            </w:r>
            <w:r w:rsidRPr="00411D9F">
              <w:rPr>
                <w:color w:val="000000"/>
                <w:spacing w:val="-1"/>
              </w:rPr>
              <w:t>с</w:t>
            </w:r>
            <w:r w:rsidRPr="00411D9F">
              <w:rPr>
                <w:color w:val="000000"/>
              </w:rPr>
              <w:t>ам(</w:t>
            </w:r>
            <w:r w:rsidRPr="00411D9F">
              <w:rPr>
                <w:color w:val="000000"/>
                <w:spacing w:val="1"/>
              </w:rPr>
              <w:t>Э</w:t>
            </w:r>
            <w:r w:rsidRPr="00411D9F">
              <w:rPr>
                <w:color w:val="000000"/>
              </w:rPr>
              <w:t>ОР),в том</w:t>
            </w:r>
            <w:r w:rsidRPr="00411D9F">
              <w:rPr>
                <w:color w:val="000000"/>
              </w:rPr>
              <w:tab/>
              <w:t>числе</w:t>
            </w:r>
            <w:r w:rsidRPr="00411D9F">
              <w:rPr>
                <w:color w:val="000000"/>
              </w:rPr>
              <w:tab/>
              <w:t>к</w:t>
            </w:r>
            <w:r w:rsidRPr="00411D9F">
              <w:rPr>
                <w:color w:val="000000"/>
              </w:rPr>
              <w:tab/>
              <w:t>эл</w:t>
            </w:r>
            <w:r w:rsidRPr="00411D9F">
              <w:rPr>
                <w:color w:val="000000"/>
                <w:spacing w:val="1"/>
              </w:rPr>
              <w:t>ек</w:t>
            </w:r>
            <w:r w:rsidRPr="00411D9F">
              <w:rPr>
                <w:color w:val="000000"/>
              </w:rPr>
              <w:t>тронным</w:t>
            </w:r>
            <w:r w:rsidRPr="00411D9F">
              <w:rPr>
                <w:color w:val="000000"/>
              </w:rPr>
              <w:tab/>
              <w:t>образов</w:t>
            </w:r>
            <w:r w:rsidRPr="00411D9F">
              <w:rPr>
                <w:color w:val="000000"/>
                <w:spacing w:val="-1"/>
              </w:rPr>
              <w:t>а</w:t>
            </w:r>
            <w:r w:rsidRPr="00411D9F">
              <w:rPr>
                <w:color w:val="000000"/>
              </w:rPr>
              <w:t>тель</w:t>
            </w:r>
            <w:r w:rsidRPr="00411D9F">
              <w:rPr>
                <w:color w:val="000000"/>
                <w:spacing w:val="1"/>
              </w:rPr>
              <w:t>н</w:t>
            </w:r>
            <w:r w:rsidRPr="00411D9F">
              <w:rPr>
                <w:color w:val="000000"/>
              </w:rPr>
              <w:t>ым ре</w:t>
            </w:r>
            <w:r w:rsidRPr="00411D9F">
              <w:rPr>
                <w:color w:val="000000"/>
                <w:spacing w:val="2"/>
              </w:rPr>
              <w:t>с</w:t>
            </w:r>
            <w:r w:rsidRPr="00411D9F">
              <w:rPr>
                <w:color w:val="000000"/>
                <w:spacing w:val="-4"/>
              </w:rPr>
              <w:t>у</w:t>
            </w:r>
            <w:r w:rsidRPr="00411D9F">
              <w:rPr>
                <w:color w:val="000000"/>
              </w:rPr>
              <w:t>р</w:t>
            </w:r>
            <w:r w:rsidRPr="00411D9F">
              <w:rPr>
                <w:color w:val="000000"/>
                <w:spacing w:val="1"/>
              </w:rPr>
              <w:t>с</w:t>
            </w:r>
            <w:r w:rsidRPr="00411D9F">
              <w:rPr>
                <w:color w:val="000000"/>
              </w:rPr>
              <w:t>а</w:t>
            </w:r>
            <w:r w:rsidRPr="00411D9F">
              <w:rPr>
                <w:color w:val="000000"/>
                <w:spacing w:val="-1"/>
              </w:rPr>
              <w:t>м</w:t>
            </w:r>
            <w:r w:rsidRPr="00411D9F">
              <w:rPr>
                <w:color w:val="000000"/>
              </w:rPr>
              <w:t xml:space="preserve">,      </w:t>
            </w:r>
            <w:r w:rsidRPr="00411D9F">
              <w:rPr>
                <w:color w:val="000000"/>
                <w:spacing w:val="2"/>
              </w:rPr>
              <w:t>р</w:t>
            </w:r>
            <w:r w:rsidRPr="00411D9F">
              <w:rPr>
                <w:color w:val="000000"/>
              </w:rPr>
              <w:t>азм</w:t>
            </w:r>
            <w:r w:rsidRPr="00411D9F">
              <w:rPr>
                <w:color w:val="000000"/>
                <w:spacing w:val="-1"/>
              </w:rPr>
              <w:t>е</w:t>
            </w:r>
            <w:r w:rsidRPr="00411D9F">
              <w:rPr>
                <w:color w:val="000000"/>
              </w:rPr>
              <w:t>щ</w:t>
            </w:r>
            <w:r w:rsidRPr="00411D9F">
              <w:rPr>
                <w:color w:val="000000"/>
                <w:spacing w:val="-1"/>
              </w:rPr>
              <w:t>е</w:t>
            </w:r>
            <w:r w:rsidRPr="00411D9F">
              <w:rPr>
                <w:color w:val="000000"/>
                <w:spacing w:val="2"/>
              </w:rPr>
              <w:t>н</w:t>
            </w:r>
            <w:r w:rsidRPr="00411D9F">
              <w:rPr>
                <w:color w:val="000000"/>
                <w:spacing w:val="1"/>
              </w:rPr>
              <w:t>н</w:t>
            </w:r>
            <w:r w:rsidRPr="00411D9F">
              <w:rPr>
                <w:color w:val="000000"/>
              </w:rPr>
              <w:t>ым</w:t>
            </w:r>
            <w:r w:rsidRPr="00411D9F">
              <w:rPr>
                <w:color w:val="000000"/>
              </w:rPr>
              <w:tab/>
              <w:t>в      фед</w:t>
            </w:r>
            <w:r w:rsidRPr="00411D9F">
              <w:rPr>
                <w:color w:val="000000"/>
                <w:spacing w:val="-2"/>
              </w:rPr>
              <w:t>е</w:t>
            </w:r>
            <w:r w:rsidRPr="00411D9F">
              <w:rPr>
                <w:color w:val="000000"/>
                <w:spacing w:val="2"/>
              </w:rPr>
              <w:t>р</w:t>
            </w:r>
            <w:r w:rsidRPr="00411D9F">
              <w:rPr>
                <w:color w:val="000000"/>
              </w:rPr>
              <w:t>аль</w:t>
            </w:r>
            <w:r w:rsidRPr="00411D9F">
              <w:rPr>
                <w:color w:val="000000"/>
                <w:spacing w:val="1"/>
              </w:rPr>
              <w:t>н</w:t>
            </w:r>
            <w:r w:rsidRPr="00411D9F">
              <w:rPr>
                <w:color w:val="000000"/>
              </w:rPr>
              <w:t>ых</w:t>
            </w:r>
            <w:r w:rsidRPr="00411D9F">
              <w:rPr>
                <w:color w:val="000000"/>
              </w:rPr>
              <w:tab/>
              <w:t>и региональ</w:t>
            </w:r>
            <w:r w:rsidRPr="00411D9F">
              <w:rPr>
                <w:color w:val="000000"/>
                <w:spacing w:val="1"/>
              </w:rPr>
              <w:t>н</w:t>
            </w:r>
            <w:r w:rsidRPr="00411D9F">
              <w:rPr>
                <w:color w:val="000000"/>
                <w:spacing w:val="-1"/>
              </w:rPr>
              <w:t>ы</w:t>
            </w:r>
            <w:r w:rsidRPr="00411D9F">
              <w:rPr>
                <w:color w:val="000000"/>
              </w:rPr>
              <w:t>х</w:t>
            </w:r>
            <w:r w:rsidR="0048465B">
              <w:rPr>
                <w:color w:val="000000"/>
              </w:rPr>
              <w:t xml:space="preserve"> </w:t>
            </w:r>
            <w:r w:rsidRPr="00411D9F">
              <w:rPr>
                <w:color w:val="000000"/>
              </w:rPr>
              <w:t>баз</w:t>
            </w:r>
            <w:r w:rsidRPr="00411D9F">
              <w:rPr>
                <w:color w:val="000000"/>
                <w:spacing w:val="-2"/>
              </w:rPr>
              <w:t>а</w:t>
            </w:r>
            <w:r w:rsidRPr="00411D9F">
              <w:rPr>
                <w:color w:val="000000"/>
              </w:rPr>
              <w:t>х</w:t>
            </w:r>
            <w:r w:rsidR="0048465B">
              <w:rPr>
                <w:color w:val="000000"/>
              </w:rPr>
              <w:t xml:space="preserve"> </w:t>
            </w:r>
            <w:r w:rsidRPr="00411D9F">
              <w:rPr>
                <w:color w:val="000000"/>
              </w:rPr>
              <w:t>дан</w:t>
            </w:r>
            <w:r w:rsidRPr="00411D9F">
              <w:rPr>
                <w:color w:val="000000"/>
                <w:spacing w:val="1"/>
              </w:rPr>
              <w:t>н</w:t>
            </w:r>
            <w:r w:rsidRPr="00411D9F">
              <w:rPr>
                <w:color w:val="000000"/>
                <w:spacing w:val="-2"/>
              </w:rPr>
              <w:t>ы</w:t>
            </w:r>
            <w:r w:rsidRPr="00411D9F">
              <w:rPr>
                <w:color w:val="000000"/>
              </w:rPr>
              <w:t>хЭОР</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line="240" w:lineRule="exact"/>
            </w:pPr>
          </w:p>
          <w:p w:rsidR="0070279E" w:rsidRPr="00411D9F" w:rsidRDefault="0070279E" w:rsidP="00D12051">
            <w:pPr>
              <w:spacing w:after="83" w:line="240" w:lineRule="exact"/>
            </w:pPr>
          </w:p>
          <w:p w:rsidR="0070279E" w:rsidRPr="00411D9F" w:rsidRDefault="0070279E" w:rsidP="00D12051">
            <w:pPr>
              <w:ind w:left="105" w:right="-20"/>
              <w:rPr>
                <w:color w:val="000000"/>
              </w:rPr>
            </w:pPr>
            <w:r w:rsidRPr="00411D9F">
              <w:rPr>
                <w:color w:val="000000"/>
              </w:rPr>
              <w:t>ав</w:t>
            </w:r>
            <w:r w:rsidRPr="00411D9F">
              <w:rPr>
                <w:color w:val="000000"/>
                <w:spacing w:val="3"/>
              </w:rPr>
              <w:t>г</w:t>
            </w:r>
            <w:r w:rsidRPr="00411D9F">
              <w:rPr>
                <w:color w:val="000000"/>
                <w:spacing w:val="-4"/>
              </w:rPr>
              <w:t>у</w:t>
            </w:r>
            <w:r w:rsidRPr="00411D9F">
              <w:rPr>
                <w:color w:val="000000"/>
                <w:spacing w:val="-1"/>
              </w:rPr>
              <w:t>с</w:t>
            </w:r>
            <w:r w:rsidRPr="00411D9F">
              <w:rPr>
                <w:color w:val="000000"/>
              </w:rPr>
              <w:t>т</w:t>
            </w:r>
          </w:p>
        </w:tc>
      </w:tr>
      <w:tr w:rsidR="0070279E" w:rsidRPr="00411D9F" w:rsidTr="000263B0">
        <w:trPr>
          <w:cantSplit/>
          <w:trHeight w:hRule="exact" w:val="1392"/>
        </w:trPr>
        <w:tc>
          <w:tcPr>
            <w:tcW w:w="2552" w:type="dxa"/>
            <w:vMerge/>
            <w:tcBorders>
              <w:left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863"/>
                <w:tab w:val="left" w:pos="3377"/>
              </w:tabs>
              <w:spacing w:before="14" w:line="239" w:lineRule="auto"/>
              <w:ind w:left="108" w:right="90"/>
              <w:jc w:val="both"/>
              <w:rPr>
                <w:color w:val="000000"/>
              </w:rPr>
            </w:pPr>
            <w:r w:rsidRPr="00411D9F">
              <w:rPr>
                <w:color w:val="000000"/>
              </w:rPr>
              <w:t>Об</w:t>
            </w:r>
            <w:r w:rsidRPr="00411D9F">
              <w:rPr>
                <w:color w:val="000000"/>
                <w:spacing w:val="-1"/>
              </w:rPr>
              <w:t>ес</w:t>
            </w:r>
            <w:r w:rsidRPr="00411D9F">
              <w:rPr>
                <w:color w:val="000000"/>
              </w:rPr>
              <w:t>печ</w:t>
            </w:r>
            <w:r w:rsidRPr="00411D9F">
              <w:rPr>
                <w:color w:val="000000"/>
                <w:spacing w:val="-1"/>
              </w:rPr>
              <w:t>е</w:t>
            </w:r>
            <w:r w:rsidRPr="00411D9F">
              <w:rPr>
                <w:color w:val="000000"/>
              </w:rPr>
              <w:t>н</w:t>
            </w:r>
            <w:r w:rsidRPr="00411D9F">
              <w:rPr>
                <w:color w:val="000000"/>
                <w:spacing w:val="1"/>
              </w:rPr>
              <w:t>и</w:t>
            </w:r>
            <w:r w:rsidRPr="00411D9F">
              <w:rPr>
                <w:color w:val="000000"/>
              </w:rPr>
              <w:t>е</w:t>
            </w:r>
            <w:r w:rsidRPr="00411D9F">
              <w:rPr>
                <w:color w:val="000000"/>
                <w:spacing w:val="-3"/>
              </w:rPr>
              <w:t>у</w:t>
            </w:r>
            <w:r w:rsidRPr="00411D9F">
              <w:rPr>
                <w:color w:val="000000"/>
                <w:spacing w:val="-1"/>
              </w:rPr>
              <w:t>че</w:t>
            </w:r>
            <w:r w:rsidRPr="00411D9F">
              <w:rPr>
                <w:color w:val="000000"/>
              </w:rPr>
              <w:t>бн</w:t>
            </w:r>
            <w:r w:rsidRPr="00411D9F">
              <w:rPr>
                <w:color w:val="000000"/>
                <w:spacing w:val="1"/>
              </w:rPr>
              <w:t>ик</w:t>
            </w:r>
            <w:r w:rsidRPr="00411D9F">
              <w:rPr>
                <w:color w:val="000000"/>
              </w:rPr>
              <w:t>а</w:t>
            </w:r>
            <w:r w:rsidRPr="00411D9F">
              <w:rPr>
                <w:color w:val="000000"/>
                <w:spacing w:val="-1"/>
              </w:rPr>
              <w:t>м</w:t>
            </w:r>
            <w:r w:rsidRPr="00411D9F">
              <w:rPr>
                <w:color w:val="000000"/>
              </w:rPr>
              <w:t>ии(ил</w:t>
            </w:r>
            <w:r w:rsidRPr="00411D9F">
              <w:rPr>
                <w:color w:val="000000"/>
                <w:spacing w:val="2"/>
              </w:rPr>
              <w:t>и</w:t>
            </w:r>
            <w:r w:rsidRPr="00411D9F">
              <w:rPr>
                <w:color w:val="000000"/>
              </w:rPr>
              <w:t>)</w:t>
            </w:r>
            <w:r w:rsidRPr="00411D9F">
              <w:rPr>
                <w:color w:val="000000"/>
                <w:spacing w:val="-6"/>
              </w:rPr>
              <w:t>у</w:t>
            </w:r>
            <w:r w:rsidRPr="00411D9F">
              <w:rPr>
                <w:color w:val="000000"/>
                <w:spacing w:val="1"/>
              </w:rPr>
              <w:t>ч</w:t>
            </w:r>
            <w:r w:rsidRPr="00411D9F">
              <w:rPr>
                <w:color w:val="000000"/>
              </w:rPr>
              <w:t>ебн</w:t>
            </w:r>
            <w:r w:rsidRPr="00411D9F">
              <w:rPr>
                <w:color w:val="000000"/>
                <w:spacing w:val="1"/>
              </w:rPr>
              <w:t>и</w:t>
            </w:r>
            <w:r w:rsidRPr="00411D9F">
              <w:rPr>
                <w:color w:val="000000"/>
                <w:spacing w:val="-1"/>
              </w:rPr>
              <w:t>ка</w:t>
            </w:r>
            <w:r w:rsidRPr="00411D9F">
              <w:rPr>
                <w:color w:val="000000"/>
              </w:rPr>
              <w:t>мис электро</w:t>
            </w:r>
            <w:r w:rsidRPr="00411D9F">
              <w:rPr>
                <w:color w:val="000000"/>
                <w:spacing w:val="1"/>
              </w:rPr>
              <w:t>нн</w:t>
            </w:r>
            <w:r w:rsidRPr="00411D9F">
              <w:rPr>
                <w:color w:val="000000"/>
              </w:rPr>
              <w:t>ыми</w:t>
            </w:r>
            <w:r w:rsidR="0048465B">
              <w:rPr>
                <w:color w:val="000000"/>
              </w:rPr>
              <w:t xml:space="preserve"> </w:t>
            </w:r>
            <w:r w:rsidRPr="00411D9F">
              <w:rPr>
                <w:color w:val="000000"/>
              </w:rPr>
              <w:t>пр</w:t>
            </w:r>
            <w:r w:rsidRPr="00411D9F">
              <w:rPr>
                <w:color w:val="000000"/>
                <w:spacing w:val="1"/>
              </w:rPr>
              <w:t>и</w:t>
            </w:r>
            <w:r w:rsidRPr="00411D9F">
              <w:rPr>
                <w:color w:val="000000"/>
              </w:rPr>
              <w:t>л</w:t>
            </w:r>
            <w:r w:rsidRPr="00411D9F">
              <w:rPr>
                <w:color w:val="000000"/>
                <w:spacing w:val="-1"/>
              </w:rPr>
              <w:t>о</w:t>
            </w:r>
            <w:r w:rsidRPr="00411D9F">
              <w:rPr>
                <w:color w:val="000000"/>
              </w:rPr>
              <w:t>ж</w:t>
            </w:r>
            <w:r w:rsidRPr="00411D9F">
              <w:rPr>
                <w:color w:val="000000"/>
                <w:spacing w:val="-1"/>
              </w:rPr>
              <w:t>е</w:t>
            </w:r>
            <w:r w:rsidRPr="00411D9F">
              <w:rPr>
                <w:color w:val="000000"/>
              </w:rPr>
              <w:t>н</w:t>
            </w:r>
            <w:r w:rsidRPr="00411D9F">
              <w:rPr>
                <w:color w:val="000000"/>
                <w:spacing w:val="1"/>
              </w:rPr>
              <w:t>и</w:t>
            </w:r>
            <w:r w:rsidRPr="00411D9F">
              <w:rPr>
                <w:color w:val="000000"/>
              </w:rPr>
              <w:t>ями,</w:t>
            </w:r>
            <w:r w:rsidRPr="00411D9F">
              <w:rPr>
                <w:color w:val="000000"/>
                <w:spacing w:val="3"/>
              </w:rPr>
              <w:t>я</w:t>
            </w:r>
            <w:r w:rsidRPr="00411D9F">
              <w:rPr>
                <w:color w:val="000000"/>
              </w:rPr>
              <w:t>вляющ</w:t>
            </w:r>
            <w:r w:rsidRPr="00411D9F">
              <w:rPr>
                <w:color w:val="000000"/>
                <w:spacing w:val="1"/>
              </w:rPr>
              <w:t>и</w:t>
            </w:r>
            <w:r w:rsidRPr="00411D9F">
              <w:rPr>
                <w:color w:val="000000"/>
              </w:rPr>
              <w:t>ми</w:t>
            </w:r>
            <w:r w:rsidRPr="00411D9F">
              <w:rPr>
                <w:color w:val="000000"/>
                <w:spacing w:val="-1"/>
              </w:rPr>
              <w:t>с</w:t>
            </w:r>
            <w:r w:rsidRPr="00411D9F">
              <w:rPr>
                <w:color w:val="000000"/>
              </w:rPr>
              <w:t>я</w:t>
            </w:r>
            <w:r w:rsidR="0048465B">
              <w:rPr>
                <w:color w:val="000000"/>
              </w:rPr>
              <w:t xml:space="preserve"> </w:t>
            </w:r>
            <w:r w:rsidRPr="00411D9F">
              <w:rPr>
                <w:color w:val="000000"/>
              </w:rPr>
              <w:t>их со</w:t>
            </w:r>
            <w:r w:rsidRPr="00411D9F">
              <w:rPr>
                <w:color w:val="000000"/>
                <w:spacing w:val="-1"/>
              </w:rPr>
              <w:t>с</w:t>
            </w:r>
            <w:r w:rsidRPr="00411D9F">
              <w:rPr>
                <w:color w:val="000000"/>
              </w:rPr>
              <w:t>т</w:t>
            </w:r>
            <w:r w:rsidRPr="00411D9F">
              <w:rPr>
                <w:color w:val="000000"/>
                <w:spacing w:val="-1"/>
              </w:rPr>
              <w:t>а</w:t>
            </w:r>
            <w:r w:rsidRPr="00411D9F">
              <w:rPr>
                <w:color w:val="000000"/>
              </w:rPr>
              <w:t>вной</w:t>
            </w:r>
            <w:r w:rsidRPr="00411D9F">
              <w:rPr>
                <w:color w:val="000000"/>
              </w:rPr>
              <w:tab/>
              <w:t>часть</w:t>
            </w:r>
            <w:r w:rsidRPr="00411D9F">
              <w:rPr>
                <w:color w:val="000000"/>
                <w:spacing w:val="1"/>
              </w:rPr>
              <w:t>ю</w:t>
            </w:r>
            <w:r w:rsidRPr="00411D9F">
              <w:rPr>
                <w:color w:val="000000"/>
              </w:rPr>
              <w:t>,</w:t>
            </w:r>
            <w:r w:rsidRPr="00411D9F">
              <w:rPr>
                <w:color w:val="000000"/>
              </w:rPr>
              <w:tab/>
            </w:r>
            <w:r w:rsidRPr="00411D9F">
              <w:rPr>
                <w:color w:val="000000"/>
                <w:spacing w:val="-4"/>
              </w:rPr>
              <w:t>у</w:t>
            </w:r>
            <w:r w:rsidRPr="00411D9F">
              <w:rPr>
                <w:color w:val="000000"/>
              </w:rPr>
              <w:t>чебн</w:t>
            </w:r>
            <w:r w:rsidRPr="00411D9F">
              <w:rPr>
                <w:color w:val="000000"/>
                <w:spacing w:val="3"/>
              </w:rPr>
              <w:t>о</w:t>
            </w:r>
            <w:r w:rsidRPr="00411D9F">
              <w:rPr>
                <w:color w:val="000000"/>
              </w:rPr>
              <w:t>-м</w:t>
            </w:r>
            <w:r w:rsidRPr="00411D9F">
              <w:rPr>
                <w:color w:val="000000"/>
                <w:spacing w:val="-1"/>
              </w:rPr>
              <w:t>е</w:t>
            </w:r>
            <w:r w:rsidRPr="00411D9F">
              <w:rPr>
                <w:color w:val="000000"/>
              </w:rPr>
              <w:t>то</w:t>
            </w:r>
            <w:r w:rsidRPr="00411D9F">
              <w:rPr>
                <w:color w:val="000000"/>
                <w:spacing w:val="2"/>
              </w:rPr>
              <w:t>д</w:t>
            </w:r>
            <w:r w:rsidRPr="00411D9F">
              <w:rPr>
                <w:color w:val="000000"/>
                <w:spacing w:val="1"/>
              </w:rPr>
              <w:t>и</w:t>
            </w:r>
            <w:r w:rsidRPr="00411D9F">
              <w:rPr>
                <w:color w:val="000000"/>
              </w:rPr>
              <w:t>ч</w:t>
            </w:r>
            <w:r w:rsidRPr="00411D9F">
              <w:rPr>
                <w:color w:val="000000"/>
                <w:spacing w:val="-1"/>
              </w:rPr>
              <w:t>ес</w:t>
            </w:r>
            <w:r w:rsidRPr="00411D9F">
              <w:rPr>
                <w:color w:val="000000"/>
              </w:rPr>
              <w:t>кой л</w:t>
            </w:r>
            <w:r w:rsidRPr="00411D9F">
              <w:rPr>
                <w:color w:val="000000"/>
                <w:spacing w:val="1"/>
              </w:rPr>
              <w:t>и</w:t>
            </w:r>
            <w:r w:rsidRPr="00411D9F">
              <w:rPr>
                <w:color w:val="000000"/>
              </w:rPr>
              <w:t>тер</w:t>
            </w:r>
            <w:r w:rsidRPr="00411D9F">
              <w:rPr>
                <w:color w:val="000000"/>
                <w:spacing w:val="-1"/>
              </w:rPr>
              <w:t>а</w:t>
            </w:r>
            <w:r w:rsidRPr="00411D9F">
              <w:rPr>
                <w:color w:val="000000"/>
                <w:spacing w:val="2"/>
              </w:rPr>
              <w:t>т</w:t>
            </w:r>
            <w:r w:rsidRPr="00411D9F">
              <w:rPr>
                <w:color w:val="000000"/>
                <w:spacing w:val="-4"/>
              </w:rPr>
              <w:t>у</w:t>
            </w:r>
            <w:r w:rsidRPr="00411D9F">
              <w:rPr>
                <w:color w:val="000000"/>
              </w:rPr>
              <w:t>рой</w:t>
            </w:r>
            <w:r w:rsidR="0048465B">
              <w:rPr>
                <w:color w:val="000000"/>
              </w:rPr>
              <w:t xml:space="preserve"> </w:t>
            </w:r>
            <w:r w:rsidRPr="00411D9F">
              <w:rPr>
                <w:color w:val="000000"/>
              </w:rPr>
              <w:t>и</w:t>
            </w:r>
            <w:r w:rsidR="0048465B">
              <w:rPr>
                <w:color w:val="000000"/>
              </w:rPr>
              <w:t xml:space="preserve"> </w:t>
            </w:r>
            <w:r w:rsidRPr="00411D9F">
              <w:rPr>
                <w:color w:val="000000"/>
              </w:rPr>
              <w:t>м</w:t>
            </w:r>
            <w:r w:rsidRPr="00411D9F">
              <w:rPr>
                <w:color w:val="000000"/>
                <w:spacing w:val="-1"/>
              </w:rPr>
              <w:t>а</w:t>
            </w:r>
            <w:r w:rsidRPr="00411D9F">
              <w:rPr>
                <w:color w:val="000000"/>
              </w:rPr>
              <w:t>те</w:t>
            </w:r>
            <w:r w:rsidRPr="00411D9F">
              <w:rPr>
                <w:color w:val="000000"/>
                <w:spacing w:val="-3"/>
              </w:rPr>
              <w:t>р</w:t>
            </w:r>
            <w:r w:rsidRPr="00411D9F">
              <w:rPr>
                <w:color w:val="000000"/>
              </w:rPr>
              <w:t>иала</w:t>
            </w:r>
            <w:r w:rsidRPr="00411D9F">
              <w:rPr>
                <w:color w:val="000000"/>
                <w:spacing w:val="-1"/>
              </w:rPr>
              <w:t>м</w:t>
            </w:r>
            <w:r w:rsidRPr="00411D9F">
              <w:rPr>
                <w:color w:val="000000"/>
              </w:rPr>
              <w:t>и</w:t>
            </w:r>
            <w:r w:rsidR="0048465B">
              <w:rPr>
                <w:color w:val="000000"/>
              </w:rPr>
              <w:t xml:space="preserve"> </w:t>
            </w:r>
            <w:r w:rsidRPr="00411D9F">
              <w:rPr>
                <w:color w:val="000000"/>
                <w:spacing w:val="1"/>
              </w:rPr>
              <w:t>п</w:t>
            </w:r>
            <w:r w:rsidRPr="00411D9F">
              <w:rPr>
                <w:color w:val="000000"/>
              </w:rPr>
              <w:t>о</w:t>
            </w:r>
            <w:r w:rsidR="0048465B">
              <w:rPr>
                <w:color w:val="000000"/>
              </w:rPr>
              <w:t xml:space="preserve"> </w:t>
            </w:r>
            <w:r w:rsidRPr="00411D9F">
              <w:rPr>
                <w:color w:val="000000"/>
              </w:rPr>
              <w:t>в</w:t>
            </w:r>
            <w:r w:rsidRPr="00411D9F">
              <w:rPr>
                <w:color w:val="000000"/>
                <w:spacing w:val="-1"/>
              </w:rPr>
              <w:t>се</w:t>
            </w:r>
            <w:r w:rsidRPr="00411D9F">
              <w:rPr>
                <w:color w:val="000000"/>
              </w:rPr>
              <w:t>м</w:t>
            </w:r>
            <w:r w:rsidR="0048465B">
              <w:rPr>
                <w:color w:val="000000"/>
              </w:rPr>
              <w:t xml:space="preserve"> </w:t>
            </w:r>
            <w:r w:rsidRPr="00411D9F">
              <w:rPr>
                <w:color w:val="000000"/>
                <w:spacing w:val="-4"/>
              </w:rPr>
              <w:t>у</w:t>
            </w:r>
            <w:r w:rsidRPr="00411D9F">
              <w:rPr>
                <w:color w:val="000000"/>
                <w:spacing w:val="1"/>
              </w:rPr>
              <w:t>ч</w:t>
            </w:r>
            <w:r w:rsidRPr="00411D9F">
              <w:rPr>
                <w:color w:val="000000"/>
              </w:rPr>
              <w:t>ебным предм</w:t>
            </w:r>
            <w:r w:rsidRPr="00411D9F">
              <w:rPr>
                <w:color w:val="000000"/>
                <w:spacing w:val="-1"/>
              </w:rPr>
              <w:t>е</w:t>
            </w:r>
            <w:r w:rsidRPr="00411D9F">
              <w:rPr>
                <w:color w:val="000000"/>
              </w:rPr>
              <w:t>тамООП ООО</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line="240" w:lineRule="exact"/>
            </w:pPr>
          </w:p>
          <w:p w:rsidR="0070279E" w:rsidRPr="00411D9F" w:rsidRDefault="0070279E" w:rsidP="00D12051">
            <w:pPr>
              <w:spacing w:after="86" w:line="240" w:lineRule="exact"/>
            </w:pPr>
          </w:p>
          <w:p w:rsidR="0070279E" w:rsidRPr="00411D9F" w:rsidRDefault="0070279E" w:rsidP="00D12051">
            <w:pPr>
              <w:ind w:left="105" w:right="-20"/>
              <w:rPr>
                <w:color w:val="000000"/>
              </w:rPr>
            </w:pPr>
            <w:r w:rsidRPr="00411D9F">
              <w:rPr>
                <w:color w:val="000000"/>
              </w:rPr>
              <w:t>с</w:t>
            </w:r>
            <w:r w:rsidRPr="00411D9F">
              <w:rPr>
                <w:color w:val="000000"/>
                <w:spacing w:val="-1"/>
              </w:rPr>
              <w:t>е</w:t>
            </w:r>
            <w:r w:rsidRPr="00411D9F">
              <w:rPr>
                <w:color w:val="000000"/>
              </w:rPr>
              <w:t>нтябрь</w:t>
            </w:r>
          </w:p>
        </w:tc>
      </w:tr>
      <w:tr w:rsidR="0070279E" w:rsidRPr="00411D9F" w:rsidTr="000263B0">
        <w:trPr>
          <w:cantSplit/>
          <w:trHeight w:hRule="exact" w:val="1389"/>
        </w:trPr>
        <w:tc>
          <w:tcPr>
            <w:tcW w:w="2552" w:type="dxa"/>
            <w:vMerge/>
            <w:tcBorders>
              <w:left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2314"/>
                <w:tab w:val="left" w:pos="2880"/>
                <w:tab w:val="left" w:pos="4461"/>
              </w:tabs>
              <w:spacing w:before="11" w:line="239" w:lineRule="auto"/>
              <w:ind w:left="108" w:right="89"/>
              <w:jc w:val="both"/>
              <w:rPr>
                <w:color w:val="000000"/>
              </w:rPr>
            </w:pPr>
            <w:r w:rsidRPr="00411D9F">
              <w:rPr>
                <w:color w:val="000000"/>
              </w:rPr>
              <w:t>Об</w:t>
            </w:r>
            <w:r w:rsidRPr="00411D9F">
              <w:rPr>
                <w:color w:val="000000"/>
                <w:spacing w:val="-1"/>
              </w:rPr>
              <w:t>ес</w:t>
            </w:r>
            <w:r w:rsidRPr="00411D9F">
              <w:rPr>
                <w:color w:val="000000"/>
              </w:rPr>
              <w:t>печ</w:t>
            </w:r>
            <w:r w:rsidRPr="00411D9F">
              <w:rPr>
                <w:color w:val="000000"/>
                <w:spacing w:val="-1"/>
              </w:rPr>
              <w:t>е</w:t>
            </w:r>
            <w:r w:rsidRPr="00411D9F">
              <w:rPr>
                <w:color w:val="000000"/>
              </w:rPr>
              <w:t>н</w:t>
            </w:r>
            <w:r w:rsidRPr="00411D9F">
              <w:rPr>
                <w:color w:val="000000"/>
                <w:spacing w:val="1"/>
              </w:rPr>
              <w:t>и</w:t>
            </w:r>
            <w:r w:rsidRPr="00411D9F">
              <w:rPr>
                <w:color w:val="000000"/>
              </w:rPr>
              <w:t>ефо</w:t>
            </w:r>
            <w:r w:rsidRPr="00411D9F">
              <w:rPr>
                <w:color w:val="000000"/>
                <w:spacing w:val="2"/>
              </w:rPr>
              <w:t>н</w:t>
            </w:r>
            <w:r w:rsidRPr="00411D9F">
              <w:rPr>
                <w:color w:val="000000"/>
              </w:rPr>
              <w:t>домдо</w:t>
            </w:r>
            <w:r w:rsidRPr="00411D9F">
              <w:rPr>
                <w:color w:val="000000"/>
                <w:spacing w:val="1"/>
              </w:rPr>
              <w:t>п</w:t>
            </w:r>
            <w:r w:rsidRPr="00411D9F">
              <w:rPr>
                <w:color w:val="000000"/>
              </w:rPr>
              <w:t>олни</w:t>
            </w:r>
            <w:r w:rsidRPr="00411D9F">
              <w:rPr>
                <w:color w:val="000000"/>
                <w:spacing w:val="1"/>
              </w:rPr>
              <w:t>т</w:t>
            </w:r>
            <w:r w:rsidRPr="00411D9F">
              <w:rPr>
                <w:color w:val="000000"/>
              </w:rPr>
              <w:t>ел</w:t>
            </w:r>
            <w:r w:rsidRPr="00411D9F">
              <w:rPr>
                <w:color w:val="000000"/>
                <w:spacing w:val="-1"/>
              </w:rPr>
              <w:t>ь</w:t>
            </w:r>
            <w:r w:rsidRPr="00411D9F">
              <w:rPr>
                <w:color w:val="000000"/>
              </w:rPr>
              <w:t>ной</w:t>
            </w:r>
            <w:r w:rsidRPr="00411D9F">
              <w:rPr>
                <w:color w:val="000000"/>
                <w:spacing w:val="-1"/>
              </w:rPr>
              <w:t>л</w:t>
            </w:r>
            <w:r w:rsidRPr="00411D9F">
              <w:rPr>
                <w:color w:val="000000"/>
              </w:rPr>
              <w:t>и</w:t>
            </w:r>
            <w:r w:rsidRPr="00411D9F">
              <w:rPr>
                <w:color w:val="000000"/>
                <w:spacing w:val="1"/>
              </w:rPr>
              <w:t>т</w:t>
            </w:r>
            <w:r w:rsidRPr="00411D9F">
              <w:rPr>
                <w:color w:val="000000"/>
              </w:rPr>
              <w:t>е</w:t>
            </w:r>
            <w:r w:rsidRPr="00411D9F">
              <w:rPr>
                <w:color w:val="000000"/>
                <w:spacing w:val="-3"/>
              </w:rPr>
              <w:t>р</w:t>
            </w:r>
            <w:r w:rsidRPr="00411D9F">
              <w:rPr>
                <w:color w:val="000000"/>
                <w:spacing w:val="-1"/>
              </w:rPr>
              <w:t>а</w:t>
            </w:r>
            <w:r w:rsidRPr="00411D9F">
              <w:rPr>
                <w:color w:val="000000"/>
                <w:spacing w:val="2"/>
              </w:rPr>
              <w:t>т</w:t>
            </w:r>
            <w:r w:rsidRPr="00411D9F">
              <w:rPr>
                <w:color w:val="000000"/>
                <w:spacing w:val="-4"/>
              </w:rPr>
              <w:t>у</w:t>
            </w:r>
            <w:r w:rsidRPr="00411D9F">
              <w:rPr>
                <w:color w:val="000000"/>
              </w:rPr>
              <w:t>ры, включающий</w:t>
            </w:r>
            <w:r w:rsidR="0048465B">
              <w:rPr>
                <w:color w:val="000000"/>
              </w:rPr>
              <w:t xml:space="preserve"> </w:t>
            </w:r>
            <w:r w:rsidRPr="00411D9F">
              <w:rPr>
                <w:color w:val="000000"/>
              </w:rPr>
              <w:t>дет</w:t>
            </w:r>
            <w:r w:rsidRPr="00411D9F">
              <w:rPr>
                <w:color w:val="000000"/>
                <w:spacing w:val="-1"/>
              </w:rPr>
              <w:t>с</w:t>
            </w:r>
            <w:r w:rsidRPr="00411D9F">
              <w:rPr>
                <w:color w:val="000000"/>
                <w:spacing w:val="2"/>
              </w:rPr>
              <w:t>к</w:t>
            </w:r>
            <w:r w:rsidRPr="00411D9F">
              <w:rPr>
                <w:color w:val="000000"/>
                <w:spacing w:val="-6"/>
              </w:rPr>
              <w:t>у</w:t>
            </w:r>
            <w:r w:rsidRPr="00411D9F">
              <w:rPr>
                <w:color w:val="000000"/>
              </w:rPr>
              <w:t>ю</w:t>
            </w:r>
            <w:r w:rsidR="0048465B">
              <w:rPr>
                <w:color w:val="000000"/>
              </w:rPr>
              <w:t xml:space="preserve"> </w:t>
            </w:r>
            <w:r w:rsidRPr="00411D9F">
              <w:rPr>
                <w:color w:val="000000"/>
                <w:spacing w:val="4"/>
              </w:rPr>
              <w:t>х</w:t>
            </w:r>
            <w:r w:rsidRPr="00411D9F">
              <w:rPr>
                <w:color w:val="000000"/>
                <w:spacing w:val="-6"/>
              </w:rPr>
              <w:t>у</w:t>
            </w:r>
            <w:r w:rsidRPr="00411D9F">
              <w:rPr>
                <w:color w:val="000000"/>
              </w:rPr>
              <w:t>дож</w:t>
            </w:r>
            <w:r w:rsidRPr="00411D9F">
              <w:rPr>
                <w:color w:val="000000"/>
                <w:spacing w:val="-1"/>
              </w:rPr>
              <w:t>ес</w:t>
            </w:r>
            <w:r w:rsidRPr="00411D9F">
              <w:rPr>
                <w:color w:val="000000"/>
              </w:rPr>
              <w:t>т</w:t>
            </w:r>
            <w:r w:rsidRPr="00411D9F">
              <w:rPr>
                <w:color w:val="000000"/>
                <w:spacing w:val="1"/>
              </w:rPr>
              <w:t>в</w:t>
            </w:r>
            <w:r w:rsidRPr="00411D9F">
              <w:rPr>
                <w:color w:val="000000"/>
              </w:rPr>
              <w:t>ен</w:t>
            </w:r>
            <w:r w:rsidRPr="00411D9F">
              <w:rPr>
                <w:color w:val="000000"/>
                <w:spacing w:val="4"/>
              </w:rPr>
              <w:t>н</w:t>
            </w:r>
            <w:r w:rsidRPr="00411D9F">
              <w:rPr>
                <w:color w:val="000000"/>
                <w:spacing w:val="-6"/>
              </w:rPr>
              <w:t>у</w:t>
            </w:r>
            <w:r w:rsidRPr="00411D9F">
              <w:rPr>
                <w:color w:val="000000"/>
              </w:rPr>
              <w:t>юи</w:t>
            </w:r>
            <w:r w:rsidRPr="00411D9F">
              <w:rPr>
                <w:color w:val="000000"/>
                <w:spacing w:val="1"/>
              </w:rPr>
              <w:t>на</w:t>
            </w:r>
            <w:r w:rsidRPr="00411D9F">
              <w:rPr>
                <w:color w:val="000000"/>
                <w:spacing w:val="-4"/>
              </w:rPr>
              <w:t>у</w:t>
            </w:r>
            <w:r w:rsidRPr="00411D9F">
              <w:rPr>
                <w:color w:val="000000"/>
              </w:rPr>
              <w:t>чн</w:t>
            </w:r>
            <w:r w:rsidRPr="00411D9F">
              <w:rPr>
                <w:color w:val="000000"/>
                <w:spacing w:val="8"/>
              </w:rPr>
              <w:t>о</w:t>
            </w:r>
            <w:r w:rsidRPr="00411D9F">
              <w:rPr>
                <w:color w:val="000000"/>
              </w:rPr>
              <w:t>-по</w:t>
            </w:r>
            <w:r w:rsidRPr="00411D9F">
              <w:rPr>
                <w:color w:val="000000"/>
                <w:spacing w:val="4"/>
              </w:rPr>
              <w:t>п</w:t>
            </w:r>
            <w:r w:rsidRPr="00411D9F">
              <w:rPr>
                <w:color w:val="000000"/>
                <w:spacing w:val="-6"/>
              </w:rPr>
              <w:t>у</w:t>
            </w:r>
            <w:r w:rsidRPr="00411D9F">
              <w:rPr>
                <w:color w:val="000000"/>
              </w:rPr>
              <w:t>ляр</w:t>
            </w:r>
            <w:r w:rsidRPr="00411D9F">
              <w:rPr>
                <w:color w:val="000000"/>
                <w:spacing w:val="2"/>
              </w:rPr>
              <w:t>н</w:t>
            </w:r>
            <w:r w:rsidRPr="00411D9F">
              <w:rPr>
                <w:color w:val="000000"/>
                <w:spacing w:val="-4"/>
              </w:rPr>
              <w:t>у</w:t>
            </w:r>
            <w:r w:rsidRPr="00411D9F">
              <w:rPr>
                <w:color w:val="000000"/>
              </w:rPr>
              <w:t>ю</w:t>
            </w:r>
            <w:r w:rsidRPr="00411D9F">
              <w:rPr>
                <w:color w:val="000000"/>
              </w:rPr>
              <w:tab/>
            </w:r>
            <w:r w:rsidRPr="00411D9F">
              <w:rPr>
                <w:color w:val="000000"/>
                <w:spacing w:val="2"/>
              </w:rPr>
              <w:t>л</w:t>
            </w:r>
            <w:r w:rsidRPr="00411D9F">
              <w:rPr>
                <w:color w:val="000000"/>
                <w:spacing w:val="1"/>
              </w:rPr>
              <w:t>и</w:t>
            </w:r>
            <w:r w:rsidRPr="00411D9F">
              <w:rPr>
                <w:color w:val="000000"/>
              </w:rPr>
              <w:t>тер</w:t>
            </w:r>
            <w:r w:rsidRPr="00411D9F">
              <w:rPr>
                <w:color w:val="000000"/>
                <w:spacing w:val="-1"/>
              </w:rPr>
              <w:t>а</w:t>
            </w:r>
            <w:r w:rsidRPr="00411D9F">
              <w:rPr>
                <w:color w:val="000000"/>
                <w:spacing w:val="2"/>
              </w:rPr>
              <w:t>т</w:t>
            </w:r>
            <w:r w:rsidRPr="00411D9F">
              <w:rPr>
                <w:color w:val="000000"/>
                <w:spacing w:val="-4"/>
              </w:rPr>
              <w:t>у</w:t>
            </w:r>
            <w:r w:rsidRPr="00411D9F">
              <w:rPr>
                <w:color w:val="000000"/>
                <w:spacing w:val="4"/>
              </w:rPr>
              <w:t>р</w:t>
            </w:r>
            <w:r w:rsidRPr="00411D9F">
              <w:rPr>
                <w:color w:val="000000"/>
                <w:spacing w:val="-4"/>
              </w:rPr>
              <w:t>у</w:t>
            </w:r>
            <w:r w:rsidRPr="00411D9F">
              <w:rPr>
                <w:color w:val="000000"/>
              </w:rPr>
              <w:t>,</w:t>
            </w:r>
            <w:r w:rsidRPr="00411D9F">
              <w:rPr>
                <w:color w:val="000000"/>
              </w:rPr>
              <w:tab/>
              <w:t>справо</w:t>
            </w:r>
            <w:r w:rsidRPr="00411D9F">
              <w:rPr>
                <w:color w:val="000000"/>
                <w:spacing w:val="-2"/>
              </w:rPr>
              <w:t>ч</w:t>
            </w:r>
            <w:r w:rsidRPr="00411D9F">
              <w:rPr>
                <w:color w:val="000000"/>
              </w:rPr>
              <w:t>н</w:t>
            </w:r>
            <w:r w:rsidRPr="00411D9F">
              <w:rPr>
                <w:color w:val="000000"/>
                <w:spacing w:val="4"/>
              </w:rPr>
              <w:t>о</w:t>
            </w:r>
            <w:r w:rsidRPr="00411D9F">
              <w:rPr>
                <w:color w:val="000000"/>
              </w:rPr>
              <w:t>-б</w:t>
            </w:r>
            <w:r w:rsidRPr="00411D9F">
              <w:rPr>
                <w:color w:val="000000"/>
                <w:spacing w:val="1"/>
              </w:rPr>
              <w:t>и</w:t>
            </w:r>
            <w:r w:rsidRPr="00411D9F">
              <w:rPr>
                <w:color w:val="000000"/>
              </w:rPr>
              <w:t>бл</w:t>
            </w:r>
            <w:r w:rsidRPr="00411D9F">
              <w:rPr>
                <w:color w:val="000000"/>
                <w:spacing w:val="1"/>
              </w:rPr>
              <w:t>и</w:t>
            </w:r>
            <w:r w:rsidRPr="00411D9F">
              <w:rPr>
                <w:color w:val="000000"/>
              </w:rPr>
              <w:t>огра</w:t>
            </w:r>
            <w:r w:rsidRPr="00411D9F">
              <w:rPr>
                <w:color w:val="000000"/>
                <w:spacing w:val="-2"/>
              </w:rPr>
              <w:t>ф</w:t>
            </w:r>
            <w:r w:rsidRPr="00411D9F">
              <w:rPr>
                <w:color w:val="000000"/>
              </w:rPr>
              <w:t>иче</w:t>
            </w:r>
            <w:r w:rsidRPr="00411D9F">
              <w:rPr>
                <w:color w:val="000000"/>
                <w:spacing w:val="-1"/>
              </w:rPr>
              <w:t>с</w:t>
            </w:r>
            <w:r w:rsidRPr="00411D9F">
              <w:rPr>
                <w:color w:val="000000"/>
              </w:rPr>
              <w:t>кие     и</w:t>
            </w:r>
            <w:r w:rsidRPr="00411D9F">
              <w:rPr>
                <w:color w:val="000000"/>
              </w:rPr>
              <w:tab/>
              <w:t>период</w:t>
            </w:r>
            <w:r w:rsidRPr="00411D9F">
              <w:rPr>
                <w:color w:val="000000"/>
                <w:spacing w:val="2"/>
              </w:rPr>
              <w:t>и</w:t>
            </w:r>
            <w:r w:rsidRPr="00411D9F">
              <w:rPr>
                <w:color w:val="000000"/>
              </w:rPr>
              <w:t>ч</w:t>
            </w:r>
            <w:r w:rsidRPr="00411D9F">
              <w:rPr>
                <w:color w:val="000000"/>
                <w:spacing w:val="-1"/>
              </w:rPr>
              <w:t>ес</w:t>
            </w:r>
            <w:r w:rsidRPr="00411D9F">
              <w:rPr>
                <w:color w:val="000000"/>
              </w:rPr>
              <w:t>к</w:t>
            </w:r>
            <w:r w:rsidRPr="00411D9F">
              <w:rPr>
                <w:color w:val="000000"/>
                <w:spacing w:val="1"/>
              </w:rPr>
              <w:t>и</w:t>
            </w:r>
            <w:r w:rsidRPr="00411D9F">
              <w:rPr>
                <w:color w:val="000000"/>
              </w:rPr>
              <w:t xml:space="preserve">е     </w:t>
            </w:r>
            <w:r w:rsidRPr="00411D9F">
              <w:rPr>
                <w:color w:val="000000"/>
                <w:spacing w:val="-1"/>
              </w:rPr>
              <w:t>и</w:t>
            </w:r>
            <w:r w:rsidRPr="00411D9F">
              <w:rPr>
                <w:color w:val="000000"/>
              </w:rPr>
              <w:t>здан</w:t>
            </w:r>
            <w:r w:rsidRPr="00411D9F">
              <w:rPr>
                <w:color w:val="000000"/>
                <w:spacing w:val="1"/>
              </w:rPr>
              <w:t>и</w:t>
            </w:r>
            <w:r w:rsidRPr="00411D9F">
              <w:rPr>
                <w:color w:val="000000"/>
              </w:rPr>
              <w:t>я, сопровожд</w:t>
            </w:r>
            <w:r w:rsidRPr="00411D9F">
              <w:rPr>
                <w:color w:val="000000"/>
                <w:spacing w:val="-1"/>
              </w:rPr>
              <w:t>а</w:t>
            </w:r>
            <w:r w:rsidRPr="00411D9F">
              <w:rPr>
                <w:color w:val="000000"/>
              </w:rPr>
              <w:t>ющие ре</w:t>
            </w:r>
            <w:r w:rsidRPr="00411D9F">
              <w:rPr>
                <w:color w:val="000000"/>
                <w:spacing w:val="-1"/>
              </w:rPr>
              <w:t>а</w:t>
            </w:r>
            <w:r w:rsidRPr="00411D9F">
              <w:rPr>
                <w:color w:val="000000"/>
                <w:spacing w:val="1"/>
              </w:rPr>
              <w:t>лиз</w:t>
            </w:r>
            <w:r w:rsidRPr="00411D9F">
              <w:rPr>
                <w:color w:val="000000"/>
              </w:rPr>
              <w:t>а</w:t>
            </w:r>
            <w:r w:rsidRPr="00411D9F">
              <w:rPr>
                <w:color w:val="000000"/>
                <w:spacing w:val="-1"/>
              </w:rPr>
              <w:t>ц</w:t>
            </w:r>
            <w:r w:rsidRPr="00411D9F">
              <w:rPr>
                <w:color w:val="000000"/>
              </w:rPr>
              <w:t xml:space="preserve">ию ООП </w:t>
            </w:r>
            <w:r w:rsidRPr="00411D9F">
              <w:rPr>
                <w:color w:val="000000"/>
                <w:spacing w:val="-1"/>
              </w:rPr>
              <w:t>О</w:t>
            </w:r>
            <w:r w:rsidRPr="00411D9F">
              <w:rPr>
                <w:color w:val="000000"/>
              </w:rPr>
              <w:t>ОО</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45" w:line="240" w:lineRule="exact"/>
            </w:pPr>
          </w:p>
          <w:p w:rsidR="0070279E" w:rsidRPr="00411D9F" w:rsidRDefault="0070279E" w:rsidP="00D12051">
            <w:pPr>
              <w:ind w:left="105" w:right="-20"/>
              <w:rPr>
                <w:color w:val="000000"/>
              </w:rPr>
            </w:pPr>
            <w:r w:rsidRPr="00411D9F">
              <w:rPr>
                <w:color w:val="000000"/>
              </w:rPr>
              <w:t>Май</w:t>
            </w:r>
          </w:p>
          <w:p w:rsidR="0070279E" w:rsidRPr="00411D9F" w:rsidRDefault="0070279E" w:rsidP="00D12051">
            <w:pPr>
              <w:spacing w:after="40" w:line="240" w:lineRule="exact"/>
            </w:pPr>
          </w:p>
          <w:p w:rsidR="0070279E" w:rsidRPr="00411D9F" w:rsidRDefault="0070279E" w:rsidP="00D12051">
            <w:pPr>
              <w:ind w:left="105" w:right="-20"/>
              <w:rPr>
                <w:color w:val="000000"/>
              </w:rPr>
            </w:pPr>
            <w:r w:rsidRPr="00411D9F">
              <w:rPr>
                <w:color w:val="000000"/>
              </w:rPr>
              <w:t>ав</w:t>
            </w:r>
            <w:r w:rsidRPr="00411D9F">
              <w:rPr>
                <w:color w:val="000000"/>
                <w:spacing w:val="3"/>
              </w:rPr>
              <w:t>г</w:t>
            </w:r>
            <w:r w:rsidRPr="00411D9F">
              <w:rPr>
                <w:color w:val="000000"/>
                <w:spacing w:val="-4"/>
              </w:rPr>
              <w:t>у</w:t>
            </w:r>
            <w:r w:rsidRPr="00411D9F">
              <w:rPr>
                <w:color w:val="000000"/>
                <w:spacing w:val="-1"/>
              </w:rPr>
              <w:t>с</w:t>
            </w:r>
            <w:r w:rsidRPr="00411D9F">
              <w:rPr>
                <w:color w:val="000000"/>
              </w:rPr>
              <w:t>т</w:t>
            </w:r>
          </w:p>
        </w:tc>
      </w:tr>
      <w:tr w:rsidR="0070279E" w:rsidRPr="00411D9F" w:rsidTr="000263B0">
        <w:trPr>
          <w:cantSplit/>
          <w:trHeight w:hRule="exact" w:val="1247"/>
        </w:trPr>
        <w:tc>
          <w:tcPr>
            <w:tcW w:w="2552"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7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4"/>
              <w:ind w:left="108" w:right="93"/>
              <w:jc w:val="both"/>
              <w:rPr>
                <w:color w:val="000000"/>
              </w:rPr>
            </w:pPr>
            <w:r w:rsidRPr="00411D9F">
              <w:rPr>
                <w:color w:val="000000"/>
              </w:rPr>
              <w:t>Об</w:t>
            </w:r>
            <w:r w:rsidRPr="00411D9F">
              <w:rPr>
                <w:color w:val="000000"/>
                <w:spacing w:val="-1"/>
              </w:rPr>
              <w:t>ес</w:t>
            </w:r>
            <w:r w:rsidRPr="00411D9F">
              <w:rPr>
                <w:color w:val="000000"/>
              </w:rPr>
              <w:t>печ</w:t>
            </w:r>
            <w:r w:rsidRPr="00411D9F">
              <w:rPr>
                <w:color w:val="000000"/>
                <w:spacing w:val="-1"/>
              </w:rPr>
              <w:t>е</w:t>
            </w:r>
            <w:r w:rsidRPr="00411D9F">
              <w:rPr>
                <w:color w:val="000000"/>
              </w:rPr>
              <w:t>н</w:t>
            </w:r>
            <w:r w:rsidRPr="00411D9F">
              <w:rPr>
                <w:color w:val="000000"/>
                <w:spacing w:val="1"/>
              </w:rPr>
              <w:t>и</w:t>
            </w:r>
            <w:r w:rsidRPr="00411D9F">
              <w:rPr>
                <w:color w:val="000000"/>
              </w:rPr>
              <w:t>е</w:t>
            </w:r>
            <w:r w:rsidRPr="00411D9F">
              <w:rPr>
                <w:color w:val="000000"/>
                <w:spacing w:val="-3"/>
              </w:rPr>
              <w:t>у</w:t>
            </w:r>
            <w:r w:rsidRPr="00411D9F">
              <w:rPr>
                <w:color w:val="000000"/>
              </w:rPr>
              <w:t>чебн</w:t>
            </w:r>
            <w:r w:rsidRPr="00411D9F">
              <w:rPr>
                <w:color w:val="000000"/>
                <w:spacing w:val="2"/>
              </w:rPr>
              <w:t>о</w:t>
            </w:r>
            <w:r w:rsidRPr="00411D9F">
              <w:rPr>
                <w:color w:val="000000"/>
              </w:rPr>
              <w:t>-м</w:t>
            </w:r>
            <w:r w:rsidRPr="00411D9F">
              <w:rPr>
                <w:color w:val="000000"/>
                <w:spacing w:val="-1"/>
              </w:rPr>
              <w:t>е</w:t>
            </w:r>
            <w:r w:rsidRPr="00411D9F">
              <w:rPr>
                <w:color w:val="000000"/>
              </w:rPr>
              <w:t>тодиче</w:t>
            </w:r>
            <w:r w:rsidRPr="00411D9F">
              <w:rPr>
                <w:color w:val="000000"/>
                <w:spacing w:val="-1"/>
              </w:rPr>
              <w:t>с</w:t>
            </w:r>
            <w:r w:rsidRPr="00411D9F">
              <w:rPr>
                <w:color w:val="000000"/>
              </w:rPr>
              <w:t>койл</w:t>
            </w:r>
            <w:r w:rsidRPr="00411D9F">
              <w:rPr>
                <w:color w:val="000000"/>
                <w:spacing w:val="2"/>
              </w:rPr>
              <w:t>и</w:t>
            </w:r>
            <w:r w:rsidRPr="00411D9F">
              <w:rPr>
                <w:color w:val="000000"/>
              </w:rPr>
              <w:t>тер</w:t>
            </w:r>
            <w:r w:rsidRPr="00411D9F">
              <w:rPr>
                <w:color w:val="000000"/>
                <w:spacing w:val="-1"/>
              </w:rPr>
              <w:t>а</w:t>
            </w:r>
            <w:r w:rsidRPr="00411D9F">
              <w:rPr>
                <w:color w:val="000000"/>
              </w:rPr>
              <w:t>т</w:t>
            </w:r>
            <w:r w:rsidRPr="00411D9F">
              <w:rPr>
                <w:color w:val="000000"/>
                <w:spacing w:val="-4"/>
              </w:rPr>
              <w:t>у</w:t>
            </w:r>
            <w:r w:rsidRPr="00411D9F">
              <w:rPr>
                <w:color w:val="000000"/>
                <w:spacing w:val="1"/>
              </w:rPr>
              <w:t>р</w:t>
            </w:r>
            <w:r w:rsidRPr="00411D9F">
              <w:rPr>
                <w:color w:val="000000"/>
              </w:rPr>
              <w:t>ой</w:t>
            </w:r>
            <w:r w:rsidR="0048465B">
              <w:rPr>
                <w:color w:val="000000"/>
              </w:rPr>
              <w:t xml:space="preserve"> </w:t>
            </w:r>
            <w:r w:rsidRPr="00411D9F">
              <w:rPr>
                <w:color w:val="000000"/>
              </w:rPr>
              <w:t>и м</w:t>
            </w:r>
            <w:r w:rsidRPr="00411D9F">
              <w:rPr>
                <w:color w:val="000000"/>
                <w:spacing w:val="-1"/>
              </w:rPr>
              <w:t>а</w:t>
            </w:r>
            <w:r w:rsidRPr="00411D9F">
              <w:rPr>
                <w:color w:val="000000"/>
              </w:rPr>
              <w:t>т</w:t>
            </w:r>
            <w:r w:rsidRPr="00411D9F">
              <w:rPr>
                <w:color w:val="000000"/>
                <w:spacing w:val="-1"/>
              </w:rPr>
              <w:t>е</w:t>
            </w:r>
            <w:r w:rsidRPr="00411D9F">
              <w:rPr>
                <w:color w:val="000000"/>
              </w:rPr>
              <w:t>риала</w:t>
            </w:r>
            <w:r w:rsidRPr="00411D9F">
              <w:rPr>
                <w:color w:val="000000"/>
                <w:spacing w:val="-1"/>
              </w:rPr>
              <w:t>м</w:t>
            </w:r>
            <w:r w:rsidRPr="00411D9F">
              <w:rPr>
                <w:color w:val="000000"/>
              </w:rPr>
              <w:t>и</w:t>
            </w:r>
            <w:r w:rsidR="0048465B">
              <w:rPr>
                <w:color w:val="000000"/>
              </w:rPr>
              <w:t xml:space="preserve"> </w:t>
            </w:r>
            <w:r w:rsidRPr="00411D9F">
              <w:rPr>
                <w:color w:val="000000"/>
                <w:spacing w:val="1"/>
              </w:rPr>
              <w:t>п</w:t>
            </w:r>
            <w:r w:rsidRPr="00411D9F">
              <w:rPr>
                <w:color w:val="000000"/>
              </w:rPr>
              <w:t>о</w:t>
            </w:r>
            <w:r w:rsidR="0048465B">
              <w:rPr>
                <w:color w:val="000000"/>
              </w:rPr>
              <w:t xml:space="preserve"> </w:t>
            </w:r>
            <w:r w:rsidRPr="00411D9F">
              <w:rPr>
                <w:color w:val="000000"/>
                <w:spacing w:val="3"/>
              </w:rPr>
              <w:t>к</w:t>
            </w:r>
            <w:r w:rsidRPr="00411D9F">
              <w:rPr>
                <w:color w:val="000000"/>
                <w:spacing w:val="-7"/>
              </w:rPr>
              <w:t>у</w:t>
            </w:r>
            <w:r w:rsidRPr="00411D9F">
              <w:rPr>
                <w:color w:val="000000"/>
                <w:spacing w:val="2"/>
              </w:rPr>
              <w:t>р</w:t>
            </w:r>
            <w:r w:rsidRPr="00411D9F">
              <w:rPr>
                <w:color w:val="000000"/>
              </w:rPr>
              <w:t>сам</w:t>
            </w:r>
            <w:r w:rsidR="0048465B">
              <w:rPr>
                <w:color w:val="000000"/>
              </w:rPr>
              <w:t xml:space="preserve"> </w:t>
            </w:r>
            <w:r w:rsidRPr="00411D9F">
              <w:rPr>
                <w:color w:val="000000"/>
              </w:rPr>
              <w:t>в</w:t>
            </w:r>
            <w:r w:rsidRPr="00411D9F">
              <w:rPr>
                <w:color w:val="000000"/>
                <w:spacing w:val="1"/>
              </w:rPr>
              <w:t>не</w:t>
            </w:r>
            <w:r w:rsidRPr="00411D9F">
              <w:rPr>
                <w:color w:val="000000"/>
                <w:spacing w:val="-4"/>
              </w:rPr>
              <w:t>у</w:t>
            </w:r>
            <w:r w:rsidRPr="00411D9F">
              <w:rPr>
                <w:color w:val="000000"/>
              </w:rPr>
              <w:t>рочной</w:t>
            </w:r>
            <w:r w:rsidR="0048465B">
              <w:rPr>
                <w:color w:val="000000"/>
              </w:rPr>
              <w:t xml:space="preserve"> </w:t>
            </w:r>
            <w:r w:rsidRPr="00411D9F">
              <w:rPr>
                <w:color w:val="000000"/>
              </w:rPr>
              <w:t>деятель</w:t>
            </w:r>
            <w:r w:rsidRPr="00411D9F">
              <w:rPr>
                <w:color w:val="000000"/>
                <w:spacing w:val="1"/>
              </w:rPr>
              <w:t>н</w:t>
            </w:r>
            <w:r w:rsidRPr="00411D9F">
              <w:rPr>
                <w:color w:val="000000"/>
              </w:rPr>
              <w:t>ости, ре</w:t>
            </w:r>
            <w:r w:rsidRPr="00411D9F">
              <w:rPr>
                <w:color w:val="000000"/>
                <w:spacing w:val="-1"/>
              </w:rPr>
              <w:t>а</w:t>
            </w:r>
            <w:r w:rsidRPr="00411D9F">
              <w:rPr>
                <w:color w:val="000000"/>
              </w:rPr>
              <w:t>ли</w:t>
            </w:r>
            <w:r w:rsidRPr="00411D9F">
              <w:rPr>
                <w:color w:val="000000"/>
                <w:spacing w:val="3"/>
              </w:rPr>
              <w:t>з</w:t>
            </w:r>
            <w:r w:rsidRPr="00411D9F">
              <w:rPr>
                <w:color w:val="000000"/>
                <w:spacing w:val="-4"/>
              </w:rPr>
              <w:t>у</w:t>
            </w:r>
            <w:r w:rsidRPr="00411D9F">
              <w:rPr>
                <w:color w:val="000000"/>
                <w:spacing w:val="-1"/>
              </w:rPr>
              <w:t>е</w:t>
            </w:r>
            <w:r w:rsidRPr="00411D9F">
              <w:rPr>
                <w:color w:val="000000"/>
                <w:spacing w:val="1"/>
              </w:rPr>
              <w:t>м</w:t>
            </w:r>
            <w:r w:rsidRPr="00411D9F">
              <w:rPr>
                <w:color w:val="000000"/>
              </w:rPr>
              <w:t>ым в рамк</w:t>
            </w:r>
            <w:r w:rsidRPr="00411D9F">
              <w:rPr>
                <w:color w:val="000000"/>
                <w:spacing w:val="-1"/>
              </w:rPr>
              <w:t>а</w:t>
            </w:r>
            <w:r w:rsidRPr="00411D9F">
              <w:rPr>
                <w:color w:val="000000"/>
              </w:rPr>
              <w:t xml:space="preserve">хООП </w:t>
            </w:r>
            <w:r w:rsidRPr="00411D9F">
              <w:rPr>
                <w:color w:val="000000"/>
                <w:spacing w:val="-1"/>
              </w:rPr>
              <w:t>О</w:t>
            </w:r>
            <w:r w:rsidRPr="00411D9F">
              <w:rPr>
                <w:color w:val="000000"/>
              </w:rPr>
              <w:t>ОО</w:t>
            </w:r>
          </w:p>
        </w:tc>
        <w:tc>
          <w:tcPr>
            <w:tcW w:w="1319"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5" w:right="-20"/>
              <w:rPr>
                <w:color w:val="000000"/>
              </w:rPr>
            </w:pPr>
            <w:r w:rsidRPr="00411D9F">
              <w:rPr>
                <w:color w:val="000000"/>
              </w:rPr>
              <w:t>Май</w:t>
            </w:r>
          </w:p>
          <w:p w:rsidR="0070279E" w:rsidRPr="00411D9F" w:rsidRDefault="0070279E" w:rsidP="00D12051">
            <w:pPr>
              <w:spacing w:after="40" w:line="240" w:lineRule="exact"/>
            </w:pPr>
          </w:p>
          <w:p w:rsidR="0070279E" w:rsidRPr="00411D9F" w:rsidRDefault="0070279E" w:rsidP="00D12051">
            <w:pPr>
              <w:spacing w:line="238" w:lineRule="auto"/>
              <w:ind w:left="105" w:right="-20"/>
              <w:rPr>
                <w:color w:val="000000"/>
              </w:rPr>
            </w:pPr>
            <w:r w:rsidRPr="00411D9F">
              <w:rPr>
                <w:color w:val="000000"/>
              </w:rPr>
              <w:t>ав</w:t>
            </w:r>
            <w:r w:rsidRPr="00411D9F">
              <w:rPr>
                <w:color w:val="000000"/>
                <w:spacing w:val="3"/>
              </w:rPr>
              <w:t>г</w:t>
            </w:r>
            <w:r w:rsidRPr="00411D9F">
              <w:rPr>
                <w:color w:val="000000"/>
                <w:spacing w:val="-4"/>
              </w:rPr>
              <w:t>у</w:t>
            </w:r>
            <w:r w:rsidRPr="00411D9F">
              <w:rPr>
                <w:color w:val="000000"/>
                <w:spacing w:val="-1"/>
              </w:rPr>
              <w:t>с</w:t>
            </w:r>
            <w:r w:rsidRPr="00411D9F">
              <w:rPr>
                <w:color w:val="000000"/>
              </w:rPr>
              <w:t>т</w:t>
            </w:r>
          </w:p>
        </w:tc>
      </w:tr>
    </w:tbl>
    <w:p w:rsidR="0070279E" w:rsidRPr="00411D9F" w:rsidRDefault="0070279E" w:rsidP="0070279E">
      <w:pPr>
        <w:spacing w:before="5"/>
        <w:ind w:left="2954" w:right="-20"/>
        <w:rPr>
          <w:b/>
          <w:bCs/>
          <w:color w:val="000000"/>
        </w:rPr>
      </w:pPr>
      <w:r w:rsidRPr="00411D9F">
        <w:rPr>
          <w:b/>
          <w:bCs/>
          <w:color w:val="000000"/>
        </w:rPr>
        <w:t>Мони</w:t>
      </w:r>
      <w:r w:rsidRPr="00411D9F">
        <w:rPr>
          <w:b/>
          <w:bCs/>
          <w:color w:val="000000"/>
          <w:spacing w:val="2"/>
        </w:rPr>
        <w:t>т</w:t>
      </w:r>
      <w:r w:rsidRPr="00411D9F">
        <w:rPr>
          <w:b/>
          <w:bCs/>
          <w:color w:val="000000"/>
          <w:spacing w:val="-1"/>
        </w:rPr>
        <w:t>о</w:t>
      </w:r>
      <w:r w:rsidRPr="00411D9F">
        <w:rPr>
          <w:b/>
          <w:bCs/>
          <w:color w:val="000000"/>
        </w:rPr>
        <w:t>ри</w:t>
      </w:r>
      <w:r w:rsidRPr="00411D9F">
        <w:rPr>
          <w:b/>
          <w:bCs/>
          <w:color w:val="000000"/>
          <w:spacing w:val="1"/>
        </w:rPr>
        <w:t>н</w:t>
      </w:r>
      <w:r w:rsidRPr="00411D9F">
        <w:rPr>
          <w:b/>
          <w:bCs/>
          <w:color w:val="000000"/>
        </w:rPr>
        <w:t>г</w:t>
      </w:r>
      <w:r w:rsidR="00105454">
        <w:rPr>
          <w:b/>
          <w:bCs/>
          <w:color w:val="000000"/>
        </w:rPr>
        <w:t xml:space="preserve"> </w:t>
      </w:r>
      <w:r w:rsidRPr="00411D9F">
        <w:rPr>
          <w:b/>
          <w:bCs/>
          <w:color w:val="000000"/>
        </w:rPr>
        <w:t>за</w:t>
      </w:r>
      <w:r w:rsidR="00105454">
        <w:rPr>
          <w:b/>
          <w:bCs/>
          <w:color w:val="000000"/>
        </w:rPr>
        <w:t xml:space="preserve"> </w:t>
      </w:r>
      <w:r w:rsidRPr="00411D9F">
        <w:rPr>
          <w:b/>
          <w:bCs/>
          <w:color w:val="000000"/>
        </w:rPr>
        <w:t>си</w:t>
      </w:r>
      <w:r w:rsidRPr="00411D9F">
        <w:rPr>
          <w:b/>
          <w:bCs/>
          <w:color w:val="000000"/>
          <w:spacing w:val="-1"/>
        </w:rPr>
        <w:t>с</w:t>
      </w:r>
      <w:r w:rsidRPr="00411D9F">
        <w:rPr>
          <w:b/>
          <w:bCs/>
          <w:color w:val="000000"/>
          <w:spacing w:val="1"/>
        </w:rPr>
        <w:t>т</w:t>
      </w:r>
      <w:r w:rsidRPr="00411D9F">
        <w:rPr>
          <w:b/>
          <w:bCs/>
          <w:color w:val="000000"/>
        </w:rPr>
        <w:t>е</w:t>
      </w:r>
      <w:r w:rsidRPr="00411D9F">
        <w:rPr>
          <w:b/>
          <w:bCs/>
          <w:color w:val="000000"/>
          <w:spacing w:val="-2"/>
        </w:rPr>
        <w:t>м</w:t>
      </w:r>
      <w:r w:rsidRPr="00411D9F">
        <w:rPr>
          <w:b/>
          <w:bCs/>
          <w:color w:val="000000"/>
        </w:rPr>
        <w:t>ойусловий</w:t>
      </w:r>
    </w:p>
    <w:p w:rsidR="0070279E" w:rsidRPr="00411D9F" w:rsidRDefault="0070279E" w:rsidP="0070279E">
      <w:pPr>
        <w:spacing w:after="29" w:line="240" w:lineRule="exact"/>
      </w:pPr>
    </w:p>
    <w:tbl>
      <w:tblPr>
        <w:tblW w:w="11057" w:type="dxa"/>
        <w:tblInd w:w="-1130" w:type="dxa"/>
        <w:tblLayout w:type="fixed"/>
        <w:tblCellMar>
          <w:left w:w="10" w:type="dxa"/>
          <w:right w:w="10" w:type="dxa"/>
        </w:tblCellMar>
        <w:tblLook w:val="04A0" w:firstRow="1" w:lastRow="0" w:firstColumn="1" w:lastColumn="0" w:noHBand="0" w:noVBand="1"/>
      </w:tblPr>
      <w:tblGrid>
        <w:gridCol w:w="2922"/>
        <w:gridCol w:w="4024"/>
        <w:gridCol w:w="2835"/>
        <w:gridCol w:w="1276"/>
      </w:tblGrid>
      <w:tr w:rsidR="0070279E" w:rsidRPr="00411D9F" w:rsidTr="00411D9F">
        <w:trPr>
          <w:cantSplit/>
          <w:trHeight w:hRule="exact" w:val="840"/>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55" w:line="240" w:lineRule="exact"/>
            </w:pPr>
          </w:p>
          <w:p w:rsidR="0070279E" w:rsidRPr="00411D9F" w:rsidRDefault="0070279E" w:rsidP="00D12051">
            <w:pPr>
              <w:ind w:left="355" w:right="-20"/>
              <w:rPr>
                <w:b/>
                <w:bCs/>
                <w:color w:val="000000"/>
              </w:rPr>
            </w:pPr>
            <w:r w:rsidRPr="00411D9F">
              <w:rPr>
                <w:b/>
                <w:bCs/>
                <w:color w:val="000000"/>
              </w:rPr>
              <w:t>К</w:t>
            </w:r>
            <w:r w:rsidRPr="00411D9F">
              <w:rPr>
                <w:b/>
                <w:bCs/>
                <w:color w:val="000000"/>
                <w:spacing w:val="1"/>
              </w:rPr>
              <w:t>р</w:t>
            </w:r>
            <w:r w:rsidRPr="00411D9F">
              <w:rPr>
                <w:b/>
                <w:bCs/>
                <w:color w:val="000000"/>
              </w:rPr>
              <w:t>и</w:t>
            </w:r>
            <w:r w:rsidRPr="00411D9F">
              <w:rPr>
                <w:b/>
                <w:bCs/>
                <w:color w:val="000000"/>
                <w:spacing w:val="1"/>
              </w:rPr>
              <w:t>т</w:t>
            </w:r>
            <w:r w:rsidRPr="00411D9F">
              <w:rPr>
                <w:b/>
                <w:bCs/>
                <w:color w:val="000000"/>
              </w:rPr>
              <w:t>ер</w:t>
            </w:r>
            <w:r w:rsidRPr="00411D9F">
              <w:rPr>
                <w:b/>
                <w:bCs/>
                <w:color w:val="000000"/>
                <w:spacing w:val="-1"/>
              </w:rPr>
              <w:t>и</w:t>
            </w:r>
            <w:r w:rsidRPr="00411D9F">
              <w:rPr>
                <w:b/>
                <w:bCs/>
                <w:color w:val="000000"/>
              </w:rPr>
              <w:t>й</w:t>
            </w:r>
          </w:p>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9"/>
              <w:ind w:left="1810" w:right="-20"/>
              <w:rPr>
                <w:b/>
                <w:bCs/>
                <w:color w:val="000000"/>
              </w:rPr>
            </w:pPr>
            <w:r w:rsidRPr="00411D9F">
              <w:rPr>
                <w:b/>
                <w:bCs/>
                <w:color w:val="000000"/>
              </w:rPr>
              <w:t>И</w:t>
            </w:r>
            <w:r w:rsidRPr="00411D9F">
              <w:rPr>
                <w:b/>
                <w:bCs/>
                <w:color w:val="000000"/>
                <w:spacing w:val="1"/>
              </w:rPr>
              <w:t>н</w:t>
            </w:r>
            <w:r w:rsidRPr="00411D9F">
              <w:rPr>
                <w:b/>
                <w:bCs/>
                <w:color w:val="000000"/>
              </w:rPr>
              <w:t>дик</w:t>
            </w:r>
            <w:r w:rsidRPr="00411D9F">
              <w:rPr>
                <w:b/>
                <w:bCs/>
                <w:color w:val="000000"/>
                <w:spacing w:val="-2"/>
              </w:rPr>
              <w:t>а</w:t>
            </w:r>
            <w:r w:rsidRPr="00411D9F">
              <w:rPr>
                <w:b/>
                <w:bCs/>
                <w:color w:val="000000"/>
                <w:spacing w:val="1"/>
              </w:rPr>
              <w:t>т</w:t>
            </w:r>
            <w:r w:rsidRPr="00411D9F">
              <w:rPr>
                <w:b/>
                <w:bCs/>
                <w:color w:val="000000"/>
              </w:rPr>
              <w:t>ор</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9"/>
              <w:ind w:left="168" w:right="108"/>
              <w:jc w:val="center"/>
              <w:rPr>
                <w:b/>
                <w:bCs/>
                <w:color w:val="000000"/>
              </w:rPr>
            </w:pPr>
            <w:r w:rsidRPr="00411D9F">
              <w:rPr>
                <w:b/>
                <w:bCs/>
                <w:color w:val="000000"/>
              </w:rPr>
              <w:t>Пер</w:t>
            </w:r>
            <w:r w:rsidRPr="00411D9F">
              <w:rPr>
                <w:b/>
                <w:bCs/>
                <w:color w:val="000000"/>
                <w:spacing w:val="1"/>
              </w:rPr>
              <w:t>и</w:t>
            </w:r>
            <w:r w:rsidRPr="00411D9F">
              <w:rPr>
                <w:b/>
                <w:bCs/>
                <w:color w:val="000000"/>
              </w:rPr>
              <w:t>од</w:t>
            </w:r>
            <w:r w:rsidRPr="00411D9F">
              <w:rPr>
                <w:b/>
                <w:bCs/>
                <w:color w:val="000000"/>
                <w:spacing w:val="1"/>
              </w:rPr>
              <w:t>и</w:t>
            </w:r>
            <w:r w:rsidRPr="00411D9F">
              <w:rPr>
                <w:b/>
                <w:bCs/>
                <w:color w:val="000000"/>
              </w:rPr>
              <w:t>чнос</w:t>
            </w:r>
            <w:r w:rsidRPr="00411D9F">
              <w:rPr>
                <w:b/>
                <w:bCs/>
                <w:color w:val="000000"/>
                <w:spacing w:val="1"/>
              </w:rPr>
              <w:t>т</w:t>
            </w:r>
            <w:r w:rsidRPr="00411D9F">
              <w:rPr>
                <w:b/>
                <w:bCs/>
                <w:color w:val="000000"/>
              </w:rPr>
              <w:t>ь</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9"/>
              <w:ind w:left="218" w:right="160"/>
              <w:jc w:val="center"/>
              <w:rPr>
                <w:b/>
                <w:bCs/>
                <w:color w:val="000000"/>
              </w:rPr>
            </w:pPr>
            <w:r w:rsidRPr="00411D9F">
              <w:rPr>
                <w:b/>
                <w:bCs/>
                <w:color w:val="000000"/>
              </w:rPr>
              <w:t>О</w:t>
            </w:r>
            <w:r w:rsidRPr="00411D9F">
              <w:rPr>
                <w:b/>
                <w:bCs/>
                <w:color w:val="000000"/>
                <w:spacing w:val="2"/>
              </w:rPr>
              <w:t>т</w:t>
            </w:r>
            <w:r w:rsidRPr="00411D9F">
              <w:rPr>
                <w:b/>
                <w:bCs/>
                <w:color w:val="000000"/>
              </w:rPr>
              <w:t>в</w:t>
            </w:r>
            <w:r w:rsidRPr="00411D9F">
              <w:rPr>
                <w:b/>
                <w:bCs/>
                <w:color w:val="000000"/>
                <w:spacing w:val="-2"/>
              </w:rPr>
              <w:t>е</w:t>
            </w:r>
            <w:r w:rsidRPr="00411D9F">
              <w:rPr>
                <w:b/>
                <w:bCs/>
                <w:color w:val="000000"/>
              </w:rPr>
              <w:t>тс</w:t>
            </w:r>
            <w:r w:rsidRPr="00411D9F">
              <w:rPr>
                <w:b/>
                <w:bCs/>
                <w:color w:val="000000"/>
                <w:spacing w:val="1"/>
              </w:rPr>
              <w:t>т</w:t>
            </w:r>
            <w:r w:rsidRPr="00411D9F">
              <w:rPr>
                <w:b/>
                <w:bCs/>
                <w:color w:val="000000"/>
              </w:rPr>
              <w:t>вен</w:t>
            </w:r>
            <w:r w:rsidRPr="00411D9F">
              <w:rPr>
                <w:b/>
                <w:bCs/>
                <w:color w:val="000000"/>
                <w:spacing w:val="1"/>
              </w:rPr>
              <w:t>н</w:t>
            </w:r>
            <w:r w:rsidRPr="00411D9F">
              <w:rPr>
                <w:b/>
                <w:bCs/>
                <w:color w:val="000000"/>
              </w:rPr>
              <w:t>ый</w:t>
            </w:r>
          </w:p>
        </w:tc>
      </w:tr>
      <w:tr w:rsidR="0070279E" w:rsidRPr="00411D9F" w:rsidTr="00411D9F">
        <w:trPr>
          <w:cantSplit/>
          <w:trHeight w:hRule="exact" w:val="1665"/>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52" w:line="240" w:lineRule="exact"/>
            </w:pPr>
          </w:p>
          <w:p w:rsidR="0070279E" w:rsidRPr="00411D9F" w:rsidRDefault="0070279E" w:rsidP="00D12051">
            <w:pPr>
              <w:ind w:left="242" w:right="335"/>
              <w:jc w:val="right"/>
              <w:rPr>
                <w:b/>
                <w:bCs/>
                <w:color w:val="000000"/>
              </w:rPr>
            </w:pPr>
            <w:r w:rsidRPr="00411D9F">
              <w:rPr>
                <w:b/>
                <w:bCs/>
                <w:color w:val="000000"/>
              </w:rPr>
              <w:t>Ка</w:t>
            </w:r>
            <w:r w:rsidRPr="00411D9F">
              <w:rPr>
                <w:b/>
                <w:bCs/>
                <w:color w:val="000000"/>
                <w:spacing w:val="1"/>
              </w:rPr>
              <w:t>др</w:t>
            </w:r>
            <w:r w:rsidRPr="00411D9F">
              <w:rPr>
                <w:b/>
                <w:bCs/>
                <w:color w:val="000000"/>
              </w:rPr>
              <w:t>ов</w:t>
            </w:r>
            <w:r w:rsidRPr="00411D9F">
              <w:rPr>
                <w:b/>
                <w:bCs/>
                <w:color w:val="000000"/>
                <w:spacing w:val="-2"/>
              </w:rPr>
              <w:t>ы</w:t>
            </w:r>
            <w:r w:rsidRPr="00411D9F">
              <w:rPr>
                <w:b/>
                <w:bCs/>
                <w:color w:val="000000"/>
              </w:rPr>
              <w:t>йпо</w:t>
            </w:r>
            <w:r w:rsidRPr="00411D9F">
              <w:rPr>
                <w:b/>
                <w:bCs/>
                <w:color w:val="000000"/>
                <w:spacing w:val="2"/>
              </w:rPr>
              <w:t>т</w:t>
            </w:r>
            <w:r w:rsidRPr="00411D9F">
              <w:rPr>
                <w:b/>
                <w:bCs/>
                <w:color w:val="000000"/>
              </w:rPr>
              <w:t>е</w:t>
            </w:r>
            <w:r w:rsidRPr="00411D9F">
              <w:rPr>
                <w:b/>
                <w:bCs/>
                <w:color w:val="000000"/>
                <w:spacing w:val="-1"/>
              </w:rPr>
              <w:t>н</w:t>
            </w:r>
            <w:r w:rsidRPr="00411D9F">
              <w:rPr>
                <w:b/>
                <w:bCs/>
                <w:color w:val="000000"/>
              </w:rPr>
              <w:t>ц</w:t>
            </w:r>
            <w:r w:rsidRPr="00411D9F">
              <w:rPr>
                <w:b/>
                <w:bCs/>
                <w:color w:val="000000"/>
                <w:spacing w:val="1"/>
              </w:rPr>
              <w:t>и</w:t>
            </w:r>
            <w:r w:rsidRPr="00411D9F">
              <w:rPr>
                <w:b/>
                <w:bCs/>
                <w:color w:val="000000"/>
              </w:rPr>
              <w:t>ал</w:t>
            </w:r>
          </w:p>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765"/>
                <w:tab w:val="left" w:pos="2760"/>
                <w:tab w:val="left" w:pos="3615"/>
              </w:tabs>
              <w:spacing w:before="11" w:line="239" w:lineRule="auto"/>
              <w:ind w:left="108" w:right="87"/>
              <w:jc w:val="both"/>
              <w:rPr>
                <w:color w:val="000000"/>
              </w:rPr>
            </w:pPr>
            <w:r w:rsidRPr="00411D9F">
              <w:rPr>
                <w:color w:val="000000"/>
              </w:rPr>
              <w:t>Н</w:t>
            </w:r>
            <w:r w:rsidRPr="00411D9F">
              <w:rPr>
                <w:color w:val="000000"/>
                <w:spacing w:val="-1"/>
              </w:rPr>
              <w:t>а</w:t>
            </w:r>
            <w:r w:rsidRPr="00411D9F">
              <w:rPr>
                <w:color w:val="000000"/>
              </w:rPr>
              <w:t>лич</w:t>
            </w:r>
            <w:r w:rsidRPr="00411D9F">
              <w:rPr>
                <w:color w:val="000000"/>
                <w:spacing w:val="1"/>
              </w:rPr>
              <w:t>и</w:t>
            </w:r>
            <w:r w:rsidRPr="00411D9F">
              <w:rPr>
                <w:color w:val="000000"/>
              </w:rPr>
              <w:t>е</w:t>
            </w:r>
            <w:r w:rsidRPr="00411D9F">
              <w:rPr>
                <w:color w:val="000000"/>
              </w:rPr>
              <w:tab/>
              <w:t>педагогов,</w:t>
            </w:r>
            <w:r w:rsidRPr="00411D9F">
              <w:rPr>
                <w:color w:val="000000"/>
              </w:rPr>
              <w:tab/>
              <w:t>способных ре</w:t>
            </w:r>
            <w:r w:rsidRPr="00411D9F">
              <w:rPr>
                <w:color w:val="000000"/>
                <w:spacing w:val="-1"/>
              </w:rPr>
              <w:t>а</w:t>
            </w:r>
            <w:r w:rsidRPr="00411D9F">
              <w:rPr>
                <w:color w:val="000000"/>
              </w:rPr>
              <w:t>ли</w:t>
            </w:r>
            <w:r w:rsidRPr="00411D9F">
              <w:rPr>
                <w:color w:val="000000"/>
                <w:spacing w:val="1"/>
              </w:rPr>
              <w:t>з</w:t>
            </w:r>
            <w:r w:rsidRPr="00411D9F">
              <w:rPr>
                <w:color w:val="000000"/>
              </w:rPr>
              <w:t>овыв</w:t>
            </w:r>
            <w:r w:rsidRPr="00411D9F">
              <w:rPr>
                <w:color w:val="000000"/>
                <w:spacing w:val="-2"/>
              </w:rPr>
              <w:t>а</w:t>
            </w:r>
            <w:r w:rsidRPr="00411D9F">
              <w:rPr>
                <w:color w:val="000000"/>
              </w:rPr>
              <w:t>тьООП</w:t>
            </w:r>
            <w:r w:rsidRPr="00411D9F">
              <w:rPr>
                <w:color w:val="000000"/>
                <w:spacing w:val="1"/>
              </w:rPr>
              <w:t>(п</w:t>
            </w:r>
            <w:r w:rsidRPr="00411D9F">
              <w:rPr>
                <w:color w:val="000000"/>
              </w:rPr>
              <w:t>о</w:t>
            </w:r>
            <w:r w:rsidRPr="00411D9F">
              <w:rPr>
                <w:color w:val="000000"/>
                <w:spacing w:val="2"/>
              </w:rPr>
              <w:t>в</w:t>
            </w:r>
            <w:r w:rsidRPr="00411D9F">
              <w:rPr>
                <w:color w:val="000000"/>
              </w:rPr>
              <w:t>алиф</w:t>
            </w:r>
            <w:r w:rsidRPr="00411D9F">
              <w:rPr>
                <w:color w:val="000000"/>
                <w:spacing w:val="2"/>
              </w:rPr>
              <w:t>и</w:t>
            </w:r>
            <w:r w:rsidRPr="00411D9F">
              <w:rPr>
                <w:color w:val="000000"/>
                <w:spacing w:val="1"/>
              </w:rPr>
              <w:t>к</w:t>
            </w:r>
            <w:r w:rsidRPr="00411D9F">
              <w:rPr>
                <w:color w:val="000000"/>
              </w:rPr>
              <w:t>а</w:t>
            </w:r>
            <w:r w:rsidRPr="00411D9F">
              <w:rPr>
                <w:color w:val="000000"/>
                <w:spacing w:val="-2"/>
              </w:rPr>
              <w:t>ц</w:t>
            </w:r>
            <w:r w:rsidRPr="00411D9F">
              <w:rPr>
                <w:color w:val="000000"/>
              </w:rPr>
              <w:t>и</w:t>
            </w:r>
            <w:r w:rsidRPr="00411D9F">
              <w:rPr>
                <w:color w:val="000000"/>
                <w:spacing w:val="1"/>
              </w:rPr>
              <w:t>и</w:t>
            </w:r>
            <w:r w:rsidRPr="00411D9F">
              <w:rPr>
                <w:color w:val="000000"/>
              </w:rPr>
              <w:t>,по опы</w:t>
            </w:r>
            <w:r w:rsidRPr="00411D9F">
              <w:rPr>
                <w:color w:val="000000"/>
                <w:spacing w:val="3"/>
              </w:rPr>
              <w:t>т</w:t>
            </w:r>
            <w:r w:rsidRPr="00411D9F">
              <w:rPr>
                <w:color w:val="000000"/>
                <w:spacing w:val="-6"/>
              </w:rPr>
              <w:t>у</w:t>
            </w:r>
            <w:r w:rsidRPr="00411D9F">
              <w:rPr>
                <w:color w:val="000000"/>
              </w:rPr>
              <w:t>,</w:t>
            </w:r>
            <w:r w:rsidRPr="00411D9F">
              <w:rPr>
                <w:color w:val="000000"/>
                <w:spacing w:val="1"/>
              </w:rPr>
              <w:t>п</w:t>
            </w:r>
            <w:r w:rsidRPr="00411D9F">
              <w:rPr>
                <w:color w:val="000000"/>
              </w:rPr>
              <w:t>ов</w:t>
            </w:r>
            <w:r w:rsidRPr="00411D9F">
              <w:rPr>
                <w:color w:val="000000"/>
                <w:spacing w:val="3"/>
              </w:rPr>
              <w:t>ы</w:t>
            </w:r>
            <w:r w:rsidRPr="00411D9F">
              <w:rPr>
                <w:color w:val="000000"/>
              </w:rPr>
              <w:t>шен</w:t>
            </w:r>
            <w:r w:rsidRPr="00411D9F">
              <w:rPr>
                <w:color w:val="000000"/>
                <w:spacing w:val="1"/>
              </w:rPr>
              <w:t>и</w:t>
            </w:r>
            <w:r w:rsidRPr="00411D9F">
              <w:rPr>
                <w:color w:val="000000"/>
              </w:rPr>
              <w:t>ек</w:t>
            </w:r>
            <w:r w:rsidRPr="00411D9F">
              <w:rPr>
                <w:color w:val="000000"/>
                <w:spacing w:val="-1"/>
              </w:rPr>
              <w:t>ва</w:t>
            </w:r>
            <w:r w:rsidRPr="00411D9F">
              <w:rPr>
                <w:color w:val="000000"/>
              </w:rPr>
              <w:t>лиф</w:t>
            </w:r>
            <w:r w:rsidRPr="00411D9F">
              <w:rPr>
                <w:color w:val="000000"/>
                <w:spacing w:val="1"/>
              </w:rPr>
              <w:t>ик</w:t>
            </w:r>
            <w:r w:rsidRPr="00411D9F">
              <w:rPr>
                <w:color w:val="000000"/>
              </w:rPr>
              <w:t>а</w:t>
            </w:r>
            <w:r w:rsidRPr="00411D9F">
              <w:rPr>
                <w:color w:val="000000"/>
                <w:spacing w:val="-1"/>
              </w:rPr>
              <w:t>ц</w:t>
            </w:r>
            <w:r w:rsidRPr="00411D9F">
              <w:rPr>
                <w:color w:val="000000"/>
              </w:rPr>
              <w:t>и</w:t>
            </w:r>
            <w:r w:rsidRPr="00411D9F">
              <w:rPr>
                <w:color w:val="000000"/>
                <w:spacing w:val="1"/>
              </w:rPr>
              <w:t>и</w:t>
            </w:r>
            <w:r w:rsidRPr="00411D9F">
              <w:rPr>
                <w:color w:val="000000"/>
              </w:rPr>
              <w:t>,</w:t>
            </w:r>
            <w:r w:rsidRPr="00411D9F">
              <w:rPr>
                <w:color w:val="000000"/>
                <w:spacing w:val="1"/>
              </w:rPr>
              <w:t>н</w:t>
            </w:r>
            <w:r w:rsidRPr="00411D9F">
              <w:rPr>
                <w:color w:val="000000"/>
              </w:rPr>
              <w:t>али</w:t>
            </w:r>
            <w:r w:rsidRPr="00411D9F">
              <w:rPr>
                <w:color w:val="000000"/>
                <w:spacing w:val="-2"/>
              </w:rPr>
              <w:t>ч</w:t>
            </w:r>
            <w:r w:rsidRPr="00411D9F">
              <w:rPr>
                <w:color w:val="000000"/>
              </w:rPr>
              <w:t>ие зван</w:t>
            </w:r>
            <w:r w:rsidRPr="00411D9F">
              <w:rPr>
                <w:color w:val="000000"/>
                <w:spacing w:val="1"/>
              </w:rPr>
              <w:t>ий</w:t>
            </w:r>
            <w:r w:rsidRPr="00411D9F">
              <w:rPr>
                <w:color w:val="000000"/>
              </w:rPr>
              <w:t>,     побед</w:t>
            </w:r>
            <w:r w:rsidRPr="00411D9F">
              <w:rPr>
                <w:color w:val="000000"/>
                <w:spacing w:val="1"/>
              </w:rPr>
              <w:t>и</w:t>
            </w:r>
            <w:r w:rsidRPr="00411D9F">
              <w:rPr>
                <w:color w:val="000000"/>
              </w:rPr>
              <w:t>тели</w:t>
            </w:r>
            <w:r w:rsidRPr="00411D9F">
              <w:rPr>
                <w:color w:val="000000"/>
              </w:rPr>
              <w:tab/>
              <w:t>профес</w:t>
            </w:r>
            <w:r w:rsidRPr="00411D9F">
              <w:rPr>
                <w:color w:val="000000"/>
                <w:spacing w:val="-1"/>
              </w:rPr>
              <w:t>с</w:t>
            </w:r>
            <w:r w:rsidRPr="00411D9F">
              <w:rPr>
                <w:color w:val="000000"/>
                <w:spacing w:val="4"/>
              </w:rPr>
              <w:t>и</w:t>
            </w:r>
            <w:r w:rsidRPr="00411D9F">
              <w:rPr>
                <w:color w:val="000000"/>
              </w:rPr>
              <w:t>о</w:t>
            </w:r>
            <w:r w:rsidRPr="00411D9F">
              <w:rPr>
                <w:color w:val="000000"/>
                <w:spacing w:val="1"/>
              </w:rPr>
              <w:t>н</w:t>
            </w:r>
            <w:r w:rsidRPr="00411D9F">
              <w:rPr>
                <w:color w:val="000000"/>
              </w:rPr>
              <w:t>аль</w:t>
            </w:r>
            <w:r w:rsidRPr="00411D9F">
              <w:rPr>
                <w:color w:val="000000"/>
                <w:spacing w:val="1"/>
              </w:rPr>
              <w:t>н</w:t>
            </w:r>
            <w:r w:rsidRPr="00411D9F">
              <w:rPr>
                <w:color w:val="000000"/>
                <w:spacing w:val="-2"/>
              </w:rPr>
              <w:t>ы</w:t>
            </w:r>
            <w:r w:rsidRPr="00411D9F">
              <w:rPr>
                <w:color w:val="000000"/>
              </w:rPr>
              <w:t>х ко</w:t>
            </w:r>
            <w:r w:rsidRPr="00411D9F">
              <w:rPr>
                <w:color w:val="000000"/>
                <w:spacing w:val="1"/>
              </w:rPr>
              <w:t>н</w:t>
            </w:r>
            <w:r w:rsidRPr="00411D9F">
              <w:rPr>
                <w:color w:val="000000"/>
                <w:spacing w:val="3"/>
              </w:rPr>
              <w:t>к</w:t>
            </w:r>
            <w:r w:rsidRPr="00411D9F">
              <w:rPr>
                <w:color w:val="000000"/>
                <w:spacing w:val="-6"/>
              </w:rPr>
              <w:t>у</w:t>
            </w:r>
            <w:r w:rsidRPr="00411D9F">
              <w:rPr>
                <w:color w:val="000000"/>
              </w:rPr>
              <w:t>р</w:t>
            </w:r>
            <w:r w:rsidRPr="00411D9F">
              <w:rPr>
                <w:color w:val="000000"/>
                <w:spacing w:val="-1"/>
              </w:rPr>
              <w:t>с</w:t>
            </w:r>
            <w:r w:rsidRPr="00411D9F">
              <w:rPr>
                <w:color w:val="000000"/>
              </w:rPr>
              <w:t>ов,</w:t>
            </w:r>
            <w:r w:rsidRPr="00411D9F">
              <w:rPr>
                <w:color w:val="000000"/>
                <w:spacing w:val="-3"/>
              </w:rPr>
              <w:t>у</w:t>
            </w:r>
            <w:r w:rsidRPr="00411D9F">
              <w:rPr>
                <w:color w:val="000000"/>
              </w:rPr>
              <w:t>ча</w:t>
            </w:r>
            <w:r w:rsidRPr="00411D9F">
              <w:rPr>
                <w:color w:val="000000"/>
                <w:spacing w:val="-1"/>
              </w:rPr>
              <w:t>с</w:t>
            </w:r>
            <w:r w:rsidRPr="00411D9F">
              <w:rPr>
                <w:color w:val="000000"/>
              </w:rPr>
              <w:t>т</w:t>
            </w:r>
            <w:r w:rsidRPr="00411D9F">
              <w:rPr>
                <w:color w:val="000000"/>
                <w:spacing w:val="1"/>
              </w:rPr>
              <w:t>и</w:t>
            </w:r>
            <w:r w:rsidRPr="00411D9F">
              <w:rPr>
                <w:color w:val="000000"/>
              </w:rPr>
              <w:t>ев</w:t>
            </w:r>
            <w:r w:rsidRPr="00411D9F">
              <w:rPr>
                <w:color w:val="000000"/>
                <w:spacing w:val="1"/>
              </w:rPr>
              <w:t>п</w:t>
            </w:r>
            <w:r w:rsidRPr="00411D9F">
              <w:rPr>
                <w:color w:val="000000"/>
              </w:rPr>
              <w:t>роек</w:t>
            </w:r>
            <w:r w:rsidRPr="00411D9F">
              <w:rPr>
                <w:color w:val="000000"/>
                <w:spacing w:val="1"/>
              </w:rPr>
              <w:t>т</w:t>
            </w:r>
            <w:r w:rsidRPr="00411D9F">
              <w:rPr>
                <w:color w:val="000000"/>
              </w:rPr>
              <w:t>а</w:t>
            </w:r>
            <w:r w:rsidRPr="00411D9F">
              <w:rPr>
                <w:color w:val="000000"/>
                <w:spacing w:val="1"/>
              </w:rPr>
              <w:t>х</w:t>
            </w:r>
            <w:r w:rsidRPr="00411D9F">
              <w:rPr>
                <w:color w:val="000000"/>
              </w:rPr>
              <w:t>,гр</w:t>
            </w:r>
            <w:r w:rsidRPr="00411D9F">
              <w:rPr>
                <w:color w:val="000000"/>
                <w:spacing w:val="-3"/>
              </w:rPr>
              <w:t>а</w:t>
            </w:r>
            <w:r w:rsidRPr="00411D9F">
              <w:rPr>
                <w:color w:val="000000"/>
              </w:rPr>
              <w:t>н</w:t>
            </w:r>
            <w:r w:rsidRPr="00411D9F">
              <w:rPr>
                <w:color w:val="000000"/>
                <w:spacing w:val="1"/>
              </w:rPr>
              <w:t>т</w:t>
            </w:r>
            <w:r w:rsidRPr="00411D9F">
              <w:rPr>
                <w:color w:val="000000"/>
              </w:rPr>
              <w:t>ахи т.</w:t>
            </w:r>
            <w:r w:rsidRPr="00411D9F">
              <w:rPr>
                <w:color w:val="000000"/>
                <w:spacing w:val="1"/>
              </w:rPr>
              <w:t>п</w:t>
            </w:r>
            <w:r w:rsidRPr="00411D9F">
              <w:rPr>
                <w:color w:val="000000"/>
              </w:rPr>
              <w:t>.)</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7" w:right="51"/>
              <w:rPr>
                <w:color w:val="000000"/>
              </w:rPr>
            </w:pPr>
            <w:r w:rsidRPr="00411D9F">
              <w:rPr>
                <w:color w:val="000000"/>
              </w:rPr>
              <w:t>На</w:t>
            </w:r>
            <w:r w:rsidRPr="00411D9F">
              <w:rPr>
                <w:color w:val="000000"/>
                <w:spacing w:val="1"/>
              </w:rPr>
              <w:t>н</w:t>
            </w:r>
            <w:r w:rsidRPr="00411D9F">
              <w:rPr>
                <w:color w:val="000000"/>
              </w:rPr>
              <w:t>а</w:t>
            </w:r>
            <w:r w:rsidRPr="00411D9F">
              <w:rPr>
                <w:color w:val="000000"/>
                <w:spacing w:val="1"/>
              </w:rPr>
              <w:t>ч</w:t>
            </w:r>
            <w:r w:rsidRPr="00411D9F">
              <w:rPr>
                <w:color w:val="000000"/>
              </w:rPr>
              <w:t>ало и</w:t>
            </w:r>
          </w:p>
          <w:p w:rsidR="0070279E" w:rsidRPr="00411D9F" w:rsidRDefault="0070279E" w:rsidP="00D12051">
            <w:pPr>
              <w:ind w:left="107" w:right="315"/>
              <w:rPr>
                <w:color w:val="000000"/>
              </w:rPr>
            </w:pPr>
            <w:r w:rsidRPr="00411D9F">
              <w:rPr>
                <w:color w:val="000000"/>
              </w:rPr>
              <w:t>ко</w:t>
            </w:r>
            <w:r w:rsidRPr="00411D9F">
              <w:rPr>
                <w:color w:val="000000"/>
                <w:spacing w:val="1"/>
              </w:rPr>
              <w:t>н</w:t>
            </w:r>
            <w:r w:rsidRPr="00411D9F">
              <w:rPr>
                <w:color w:val="000000"/>
              </w:rPr>
              <w:t xml:space="preserve">ец </w:t>
            </w:r>
            <w:r w:rsidRPr="00411D9F">
              <w:rPr>
                <w:color w:val="000000"/>
                <w:spacing w:val="-4"/>
              </w:rPr>
              <w:t>у</w:t>
            </w:r>
            <w:r w:rsidRPr="00411D9F">
              <w:rPr>
                <w:color w:val="000000"/>
              </w:rPr>
              <w:t>ч</w:t>
            </w:r>
            <w:r w:rsidRPr="00411D9F">
              <w:rPr>
                <w:color w:val="000000"/>
                <w:spacing w:val="1"/>
              </w:rPr>
              <w:t>е</w:t>
            </w:r>
            <w:r w:rsidRPr="00411D9F">
              <w:rPr>
                <w:color w:val="000000"/>
              </w:rPr>
              <w:t>б</w:t>
            </w:r>
            <w:r w:rsidRPr="00411D9F">
              <w:rPr>
                <w:color w:val="000000"/>
                <w:spacing w:val="2"/>
              </w:rPr>
              <w:t>н</w:t>
            </w:r>
            <w:r w:rsidRPr="00411D9F">
              <w:rPr>
                <w:color w:val="000000"/>
              </w:rPr>
              <w:t>ого года</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5" w:right="129"/>
              <w:rPr>
                <w:color w:val="000000"/>
              </w:rPr>
            </w:pPr>
            <w:r w:rsidRPr="00411D9F">
              <w:rPr>
                <w:color w:val="000000"/>
              </w:rPr>
              <w:t>З</w:t>
            </w:r>
            <w:r w:rsidRPr="00411D9F">
              <w:rPr>
                <w:color w:val="000000"/>
                <w:spacing w:val="-1"/>
              </w:rPr>
              <w:t>а</w:t>
            </w:r>
            <w:r w:rsidRPr="00411D9F">
              <w:rPr>
                <w:color w:val="000000"/>
              </w:rPr>
              <w:t>мести</w:t>
            </w:r>
            <w:r w:rsidRPr="00411D9F">
              <w:rPr>
                <w:color w:val="000000"/>
                <w:spacing w:val="1"/>
              </w:rPr>
              <w:t>т</w:t>
            </w:r>
            <w:r w:rsidRPr="00411D9F">
              <w:rPr>
                <w:color w:val="000000"/>
              </w:rPr>
              <w:t>ель д</w:t>
            </w:r>
            <w:r w:rsidRPr="00411D9F">
              <w:rPr>
                <w:color w:val="000000"/>
                <w:spacing w:val="1"/>
              </w:rPr>
              <w:t>и</w:t>
            </w:r>
            <w:r w:rsidRPr="00411D9F">
              <w:rPr>
                <w:color w:val="000000"/>
              </w:rPr>
              <w:t>ректорапо УР</w:t>
            </w:r>
          </w:p>
        </w:tc>
      </w:tr>
      <w:tr w:rsidR="0070279E" w:rsidRPr="00411D9F" w:rsidTr="00411D9F">
        <w:trPr>
          <w:cantSplit/>
          <w:trHeight w:hRule="exact" w:val="2218"/>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ind w:left="295" w:right="236"/>
              <w:jc w:val="center"/>
              <w:rPr>
                <w:b/>
                <w:bCs/>
                <w:color w:val="000000"/>
              </w:rPr>
            </w:pPr>
            <w:r w:rsidRPr="00411D9F">
              <w:rPr>
                <w:b/>
                <w:bCs/>
                <w:color w:val="000000"/>
              </w:rPr>
              <w:t>Сан</w:t>
            </w:r>
            <w:r w:rsidRPr="00411D9F">
              <w:rPr>
                <w:b/>
                <w:bCs/>
                <w:color w:val="000000"/>
                <w:spacing w:val="1"/>
              </w:rPr>
              <w:t>и</w:t>
            </w:r>
            <w:r w:rsidRPr="00411D9F">
              <w:rPr>
                <w:b/>
                <w:bCs/>
                <w:color w:val="000000"/>
                <w:spacing w:val="2"/>
              </w:rPr>
              <w:t>т</w:t>
            </w:r>
            <w:r w:rsidRPr="00411D9F">
              <w:rPr>
                <w:b/>
                <w:bCs/>
                <w:color w:val="000000"/>
                <w:spacing w:val="-2"/>
              </w:rPr>
              <w:t>а</w:t>
            </w:r>
            <w:r w:rsidRPr="00411D9F">
              <w:rPr>
                <w:b/>
                <w:bCs/>
                <w:color w:val="000000"/>
              </w:rPr>
              <w:t>р</w:t>
            </w:r>
            <w:r w:rsidRPr="00411D9F">
              <w:rPr>
                <w:b/>
                <w:bCs/>
                <w:color w:val="000000"/>
                <w:spacing w:val="1"/>
              </w:rPr>
              <w:t>н</w:t>
            </w:r>
            <w:r w:rsidRPr="00411D9F">
              <w:rPr>
                <w:b/>
                <w:bCs/>
                <w:color w:val="000000"/>
              </w:rPr>
              <w:t>о-</w:t>
            </w:r>
          </w:p>
          <w:p w:rsidR="0070279E" w:rsidRPr="00411D9F" w:rsidRDefault="0070279E" w:rsidP="00D12051">
            <w:pPr>
              <w:ind w:left="146" w:right="90"/>
              <w:jc w:val="center"/>
              <w:rPr>
                <w:b/>
                <w:bCs/>
                <w:color w:val="000000"/>
              </w:rPr>
            </w:pPr>
            <w:r w:rsidRPr="00411D9F">
              <w:rPr>
                <w:b/>
                <w:bCs/>
                <w:color w:val="000000"/>
              </w:rPr>
              <w:t>ги</w:t>
            </w:r>
            <w:r w:rsidRPr="00411D9F">
              <w:rPr>
                <w:b/>
                <w:bCs/>
                <w:color w:val="000000"/>
                <w:spacing w:val="-1"/>
              </w:rPr>
              <w:t>г</w:t>
            </w:r>
            <w:r w:rsidRPr="00411D9F">
              <w:rPr>
                <w:b/>
                <w:bCs/>
                <w:color w:val="000000"/>
              </w:rPr>
              <w:t>иен</w:t>
            </w:r>
            <w:r w:rsidRPr="00411D9F">
              <w:rPr>
                <w:b/>
                <w:bCs/>
                <w:color w:val="000000"/>
                <w:spacing w:val="1"/>
              </w:rPr>
              <w:t>и</w:t>
            </w:r>
            <w:r w:rsidRPr="00411D9F">
              <w:rPr>
                <w:b/>
                <w:bCs/>
                <w:color w:val="000000"/>
              </w:rPr>
              <w:t>ч</w:t>
            </w:r>
            <w:r w:rsidRPr="00411D9F">
              <w:rPr>
                <w:b/>
                <w:bCs/>
                <w:color w:val="000000"/>
                <w:spacing w:val="-1"/>
              </w:rPr>
              <w:t>ес</w:t>
            </w:r>
            <w:r w:rsidRPr="00411D9F">
              <w:rPr>
                <w:b/>
                <w:bCs/>
                <w:color w:val="000000"/>
              </w:rPr>
              <w:t>коебла</w:t>
            </w:r>
            <w:r w:rsidRPr="00411D9F">
              <w:rPr>
                <w:b/>
                <w:bCs/>
                <w:color w:val="000000"/>
                <w:spacing w:val="-1"/>
              </w:rPr>
              <w:t>г</w:t>
            </w:r>
            <w:r w:rsidRPr="00411D9F">
              <w:rPr>
                <w:b/>
                <w:bCs/>
                <w:color w:val="000000"/>
              </w:rPr>
              <w:t>ополучиеобразова</w:t>
            </w:r>
            <w:r w:rsidRPr="00411D9F">
              <w:rPr>
                <w:b/>
                <w:bCs/>
                <w:color w:val="000000"/>
                <w:spacing w:val="2"/>
              </w:rPr>
              <w:t>т</w:t>
            </w:r>
            <w:r w:rsidRPr="00411D9F">
              <w:rPr>
                <w:b/>
                <w:bCs/>
                <w:color w:val="000000"/>
              </w:rPr>
              <w:t>ельнойсреды</w:t>
            </w:r>
          </w:p>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2048"/>
                <w:tab w:val="left" w:pos="3432"/>
              </w:tabs>
              <w:spacing w:before="11"/>
              <w:ind w:left="108" w:right="88"/>
              <w:jc w:val="both"/>
              <w:rPr>
                <w:color w:val="000000"/>
              </w:rPr>
            </w:pPr>
            <w:r w:rsidRPr="00411D9F">
              <w:rPr>
                <w:color w:val="000000"/>
              </w:rPr>
              <w:t>Соответствие</w:t>
            </w:r>
            <w:r w:rsidRPr="00411D9F">
              <w:rPr>
                <w:color w:val="000000"/>
              </w:rPr>
              <w:tab/>
            </w:r>
            <w:r w:rsidRPr="00411D9F">
              <w:rPr>
                <w:color w:val="000000"/>
                <w:spacing w:val="-4"/>
              </w:rPr>
              <w:t>у</w:t>
            </w:r>
            <w:r w:rsidRPr="00411D9F">
              <w:rPr>
                <w:color w:val="000000"/>
                <w:spacing w:val="-1"/>
              </w:rPr>
              <w:t>с</w:t>
            </w:r>
            <w:r w:rsidRPr="00411D9F">
              <w:rPr>
                <w:color w:val="000000"/>
              </w:rPr>
              <w:t>л</w:t>
            </w:r>
            <w:r w:rsidRPr="00411D9F">
              <w:rPr>
                <w:color w:val="000000"/>
                <w:spacing w:val="1"/>
              </w:rPr>
              <w:t>о</w:t>
            </w:r>
            <w:r w:rsidRPr="00411D9F">
              <w:rPr>
                <w:color w:val="000000"/>
              </w:rPr>
              <w:t>в</w:t>
            </w:r>
            <w:r w:rsidRPr="00411D9F">
              <w:rPr>
                <w:color w:val="000000"/>
                <w:spacing w:val="1"/>
              </w:rPr>
              <w:t>и</w:t>
            </w:r>
            <w:r w:rsidRPr="00411D9F">
              <w:rPr>
                <w:color w:val="000000"/>
              </w:rPr>
              <w:t>й</w:t>
            </w:r>
            <w:r w:rsidRPr="00411D9F">
              <w:rPr>
                <w:color w:val="000000"/>
              </w:rPr>
              <w:tab/>
            </w:r>
            <w:r w:rsidRPr="00411D9F">
              <w:rPr>
                <w:color w:val="000000"/>
                <w:spacing w:val="-1"/>
              </w:rPr>
              <w:t>ф</w:t>
            </w:r>
            <w:r w:rsidRPr="00411D9F">
              <w:rPr>
                <w:color w:val="000000"/>
              </w:rPr>
              <w:t>и</w:t>
            </w:r>
            <w:r w:rsidRPr="00411D9F">
              <w:rPr>
                <w:color w:val="000000"/>
                <w:spacing w:val="-1"/>
              </w:rPr>
              <w:t>з</w:t>
            </w:r>
            <w:r w:rsidRPr="00411D9F">
              <w:rPr>
                <w:color w:val="000000"/>
              </w:rPr>
              <w:t>ич</w:t>
            </w:r>
            <w:r w:rsidRPr="00411D9F">
              <w:rPr>
                <w:color w:val="000000"/>
                <w:spacing w:val="2"/>
              </w:rPr>
              <w:t>е</w:t>
            </w:r>
            <w:r w:rsidRPr="00411D9F">
              <w:rPr>
                <w:color w:val="000000"/>
              </w:rPr>
              <w:t>ского во</w:t>
            </w:r>
            <w:r w:rsidRPr="00411D9F">
              <w:rPr>
                <w:color w:val="000000"/>
                <w:spacing w:val="-1"/>
              </w:rPr>
              <w:t>с</w:t>
            </w:r>
            <w:r w:rsidRPr="00411D9F">
              <w:rPr>
                <w:color w:val="000000"/>
              </w:rPr>
              <w:t>п</w:t>
            </w:r>
            <w:r w:rsidRPr="00411D9F">
              <w:rPr>
                <w:color w:val="000000"/>
                <w:spacing w:val="1"/>
              </w:rPr>
              <w:t>и</w:t>
            </w:r>
            <w:r w:rsidRPr="00411D9F">
              <w:rPr>
                <w:color w:val="000000"/>
              </w:rPr>
              <w:t>тан</w:t>
            </w:r>
            <w:r w:rsidRPr="00411D9F">
              <w:rPr>
                <w:color w:val="000000"/>
                <w:spacing w:val="1"/>
              </w:rPr>
              <w:t>и</w:t>
            </w:r>
            <w:r w:rsidRPr="00411D9F">
              <w:rPr>
                <w:color w:val="000000"/>
              </w:rPr>
              <w:t>я    ги</w:t>
            </w:r>
            <w:r w:rsidRPr="00411D9F">
              <w:rPr>
                <w:color w:val="000000"/>
                <w:spacing w:val="-2"/>
              </w:rPr>
              <w:t>г</w:t>
            </w:r>
            <w:r w:rsidRPr="00411D9F">
              <w:rPr>
                <w:color w:val="000000"/>
              </w:rPr>
              <w:t>иен</w:t>
            </w:r>
            <w:r w:rsidRPr="00411D9F">
              <w:rPr>
                <w:color w:val="000000"/>
                <w:spacing w:val="1"/>
              </w:rPr>
              <w:t>и</w:t>
            </w:r>
            <w:r w:rsidRPr="00411D9F">
              <w:rPr>
                <w:color w:val="000000"/>
                <w:spacing w:val="-2"/>
              </w:rPr>
              <w:t>ч</w:t>
            </w:r>
            <w:r w:rsidRPr="00411D9F">
              <w:rPr>
                <w:color w:val="000000"/>
                <w:spacing w:val="1"/>
              </w:rPr>
              <w:t>е</w:t>
            </w:r>
            <w:r w:rsidRPr="00411D9F">
              <w:rPr>
                <w:color w:val="000000"/>
              </w:rPr>
              <w:t>ск</w:t>
            </w:r>
            <w:r w:rsidRPr="00411D9F">
              <w:rPr>
                <w:color w:val="000000"/>
                <w:spacing w:val="1"/>
              </w:rPr>
              <w:t>и</w:t>
            </w:r>
            <w:r w:rsidRPr="00411D9F">
              <w:rPr>
                <w:color w:val="000000"/>
              </w:rPr>
              <w:t>м    тр</w:t>
            </w:r>
            <w:r w:rsidRPr="00411D9F">
              <w:rPr>
                <w:color w:val="000000"/>
                <w:spacing w:val="-1"/>
              </w:rPr>
              <w:t>е</w:t>
            </w:r>
            <w:r w:rsidRPr="00411D9F">
              <w:rPr>
                <w:color w:val="000000"/>
              </w:rPr>
              <w:t>бов</w:t>
            </w:r>
            <w:r w:rsidRPr="00411D9F">
              <w:rPr>
                <w:color w:val="000000"/>
                <w:spacing w:val="-1"/>
              </w:rPr>
              <w:t>а</w:t>
            </w:r>
            <w:r w:rsidRPr="00411D9F">
              <w:rPr>
                <w:color w:val="000000"/>
              </w:rPr>
              <w:t>н</w:t>
            </w:r>
            <w:r w:rsidRPr="00411D9F">
              <w:rPr>
                <w:color w:val="000000"/>
                <w:spacing w:val="1"/>
              </w:rPr>
              <w:t>и</w:t>
            </w:r>
            <w:r w:rsidRPr="00411D9F">
              <w:rPr>
                <w:color w:val="000000"/>
              </w:rPr>
              <w:t>ям, нал</w:t>
            </w:r>
            <w:r w:rsidRPr="00411D9F">
              <w:rPr>
                <w:color w:val="000000"/>
                <w:spacing w:val="1"/>
              </w:rPr>
              <w:t>и</w:t>
            </w:r>
            <w:r w:rsidRPr="00411D9F">
              <w:rPr>
                <w:color w:val="000000"/>
              </w:rPr>
              <w:t>чие д</w:t>
            </w:r>
            <w:r w:rsidRPr="00411D9F">
              <w:rPr>
                <w:color w:val="000000"/>
                <w:spacing w:val="-1"/>
              </w:rPr>
              <w:t>и</w:t>
            </w:r>
            <w:r w:rsidRPr="00411D9F">
              <w:rPr>
                <w:color w:val="000000"/>
              </w:rPr>
              <w:t>на</w:t>
            </w:r>
            <w:r w:rsidRPr="00411D9F">
              <w:rPr>
                <w:color w:val="000000"/>
                <w:spacing w:val="-1"/>
              </w:rPr>
              <w:t>м</w:t>
            </w:r>
            <w:r w:rsidRPr="00411D9F">
              <w:rPr>
                <w:color w:val="000000"/>
              </w:rPr>
              <w:t>иче</w:t>
            </w:r>
            <w:r w:rsidRPr="00411D9F">
              <w:rPr>
                <w:color w:val="000000"/>
                <w:spacing w:val="-1"/>
              </w:rPr>
              <w:t>с</w:t>
            </w:r>
            <w:r w:rsidRPr="00411D9F">
              <w:rPr>
                <w:color w:val="000000"/>
              </w:rPr>
              <w:t>кого р</w:t>
            </w:r>
            <w:r w:rsidRPr="00411D9F">
              <w:rPr>
                <w:color w:val="000000"/>
                <w:spacing w:val="-1"/>
              </w:rPr>
              <w:t>ас</w:t>
            </w:r>
            <w:r w:rsidRPr="00411D9F">
              <w:rPr>
                <w:color w:val="000000"/>
              </w:rPr>
              <w:t>п</w:t>
            </w:r>
            <w:r w:rsidRPr="00411D9F">
              <w:rPr>
                <w:color w:val="000000"/>
                <w:spacing w:val="1"/>
              </w:rPr>
              <w:t>и</w:t>
            </w:r>
            <w:r w:rsidRPr="00411D9F">
              <w:rPr>
                <w:color w:val="000000"/>
              </w:rPr>
              <w:t>с</w:t>
            </w:r>
            <w:r w:rsidRPr="00411D9F">
              <w:rPr>
                <w:color w:val="000000"/>
                <w:spacing w:val="-1"/>
              </w:rPr>
              <w:t>а</w:t>
            </w:r>
            <w:r w:rsidRPr="00411D9F">
              <w:rPr>
                <w:color w:val="000000"/>
              </w:rPr>
              <w:t>н</w:t>
            </w:r>
            <w:r w:rsidRPr="00411D9F">
              <w:rPr>
                <w:color w:val="000000"/>
                <w:spacing w:val="1"/>
              </w:rPr>
              <w:t>и</w:t>
            </w:r>
            <w:r w:rsidRPr="00411D9F">
              <w:rPr>
                <w:color w:val="000000"/>
              </w:rPr>
              <w:t>я</w:t>
            </w:r>
          </w:p>
          <w:p w:rsidR="0070279E" w:rsidRPr="00411D9F" w:rsidRDefault="0070279E" w:rsidP="00D12051">
            <w:pPr>
              <w:tabs>
                <w:tab w:val="left" w:pos="1470"/>
                <w:tab w:val="left" w:pos="1872"/>
                <w:tab w:val="left" w:pos="2815"/>
                <w:tab w:val="left" w:pos="4182"/>
              </w:tabs>
              <w:spacing w:line="239" w:lineRule="auto"/>
              <w:ind w:left="108" w:right="89"/>
              <w:jc w:val="both"/>
              <w:rPr>
                <w:color w:val="000000"/>
              </w:rPr>
            </w:pPr>
            <w:r w:rsidRPr="00411D9F">
              <w:rPr>
                <w:color w:val="000000"/>
                <w:spacing w:val="-4"/>
              </w:rPr>
              <w:t>у</w:t>
            </w:r>
            <w:r w:rsidRPr="00411D9F">
              <w:rPr>
                <w:color w:val="000000"/>
              </w:rPr>
              <w:t>ч</w:t>
            </w:r>
            <w:r w:rsidRPr="00411D9F">
              <w:rPr>
                <w:color w:val="000000"/>
                <w:spacing w:val="1"/>
              </w:rPr>
              <w:t>е</w:t>
            </w:r>
            <w:r w:rsidRPr="00411D9F">
              <w:rPr>
                <w:color w:val="000000"/>
              </w:rPr>
              <w:t>б</w:t>
            </w:r>
            <w:r w:rsidRPr="00411D9F">
              <w:rPr>
                <w:color w:val="000000"/>
                <w:spacing w:val="2"/>
              </w:rPr>
              <w:t>н</w:t>
            </w:r>
            <w:r w:rsidRPr="00411D9F">
              <w:rPr>
                <w:color w:val="000000"/>
              </w:rPr>
              <w:t>ых</w:t>
            </w:r>
            <w:r w:rsidRPr="00411D9F">
              <w:rPr>
                <w:color w:val="000000"/>
              </w:rPr>
              <w:tab/>
              <w:t>заняти</w:t>
            </w:r>
            <w:r w:rsidRPr="00411D9F">
              <w:rPr>
                <w:color w:val="000000"/>
                <w:spacing w:val="1"/>
              </w:rPr>
              <w:t>й</w:t>
            </w:r>
            <w:r w:rsidRPr="00411D9F">
              <w:rPr>
                <w:color w:val="000000"/>
              </w:rPr>
              <w:t>,</w:t>
            </w:r>
            <w:r w:rsidRPr="00411D9F">
              <w:rPr>
                <w:color w:val="000000"/>
              </w:rPr>
              <w:tab/>
            </w:r>
            <w:r w:rsidRPr="00411D9F">
              <w:rPr>
                <w:color w:val="000000"/>
                <w:spacing w:val="-4"/>
              </w:rPr>
              <w:t>у</w:t>
            </w:r>
            <w:r w:rsidRPr="00411D9F">
              <w:rPr>
                <w:color w:val="000000"/>
              </w:rPr>
              <w:t>чебный</w:t>
            </w:r>
            <w:r w:rsidRPr="00411D9F">
              <w:rPr>
                <w:color w:val="000000"/>
              </w:rPr>
              <w:tab/>
              <w:t>пла</w:t>
            </w:r>
            <w:r w:rsidRPr="00411D9F">
              <w:rPr>
                <w:color w:val="000000"/>
                <w:spacing w:val="1"/>
              </w:rPr>
              <w:t>н</w:t>
            </w:r>
            <w:r w:rsidRPr="00411D9F">
              <w:rPr>
                <w:color w:val="000000"/>
              </w:rPr>
              <w:t xml:space="preserve">, </w:t>
            </w:r>
            <w:r w:rsidRPr="00411D9F">
              <w:rPr>
                <w:color w:val="000000"/>
                <w:spacing w:val="-4"/>
              </w:rPr>
              <w:t>у</w:t>
            </w:r>
            <w:r w:rsidRPr="00411D9F">
              <w:rPr>
                <w:color w:val="000000"/>
              </w:rPr>
              <w:t>ч</w:t>
            </w:r>
            <w:r w:rsidRPr="00411D9F">
              <w:rPr>
                <w:color w:val="000000"/>
                <w:spacing w:val="1"/>
              </w:rPr>
              <w:t>ит</w:t>
            </w:r>
            <w:r w:rsidRPr="00411D9F">
              <w:rPr>
                <w:color w:val="000000"/>
              </w:rPr>
              <w:t>ыв</w:t>
            </w:r>
            <w:r w:rsidRPr="00411D9F">
              <w:rPr>
                <w:color w:val="000000"/>
                <w:spacing w:val="-1"/>
              </w:rPr>
              <w:t>а</w:t>
            </w:r>
            <w:r w:rsidRPr="00411D9F">
              <w:rPr>
                <w:color w:val="000000"/>
              </w:rPr>
              <w:t>ющий</w:t>
            </w:r>
            <w:r w:rsidRPr="00411D9F">
              <w:rPr>
                <w:color w:val="000000"/>
              </w:rPr>
              <w:tab/>
              <w:t xml:space="preserve">разные    формы    </w:t>
            </w:r>
            <w:r w:rsidRPr="00411D9F">
              <w:rPr>
                <w:color w:val="000000"/>
                <w:spacing w:val="-4"/>
              </w:rPr>
              <w:t>у</w:t>
            </w:r>
            <w:r w:rsidRPr="00411D9F">
              <w:rPr>
                <w:color w:val="000000"/>
                <w:spacing w:val="-1"/>
              </w:rPr>
              <w:t>че</w:t>
            </w:r>
            <w:r w:rsidRPr="00411D9F">
              <w:rPr>
                <w:color w:val="000000"/>
              </w:rPr>
              <w:t>бной деят</w:t>
            </w:r>
            <w:r w:rsidRPr="00411D9F">
              <w:rPr>
                <w:color w:val="000000"/>
                <w:spacing w:val="-1"/>
              </w:rPr>
              <w:t>е</w:t>
            </w:r>
            <w:r w:rsidRPr="00411D9F">
              <w:rPr>
                <w:color w:val="000000"/>
              </w:rPr>
              <w:t>ль</w:t>
            </w:r>
            <w:r w:rsidRPr="00411D9F">
              <w:rPr>
                <w:color w:val="000000"/>
                <w:spacing w:val="1"/>
              </w:rPr>
              <w:t>н</w:t>
            </w:r>
            <w:r w:rsidRPr="00411D9F">
              <w:rPr>
                <w:color w:val="000000"/>
              </w:rPr>
              <w:t>ости        и        пол</w:t>
            </w:r>
            <w:r w:rsidRPr="00411D9F">
              <w:rPr>
                <w:color w:val="000000"/>
                <w:spacing w:val="1"/>
              </w:rPr>
              <w:t>и</w:t>
            </w:r>
            <w:r w:rsidRPr="00411D9F">
              <w:rPr>
                <w:color w:val="000000"/>
              </w:rPr>
              <w:t>деятел</w:t>
            </w:r>
            <w:r w:rsidRPr="00411D9F">
              <w:rPr>
                <w:color w:val="000000"/>
                <w:spacing w:val="-1"/>
              </w:rPr>
              <w:t>ь</w:t>
            </w:r>
            <w:r w:rsidRPr="00411D9F">
              <w:rPr>
                <w:color w:val="000000"/>
              </w:rPr>
              <w:t>ност</w:t>
            </w:r>
            <w:r w:rsidRPr="00411D9F">
              <w:rPr>
                <w:color w:val="000000"/>
                <w:spacing w:val="-1"/>
              </w:rPr>
              <w:t>н</w:t>
            </w:r>
            <w:r w:rsidRPr="00411D9F">
              <w:rPr>
                <w:color w:val="000000"/>
              </w:rPr>
              <w:t>ое простра</w:t>
            </w:r>
            <w:r w:rsidRPr="00411D9F">
              <w:rPr>
                <w:color w:val="000000"/>
                <w:spacing w:val="1"/>
              </w:rPr>
              <w:t>н</w:t>
            </w:r>
            <w:r w:rsidRPr="00411D9F">
              <w:rPr>
                <w:color w:val="000000"/>
              </w:rPr>
              <w:t>ство;со</w:t>
            </w:r>
            <w:r w:rsidRPr="00411D9F">
              <w:rPr>
                <w:color w:val="000000"/>
                <w:spacing w:val="-1"/>
              </w:rPr>
              <w:t>с</w:t>
            </w:r>
            <w:r w:rsidRPr="00411D9F">
              <w:rPr>
                <w:color w:val="000000"/>
              </w:rPr>
              <w:t>тоян</w:t>
            </w:r>
            <w:r w:rsidRPr="00411D9F">
              <w:rPr>
                <w:color w:val="000000"/>
                <w:spacing w:val="1"/>
              </w:rPr>
              <w:t>и</w:t>
            </w:r>
            <w:r w:rsidRPr="00411D9F">
              <w:rPr>
                <w:color w:val="000000"/>
              </w:rPr>
              <w:t>е</w:t>
            </w:r>
            <w:r w:rsidRPr="00411D9F">
              <w:rPr>
                <w:color w:val="000000"/>
                <w:spacing w:val="1"/>
              </w:rPr>
              <w:t>з</w:t>
            </w:r>
            <w:r w:rsidRPr="00411D9F">
              <w:rPr>
                <w:color w:val="000000"/>
              </w:rPr>
              <w:t>доров</w:t>
            </w:r>
            <w:r w:rsidRPr="00411D9F">
              <w:rPr>
                <w:color w:val="000000"/>
                <w:spacing w:val="1"/>
              </w:rPr>
              <w:t>ь</w:t>
            </w:r>
            <w:r w:rsidRPr="00411D9F">
              <w:rPr>
                <w:color w:val="000000"/>
              </w:rPr>
              <w:t>яо</w:t>
            </w:r>
            <w:r w:rsidRPr="00411D9F">
              <w:rPr>
                <w:color w:val="000000"/>
                <w:spacing w:val="3"/>
              </w:rPr>
              <w:t>б</w:t>
            </w:r>
            <w:r w:rsidRPr="00411D9F">
              <w:rPr>
                <w:color w:val="000000"/>
                <w:spacing w:val="-4"/>
              </w:rPr>
              <w:t>у</w:t>
            </w:r>
            <w:r w:rsidRPr="00411D9F">
              <w:rPr>
                <w:color w:val="000000"/>
                <w:spacing w:val="-1"/>
              </w:rPr>
              <w:t>ча</w:t>
            </w:r>
            <w:r w:rsidRPr="00411D9F">
              <w:rPr>
                <w:color w:val="000000"/>
              </w:rPr>
              <w:t>ю-щи</w:t>
            </w:r>
            <w:r w:rsidRPr="00411D9F">
              <w:rPr>
                <w:color w:val="000000"/>
                <w:spacing w:val="3"/>
              </w:rPr>
              <w:t>х</w:t>
            </w:r>
            <w:r w:rsidRPr="00411D9F">
              <w:rPr>
                <w:color w:val="000000"/>
              </w:rPr>
              <w:t>ся; об</w:t>
            </w:r>
            <w:r w:rsidRPr="00411D9F">
              <w:rPr>
                <w:color w:val="000000"/>
                <w:spacing w:val="-1"/>
              </w:rPr>
              <w:t>ес</w:t>
            </w:r>
            <w:r w:rsidRPr="00411D9F">
              <w:rPr>
                <w:color w:val="000000"/>
              </w:rPr>
              <w:t>пе</w:t>
            </w:r>
            <w:r w:rsidRPr="00411D9F">
              <w:rPr>
                <w:color w:val="000000"/>
                <w:spacing w:val="-1"/>
              </w:rPr>
              <w:t>ч</w:t>
            </w:r>
            <w:r w:rsidRPr="00411D9F">
              <w:rPr>
                <w:color w:val="000000"/>
              </w:rPr>
              <w:t>енностьгор</w:t>
            </w:r>
            <w:r w:rsidRPr="00411D9F">
              <w:rPr>
                <w:color w:val="000000"/>
                <w:spacing w:val="2"/>
              </w:rPr>
              <w:t>я</w:t>
            </w:r>
            <w:r w:rsidRPr="00411D9F">
              <w:rPr>
                <w:color w:val="000000"/>
              </w:rPr>
              <w:t xml:space="preserve">чим </w:t>
            </w:r>
            <w:r w:rsidRPr="00411D9F">
              <w:rPr>
                <w:color w:val="000000"/>
                <w:spacing w:val="1"/>
              </w:rPr>
              <w:t>пи</w:t>
            </w:r>
            <w:r w:rsidRPr="00411D9F">
              <w:rPr>
                <w:color w:val="000000"/>
              </w:rPr>
              <w:t>та</w:t>
            </w:r>
            <w:r w:rsidRPr="00411D9F">
              <w:rPr>
                <w:color w:val="000000"/>
                <w:spacing w:val="-1"/>
              </w:rPr>
              <w:t>н</w:t>
            </w:r>
            <w:r w:rsidRPr="00411D9F">
              <w:rPr>
                <w:color w:val="000000"/>
              </w:rPr>
              <w:t>ием</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606"/>
              </w:tabs>
              <w:spacing w:before="11"/>
              <w:ind w:left="107" w:right="51"/>
              <w:rPr>
                <w:color w:val="000000"/>
              </w:rPr>
            </w:pPr>
            <w:r w:rsidRPr="00411D9F">
              <w:rPr>
                <w:color w:val="000000"/>
              </w:rPr>
              <w:t>на</w:t>
            </w:r>
            <w:r w:rsidRPr="00411D9F">
              <w:rPr>
                <w:color w:val="000000"/>
              </w:rPr>
              <w:tab/>
              <w:t>нач</w:t>
            </w:r>
            <w:r w:rsidRPr="00411D9F">
              <w:rPr>
                <w:color w:val="000000"/>
                <w:spacing w:val="-1"/>
              </w:rPr>
              <w:t>а</w:t>
            </w:r>
            <w:r w:rsidRPr="00411D9F">
              <w:rPr>
                <w:color w:val="000000"/>
              </w:rPr>
              <w:t xml:space="preserve">ло </w:t>
            </w:r>
            <w:r w:rsidRPr="00411D9F">
              <w:rPr>
                <w:color w:val="000000"/>
                <w:spacing w:val="-4"/>
              </w:rPr>
              <w:t>у</w:t>
            </w:r>
            <w:r w:rsidRPr="00411D9F">
              <w:rPr>
                <w:color w:val="000000"/>
              </w:rPr>
              <w:t>ч</w:t>
            </w:r>
            <w:r w:rsidRPr="00411D9F">
              <w:rPr>
                <w:color w:val="000000"/>
                <w:spacing w:val="1"/>
              </w:rPr>
              <w:t>е</w:t>
            </w:r>
            <w:r w:rsidRPr="00411D9F">
              <w:rPr>
                <w:color w:val="000000"/>
                <w:spacing w:val="3"/>
              </w:rPr>
              <w:t>б</w:t>
            </w:r>
            <w:r w:rsidRPr="00411D9F">
              <w:rPr>
                <w:color w:val="000000"/>
                <w:spacing w:val="1"/>
              </w:rPr>
              <w:t>н</w:t>
            </w:r>
            <w:r w:rsidRPr="00411D9F">
              <w:rPr>
                <w:color w:val="000000"/>
              </w:rPr>
              <w:t>ого года еж</w:t>
            </w:r>
            <w:r w:rsidRPr="00411D9F">
              <w:rPr>
                <w:color w:val="000000"/>
                <w:spacing w:val="-2"/>
              </w:rPr>
              <w:t>е</w:t>
            </w:r>
            <w:r w:rsidRPr="00411D9F">
              <w:rPr>
                <w:color w:val="000000"/>
                <w:spacing w:val="1"/>
              </w:rPr>
              <w:t>м</w:t>
            </w:r>
            <w:r w:rsidRPr="00411D9F">
              <w:rPr>
                <w:color w:val="000000"/>
              </w:rPr>
              <w:t>е</w:t>
            </w:r>
            <w:r w:rsidRPr="00411D9F">
              <w:rPr>
                <w:color w:val="000000"/>
                <w:spacing w:val="-1"/>
              </w:rPr>
              <w:t>с</w:t>
            </w:r>
            <w:r w:rsidRPr="00411D9F">
              <w:rPr>
                <w:color w:val="000000"/>
              </w:rPr>
              <w:t>я</w:t>
            </w:r>
            <w:r w:rsidRPr="00411D9F">
              <w:rPr>
                <w:color w:val="000000"/>
                <w:spacing w:val="-1"/>
              </w:rPr>
              <w:t>ч</w:t>
            </w:r>
            <w:r w:rsidRPr="00411D9F">
              <w:rPr>
                <w:color w:val="000000"/>
              </w:rPr>
              <w:t>но</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5" w:right="110"/>
              <w:rPr>
                <w:color w:val="000000"/>
              </w:rPr>
            </w:pPr>
            <w:r w:rsidRPr="00411D9F">
              <w:rPr>
                <w:color w:val="000000"/>
              </w:rPr>
              <w:t>З</w:t>
            </w:r>
            <w:r w:rsidRPr="00411D9F">
              <w:rPr>
                <w:color w:val="000000"/>
                <w:spacing w:val="-1"/>
              </w:rPr>
              <w:t>а</w:t>
            </w:r>
            <w:r w:rsidRPr="00411D9F">
              <w:rPr>
                <w:color w:val="000000"/>
              </w:rPr>
              <w:t>мести</w:t>
            </w:r>
            <w:r w:rsidRPr="00411D9F">
              <w:rPr>
                <w:color w:val="000000"/>
                <w:spacing w:val="1"/>
              </w:rPr>
              <w:t>т</w:t>
            </w:r>
            <w:r w:rsidRPr="00411D9F">
              <w:rPr>
                <w:color w:val="000000"/>
              </w:rPr>
              <w:t>ели д</w:t>
            </w:r>
            <w:r w:rsidRPr="00411D9F">
              <w:rPr>
                <w:color w:val="000000"/>
                <w:spacing w:val="1"/>
              </w:rPr>
              <w:t>и</w:t>
            </w:r>
            <w:r w:rsidRPr="00411D9F">
              <w:rPr>
                <w:color w:val="000000"/>
              </w:rPr>
              <w:t>ректора</w:t>
            </w:r>
          </w:p>
        </w:tc>
      </w:tr>
      <w:tr w:rsidR="0070279E" w:rsidRPr="00411D9F" w:rsidTr="00411D9F">
        <w:trPr>
          <w:cantSplit/>
          <w:trHeight w:hRule="exact" w:val="1389"/>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52" w:line="240" w:lineRule="exact"/>
            </w:pPr>
          </w:p>
          <w:p w:rsidR="0070279E" w:rsidRPr="00411D9F" w:rsidRDefault="0070279E" w:rsidP="00D12051">
            <w:pPr>
              <w:ind w:left="199" w:right="141"/>
              <w:jc w:val="center"/>
              <w:rPr>
                <w:b/>
                <w:bCs/>
                <w:color w:val="000000"/>
              </w:rPr>
            </w:pPr>
            <w:r w:rsidRPr="00411D9F">
              <w:rPr>
                <w:b/>
                <w:bCs/>
                <w:color w:val="000000"/>
              </w:rPr>
              <w:t>Фи</w:t>
            </w:r>
            <w:r w:rsidRPr="00411D9F">
              <w:rPr>
                <w:b/>
                <w:bCs/>
                <w:color w:val="000000"/>
                <w:spacing w:val="1"/>
              </w:rPr>
              <w:t>н</w:t>
            </w:r>
            <w:r w:rsidRPr="00411D9F">
              <w:rPr>
                <w:b/>
                <w:bCs/>
                <w:color w:val="000000"/>
              </w:rPr>
              <w:t>а</w:t>
            </w:r>
            <w:r w:rsidRPr="00411D9F">
              <w:rPr>
                <w:b/>
                <w:bCs/>
                <w:color w:val="000000"/>
                <w:spacing w:val="1"/>
              </w:rPr>
              <w:t>н</w:t>
            </w:r>
            <w:r w:rsidRPr="00411D9F">
              <w:rPr>
                <w:b/>
                <w:bCs/>
                <w:color w:val="000000"/>
              </w:rPr>
              <w:t>совые</w:t>
            </w:r>
            <w:r w:rsidR="00105454">
              <w:rPr>
                <w:b/>
                <w:bCs/>
                <w:color w:val="000000"/>
              </w:rPr>
              <w:t xml:space="preserve"> </w:t>
            </w:r>
            <w:r w:rsidRPr="00411D9F">
              <w:rPr>
                <w:b/>
                <w:bCs/>
                <w:color w:val="000000"/>
              </w:rPr>
              <w:t>ус</w:t>
            </w:r>
            <w:r w:rsidRPr="00411D9F">
              <w:rPr>
                <w:b/>
                <w:bCs/>
                <w:color w:val="000000"/>
                <w:spacing w:val="-1"/>
              </w:rPr>
              <w:t>л</w:t>
            </w:r>
            <w:r w:rsidRPr="00411D9F">
              <w:rPr>
                <w:b/>
                <w:bCs/>
                <w:color w:val="000000"/>
              </w:rPr>
              <w:t>овия</w:t>
            </w:r>
          </w:p>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8" w:right="1667"/>
              <w:rPr>
                <w:color w:val="000000"/>
              </w:rPr>
            </w:pPr>
            <w:r w:rsidRPr="00411D9F">
              <w:rPr>
                <w:color w:val="000000"/>
                <w:spacing w:val="-1"/>
              </w:rPr>
              <w:t>В</w:t>
            </w:r>
            <w:r w:rsidRPr="00411D9F">
              <w:rPr>
                <w:color w:val="000000"/>
              </w:rPr>
              <w:t>ыпол</w:t>
            </w:r>
            <w:r w:rsidRPr="00411D9F">
              <w:rPr>
                <w:color w:val="000000"/>
                <w:spacing w:val="1"/>
              </w:rPr>
              <w:t>н</w:t>
            </w:r>
            <w:r w:rsidRPr="00411D9F">
              <w:rPr>
                <w:color w:val="000000"/>
              </w:rPr>
              <w:t>ение нормативных го</w:t>
            </w:r>
            <w:r w:rsidRPr="00411D9F">
              <w:rPr>
                <w:color w:val="000000"/>
                <w:spacing w:val="1"/>
              </w:rPr>
              <w:t>с</w:t>
            </w:r>
            <w:r w:rsidRPr="00411D9F">
              <w:rPr>
                <w:color w:val="000000"/>
                <w:spacing w:val="-4"/>
              </w:rPr>
              <w:t>у</w:t>
            </w:r>
            <w:r w:rsidRPr="00411D9F">
              <w:rPr>
                <w:color w:val="000000"/>
                <w:spacing w:val="1"/>
              </w:rPr>
              <w:t>д</w:t>
            </w:r>
            <w:r w:rsidRPr="00411D9F">
              <w:rPr>
                <w:color w:val="000000"/>
              </w:rPr>
              <w:t>ар</w:t>
            </w:r>
            <w:r w:rsidRPr="00411D9F">
              <w:rPr>
                <w:color w:val="000000"/>
                <w:spacing w:val="-1"/>
              </w:rPr>
              <w:t>с</w:t>
            </w:r>
            <w:r w:rsidRPr="00411D9F">
              <w:rPr>
                <w:color w:val="000000"/>
              </w:rPr>
              <w:t>тв</w:t>
            </w:r>
            <w:r w:rsidRPr="00411D9F">
              <w:rPr>
                <w:color w:val="000000"/>
                <w:spacing w:val="-1"/>
              </w:rPr>
              <w:t>е</w:t>
            </w:r>
            <w:r w:rsidRPr="00411D9F">
              <w:rPr>
                <w:color w:val="000000"/>
              </w:rPr>
              <w:t>н</w:t>
            </w:r>
            <w:r w:rsidRPr="00411D9F">
              <w:rPr>
                <w:color w:val="000000"/>
                <w:spacing w:val="1"/>
              </w:rPr>
              <w:t>н</w:t>
            </w:r>
            <w:r w:rsidRPr="00411D9F">
              <w:rPr>
                <w:color w:val="000000"/>
              </w:rPr>
              <w:t>ых</w:t>
            </w:r>
            <w:r w:rsidR="00105454">
              <w:rPr>
                <w:color w:val="000000"/>
              </w:rPr>
              <w:t xml:space="preserve"> </w:t>
            </w:r>
            <w:r w:rsidRPr="00411D9F">
              <w:rPr>
                <w:color w:val="000000"/>
              </w:rPr>
              <w:t>требов</w:t>
            </w:r>
            <w:r w:rsidRPr="00411D9F">
              <w:rPr>
                <w:color w:val="000000"/>
                <w:spacing w:val="-1"/>
              </w:rPr>
              <w:t>а</w:t>
            </w:r>
            <w:r w:rsidRPr="00411D9F">
              <w:rPr>
                <w:color w:val="000000"/>
              </w:rPr>
              <w:t>н</w:t>
            </w:r>
            <w:r w:rsidRPr="00411D9F">
              <w:rPr>
                <w:color w:val="000000"/>
                <w:spacing w:val="1"/>
              </w:rPr>
              <w:t>и</w:t>
            </w:r>
            <w:r w:rsidRPr="00411D9F">
              <w:rPr>
                <w:color w:val="000000"/>
              </w:rPr>
              <w:t>й</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line="239" w:lineRule="auto"/>
              <w:ind w:left="107" w:right="87"/>
              <w:rPr>
                <w:color w:val="000000"/>
              </w:rPr>
            </w:pPr>
            <w:r w:rsidRPr="00411D9F">
              <w:rPr>
                <w:color w:val="000000"/>
              </w:rPr>
              <w:t>Еж</w:t>
            </w:r>
            <w:r w:rsidRPr="00411D9F">
              <w:rPr>
                <w:color w:val="000000"/>
                <w:spacing w:val="-1"/>
              </w:rPr>
              <w:t>ем</w:t>
            </w:r>
            <w:r w:rsidRPr="00411D9F">
              <w:rPr>
                <w:color w:val="000000"/>
                <w:spacing w:val="1"/>
              </w:rPr>
              <w:t>е</w:t>
            </w:r>
            <w:r w:rsidRPr="00411D9F">
              <w:rPr>
                <w:color w:val="000000"/>
              </w:rPr>
              <w:t>ся</w:t>
            </w:r>
            <w:r w:rsidRPr="00411D9F">
              <w:rPr>
                <w:color w:val="000000"/>
                <w:spacing w:val="-1"/>
              </w:rPr>
              <w:t>ч</w:t>
            </w:r>
            <w:r w:rsidR="00105454">
              <w:rPr>
                <w:color w:val="000000"/>
              </w:rPr>
              <w:t>н</w:t>
            </w:r>
            <w:r w:rsidRPr="00411D9F">
              <w:rPr>
                <w:color w:val="000000"/>
              </w:rPr>
              <w:t>ые</w:t>
            </w:r>
            <w:r w:rsidR="00105454">
              <w:rPr>
                <w:color w:val="000000"/>
              </w:rPr>
              <w:t xml:space="preserve"> </w:t>
            </w:r>
            <w:r w:rsidRPr="00411D9F">
              <w:rPr>
                <w:color w:val="000000"/>
              </w:rPr>
              <w:t>и еж</w:t>
            </w:r>
            <w:r w:rsidRPr="00411D9F">
              <w:rPr>
                <w:color w:val="000000"/>
                <w:spacing w:val="-2"/>
              </w:rPr>
              <w:t>е</w:t>
            </w:r>
            <w:r w:rsidRPr="00411D9F">
              <w:rPr>
                <w:color w:val="000000"/>
              </w:rPr>
              <w:t>квартал ь</w:t>
            </w:r>
            <w:r w:rsidRPr="00411D9F">
              <w:rPr>
                <w:color w:val="000000"/>
                <w:spacing w:val="1"/>
              </w:rPr>
              <w:t>н</w:t>
            </w:r>
            <w:r w:rsidRPr="00411D9F">
              <w:rPr>
                <w:color w:val="000000"/>
              </w:rPr>
              <w:t>ые отчёты</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70279E">
            <w:pPr>
              <w:spacing w:before="11"/>
              <w:ind w:right="379"/>
              <w:rPr>
                <w:color w:val="000000"/>
              </w:rPr>
            </w:pPr>
            <w:r w:rsidRPr="00411D9F">
              <w:rPr>
                <w:color w:val="000000"/>
              </w:rPr>
              <w:t>Директор МБОУ  Школа № 7</w:t>
            </w:r>
          </w:p>
        </w:tc>
      </w:tr>
      <w:tr w:rsidR="0070279E" w:rsidRPr="00411D9F" w:rsidTr="00411D9F">
        <w:trPr>
          <w:cantSplit/>
          <w:trHeight w:hRule="exact" w:val="1941"/>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line="239" w:lineRule="auto"/>
              <w:ind w:left="115" w:right="54"/>
              <w:jc w:val="center"/>
              <w:rPr>
                <w:b/>
                <w:bCs/>
                <w:color w:val="000000"/>
              </w:rPr>
            </w:pPr>
            <w:r w:rsidRPr="00411D9F">
              <w:rPr>
                <w:b/>
                <w:bCs/>
                <w:color w:val="000000"/>
              </w:rPr>
              <w:t>И</w:t>
            </w:r>
            <w:r w:rsidRPr="00411D9F">
              <w:rPr>
                <w:b/>
                <w:bCs/>
                <w:color w:val="000000"/>
                <w:spacing w:val="1"/>
              </w:rPr>
              <w:t>н</w:t>
            </w:r>
            <w:r w:rsidRPr="00411D9F">
              <w:rPr>
                <w:b/>
                <w:bCs/>
                <w:color w:val="000000"/>
                <w:spacing w:val="-2"/>
              </w:rPr>
              <w:t>ф</w:t>
            </w:r>
            <w:r w:rsidRPr="00411D9F">
              <w:rPr>
                <w:b/>
                <w:bCs/>
                <w:color w:val="000000"/>
              </w:rPr>
              <w:t>ормац</w:t>
            </w:r>
            <w:r w:rsidRPr="00411D9F">
              <w:rPr>
                <w:b/>
                <w:bCs/>
                <w:color w:val="000000"/>
                <w:spacing w:val="1"/>
              </w:rPr>
              <w:t>и</w:t>
            </w:r>
            <w:r w:rsidRPr="00411D9F">
              <w:rPr>
                <w:b/>
                <w:bCs/>
                <w:color w:val="000000"/>
              </w:rPr>
              <w:t>онно–</w:t>
            </w:r>
            <w:r w:rsidRPr="00411D9F">
              <w:rPr>
                <w:b/>
                <w:bCs/>
                <w:color w:val="000000"/>
                <w:spacing w:val="2"/>
              </w:rPr>
              <w:t>т</w:t>
            </w:r>
            <w:r w:rsidRPr="00411D9F">
              <w:rPr>
                <w:b/>
                <w:bCs/>
                <w:color w:val="000000"/>
              </w:rPr>
              <w:t>ех</w:t>
            </w:r>
            <w:r w:rsidRPr="00411D9F">
              <w:rPr>
                <w:b/>
                <w:bCs/>
                <w:color w:val="000000"/>
                <w:spacing w:val="-1"/>
              </w:rPr>
              <w:t>н</w:t>
            </w:r>
            <w:r w:rsidRPr="00411D9F">
              <w:rPr>
                <w:b/>
                <w:bCs/>
                <w:color w:val="000000"/>
              </w:rPr>
              <w:t>ич</w:t>
            </w:r>
            <w:r w:rsidRPr="00411D9F">
              <w:rPr>
                <w:b/>
                <w:bCs/>
                <w:color w:val="000000"/>
                <w:spacing w:val="-1"/>
              </w:rPr>
              <w:t>ес</w:t>
            </w:r>
            <w:r w:rsidRPr="00411D9F">
              <w:rPr>
                <w:b/>
                <w:bCs/>
                <w:color w:val="000000"/>
              </w:rPr>
              <w:t>коеобе</w:t>
            </w:r>
            <w:r w:rsidRPr="00411D9F">
              <w:rPr>
                <w:b/>
                <w:bCs/>
                <w:color w:val="000000"/>
                <w:spacing w:val="-1"/>
              </w:rPr>
              <w:t>с</w:t>
            </w:r>
            <w:r w:rsidRPr="00411D9F">
              <w:rPr>
                <w:b/>
                <w:bCs/>
                <w:color w:val="000000"/>
              </w:rPr>
              <w:t>п</w:t>
            </w:r>
            <w:r w:rsidRPr="00411D9F">
              <w:rPr>
                <w:b/>
                <w:bCs/>
                <w:color w:val="000000"/>
                <w:spacing w:val="-1"/>
              </w:rPr>
              <w:t>е</w:t>
            </w:r>
            <w:r w:rsidRPr="00411D9F">
              <w:rPr>
                <w:b/>
                <w:bCs/>
                <w:color w:val="000000"/>
                <w:spacing w:val="1"/>
              </w:rPr>
              <w:t>ч</w:t>
            </w:r>
            <w:r w:rsidRPr="00411D9F">
              <w:rPr>
                <w:b/>
                <w:bCs/>
                <w:color w:val="000000"/>
              </w:rPr>
              <w:t>ениеобразова-</w:t>
            </w:r>
            <w:r w:rsidRPr="00411D9F">
              <w:rPr>
                <w:b/>
                <w:bCs/>
                <w:color w:val="000000"/>
                <w:spacing w:val="1"/>
              </w:rPr>
              <w:t>т</w:t>
            </w:r>
            <w:r w:rsidRPr="00411D9F">
              <w:rPr>
                <w:b/>
                <w:bCs/>
                <w:color w:val="000000"/>
              </w:rPr>
              <w:t>ельногоп</w:t>
            </w:r>
            <w:r w:rsidRPr="00411D9F">
              <w:rPr>
                <w:b/>
                <w:bCs/>
                <w:color w:val="000000"/>
                <w:spacing w:val="1"/>
              </w:rPr>
              <w:t>р</w:t>
            </w:r>
            <w:r w:rsidRPr="00411D9F">
              <w:rPr>
                <w:b/>
                <w:bCs/>
                <w:color w:val="000000"/>
              </w:rPr>
              <w:t>о</w:t>
            </w:r>
            <w:r w:rsidRPr="00411D9F">
              <w:rPr>
                <w:b/>
                <w:bCs/>
                <w:color w:val="000000"/>
                <w:spacing w:val="1"/>
              </w:rPr>
              <w:t>ц</w:t>
            </w:r>
            <w:r w:rsidRPr="00411D9F">
              <w:rPr>
                <w:b/>
                <w:bCs/>
                <w:color w:val="000000"/>
              </w:rPr>
              <w:t>е</w:t>
            </w:r>
            <w:r w:rsidRPr="00411D9F">
              <w:rPr>
                <w:b/>
                <w:bCs/>
                <w:color w:val="000000"/>
                <w:spacing w:val="-1"/>
              </w:rPr>
              <w:t>сс</w:t>
            </w:r>
            <w:r w:rsidRPr="00411D9F">
              <w:rPr>
                <w:b/>
                <w:bCs/>
                <w:color w:val="000000"/>
              </w:rPr>
              <w:t>а</w:t>
            </w:r>
          </w:p>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884"/>
                <w:tab w:val="left" w:pos="3095"/>
                <w:tab w:val="left" w:pos="4125"/>
              </w:tabs>
              <w:spacing w:before="11"/>
              <w:ind w:left="108" w:right="46"/>
              <w:rPr>
                <w:color w:val="000000"/>
              </w:rPr>
            </w:pPr>
            <w:r w:rsidRPr="00411D9F">
              <w:rPr>
                <w:color w:val="000000"/>
              </w:rPr>
              <w:t>Обо</w:t>
            </w:r>
            <w:r w:rsidRPr="00411D9F">
              <w:rPr>
                <w:color w:val="000000"/>
                <w:spacing w:val="-1"/>
              </w:rPr>
              <w:t>с</w:t>
            </w:r>
            <w:r w:rsidRPr="00411D9F">
              <w:rPr>
                <w:color w:val="000000"/>
              </w:rPr>
              <w:t>нован</w:t>
            </w:r>
            <w:r w:rsidRPr="00411D9F">
              <w:rPr>
                <w:color w:val="000000"/>
                <w:spacing w:val="1"/>
              </w:rPr>
              <w:t>н</w:t>
            </w:r>
            <w:r w:rsidRPr="00411D9F">
              <w:rPr>
                <w:color w:val="000000"/>
              </w:rPr>
              <w:t>оеиэфф</w:t>
            </w:r>
            <w:r w:rsidRPr="00411D9F">
              <w:rPr>
                <w:color w:val="000000"/>
                <w:spacing w:val="-2"/>
              </w:rPr>
              <w:t>е</w:t>
            </w:r>
            <w:r w:rsidRPr="00411D9F">
              <w:rPr>
                <w:color w:val="000000"/>
              </w:rPr>
              <w:t>кт</w:t>
            </w:r>
            <w:r w:rsidRPr="00411D9F">
              <w:rPr>
                <w:color w:val="000000"/>
                <w:spacing w:val="1"/>
              </w:rPr>
              <w:t>и</w:t>
            </w:r>
            <w:r w:rsidRPr="00411D9F">
              <w:rPr>
                <w:color w:val="000000"/>
              </w:rPr>
              <w:t>в</w:t>
            </w:r>
            <w:r w:rsidRPr="00411D9F">
              <w:rPr>
                <w:color w:val="000000"/>
                <w:spacing w:val="1"/>
              </w:rPr>
              <w:t>н</w:t>
            </w:r>
            <w:r w:rsidRPr="00411D9F">
              <w:rPr>
                <w:color w:val="000000"/>
              </w:rPr>
              <w:t>ое</w:t>
            </w:r>
            <w:r w:rsidRPr="00411D9F">
              <w:rPr>
                <w:color w:val="000000"/>
                <w:spacing w:val="1"/>
              </w:rPr>
              <w:t>и</w:t>
            </w:r>
            <w:r w:rsidRPr="00411D9F">
              <w:rPr>
                <w:color w:val="000000"/>
              </w:rPr>
              <w:t>спользов</w:t>
            </w:r>
            <w:r w:rsidRPr="00411D9F">
              <w:rPr>
                <w:color w:val="000000"/>
                <w:spacing w:val="3"/>
              </w:rPr>
              <w:t>а</w:t>
            </w:r>
            <w:r w:rsidRPr="00411D9F">
              <w:rPr>
                <w:color w:val="000000"/>
              </w:rPr>
              <w:t>-н</w:t>
            </w:r>
            <w:r w:rsidRPr="00411D9F">
              <w:rPr>
                <w:color w:val="000000"/>
                <w:spacing w:val="1"/>
              </w:rPr>
              <w:t>и</w:t>
            </w:r>
            <w:r w:rsidRPr="00411D9F">
              <w:rPr>
                <w:color w:val="000000"/>
              </w:rPr>
              <w:t>е</w:t>
            </w:r>
            <w:r w:rsidRPr="00411D9F">
              <w:rPr>
                <w:color w:val="000000"/>
              </w:rPr>
              <w:tab/>
              <w:t>и</w:t>
            </w:r>
            <w:r w:rsidRPr="00411D9F">
              <w:rPr>
                <w:color w:val="000000"/>
                <w:spacing w:val="1"/>
              </w:rPr>
              <w:t>н</w:t>
            </w:r>
            <w:r w:rsidRPr="00411D9F">
              <w:rPr>
                <w:color w:val="000000"/>
              </w:rPr>
              <w:t>формац</w:t>
            </w:r>
            <w:r w:rsidRPr="00411D9F">
              <w:rPr>
                <w:color w:val="000000"/>
                <w:spacing w:val="1"/>
              </w:rPr>
              <w:t>и</w:t>
            </w:r>
            <w:r w:rsidRPr="00411D9F">
              <w:rPr>
                <w:color w:val="000000"/>
                <w:spacing w:val="-1"/>
              </w:rPr>
              <w:t>о</w:t>
            </w:r>
            <w:r w:rsidRPr="00411D9F">
              <w:rPr>
                <w:color w:val="000000"/>
              </w:rPr>
              <w:t>н</w:t>
            </w:r>
            <w:r w:rsidRPr="00411D9F">
              <w:rPr>
                <w:color w:val="000000"/>
                <w:spacing w:val="1"/>
              </w:rPr>
              <w:t>н</w:t>
            </w:r>
            <w:r w:rsidRPr="00411D9F">
              <w:rPr>
                <w:color w:val="000000"/>
              </w:rPr>
              <w:t>ой</w:t>
            </w:r>
            <w:r w:rsidRPr="00411D9F">
              <w:rPr>
                <w:color w:val="000000"/>
              </w:rPr>
              <w:tab/>
              <w:t>ср</w:t>
            </w:r>
            <w:r w:rsidRPr="00411D9F">
              <w:rPr>
                <w:color w:val="000000"/>
                <w:spacing w:val="-1"/>
              </w:rPr>
              <w:t>е</w:t>
            </w:r>
            <w:r w:rsidRPr="00411D9F">
              <w:rPr>
                <w:color w:val="000000"/>
              </w:rPr>
              <w:t>ды</w:t>
            </w:r>
            <w:r w:rsidRPr="00411D9F">
              <w:rPr>
                <w:color w:val="000000"/>
              </w:rPr>
              <w:tab/>
              <w:t>(ЭОР, ц</w:t>
            </w:r>
            <w:r w:rsidRPr="00411D9F">
              <w:rPr>
                <w:color w:val="000000"/>
                <w:spacing w:val="1"/>
              </w:rPr>
              <w:t>и</w:t>
            </w:r>
            <w:r w:rsidRPr="00411D9F">
              <w:rPr>
                <w:color w:val="000000"/>
              </w:rPr>
              <w:t>фров</w:t>
            </w:r>
            <w:r w:rsidRPr="00411D9F">
              <w:rPr>
                <w:color w:val="000000"/>
                <w:spacing w:val="-1"/>
              </w:rPr>
              <w:t>ы</w:t>
            </w:r>
            <w:r w:rsidRPr="00411D9F">
              <w:rPr>
                <w:color w:val="000000"/>
              </w:rPr>
              <w:t>хобразоват</w:t>
            </w:r>
            <w:r w:rsidRPr="00411D9F">
              <w:rPr>
                <w:color w:val="000000"/>
                <w:spacing w:val="-1"/>
              </w:rPr>
              <w:t>е</w:t>
            </w:r>
            <w:r w:rsidRPr="00411D9F">
              <w:rPr>
                <w:color w:val="000000"/>
              </w:rPr>
              <w:t>л</w:t>
            </w:r>
            <w:r w:rsidRPr="00411D9F">
              <w:rPr>
                <w:color w:val="000000"/>
                <w:spacing w:val="-1"/>
              </w:rPr>
              <w:t>ь</w:t>
            </w:r>
            <w:r w:rsidRPr="00411D9F">
              <w:rPr>
                <w:color w:val="000000"/>
              </w:rPr>
              <w:t>ныхре</w:t>
            </w:r>
            <w:r w:rsidRPr="00411D9F">
              <w:rPr>
                <w:color w:val="000000"/>
                <w:spacing w:val="1"/>
              </w:rPr>
              <w:t>с</w:t>
            </w:r>
            <w:r w:rsidRPr="00411D9F">
              <w:rPr>
                <w:color w:val="000000"/>
                <w:spacing w:val="-4"/>
              </w:rPr>
              <w:t>у</w:t>
            </w:r>
            <w:r w:rsidRPr="00411D9F">
              <w:rPr>
                <w:color w:val="000000"/>
              </w:rPr>
              <w:t>р</w:t>
            </w:r>
            <w:r w:rsidRPr="00411D9F">
              <w:rPr>
                <w:color w:val="000000"/>
                <w:spacing w:val="-1"/>
              </w:rPr>
              <w:t>с</w:t>
            </w:r>
            <w:r w:rsidRPr="00411D9F">
              <w:rPr>
                <w:color w:val="000000"/>
              </w:rPr>
              <w:t>ов, вл</w:t>
            </w:r>
            <w:r w:rsidRPr="00411D9F">
              <w:rPr>
                <w:color w:val="000000"/>
                <w:spacing w:val="-1"/>
              </w:rPr>
              <w:t>а</w:t>
            </w:r>
            <w:r w:rsidRPr="00411D9F">
              <w:rPr>
                <w:color w:val="000000"/>
              </w:rPr>
              <w:t>ден</w:t>
            </w:r>
            <w:r w:rsidRPr="00411D9F">
              <w:rPr>
                <w:color w:val="000000"/>
                <w:spacing w:val="1"/>
              </w:rPr>
              <w:t>и</w:t>
            </w:r>
            <w:r w:rsidRPr="00411D9F">
              <w:rPr>
                <w:color w:val="000000"/>
              </w:rPr>
              <w:t>е</w:t>
            </w:r>
            <w:r w:rsidRPr="00411D9F">
              <w:rPr>
                <w:color w:val="000000"/>
                <w:spacing w:val="1"/>
              </w:rPr>
              <w:t>п</w:t>
            </w:r>
            <w:r w:rsidRPr="00411D9F">
              <w:rPr>
                <w:color w:val="000000"/>
              </w:rPr>
              <w:t>ед</w:t>
            </w:r>
            <w:r w:rsidRPr="00411D9F">
              <w:rPr>
                <w:color w:val="000000"/>
                <w:spacing w:val="-1"/>
              </w:rPr>
              <w:t>а</w:t>
            </w:r>
            <w:r w:rsidRPr="00411D9F">
              <w:rPr>
                <w:color w:val="000000"/>
              </w:rPr>
              <w:t>гог</w:t>
            </w:r>
            <w:r w:rsidRPr="00411D9F">
              <w:rPr>
                <w:color w:val="000000"/>
                <w:spacing w:val="-1"/>
              </w:rPr>
              <w:t>а</w:t>
            </w:r>
            <w:r w:rsidRPr="00411D9F">
              <w:rPr>
                <w:color w:val="000000"/>
              </w:rPr>
              <w:t>миИК</w:t>
            </w:r>
            <w:r w:rsidRPr="00411D9F">
              <w:rPr>
                <w:color w:val="000000"/>
                <w:spacing w:val="2"/>
              </w:rPr>
              <w:t>Т</w:t>
            </w:r>
            <w:r w:rsidRPr="00411D9F">
              <w:rPr>
                <w:color w:val="000000"/>
              </w:rPr>
              <w:t>-те</w:t>
            </w:r>
            <w:r w:rsidRPr="00411D9F">
              <w:rPr>
                <w:color w:val="000000"/>
                <w:spacing w:val="1"/>
              </w:rPr>
              <w:t>хн</w:t>
            </w:r>
            <w:r w:rsidRPr="00411D9F">
              <w:rPr>
                <w:color w:val="000000"/>
              </w:rPr>
              <w:t>оло</w:t>
            </w:r>
            <w:r w:rsidRPr="00411D9F">
              <w:rPr>
                <w:color w:val="000000"/>
                <w:spacing w:val="-1"/>
              </w:rPr>
              <w:t>г</w:t>
            </w:r>
            <w:r w:rsidRPr="00411D9F">
              <w:rPr>
                <w:color w:val="000000"/>
              </w:rPr>
              <w:t>иями) в обр</w:t>
            </w:r>
            <w:r w:rsidRPr="00411D9F">
              <w:rPr>
                <w:color w:val="000000"/>
                <w:spacing w:val="-1"/>
              </w:rPr>
              <w:t>а</w:t>
            </w:r>
            <w:r w:rsidRPr="00411D9F">
              <w:rPr>
                <w:color w:val="000000"/>
              </w:rPr>
              <w:t>зоват</w:t>
            </w:r>
            <w:r w:rsidRPr="00411D9F">
              <w:rPr>
                <w:color w:val="000000"/>
                <w:spacing w:val="-1"/>
              </w:rPr>
              <w:t>е</w:t>
            </w:r>
            <w:r w:rsidRPr="00411D9F">
              <w:rPr>
                <w:color w:val="000000"/>
              </w:rPr>
              <w:t>л</w:t>
            </w:r>
            <w:r w:rsidRPr="00411D9F">
              <w:rPr>
                <w:color w:val="000000"/>
                <w:spacing w:val="2"/>
              </w:rPr>
              <w:t>ь</w:t>
            </w:r>
            <w:r w:rsidRPr="00411D9F">
              <w:rPr>
                <w:color w:val="000000"/>
                <w:spacing w:val="1"/>
              </w:rPr>
              <w:t>н</w:t>
            </w:r>
            <w:r w:rsidRPr="00411D9F">
              <w:rPr>
                <w:color w:val="000000"/>
              </w:rPr>
              <w:t>ом про</w:t>
            </w:r>
            <w:r w:rsidRPr="00411D9F">
              <w:rPr>
                <w:color w:val="000000"/>
                <w:spacing w:val="1"/>
              </w:rPr>
              <w:t>ц</w:t>
            </w:r>
            <w:r w:rsidRPr="00411D9F">
              <w:rPr>
                <w:color w:val="000000"/>
              </w:rPr>
              <w:t>е</w:t>
            </w:r>
            <w:r w:rsidRPr="00411D9F">
              <w:rPr>
                <w:color w:val="000000"/>
                <w:spacing w:val="-1"/>
              </w:rPr>
              <w:t>ссе</w:t>
            </w:r>
            <w:r w:rsidRPr="00411D9F">
              <w:rPr>
                <w:color w:val="000000"/>
              </w:rPr>
              <w:t xml:space="preserve">. </w:t>
            </w:r>
            <w:r w:rsidRPr="00411D9F">
              <w:rPr>
                <w:color w:val="000000"/>
                <w:spacing w:val="1"/>
              </w:rPr>
              <w:t>Р</w:t>
            </w:r>
            <w:r w:rsidRPr="00411D9F">
              <w:rPr>
                <w:color w:val="000000"/>
              </w:rPr>
              <w:t>е</w:t>
            </w:r>
            <w:r w:rsidRPr="00411D9F">
              <w:rPr>
                <w:color w:val="000000"/>
                <w:spacing w:val="3"/>
              </w:rPr>
              <w:t>г</w:t>
            </w:r>
            <w:r w:rsidRPr="00411D9F">
              <w:rPr>
                <w:color w:val="000000"/>
                <w:spacing w:val="-3"/>
              </w:rPr>
              <w:t>у</w:t>
            </w:r>
            <w:r w:rsidRPr="00411D9F">
              <w:rPr>
                <w:color w:val="000000"/>
              </w:rPr>
              <w:t>лярное обновлен</w:t>
            </w:r>
            <w:r w:rsidRPr="00411D9F">
              <w:rPr>
                <w:color w:val="000000"/>
                <w:spacing w:val="1"/>
              </w:rPr>
              <w:t>и</w:t>
            </w:r>
            <w:r w:rsidRPr="00411D9F">
              <w:rPr>
                <w:color w:val="000000"/>
              </w:rPr>
              <w:t>е школьного с</w:t>
            </w:r>
            <w:r w:rsidRPr="00411D9F">
              <w:rPr>
                <w:color w:val="000000"/>
                <w:spacing w:val="-1"/>
              </w:rPr>
              <w:t>а</w:t>
            </w:r>
            <w:r w:rsidRPr="00411D9F">
              <w:rPr>
                <w:color w:val="000000"/>
              </w:rPr>
              <w:t>йта</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7" w:right="52"/>
              <w:rPr>
                <w:color w:val="000000"/>
              </w:rPr>
            </w:pPr>
            <w:r w:rsidRPr="00411D9F">
              <w:rPr>
                <w:color w:val="000000"/>
              </w:rPr>
              <w:t>Отч</w:t>
            </w:r>
            <w:r w:rsidRPr="00411D9F">
              <w:rPr>
                <w:color w:val="000000"/>
                <w:spacing w:val="-1"/>
              </w:rPr>
              <w:t>ё</w:t>
            </w:r>
            <w:r w:rsidRPr="00411D9F">
              <w:rPr>
                <w:color w:val="000000"/>
              </w:rPr>
              <w:t>т1раз в год М</w:t>
            </w:r>
            <w:r w:rsidRPr="00411D9F">
              <w:rPr>
                <w:color w:val="000000"/>
                <w:spacing w:val="1"/>
              </w:rPr>
              <w:t>и</w:t>
            </w:r>
            <w:r w:rsidRPr="00411D9F">
              <w:rPr>
                <w:color w:val="000000"/>
                <w:spacing w:val="-1"/>
              </w:rPr>
              <w:t>н</w:t>
            </w:r>
            <w:r w:rsidRPr="00411D9F">
              <w:rPr>
                <w:color w:val="000000"/>
              </w:rPr>
              <w:t>и</w:t>
            </w:r>
            <w:r w:rsidRPr="00411D9F">
              <w:rPr>
                <w:color w:val="000000"/>
                <w:spacing w:val="2"/>
              </w:rPr>
              <w:t>м</w:t>
            </w:r>
            <w:r w:rsidRPr="00411D9F">
              <w:rPr>
                <w:color w:val="000000"/>
                <w:spacing w:val="-4"/>
              </w:rPr>
              <w:t>у</w:t>
            </w:r>
            <w:r w:rsidRPr="00411D9F">
              <w:rPr>
                <w:color w:val="000000"/>
              </w:rPr>
              <w:t>м</w:t>
            </w:r>
          </w:p>
          <w:p w:rsidR="0070279E" w:rsidRPr="00411D9F" w:rsidRDefault="0070279E" w:rsidP="00D12051">
            <w:pPr>
              <w:tabs>
                <w:tab w:val="left" w:pos="496"/>
                <w:tab w:val="left" w:pos="1195"/>
              </w:tabs>
              <w:ind w:left="107" w:right="50"/>
              <w:rPr>
                <w:color w:val="000000"/>
              </w:rPr>
            </w:pPr>
            <w:r w:rsidRPr="00411D9F">
              <w:rPr>
                <w:color w:val="000000"/>
              </w:rPr>
              <w:t>2</w:t>
            </w:r>
            <w:r w:rsidRPr="00411D9F">
              <w:rPr>
                <w:color w:val="000000"/>
              </w:rPr>
              <w:tab/>
              <w:t>р</w:t>
            </w:r>
            <w:r w:rsidRPr="00411D9F">
              <w:rPr>
                <w:color w:val="000000"/>
                <w:spacing w:val="2"/>
              </w:rPr>
              <w:t>а</w:t>
            </w:r>
            <w:r w:rsidRPr="00411D9F">
              <w:rPr>
                <w:color w:val="000000"/>
                <w:spacing w:val="1"/>
              </w:rPr>
              <w:t>з</w:t>
            </w:r>
            <w:r w:rsidRPr="00411D9F">
              <w:rPr>
                <w:color w:val="000000"/>
              </w:rPr>
              <w:t>а</w:t>
            </w:r>
            <w:r w:rsidRPr="00411D9F">
              <w:rPr>
                <w:color w:val="000000"/>
              </w:rPr>
              <w:tab/>
              <w:t>в м</w:t>
            </w:r>
            <w:r w:rsidRPr="00411D9F">
              <w:rPr>
                <w:color w:val="000000"/>
                <w:spacing w:val="-1"/>
              </w:rPr>
              <w:t>ес</w:t>
            </w:r>
            <w:r w:rsidRPr="00411D9F">
              <w:rPr>
                <w:color w:val="000000"/>
              </w:rPr>
              <w:t>яц</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5" w:right="109"/>
              <w:rPr>
                <w:color w:val="000000"/>
              </w:rPr>
            </w:pPr>
            <w:r w:rsidRPr="00411D9F">
              <w:rPr>
                <w:color w:val="000000"/>
              </w:rPr>
              <w:t>З</w:t>
            </w:r>
            <w:r w:rsidRPr="00411D9F">
              <w:rPr>
                <w:color w:val="000000"/>
                <w:spacing w:val="-1"/>
              </w:rPr>
              <w:t>а</w:t>
            </w:r>
            <w:r w:rsidRPr="00411D9F">
              <w:rPr>
                <w:color w:val="000000"/>
              </w:rPr>
              <w:t>мести</w:t>
            </w:r>
            <w:r w:rsidRPr="00411D9F">
              <w:rPr>
                <w:color w:val="000000"/>
                <w:spacing w:val="1"/>
              </w:rPr>
              <w:t>т</w:t>
            </w:r>
            <w:r w:rsidRPr="00411D9F">
              <w:rPr>
                <w:color w:val="000000"/>
              </w:rPr>
              <w:t>ели директора по УВР и ИКТ</w:t>
            </w:r>
          </w:p>
          <w:p w:rsidR="0070279E" w:rsidRPr="00411D9F" w:rsidRDefault="0070279E" w:rsidP="00D12051">
            <w:pPr>
              <w:ind w:left="105" w:right="261"/>
              <w:rPr>
                <w:color w:val="000000"/>
              </w:rPr>
            </w:pPr>
          </w:p>
        </w:tc>
      </w:tr>
      <w:tr w:rsidR="0070279E" w:rsidRPr="00411D9F" w:rsidTr="00411D9F">
        <w:trPr>
          <w:cantSplit/>
          <w:trHeight w:hRule="exact" w:val="1113"/>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line="238" w:lineRule="auto"/>
              <w:ind w:left="234" w:right="175"/>
              <w:jc w:val="center"/>
              <w:rPr>
                <w:b/>
                <w:bCs/>
                <w:color w:val="000000"/>
              </w:rPr>
            </w:pPr>
            <w:r w:rsidRPr="00411D9F">
              <w:rPr>
                <w:b/>
                <w:bCs/>
                <w:color w:val="000000"/>
              </w:rPr>
              <w:lastRenderedPageBreak/>
              <w:t>П</w:t>
            </w:r>
            <w:r w:rsidRPr="00411D9F">
              <w:rPr>
                <w:b/>
                <w:bCs/>
                <w:color w:val="000000"/>
                <w:spacing w:val="1"/>
              </w:rPr>
              <w:t>р</w:t>
            </w:r>
            <w:r w:rsidRPr="00411D9F">
              <w:rPr>
                <w:b/>
                <w:bCs/>
                <w:color w:val="000000"/>
              </w:rPr>
              <w:t>авовоеобе</w:t>
            </w:r>
            <w:r w:rsidRPr="00411D9F">
              <w:rPr>
                <w:b/>
                <w:bCs/>
                <w:color w:val="000000"/>
                <w:spacing w:val="-1"/>
              </w:rPr>
              <w:t>с</w:t>
            </w:r>
            <w:r w:rsidRPr="00411D9F">
              <w:rPr>
                <w:b/>
                <w:bCs/>
                <w:color w:val="000000"/>
              </w:rPr>
              <w:t>п</w:t>
            </w:r>
            <w:r w:rsidRPr="00411D9F">
              <w:rPr>
                <w:b/>
                <w:bCs/>
                <w:color w:val="000000"/>
                <w:spacing w:val="-1"/>
              </w:rPr>
              <w:t>е</w:t>
            </w:r>
            <w:r w:rsidRPr="00411D9F">
              <w:rPr>
                <w:b/>
                <w:bCs/>
                <w:color w:val="000000"/>
                <w:spacing w:val="1"/>
              </w:rPr>
              <w:t>ч</w:t>
            </w:r>
            <w:r w:rsidRPr="00411D9F">
              <w:rPr>
                <w:b/>
                <w:bCs/>
                <w:color w:val="000000"/>
              </w:rPr>
              <w:t>ениереализац</w:t>
            </w:r>
            <w:r w:rsidRPr="00411D9F">
              <w:rPr>
                <w:b/>
                <w:bCs/>
                <w:color w:val="000000"/>
                <w:spacing w:val="1"/>
              </w:rPr>
              <w:t>и</w:t>
            </w:r>
            <w:r w:rsidRPr="00411D9F">
              <w:rPr>
                <w:b/>
                <w:bCs/>
                <w:color w:val="000000"/>
              </w:rPr>
              <w:t>иООП</w:t>
            </w:r>
          </w:p>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060"/>
                <w:tab w:val="left" w:pos="1580"/>
                <w:tab w:val="left" w:pos="2218"/>
                <w:tab w:val="left" w:pos="4122"/>
              </w:tabs>
              <w:spacing w:before="11"/>
              <w:ind w:left="108" w:right="87"/>
              <w:jc w:val="both"/>
              <w:rPr>
                <w:color w:val="000000"/>
              </w:rPr>
            </w:pPr>
            <w:r w:rsidRPr="00411D9F">
              <w:rPr>
                <w:color w:val="000000"/>
              </w:rPr>
              <w:t>Н</w:t>
            </w:r>
            <w:r w:rsidRPr="00411D9F">
              <w:rPr>
                <w:color w:val="000000"/>
                <w:spacing w:val="-1"/>
              </w:rPr>
              <w:t>а</w:t>
            </w:r>
            <w:r w:rsidRPr="00411D9F">
              <w:rPr>
                <w:color w:val="000000"/>
              </w:rPr>
              <w:t>лич</w:t>
            </w:r>
            <w:r w:rsidRPr="00411D9F">
              <w:rPr>
                <w:color w:val="000000"/>
                <w:spacing w:val="1"/>
              </w:rPr>
              <w:t>и</w:t>
            </w:r>
            <w:r w:rsidRPr="00411D9F">
              <w:rPr>
                <w:color w:val="000000"/>
              </w:rPr>
              <w:t>ело</w:t>
            </w:r>
            <w:r w:rsidRPr="00411D9F">
              <w:rPr>
                <w:color w:val="000000"/>
                <w:spacing w:val="1"/>
              </w:rPr>
              <w:t>к</w:t>
            </w:r>
            <w:r w:rsidRPr="00411D9F">
              <w:rPr>
                <w:color w:val="000000"/>
              </w:rPr>
              <w:t>аль</w:t>
            </w:r>
            <w:r w:rsidRPr="00411D9F">
              <w:rPr>
                <w:color w:val="000000"/>
                <w:spacing w:val="1"/>
              </w:rPr>
              <w:t>н</w:t>
            </w:r>
            <w:r w:rsidRPr="00411D9F">
              <w:rPr>
                <w:color w:val="000000"/>
                <w:spacing w:val="-1"/>
              </w:rPr>
              <w:t>ы</w:t>
            </w:r>
            <w:r w:rsidRPr="00411D9F">
              <w:rPr>
                <w:color w:val="000000"/>
              </w:rPr>
              <w:t>х</w:t>
            </w:r>
            <w:r w:rsidRPr="00411D9F">
              <w:rPr>
                <w:color w:val="000000"/>
                <w:spacing w:val="1"/>
              </w:rPr>
              <w:t>н</w:t>
            </w:r>
            <w:r w:rsidRPr="00411D9F">
              <w:rPr>
                <w:color w:val="000000"/>
              </w:rPr>
              <w:t>ормати</w:t>
            </w:r>
            <w:r w:rsidRPr="00411D9F">
              <w:rPr>
                <w:color w:val="000000"/>
                <w:spacing w:val="3"/>
              </w:rPr>
              <w:t>в</w:t>
            </w:r>
            <w:r w:rsidRPr="00411D9F">
              <w:rPr>
                <w:color w:val="000000"/>
                <w:spacing w:val="1"/>
              </w:rPr>
              <w:t>н</w:t>
            </w:r>
            <w:r w:rsidRPr="00411D9F">
              <w:rPr>
                <w:color w:val="000000"/>
              </w:rPr>
              <w:t>о-</w:t>
            </w:r>
            <w:r w:rsidRPr="00411D9F">
              <w:rPr>
                <w:color w:val="000000"/>
                <w:spacing w:val="1"/>
              </w:rPr>
              <w:t>п</w:t>
            </w:r>
            <w:r w:rsidRPr="00411D9F">
              <w:rPr>
                <w:color w:val="000000"/>
              </w:rPr>
              <w:t>раво</w:t>
            </w:r>
            <w:r w:rsidRPr="00411D9F">
              <w:rPr>
                <w:color w:val="000000"/>
                <w:spacing w:val="-1"/>
              </w:rPr>
              <w:t>в</w:t>
            </w:r>
            <w:r w:rsidRPr="00411D9F">
              <w:rPr>
                <w:color w:val="000000"/>
              </w:rPr>
              <w:t>ых актов</w:t>
            </w:r>
            <w:r w:rsidRPr="00411D9F">
              <w:rPr>
                <w:color w:val="000000"/>
              </w:rPr>
              <w:tab/>
              <w:t>и</w:t>
            </w:r>
            <w:r w:rsidRPr="00411D9F">
              <w:rPr>
                <w:color w:val="000000"/>
              </w:rPr>
              <w:tab/>
            </w:r>
            <w:r w:rsidRPr="00411D9F">
              <w:rPr>
                <w:color w:val="000000"/>
                <w:spacing w:val="-1"/>
              </w:rPr>
              <w:t>и</w:t>
            </w:r>
            <w:r w:rsidRPr="00411D9F">
              <w:rPr>
                <w:color w:val="000000"/>
              </w:rPr>
              <w:t>х</w:t>
            </w:r>
            <w:r w:rsidRPr="00411D9F">
              <w:rPr>
                <w:color w:val="000000"/>
              </w:rPr>
              <w:tab/>
              <w:t>и</w:t>
            </w:r>
            <w:r w:rsidRPr="00411D9F">
              <w:rPr>
                <w:color w:val="000000"/>
                <w:spacing w:val="2"/>
              </w:rPr>
              <w:t>с</w:t>
            </w:r>
            <w:r w:rsidRPr="00411D9F">
              <w:rPr>
                <w:color w:val="000000"/>
                <w:spacing w:val="1"/>
              </w:rPr>
              <w:t>п</w:t>
            </w:r>
            <w:r w:rsidRPr="00411D9F">
              <w:rPr>
                <w:color w:val="000000"/>
              </w:rPr>
              <w:t>ол</w:t>
            </w:r>
            <w:r w:rsidRPr="00411D9F">
              <w:rPr>
                <w:color w:val="000000"/>
                <w:spacing w:val="1"/>
              </w:rPr>
              <w:t>ьз</w:t>
            </w:r>
            <w:r w:rsidRPr="00411D9F">
              <w:rPr>
                <w:color w:val="000000"/>
              </w:rPr>
              <w:t>ов</w:t>
            </w:r>
            <w:r w:rsidRPr="00411D9F">
              <w:rPr>
                <w:color w:val="000000"/>
                <w:spacing w:val="-1"/>
              </w:rPr>
              <w:t>ан</w:t>
            </w:r>
            <w:r w:rsidRPr="00411D9F">
              <w:rPr>
                <w:color w:val="000000"/>
              </w:rPr>
              <w:t>ие</w:t>
            </w:r>
            <w:r w:rsidRPr="00411D9F">
              <w:rPr>
                <w:color w:val="000000"/>
              </w:rPr>
              <w:tab/>
              <w:t>в</w:t>
            </w:r>
            <w:r w:rsidRPr="00411D9F">
              <w:rPr>
                <w:color w:val="000000"/>
                <w:spacing w:val="-1"/>
              </w:rPr>
              <w:t>сем</w:t>
            </w:r>
            <w:r w:rsidRPr="00411D9F">
              <w:rPr>
                <w:color w:val="000000"/>
              </w:rPr>
              <w:t xml:space="preserve">и </w:t>
            </w:r>
            <w:r w:rsidRPr="00411D9F">
              <w:rPr>
                <w:color w:val="000000"/>
                <w:spacing w:val="-4"/>
              </w:rPr>
              <w:t>у</w:t>
            </w:r>
            <w:r w:rsidRPr="00411D9F">
              <w:rPr>
                <w:color w:val="000000"/>
              </w:rPr>
              <w:t>ч</w:t>
            </w:r>
            <w:r w:rsidRPr="00411D9F">
              <w:rPr>
                <w:color w:val="000000"/>
                <w:spacing w:val="1"/>
              </w:rPr>
              <w:t>а</w:t>
            </w:r>
            <w:r w:rsidRPr="00411D9F">
              <w:rPr>
                <w:color w:val="000000"/>
              </w:rPr>
              <w:t>ст</w:t>
            </w:r>
            <w:r w:rsidRPr="00411D9F">
              <w:rPr>
                <w:color w:val="000000"/>
                <w:spacing w:val="1"/>
              </w:rPr>
              <w:t>ник</w:t>
            </w:r>
            <w:r w:rsidRPr="00411D9F">
              <w:rPr>
                <w:color w:val="000000"/>
              </w:rPr>
              <w:t>а</w:t>
            </w:r>
            <w:r w:rsidRPr="00411D9F">
              <w:rPr>
                <w:color w:val="000000"/>
                <w:spacing w:val="-1"/>
              </w:rPr>
              <w:t>м</w:t>
            </w:r>
            <w:r w:rsidRPr="00411D9F">
              <w:rPr>
                <w:color w:val="000000"/>
              </w:rPr>
              <w:t>и образоват</w:t>
            </w:r>
            <w:r w:rsidRPr="00411D9F">
              <w:rPr>
                <w:color w:val="000000"/>
                <w:spacing w:val="-1"/>
              </w:rPr>
              <w:t>е</w:t>
            </w:r>
            <w:r w:rsidRPr="00411D9F">
              <w:rPr>
                <w:color w:val="000000"/>
              </w:rPr>
              <w:t>ль</w:t>
            </w:r>
            <w:r w:rsidRPr="00411D9F">
              <w:rPr>
                <w:color w:val="000000"/>
                <w:spacing w:val="1"/>
              </w:rPr>
              <w:t>н</w:t>
            </w:r>
            <w:r w:rsidRPr="00411D9F">
              <w:rPr>
                <w:color w:val="000000"/>
              </w:rPr>
              <w:t>ых</w:t>
            </w:r>
            <w:r w:rsidRPr="00411D9F">
              <w:rPr>
                <w:color w:val="000000"/>
                <w:spacing w:val="-2"/>
              </w:rPr>
              <w:t>о</w:t>
            </w:r>
            <w:r w:rsidRPr="00411D9F">
              <w:rPr>
                <w:color w:val="000000"/>
              </w:rPr>
              <w:t>т</w:t>
            </w:r>
            <w:r w:rsidRPr="00411D9F">
              <w:rPr>
                <w:color w:val="000000"/>
                <w:spacing w:val="1"/>
              </w:rPr>
              <w:t>н</w:t>
            </w:r>
            <w:r w:rsidRPr="00411D9F">
              <w:rPr>
                <w:color w:val="000000"/>
                <w:spacing w:val="2"/>
              </w:rPr>
              <w:t>о</w:t>
            </w:r>
            <w:r w:rsidRPr="00411D9F">
              <w:rPr>
                <w:color w:val="000000"/>
              </w:rPr>
              <w:t>шен</w:t>
            </w:r>
            <w:r w:rsidRPr="00411D9F">
              <w:rPr>
                <w:color w:val="000000"/>
                <w:spacing w:val="1"/>
              </w:rPr>
              <w:t>и</w:t>
            </w:r>
            <w:r w:rsidRPr="00411D9F">
              <w:rPr>
                <w:color w:val="000000"/>
              </w:rPr>
              <w:t>й</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7" w:right="-20"/>
              <w:rPr>
                <w:color w:val="000000"/>
              </w:rPr>
            </w:pPr>
            <w:r w:rsidRPr="00411D9F">
              <w:rPr>
                <w:color w:val="000000"/>
              </w:rPr>
              <w:t>Отч</w:t>
            </w:r>
            <w:r w:rsidRPr="00411D9F">
              <w:rPr>
                <w:color w:val="000000"/>
                <w:spacing w:val="-1"/>
              </w:rPr>
              <w:t>ё</w:t>
            </w:r>
            <w:r w:rsidRPr="00411D9F">
              <w:rPr>
                <w:color w:val="000000"/>
              </w:rPr>
              <w:t>т</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5" w:right="-20"/>
              <w:rPr>
                <w:color w:val="000000"/>
              </w:rPr>
            </w:pPr>
            <w:r w:rsidRPr="00411D9F">
              <w:rPr>
                <w:color w:val="000000"/>
              </w:rPr>
              <w:t>Директор</w:t>
            </w:r>
          </w:p>
        </w:tc>
      </w:tr>
      <w:tr w:rsidR="0070279E" w:rsidRPr="00411D9F" w:rsidTr="00411D9F">
        <w:trPr>
          <w:cantSplit/>
          <w:trHeight w:hRule="exact" w:val="2494"/>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after="52" w:line="240" w:lineRule="exact"/>
            </w:pPr>
          </w:p>
          <w:p w:rsidR="0070279E" w:rsidRPr="00411D9F" w:rsidRDefault="0070279E" w:rsidP="00D12051">
            <w:pPr>
              <w:ind w:left="153" w:right="94"/>
              <w:jc w:val="center"/>
              <w:rPr>
                <w:b/>
                <w:bCs/>
                <w:color w:val="000000"/>
              </w:rPr>
            </w:pPr>
            <w:r w:rsidRPr="00411D9F">
              <w:rPr>
                <w:b/>
                <w:bCs/>
                <w:color w:val="000000"/>
              </w:rPr>
              <w:t>Матер</w:t>
            </w:r>
            <w:r w:rsidRPr="00411D9F">
              <w:rPr>
                <w:b/>
                <w:bCs/>
                <w:color w:val="000000"/>
                <w:spacing w:val="1"/>
              </w:rPr>
              <w:t>и</w:t>
            </w:r>
            <w:r w:rsidRPr="00411D9F">
              <w:rPr>
                <w:b/>
                <w:bCs/>
                <w:color w:val="000000"/>
              </w:rPr>
              <w:t>аль</w:t>
            </w:r>
            <w:r w:rsidRPr="00411D9F">
              <w:rPr>
                <w:b/>
                <w:bCs/>
                <w:color w:val="000000"/>
                <w:spacing w:val="1"/>
              </w:rPr>
              <w:t>н</w:t>
            </w:r>
            <w:r w:rsidRPr="00411D9F">
              <w:rPr>
                <w:b/>
                <w:bCs/>
                <w:color w:val="000000"/>
              </w:rPr>
              <w:t>о-</w:t>
            </w:r>
            <w:r w:rsidRPr="00411D9F">
              <w:rPr>
                <w:b/>
                <w:bCs/>
                <w:color w:val="000000"/>
                <w:spacing w:val="1"/>
              </w:rPr>
              <w:t>т</w:t>
            </w:r>
            <w:r w:rsidRPr="00411D9F">
              <w:rPr>
                <w:b/>
                <w:bCs/>
                <w:color w:val="000000"/>
              </w:rPr>
              <w:t>ехн</w:t>
            </w:r>
            <w:r w:rsidRPr="00411D9F">
              <w:rPr>
                <w:b/>
                <w:bCs/>
                <w:color w:val="000000"/>
                <w:spacing w:val="1"/>
              </w:rPr>
              <w:t>и</w:t>
            </w:r>
            <w:r w:rsidRPr="00411D9F">
              <w:rPr>
                <w:b/>
                <w:bCs/>
                <w:color w:val="000000"/>
              </w:rPr>
              <w:t>ч</w:t>
            </w:r>
            <w:r w:rsidRPr="00411D9F">
              <w:rPr>
                <w:b/>
                <w:bCs/>
                <w:color w:val="000000"/>
                <w:spacing w:val="-1"/>
              </w:rPr>
              <w:t>ес</w:t>
            </w:r>
            <w:r w:rsidRPr="00411D9F">
              <w:rPr>
                <w:b/>
                <w:bCs/>
                <w:color w:val="000000"/>
              </w:rPr>
              <w:t>коеобе</w:t>
            </w:r>
            <w:r w:rsidRPr="00411D9F">
              <w:rPr>
                <w:b/>
                <w:bCs/>
                <w:color w:val="000000"/>
                <w:spacing w:val="-1"/>
              </w:rPr>
              <w:t>с</w:t>
            </w:r>
            <w:r w:rsidRPr="00411D9F">
              <w:rPr>
                <w:b/>
                <w:bCs/>
                <w:color w:val="000000"/>
              </w:rPr>
              <w:t>п</w:t>
            </w:r>
            <w:r w:rsidRPr="00411D9F">
              <w:rPr>
                <w:b/>
                <w:bCs/>
                <w:color w:val="000000"/>
                <w:spacing w:val="-1"/>
              </w:rPr>
              <w:t>е</w:t>
            </w:r>
            <w:r w:rsidRPr="00411D9F">
              <w:rPr>
                <w:b/>
                <w:bCs/>
                <w:color w:val="000000"/>
                <w:spacing w:val="1"/>
              </w:rPr>
              <w:t>ч</w:t>
            </w:r>
            <w:r w:rsidRPr="00411D9F">
              <w:rPr>
                <w:b/>
                <w:bCs/>
                <w:color w:val="000000"/>
              </w:rPr>
              <w:t>ение</w:t>
            </w:r>
          </w:p>
          <w:p w:rsidR="0070279E" w:rsidRPr="00411D9F" w:rsidRDefault="0070279E" w:rsidP="00D12051">
            <w:pPr>
              <w:ind w:left="138" w:right="78"/>
              <w:jc w:val="center"/>
              <w:rPr>
                <w:b/>
                <w:bCs/>
                <w:color w:val="000000"/>
              </w:rPr>
            </w:pPr>
            <w:r w:rsidRPr="00411D9F">
              <w:rPr>
                <w:b/>
                <w:bCs/>
                <w:color w:val="000000"/>
              </w:rPr>
              <w:t>образова</w:t>
            </w:r>
            <w:r w:rsidRPr="00411D9F">
              <w:rPr>
                <w:b/>
                <w:bCs/>
                <w:color w:val="000000"/>
                <w:spacing w:val="2"/>
              </w:rPr>
              <w:t>т</w:t>
            </w:r>
            <w:r w:rsidRPr="00411D9F">
              <w:rPr>
                <w:b/>
                <w:bCs/>
                <w:color w:val="000000"/>
              </w:rPr>
              <w:t>ельногоп</w:t>
            </w:r>
            <w:r w:rsidRPr="00411D9F">
              <w:rPr>
                <w:b/>
                <w:bCs/>
                <w:color w:val="000000"/>
                <w:spacing w:val="1"/>
              </w:rPr>
              <w:t>р</w:t>
            </w:r>
            <w:r w:rsidRPr="00411D9F">
              <w:rPr>
                <w:b/>
                <w:bCs/>
                <w:color w:val="000000"/>
              </w:rPr>
              <w:t>оце</w:t>
            </w:r>
            <w:r w:rsidRPr="00411D9F">
              <w:rPr>
                <w:b/>
                <w:bCs/>
                <w:color w:val="000000"/>
                <w:spacing w:val="-1"/>
              </w:rPr>
              <w:t>с</w:t>
            </w:r>
            <w:r w:rsidRPr="00411D9F">
              <w:rPr>
                <w:b/>
                <w:bCs/>
                <w:color w:val="000000"/>
              </w:rPr>
              <w:t>са</w:t>
            </w:r>
          </w:p>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8" w:right="51"/>
              <w:rPr>
                <w:color w:val="000000"/>
              </w:rPr>
            </w:pPr>
            <w:r w:rsidRPr="00411D9F">
              <w:rPr>
                <w:color w:val="000000"/>
              </w:rPr>
              <w:t>Обо</w:t>
            </w:r>
            <w:r w:rsidRPr="00411D9F">
              <w:rPr>
                <w:color w:val="000000"/>
                <w:spacing w:val="-1"/>
              </w:rPr>
              <w:t>с</w:t>
            </w:r>
            <w:r w:rsidRPr="00411D9F">
              <w:rPr>
                <w:color w:val="000000"/>
              </w:rPr>
              <w:t>нован</w:t>
            </w:r>
            <w:r w:rsidRPr="00411D9F">
              <w:rPr>
                <w:color w:val="000000"/>
                <w:spacing w:val="1"/>
              </w:rPr>
              <w:t>н</w:t>
            </w:r>
            <w:r w:rsidRPr="00411D9F">
              <w:rPr>
                <w:color w:val="000000"/>
              </w:rPr>
              <w:t>ость</w:t>
            </w:r>
            <w:r w:rsidRPr="00411D9F">
              <w:rPr>
                <w:color w:val="000000"/>
                <w:spacing w:val="1"/>
              </w:rPr>
              <w:t>и</w:t>
            </w:r>
            <w:r w:rsidRPr="00411D9F">
              <w:rPr>
                <w:color w:val="000000"/>
              </w:rPr>
              <w:t>сп</w:t>
            </w:r>
            <w:r w:rsidRPr="00411D9F">
              <w:rPr>
                <w:color w:val="000000"/>
                <w:spacing w:val="-1"/>
              </w:rPr>
              <w:t>о</w:t>
            </w:r>
            <w:r w:rsidRPr="00411D9F">
              <w:rPr>
                <w:color w:val="000000"/>
                <w:spacing w:val="-2"/>
              </w:rPr>
              <w:t>л</w:t>
            </w:r>
            <w:r w:rsidRPr="00411D9F">
              <w:rPr>
                <w:color w:val="000000"/>
              </w:rPr>
              <w:t>ьзован</w:t>
            </w:r>
            <w:r w:rsidRPr="00411D9F">
              <w:rPr>
                <w:color w:val="000000"/>
                <w:spacing w:val="1"/>
              </w:rPr>
              <w:t>и</w:t>
            </w:r>
            <w:r w:rsidRPr="00411D9F">
              <w:rPr>
                <w:color w:val="000000"/>
              </w:rPr>
              <w:t>я</w:t>
            </w:r>
            <w:r w:rsidRPr="00411D9F">
              <w:rPr>
                <w:color w:val="000000"/>
                <w:spacing w:val="1"/>
              </w:rPr>
              <w:t>п</w:t>
            </w:r>
            <w:r w:rsidRPr="00411D9F">
              <w:rPr>
                <w:color w:val="000000"/>
              </w:rPr>
              <w:t>ом</w:t>
            </w:r>
            <w:r w:rsidRPr="00411D9F">
              <w:rPr>
                <w:color w:val="000000"/>
                <w:spacing w:val="-1"/>
              </w:rPr>
              <w:t>е</w:t>
            </w:r>
            <w:r w:rsidRPr="00411D9F">
              <w:rPr>
                <w:color w:val="000000"/>
              </w:rPr>
              <w:t>щ</w:t>
            </w:r>
            <w:r w:rsidRPr="00411D9F">
              <w:rPr>
                <w:color w:val="000000"/>
                <w:spacing w:val="-1"/>
              </w:rPr>
              <w:t>е</w:t>
            </w:r>
            <w:r w:rsidRPr="00411D9F">
              <w:rPr>
                <w:color w:val="000000"/>
              </w:rPr>
              <w:t>н</w:t>
            </w:r>
            <w:r w:rsidRPr="00411D9F">
              <w:rPr>
                <w:color w:val="000000"/>
                <w:spacing w:val="1"/>
              </w:rPr>
              <w:t>и</w:t>
            </w:r>
            <w:r w:rsidRPr="00411D9F">
              <w:rPr>
                <w:color w:val="000000"/>
              </w:rPr>
              <w:t>й и обо</w:t>
            </w:r>
            <w:r w:rsidRPr="00411D9F">
              <w:rPr>
                <w:color w:val="000000"/>
                <w:spacing w:val="3"/>
              </w:rPr>
              <w:t>р</w:t>
            </w:r>
            <w:r w:rsidRPr="00411D9F">
              <w:rPr>
                <w:color w:val="000000"/>
                <w:spacing w:val="-6"/>
              </w:rPr>
              <w:t>у</w:t>
            </w:r>
            <w:r w:rsidRPr="00411D9F">
              <w:rPr>
                <w:color w:val="000000"/>
              </w:rPr>
              <w:t>д</w:t>
            </w:r>
            <w:r w:rsidRPr="00411D9F">
              <w:rPr>
                <w:color w:val="000000"/>
                <w:spacing w:val="1"/>
              </w:rPr>
              <w:t>о</w:t>
            </w:r>
            <w:r w:rsidRPr="00411D9F">
              <w:rPr>
                <w:color w:val="000000"/>
              </w:rPr>
              <w:t>в</w:t>
            </w:r>
            <w:r w:rsidRPr="00411D9F">
              <w:rPr>
                <w:color w:val="000000"/>
                <w:spacing w:val="2"/>
              </w:rPr>
              <w:t>а</w:t>
            </w:r>
            <w:r w:rsidRPr="00411D9F">
              <w:rPr>
                <w:color w:val="000000"/>
                <w:spacing w:val="1"/>
              </w:rPr>
              <w:t>ни</w:t>
            </w:r>
            <w:r w:rsidRPr="00411D9F">
              <w:rPr>
                <w:color w:val="000000"/>
              </w:rPr>
              <w:t>я для реали</w:t>
            </w:r>
            <w:r w:rsidRPr="00411D9F">
              <w:rPr>
                <w:color w:val="000000"/>
                <w:spacing w:val="1"/>
              </w:rPr>
              <w:t>з</w:t>
            </w:r>
            <w:r w:rsidRPr="00411D9F">
              <w:rPr>
                <w:color w:val="000000"/>
              </w:rPr>
              <w:t>а</w:t>
            </w:r>
            <w:r w:rsidRPr="00411D9F">
              <w:rPr>
                <w:color w:val="000000"/>
                <w:spacing w:val="-1"/>
              </w:rPr>
              <w:t>ц</w:t>
            </w:r>
            <w:r w:rsidRPr="00411D9F">
              <w:rPr>
                <w:color w:val="000000"/>
              </w:rPr>
              <w:t>ииООП</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411D9F">
            <w:pPr>
              <w:tabs>
                <w:tab w:val="left" w:pos="752"/>
              </w:tabs>
              <w:spacing w:before="11" w:line="239" w:lineRule="auto"/>
              <w:ind w:left="107" w:right="49"/>
              <w:rPr>
                <w:color w:val="000000"/>
              </w:rPr>
            </w:pPr>
            <w:r w:rsidRPr="00411D9F">
              <w:rPr>
                <w:color w:val="000000"/>
              </w:rPr>
              <w:t>Оцен</w:t>
            </w:r>
            <w:r w:rsidRPr="00411D9F">
              <w:rPr>
                <w:color w:val="000000"/>
                <w:spacing w:val="1"/>
              </w:rPr>
              <w:t>к</w:t>
            </w:r>
            <w:r w:rsidRPr="00411D9F">
              <w:rPr>
                <w:color w:val="000000"/>
              </w:rPr>
              <w:t>а со</w:t>
            </w:r>
            <w:r w:rsidRPr="00411D9F">
              <w:rPr>
                <w:color w:val="000000"/>
                <w:spacing w:val="-1"/>
              </w:rPr>
              <w:t>с</w:t>
            </w:r>
            <w:r w:rsidRPr="00411D9F">
              <w:rPr>
                <w:color w:val="000000"/>
              </w:rPr>
              <w:t>тоя</w:t>
            </w:r>
            <w:r w:rsidRPr="00411D9F">
              <w:rPr>
                <w:color w:val="000000"/>
                <w:spacing w:val="1"/>
              </w:rPr>
              <w:t>ни</w:t>
            </w:r>
            <w:r w:rsidRPr="00411D9F">
              <w:rPr>
                <w:color w:val="000000"/>
              </w:rPr>
              <w:t xml:space="preserve">я </w:t>
            </w:r>
            <w:r w:rsidRPr="00411D9F">
              <w:rPr>
                <w:color w:val="000000"/>
                <w:spacing w:val="-4"/>
              </w:rPr>
              <w:t>у</w:t>
            </w:r>
            <w:r w:rsidRPr="00411D9F">
              <w:rPr>
                <w:color w:val="000000"/>
              </w:rPr>
              <w:t xml:space="preserve">ч. </w:t>
            </w:r>
            <w:r w:rsidRPr="00411D9F">
              <w:rPr>
                <w:color w:val="000000"/>
                <w:spacing w:val="1"/>
              </w:rPr>
              <w:t>к</w:t>
            </w:r>
            <w:r w:rsidRPr="00411D9F">
              <w:rPr>
                <w:color w:val="000000"/>
              </w:rPr>
              <w:t>аби</w:t>
            </w:r>
            <w:r w:rsidRPr="00411D9F">
              <w:rPr>
                <w:color w:val="000000"/>
                <w:spacing w:val="1"/>
              </w:rPr>
              <w:t>н</w:t>
            </w:r>
            <w:r w:rsidR="00411D9F" w:rsidRPr="00411D9F">
              <w:rPr>
                <w:color w:val="000000"/>
              </w:rPr>
              <w:t>е</w:t>
            </w:r>
            <w:r w:rsidRPr="00411D9F">
              <w:rPr>
                <w:color w:val="000000"/>
              </w:rPr>
              <w:t xml:space="preserve">тов </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5" w:right="353"/>
              <w:rPr>
                <w:color w:val="000000"/>
              </w:rPr>
            </w:pPr>
            <w:r w:rsidRPr="00411D9F">
              <w:rPr>
                <w:color w:val="000000"/>
              </w:rPr>
              <w:t>Директор, рабоч</w:t>
            </w:r>
            <w:r w:rsidRPr="00411D9F">
              <w:rPr>
                <w:color w:val="000000"/>
                <w:spacing w:val="-2"/>
              </w:rPr>
              <w:t>а</w:t>
            </w:r>
            <w:r w:rsidRPr="00411D9F">
              <w:rPr>
                <w:color w:val="000000"/>
              </w:rPr>
              <w:t>я г</w:t>
            </w:r>
            <w:r w:rsidRPr="00411D9F">
              <w:rPr>
                <w:color w:val="000000"/>
                <w:spacing w:val="2"/>
              </w:rPr>
              <w:t>р</w:t>
            </w:r>
            <w:r w:rsidRPr="00411D9F">
              <w:rPr>
                <w:color w:val="000000"/>
                <w:spacing w:val="-4"/>
              </w:rPr>
              <w:t>у</w:t>
            </w:r>
            <w:r w:rsidRPr="00411D9F">
              <w:rPr>
                <w:color w:val="000000"/>
              </w:rPr>
              <w:t>п</w:t>
            </w:r>
            <w:r w:rsidRPr="00411D9F">
              <w:rPr>
                <w:color w:val="000000"/>
                <w:spacing w:val="1"/>
              </w:rPr>
              <w:t>п</w:t>
            </w:r>
            <w:r w:rsidRPr="00411D9F">
              <w:rPr>
                <w:color w:val="000000"/>
              </w:rPr>
              <w:t>а</w:t>
            </w:r>
          </w:p>
        </w:tc>
      </w:tr>
      <w:tr w:rsidR="0070279E" w:rsidRPr="00411D9F" w:rsidTr="00411D9F">
        <w:trPr>
          <w:cantSplit/>
          <w:trHeight w:hRule="exact" w:val="2217"/>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6"/>
              <w:ind w:left="155" w:right="96"/>
              <w:jc w:val="center"/>
              <w:rPr>
                <w:b/>
                <w:bCs/>
                <w:color w:val="000000"/>
              </w:rPr>
            </w:pPr>
            <w:r w:rsidRPr="00411D9F">
              <w:rPr>
                <w:b/>
                <w:bCs/>
                <w:color w:val="000000"/>
              </w:rPr>
              <w:t>У</w:t>
            </w:r>
            <w:r w:rsidRPr="00411D9F">
              <w:rPr>
                <w:b/>
                <w:bCs/>
                <w:color w:val="000000"/>
                <w:spacing w:val="-1"/>
              </w:rPr>
              <w:t>че</w:t>
            </w:r>
            <w:r w:rsidRPr="00411D9F">
              <w:rPr>
                <w:b/>
                <w:bCs/>
                <w:color w:val="000000"/>
              </w:rPr>
              <w:t>бно-м</w:t>
            </w:r>
            <w:r w:rsidRPr="00411D9F">
              <w:rPr>
                <w:b/>
                <w:bCs/>
                <w:color w:val="000000"/>
                <w:spacing w:val="-1"/>
              </w:rPr>
              <w:t>е</w:t>
            </w:r>
            <w:r w:rsidRPr="00411D9F">
              <w:rPr>
                <w:b/>
                <w:bCs/>
                <w:color w:val="000000"/>
                <w:spacing w:val="1"/>
              </w:rPr>
              <w:t>т</w:t>
            </w:r>
            <w:r w:rsidRPr="00411D9F">
              <w:rPr>
                <w:b/>
                <w:bCs/>
                <w:color w:val="000000"/>
              </w:rPr>
              <w:t>о</w:t>
            </w:r>
            <w:r w:rsidRPr="00411D9F">
              <w:rPr>
                <w:b/>
                <w:bCs/>
                <w:color w:val="000000"/>
                <w:spacing w:val="1"/>
              </w:rPr>
              <w:t>ди</w:t>
            </w:r>
            <w:r w:rsidRPr="00411D9F">
              <w:rPr>
                <w:b/>
                <w:bCs/>
                <w:color w:val="000000"/>
              </w:rPr>
              <w:t>ч</w:t>
            </w:r>
            <w:r w:rsidRPr="00411D9F">
              <w:rPr>
                <w:b/>
                <w:bCs/>
                <w:color w:val="000000"/>
                <w:spacing w:val="-1"/>
              </w:rPr>
              <w:t>ес</w:t>
            </w:r>
            <w:r w:rsidRPr="00411D9F">
              <w:rPr>
                <w:b/>
                <w:bCs/>
                <w:color w:val="000000"/>
              </w:rPr>
              <w:t>коеобе</w:t>
            </w:r>
            <w:r w:rsidRPr="00411D9F">
              <w:rPr>
                <w:b/>
                <w:bCs/>
                <w:color w:val="000000"/>
                <w:spacing w:val="-1"/>
              </w:rPr>
              <w:t>с</w:t>
            </w:r>
            <w:r w:rsidRPr="00411D9F">
              <w:rPr>
                <w:b/>
                <w:bCs/>
                <w:color w:val="000000"/>
              </w:rPr>
              <w:t>п</w:t>
            </w:r>
            <w:r w:rsidRPr="00411D9F">
              <w:rPr>
                <w:b/>
                <w:bCs/>
                <w:color w:val="000000"/>
                <w:spacing w:val="-1"/>
              </w:rPr>
              <w:t>е</w:t>
            </w:r>
            <w:r w:rsidRPr="00411D9F">
              <w:rPr>
                <w:b/>
                <w:bCs/>
                <w:color w:val="000000"/>
                <w:spacing w:val="1"/>
              </w:rPr>
              <w:t>ч</w:t>
            </w:r>
            <w:r w:rsidRPr="00411D9F">
              <w:rPr>
                <w:b/>
                <w:bCs/>
                <w:color w:val="000000"/>
              </w:rPr>
              <w:t>ениеобразова</w:t>
            </w:r>
            <w:r w:rsidRPr="00411D9F">
              <w:rPr>
                <w:b/>
                <w:bCs/>
                <w:color w:val="000000"/>
                <w:spacing w:val="2"/>
              </w:rPr>
              <w:t>т</w:t>
            </w:r>
            <w:r w:rsidRPr="00411D9F">
              <w:rPr>
                <w:b/>
                <w:bCs/>
                <w:color w:val="000000"/>
              </w:rPr>
              <w:t>ельной</w:t>
            </w:r>
            <w:r w:rsidRPr="00411D9F">
              <w:rPr>
                <w:b/>
                <w:bCs/>
                <w:color w:val="000000"/>
                <w:spacing w:val="1"/>
              </w:rPr>
              <w:t>д</w:t>
            </w:r>
            <w:r w:rsidRPr="00411D9F">
              <w:rPr>
                <w:b/>
                <w:bCs/>
                <w:color w:val="000000"/>
              </w:rPr>
              <w:t>е</w:t>
            </w:r>
            <w:r w:rsidRPr="00411D9F">
              <w:rPr>
                <w:b/>
                <w:bCs/>
                <w:color w:val="000000"/>
                <w:spacing w:val="-3"/>
              </w:rPr>
              <w:t>я</w:t>
            </w:r>
            <w:r w:rsidRPr="00411D9F">
              <w:rPr>
                <w:b/>
                <w:bCs/>
                <w:color w:val="000000"/>
                <w:spacing w:val="1"/>
              </w:rPr>
              <w:t>т</w:t>
            </w:r>
            <w:r w:rsidRPr="00411D9F">
              <w:rPr>
                <w:b/>
                <w:bCs/>
                <w:color w:val="000000"/>
              </w:rPr>
              <w:t>ельности</w:t>
            </w:r>
          </w:p>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991"/>
                <w:tab w:val="left" w:pos="4034"/>
              </w:tabs>
              <w:spacing w:before="11"/>
              <w:ind w:left="108" w:right="88"/>
              <w:jc w:val="both"/>
              <w:rPr>
                <w:color w:val="000000"/>
              </w:rPr>
            </w:pPr>
            <w:r w:rsidRPr="00411D9F">
              <w:rPr>
                <w:color w:val="000000"/>
              </w:rPr>
              <w:t>Обо</w:t>
            </w:r>
            <w:r w:rsidRPr="00411D9F">
              <w:rPr>
                <w:color w:val="000000"/>
                <w:spacing w:val="-1"/>
              </w:rPr>
              <w:t>с</w:t>
            </w:r>
            <w:r w:rsidRPr="00411D9F">
              <w:rPr>
                <w:color w:val="000000"/>
              </w:rPr>
              <w:t>нован</w:t>
            </w:r>
            <w:r w:rsidRPr="00411D9F">
              <w:rPr>
                <w:color w:val="000000"/>
                <w:spacing w:val="1"/>
              </w:rPr>
              <w:t>и</w:t>
            </w:r>
            <w:r w:rsidRPr="00411D9F">
              <w:rPr>
                <w:color w:val="000000"/>
              </w:rPr>
              <w:t>е</w:t>
            </w:r>
            <w:r w:rsidRPr="00411D9F">
              <w:rPr>
                <w:color w:val="000000"/>
              </w:rPr>
              <w:tab/>
              <w:t>исп</w:t>
            </w:r>
            <w:r w:rsidRPr="00411D9F">
              <w:rPr>
                <w:color w:val="000000"/>
                <w:spacing w:val="-1"/>
              </w:rPr>
              <w:t>о</w:t>
            </w:r>
            <w:r w:rsidRPr="00411D9F">
              <w:rPr>
                <w:color w:val="000000"/>
              </w:rPr>
              <w:t>ль</w:t>
            </w:r>
            <w:r w:rsidRPr="00411D9F">
              <w:rPr>
                <w:color w:val="000000"/>
                <w:spacing w:val="1"/>
              </w:rPr>
              <w:t>з</w:t>
            </w:r>
            <w:r w:rsidRPr="00411D9F">
              <w:rPr>
                <w:color w:val="000000"/>
              </w:rPr>
              <w:t>ования</w:t>
            </w:r>
            <w:r w:rsidRPr="00411D9F">
              <w:rPr>
                <w:color w:val="000000"/>
              </w:rPr>
              <w:tab/>
              <w:t xml:space="preserve">списка </w:t>
            </w:r>
            <w:r w:rsidRPr="00411D9F">
              <w:rPr>
                <w:color w:val="000000"/>
                <w:spacing w:val="-4"/>
              </w:rPr>
              <w:t>у</w:t>
            </w:r>
            <w:r w:rsidRPr="00411D9F">
              <w:rPr>
                <w:color w:val="000000"/>
              </w:rPr>
              <w:t>ч</w:t>
            </w:r>
            <w:r w:rsidRPr="00411D9F">
              <w:rPr>
                <w:color w:val="000000"/>
                <w:spacing w:val="1"/>
              </w:rPr>
              <w:t>е</w:t>
            </w:r>
            <w:r w:rsidRPr="00411D9F">
              <w:rPr>
                <w:color w:val="000000"/>
              </w:rPr>
              <w:t>б</w:t>
            </w:r>
            <w:r w:rsidRPr="00411D9F">
              <w:rPr>
                <w:color w:val="000000"/>
                <w:spacing w:val="2"/>
              </w:rPr>
              <w:t>н</w:t>
            </w:r>
            <w:r w:rsidRPr="00411D9F">
              <w:rPr>
                <w:color w:val="000000"/>
                <w:spacing w:val="1"/>
              </w:rPr>
              <w:t>и</w:t>
            </w:r>
            <w:r w:rsidRPr="00411D9F">
              <w:rPr>
                <w:color w:val="000000"/>
              </w:rPr>
              <w:t>ковдляре</w:t>
            </w:r>
            <w:r w:rsidRPr="00411D9F">
              <w:rPr>
                <w:color w:val="000000"/>
                <w:spacing w:val="-1"/>
              </w:rPr>
              <w:t>а</w:t>
            </w:r>
            <w:r w:rsidRPr="00411D9F">
              <w:rPr>
                <w:color w:val="000000"/>
              </w:rPr>
              <w:t>л</w:t>
            </w:r>
            <w:r w:rsidRPr="00411D9F">
              <w:rPr>
                <w:color w:val="000000"/>
                <w:spacing w:val="1"/>
              </w:rPr>
              <w:t>изац</w:t>
            </w:r>
            <w:r w:rsidRPr="00411D9F">
              <w:rPr>
                <w:color w:val="000000"/>
              </w:rPr>
              <w:t>ии</w:t>
            </w:r>
            <w:r w:rsidRPr="00411D9F">
              <w:rPr>
                <w:color w:val="000000"/>
                <w:spacing w:val="1"/>
              </w:rPr>
              <w:t>з</w:t>
            </w:r>
            <w:r w:rsidRPr="00411D9F">
              <w:rPr>
                <w:color w:val="000000"/>
              </w:rPr>
              <w:t>ад</w:t>
            </w:r>
            <w:r w:rsidRPr="00411D9F">
              <w:rPr>
                <w:color w:val="000000"/>
                <w:spacing w:val="-1"/>
              </w:rPr>
              <w:t>а</w:t>
            </w:r>
            <w:r w:rsidRPr="00411D9F">
              <w:rPr>
                <w:color w:val="000000"/>
              </w:rPr>
              <w:t>чООП; нал</w:t>
            </w:r>
            <w:r w:rsidRPr="00411D9F">
              <w:rPr>
                <w:color w:val="000000"/>
                <w:spacing w:val="1"/>
              </w:rPr>
              <w:t>и</w:t>
            </w:r>
            <w:r w:rsidRPr="00411D9F">
              <w:rPr>
                <w:color w:val="000000"/>
              </w:rPr>
              <w:t>чиеио</w:t>
            </w:r>
            <w:r w:rsidRPr="00411D9F">
              <w:rPr>
                <w:color w:val="000000"/>
                <w:spacing w:val="1"/>
              </w:rPr>
              <w:t>п</w:t>
            </w:r>
            <w:r w:rsidRPr="00411D9F">
              <w:rPr>
                <w:color w:val="000000"/>
              </w:rPr>
              <w:t>т</w:t>
            </w:r>
            <w:r w:rsidRPr="00411D9F">
              <w:rPr>
                <w:color w:val="000000"/>
                <w:spacing w:val="1"/>
              </w:rPr>
              <w:t>и</w:t>
            </w:r>
            <w:r w:rsidRPr="00411D9F">
              <w:rPr>
                <w:color w:val="000000"/>
              </w:rPr>
              <w:t>м</w:t>
            </w:r>
            <w:r w:rsidRPr="00411D9F">
              <w:rPr>
                <w:color w:val="000000"/>
                <w:spacing w:val="-1"/>
              </w:rPr>
              <w:t>а</w:t>
            </w:r>
            <w:r w:rsidRPr="00411D9F">
              <w:rPr>
                <w:color w:val="000000"/>
              </w:rPr>
              <w:t>ль</w:t>
            </w:r>
            <w:r w:rsidRPr="00411D9F">
              <w:rPr>
                <w:color w:val="000000"/>
                <w:spacing w:val="1"/>
              </w:rPr>
              <w:t>н</w:t>
            </w:r>
            <w:r w:rsidRPr="00411D9F">
              <w:rPr>
                <w:color w:val="000000"/>
              </w:rPr>
              <w:t>о</w:t>
            </w:r>
            <w:r w:rsidRPr="00411D9F">
              <w:rPr>
                <w:color w:val="000000"/>
                <w:spacing w:val="-2"/>
              </w:rPr>
              <w:t>с</w:t>
            </w:r>
            <w:r w:rsidRPr="00411D9F">
              <w:rPr>
                <w:color w:val="000000"/>
              </w:rPr>
              <w:t>тьд</w:t>
            </w:r>
            <w:r w:rsidRPr="00411D9F">
              <w:rPr>
                <w:color w:val="000000"/>
                <w:spacing w:val="3"/>
              </w:rPr>
              <w:t>р</w:t>
            </w:r>
            <w:r w:rsidRPr="00411D9F">
              <w:rPr>
                <w:color w:val="000000"/>
                <w:spacing w:val="-7"/>
              </w:rPr>
              <w:t>у</w:t>
            </w:r>
            <w:r w:rsidRPr="00411D9F">
              <w:rPr>
                <w:color w:val="000000"/>
              </w:rPr>
              <w:t>гих</w:t>
            </w:r>
            <w:r w:rsidRPr="00411D9F">
              <w:rPr>
                <w:color w:val="000000"/>
                <w:spacing w:val="-4"/>
              </w:rPr>
              <w:t>у</w:t>
            </w:r>
            <w:r w:rsidRPr="00411D9F">
              <w:rPr>
                <w:color w:val="000000"/>
                <w:spacing w:val="1"/>
              </w:rPr>
              <w:t>ч</w:t>
            </w:r>
            <w:r w:rsidRPr="00411D9F">
              <w:rPr>
                <w:color w:val="000000"/>
              </w:rPr>
              <w:t>ебныхи д</w:t>
            </w:r>
            <w:r w:rsidRPr="00411D9F">
              <w:rPr>
                <w:color w:val="000000"/>
                <w:spacing w:val="1"/>
              </w:rPr>
              <w:t>и</w:t>
            </w:r>
            <w:r w:rsidRPr="00411D9F">
              <w:rPr>
                <w:color w:val="000000"/>
              </w:rPr>
              <w:t>дак</w:t>
            </w:r>
            <w:r w:rsidRPr="00411D9F">
              <w:rPr>
                <w:color w:val="000000"/>
                <w:spacing w:val="-1"/>
              </w:rPr>
              <w:t>т</w:t>
            </w:r>
            <w:r w:rsidRPr="00411D9F">
              <w:rPr>
                <w:color w:val="000000"/>
              </w:rPr>
              <w:t>ич</w:t>
            </w:r>
            <w:r w:rsidRPr="00411D9F">
              <w:rPr>
                <w:color w:val="000000"/>
                <w:spacing w:val="-1"/>
              </w:rPr>
              <w:t>ес</w:t>
            </w:r>
            <w:r w:rsidRPr="00411D9F">
              <w:rPr>
                <w:color w:val="000000"/>
              </w:rPr>
              <w:t>к</w:t>
            </w:r>
            <w:r w:rsidRPr="00411D9F">
              <w:rPr>
                <w:color w:val="000000"/>
                <w:spacing w:val="1"/>
              </w:rPr>
              <w:t>и</w:t>
            </w:r>
            <w:r w:rsidRPr="00411D9F">
              <w:rPr>
                <w:color w:val="000000"/>
              </w:rPr>
              <w:t>хм</w:t>
            </w:r>
            <w:r w:rsidRPr="00411D9F">
              <w:rPr>
                <w:color w:val="000000"/>
                <w:spacing w:val="-1"/>
              </w:rPr>
              <w:t>а</w:t>
            </w:r>
            <w:r w:rsidRPr="00411D9F">
              <w:rPr>
                <w:color w:val="000000"/>
              </w:rPr>
              <w:t>тери</w:t>
            </w:r>
            <w:r w:rsidRPr="00411D9F">
              <w:rPr>
                <w:color w:val="000000"/>
                <w:spacing w:val="-2"/>
              </w:rPr>
              <w:t>а</w:t>
            </w:r>
            <w:r w:rsidRPr="00411D9F">
              <w:rPr>
                <w:color w:val="000000"/>
              </w:rPr>
              <w:t>лов,</w:t>
            </w:r>
          </w:p>
          <w:p w:rsidR="0070279E" w:rsidRPr="00411D9F" w:rsidRDefault="0070279E" w:rsidP="00D12051">
            <w:pPr>
              <w:tabs>
                <w:tab w:val="left" w:pos="1463"/>
                <w:tab w:val="left" w:pos="2986"/>
              </w:tabs>
              <w:spacing w:line="239" w:lineRule="auto"/>
              <w:ind w:left="108" w:right="84"/>
              <w:jc w:val="both"/>
              <w:rPr>
                <w:color w:val="000000"/>
              </w:rPr>
            </w:pPr>
            <w:r w:rsidRPr="00411D9F">
              <w:rPr>
                <w:color w:val="000000"/>
              </w:rPr>
              <w:t>включая</w:t>
            </w:r>
            <w:r w:rsidRPr="00411D9F">
              <w:rPr>
                <w:color w:val="000000"/>
              </w:rPr>
              <w:tab/>
              <w:t>ц</w:t>
            </w:r>
            <w:r w:rsidRPr="00411D9F">
              <w:rPr>
                <w:color w:val="000000"/>
                <w:spacing w:val="1"/>
              </w:rPr>
              <w:t>и</w:t>
            </w:r>
            <w:r w:rsidRPr="00411D9F">
              <w:rPr>
                <w:color w:val="000000"/>
              </w:rPr>
              <w:t>фровые</w:t>
            </w:r>
            <w:r w:rsidRPr="00411D9F">
              <w:rPr>
                <w:color w:val="000000"/>
              </w:rPr>
              <w:tab/>
              <w:t>образов</w:t>
            </w:r>
            <w:r w:rsidRPr="00411D9F">
              <w:rPr>
                <w:color w:val="000000"/>
                <w:spacing w:val="3"/>
              </w:rPr>
              <w:t>а</w:t>
            </w:r>
            <w:r w:rsidRPr="00411D9F">
              <w:rPr>
                <w:color w:val="000000"/>
                <w:spacing w:val="1"/>
              </w:rPr>
              <w:t>т</w:t>
            </w:r>
            <w:r w:rsidRPr="00411D9F">
              <w:rPr>
                <w:color w:val="000000"/>
              </w:rPr>
              <w:t>ель</w:t>
            </w:r>
            <w:r w:rsidRPr="00411D9F">
              <w:rPr>
                <w:color w:val="000000"/>
                <w:spacing w:val="1"/>
              </w:rPr>
              <w:t>н</w:t>
            </w:r>
            <w:r w:rsidRPr="00411D9F">
              <w:rPr>
                <w:color w:val="000000"/>
              </w:rPr>
              <w:t>ые ре</w:t>
            </w:r>
            <w:r w:rsidRPr="00411D9F">
              <w:rPr>
                <w:color w:val="000000"/>
                <w:spacing w:val="2"/>
              </w:rPr>
              <w:t>с</w:t>
            </w:r>
            <w:r w:rsidRPr="00411D9F">
              <w:rPr>
                <w:color w:val="000000"/>
                <w:spacing w:val="-4"/>
              </w:rPr>
              <w:t>у</w:t>
            </w:r>
            <w:r w:rsidRPr="00411D9F">
              <w:rPr>
                <w:color w:val="000000"/>
              </w:rPr>
              <w:t>р</w:t>
            </w:r>
            <w:r w:rsidRPr="00411D9F">
              <w:rPr>
                <w:color w:val="000000"/>
                <w:spacing w:val="-1"/>
              </w:rPr>
              <w:t>с</w:t>
            </w:r>
            <w:r w:rsidRPr="00411D9F">
              <w:rPr>
                <w:color w:val="000000"/>
              </w:rPr>
              <w:t>ы,      ча</w:t>
            </w:r>
            <w:r w:rsidRPr="00411D9F">
              <w:rPr>
                <w:color w:val="000000"/>
                <w:spacing w:val="-1"/>
              </w:rPr>
              <w:t>с</w:t>
            </w:r>
            <w:r w:rsidRPr="00411D9F">
              <w:rPr>
                <w:color w:val="000000"/>
              </w:rPr>
              <w:t xml:space="preserve">тота      </w:t>
            </w:r>
            <w:r w:rsidRPr="00411D9F">
              <w:rPr>
                <w:color w:val="000000"/>
                <w:spacing w:val="-1"/>
              </w:rPr>
              <w:t>и</w:t>
            </w:r>
            <w:r w:rsidRPr="00411D9F">
              <w:rPr>
                <w:color w:val="000000"/>
              </w:rPr>
              <w:t xml:space="preserve">х      </w:t>
            </w:r>
            <w:r w:rsidRPr="00411D9F">
              <w:rPr>
                <w:color w:val="000000"/>
                <w:spacing w:val="3"/>
              </w:rPr>
              <w:t>и</w:t>
            </w:r>
            <w:r w:rsidRPr="00411D9F">
              <w:rPr>
                <w:color w:val="000000"/>
                <w:spacing w:val="-2"/>
              </w:rPr>
              <w:t>с</w:t>
            </w:r>
            <w:r w:rsidRPr="00411D9F">
              <w:rPr>
                <w:color w:val="000000"/>
              </w:rPr>
              <w:t>пользов</w:t>
            </w:r>
            <w:r w:rsidRPr="00411D9F">
              <w:rPr>
                <w:color w:val="000000"/>
                <w:spacing w:val="-1"/>
              </w:rPr>
              <w:t>а</w:t>
            </w:r>
            <w:r w:rsidRPr="00411D9F">
              <w:rPr>
                <w:color w:val="000000"/>
              </w:rPr>
              <w:t>ния о</w:t>
            </w:r>
            <w:r w:rsidRPr="00411D9F">
              <w:rPr>
                <w:color w:val="000000"/>
                <w:spacing w:val="2"/>
              </w:rPr>
              <w:t>б</w:t>
            </w:r>
            <w:r w:rsidRPr="00411D9F">
              <w:rPr>
                <w:color w:val="000000"/>
                <w:spacing w:val="-4"/>
              </w:rPr>
              <w:t>у</w:t>
            </w:r>
            <w:r w:rsidRPr="00411D9F">
              <w:rPr>
                <w:color w:val="000000"/>
                <w:spacing w:val="1"/>
              </w:rPr>
              <w:t>ч</w:t>
            </w:r>
            <w:r w:rsidRPr="00411D9F">
              <w:rPr>
                <w:color w:val="000000"/>
              </w:rPr>
              <w:t>ающимися на и</w:t>
            </w:r>
            <w:r w:rsidRPr="00411D9F">
              <w:rPr>
                <w:color w:val="000000"/>
                <w:spacing w:val="1"/>
              </w:rPr>
              <w:t>н</w:t>
            </w:r>
            <w:r w:rsidRPr="00411D9F">
              <w:rPr>
                <w:color w:val="000000"/>
                <w:spacing w:val="-1"/>
              </w:rPr>
              <w:t>ди</w:t>
            </w:r>
            <w:r w:rsidRPr="00411D9F">
              <w:rPr>
                <w:color w:val="000000"/>
              </w:rPr>
              <w:t>ви</w:t>
            </w:r>
            <w:r w:rsidRPr="00411D9F">
              <w:rPr>
                <w:color w:val="000000"/>
                <w:spacing w:val="2"/>
              </w:rPr>
              <w:t>д</w:t>
            </w:r>
            <w:r w:rsidRPr="00411D9F">
              <w:rPr>
                <w:color w:val="000000"/>
                <w:spacing w:val="-4"/>
              </w:rPr>
              <w:t>у</w:t>
            </w:r>
            <w:r w:rsidRPr="00411D9F">
              <w:rPr>
                <w:color w:val="000000"/>
                <w:spacing w:val="-1"/>
              </w:rPr>
              <w:t>а</w:t>
            </w:r>
            <w:r w:rsidRPr="00411D9F">
              <w:rPr>
                <w:color w:val="000000"/>
              </w:rPr>
              <w:t>ль</w:t>
            </w:r>
            <w:r w:rsidRPr="00411D9F">
              <w:rPr>
                <w:color w:val="000000"/>
                <w:spacing w:val="1"/>
              </w:rPr>
              <w:t>н</w:t>
            </w:r>
            <w:r w:rsidRPr="00411D9F">
              <w:rPr>
                <w:color w:val="000000"/>
              </w:rPr>
              <w:t>ом</w:t>
            </w:r>
            <w:r w:rsidRPr="00411D9F">
              <w:rPr>
                <w:color w:val="000000"/>
                <w:spacing w:val="-3"/>
              </w:rPr>
              <w:t>у</w:t>
            </w:r>
            <w:r w:rsidRPr="00411D9F">
              <w:rPr>
                <w:color w:val="000000"/>
              </w:rPr>
              <w:t>р</w:t>
            </w:r>
            <w:r w:rsidRPr="00411D9F">
              <w:rPr>
                <w:color w:val="000000"/>
                <w:spacing w:val="1"/>
              </w:rPr>
              <w:t>о</w:t>
            </w:r>
            <w:r w:rsidRPr="00411D9F">
              <w:rPr>
                <w:color w:val="000000"/>
              </w:rPr>
              <w:t>вне</w:t>
            </w:r>
          </w:p>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tabs>
                <w:tab w:val="left" w:pos="1190"/>
              </w:tabs>
              <w:spacing w:before="11" w:line="239" w:lineRule="auto"/>
              <w:ind w:left="107" w:right="47"/>
              <w:rPr>
                <w:color w:val="000000"/>
              </w:rPr>
            </w:pPr>
            <w:r w:rsidRPr="00411D9F">
              <w:rPr>
                <w:color w:val="000000"/>
              </w:rPr>
              <w:t>З</w:t>
            </w:r>
            <w:r w:rsidRPr="00411D9F">
              <w:rPr>
                <w:color w:val="000000"/>
                <w:spacing w:val="-1"/>
              </w:rPr>
              <w:t>а</w:t>
            </w:r>
            <w:r w:rsidRPr="00411D9F">
              <w:rPr>
                <w:color w:val="000000"/>
              </w:rPr>
              <w:t xml:space="preserve">каз </w:t>
            </w:r>
            <w:r w:rsidRPr="00411D9F">
              <w:rPr>
                <w:color w:val="000000"/>
                <w:spacing w:val="-4"/>
              </w:rPr>
              <w:t>у</w:t>
            </w:r>
            <w:r w:rsidRPr="00411D9F">
              <w:rPr>
                <w:color w:val="000000"/>
              </w:rPr>
              <w:t>ч</w:t>
            </w:r>
            <w:r w:rsidRPr="00411D9F">
              <w:rPr>
                <w:color w:val="000000"/>
                <w:spacing w:val="1"/>
              </w:rPr>
              <w:t>е</w:t>
            </w:r>
            <w:r w:rsidRPr="00411D9F">
              <w:rPr>
                <w:color w:val="000000"/>
              </w:rPr>
              <w:t>б</w:t>
            </w:r>
            <w:r w:rsidRPr="00411D9F">
              <w:rPr>
                <w:color w:val="000000"/>
                <w:spacing w:val="2"/>
              </w:rPr>
              <w:t>н</w:t>
            </w:r>
            <w:r w:rsidRPr="00411D9F">
              <w:rPr>
                <w:color w:val="000000"/>
                <w:spacing w:val="1"/>
              </w:rPr>
              <w:t>и</w:t>
            </w:r>
            <w:r w:rsidRPr="00411D9F">
              <w:rPr>
                <w:color w:val="000000"/>
              </w:rPr>
              <w:t>ков– февр</w:t>
            </w:r>
            <w:r w:rsidRPr="00411D9F">
              <w:rPr>
                <w:color w:val="000000"/>
                <w:spacing w:val="-1"/>
              </w:rPr>
              <w:t>а</w:t>
            </w:r>
            <w:r w:rsidRPr="00411D9F">
              <w:rPr>
                <w:color w:val="000000"/>
              </w:rPr>
              <w:t>ль, обе</w:t>
            </w:r>
            <w:r w:rsidRPr="00411D9F">
              <w:rPr>
                <w:color w:val="000000"/>
                <w:spacing w:val="-1"/>
              </w:rPr>
              <w:t>с</w:t>
            </w:r>
            <w:r w:rsidRPr="00411D9F">
              <w:rPr>
                <w:color w:val="000000"/>
              </w:rPr>
              <w:t>пе</w:t>
            </w:r>
            <w:r w:rsidRPr="00411D9F">
              <w:rPr>
                <w:color w:val="000000"/>
                <w:spacing w:val="-1"/>
              </w:rPr>
              <w:t>че</w:t>
            </w:r>
            <w:r w:rsidRPr="00411D9F">
              <w:rPr>
                <w:color w:val="000000"/>
              </w:rPr>
              <w:t xml:space="preserve">нн ость </w:t>
            </w:r>
            <w:r w:rsidRPr="00411D9F">
              <w:rPr>
                <w:color w:val="000000"/>
                <w:spacing w:val="-4"/>
              </w:rPr>
              <w:t>у</w:t>
            </w:r>
            <w:r w:rsidRPr="00411D9F">
              <w:rPr>
                <w:color w:val="000000"/>
              </w:rPr>
              <w:t>ч</w:t>
            </w:r>
            <w:r w:rsidRPr="00411D9F">
              <w:rPr>
                <w:color w:val="000000"/>
                <w:spacing w:val="1"/>
              </w:rPr>
              <w:t>е</w:t>
            </w:r>
            <w:r w:rsidRPr="00411D9F">
              <w:rPr>
                <w:color w:val="000000"/>
              </w:rPr>
              <w:t>б</w:t>
            </w:r>
            <w:r w:rsidRPr="00411D9F">
              <w:rPr>
                <w:color w:val="000000"/>
                <w:spacing w:val="2"/>
              </w:rPr>
              <w:t>н</w:t>
            </w:r>
            <w:r w:rsidRPr="00411D9F">
              <w:rPr>
                <w:color w:val="000000"/>
                <w:spacing w:val="1"/>
              </w:rPr>
              <w:t>и</w:t>
            </w:r>
            <w:r w:rsidRPr="00411D9F">
              <w:rPr>
                <w:color w:val="000000"/>
              </w:rPr>
              <w:t>кам</w:t>
            </w:r>
            <w:r w:rsidR="00411D9F" w:rsidRPr="00411D9F">
              <w:rPr>
                <w:color w:val="000000"/>
              </w:rPr>
              <w:t>и</w:t>
            </w:r>
            <w:r w:rsidRPr="00411D9F">
              <w:rPr>
                <w:color w:val="000000"/>
              </w:rPr>
              <w:t>– с</w:t>
            </w:r>
            <w:r w:rsidRPr="00411D9F">
              <w:rPr>
                <w:color w:val="000000"/>
                <w:spacing w:val="-1"/>
              </w:rPr>
              <w:t>е</w:t>
            </w:r>
            <w:r w:rsidRPr="00411D9F">
              <w:rPr>
                <w:color w:val="000000"/>
              </w:rPr>
              <w:t>нтябр</w:t>
            </w:r>
            <w:r w:rsidRPr="00411D9F">
              <w:rPr>
                <w:color w:val="000000"/>
                <w:spacing w:val="1"/>
              </w:rPr>
              <w:t>ь</w:t>
            </w:r>
            <w:r w:rsidRPr="00411D9F">
              <w:rPr>
                <w:color w:val="000000"/>
              </w:rPr>
              <w:t>.</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1"/>
              <w:ind w:left="105" w:right="81"/>
              <w:rPr>
                <w:color w:val="000000"/>
              </w:rPr>
            </w:pPr>
            <w:r w:rsidRPr="00411D9F">
              <w:rPr>
                <w:color w:val="000000"/>
              </w:rPr>
              <w:t>Библ</w:t>
            </w:r>
            <w:r w:rsidRPr="00411D9F">
              <w:rPr>
                <w:color w:val="000000"/>
                <w:spacing w:val="1"/>
              </w:rPr>
              <w:t>и</w:t>
            </w:r>
            <w:r w:rsidRPr="00411D9F">
              <w:rPr>
                <w:color w:val="000000"/>
              </w:rPr>
              <w:t>отекар ь З</w:t>
            </w:r>
            <w:r w:rsidRPr="00411D9F">
              <w:rPr>
                <w:color w:val="000000"/>
                <w:spacing w:val="-1"/>
              </w:rPr>
              <w:t>а</w:t>
            </w:r>
            <w:r w:rsidRPr="00411D9F">
              <w:rPr>
                <w:color w:val="000000"/>
              </w:rPr>
              <w:t>мести</w:t>
            </w:r>
            <w:r w:rsidRPr="00411D9F">
              <w:rPr>
                <w:color w:val="000000"/>
                <w:spacing w:val="1"/>
              </w:rPr>
              <w:t>т</w:t>
            </w:r>
            <w:r w:rsidRPr="00411D9F">
              <w:rPr>
                <w:color w:val="000000"/>
              </w:rPr>
              <w:t>ель д</w:t>
            </w:r>
            <w:r w:rsidRPr="00411D9F">
              <w:rPr>
                <w:color w:val="000000"/>
                <w:spacing w:val="1"/>
              </w:rPr>
              <w:t>и</w:t>
            </w:r>
            <w:r w:rsidRPr="00411D9F">
              <w:rPr>
                <w:color w:val="000000"/>
              </w:rPr>
              <w:t>ректорапо УР</w:t>
            </w:r>
          </w:p>
        </w:tc>
      </w:tr>
      <w:tr w:rsidR="0070279E" w:rsidRPr="00411D9F" w:rsidTr="00411D9F">
        <w:trPr>
          <w:cantSplit/>
          <w:trHeight w:hRule="exact" w:val="2220"/>
        </w:trPr>
        <w:tc>
          <w:tcPr>
            <w:tcW w:w="2922"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4024"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tc>
        <w:tc>
          <w:tcPr>
            <w:tcW w:w="283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pPr>
              <w:spacing w:before="14"/>
              <w:ind w:left="107" w:right="102"/>
              <w:rPr>
                <w:color w:val="000000"/>
              </w:rPr>
            </w:pPr>
            <w:r w:rsidRPr="00411D9F">
              <w:rPr>
                <w:color w:val="000000"/>
              </w:rPr>
              <w:t>П</w:t>
            </w:r>
            <w:r w:rsidRPr="00411D9F">
              <w:rPr>
                <w:color w:val="000000"/>
                <w:spacing w:val="-1"/>
              </w:rPr>
              <w:t>е</w:t>
            </w:r>
            <w:r w:rsidRPr="00411D9F">
              <w:rPr>
                <w:color w:val="000000"/>
              </w:rPr>
              <w:t>р</w:t>
            </w:r>
            <w:r w:rsidRPr="00411D9F">
              <w:rPr>
                <w:color w:val="000000"/>
                <w:spacing w:val="-1"/>
              </w:rPr>
              <w:t>е</w:t>
            </w:r>
            <w:r w:rsidRPr="00411D9F">
              <w:rPr>
                <w:color w:val="000000"/>
                <w:spacing w:val="1"/>
              </w:rPr>
              <w:t>ч</w:t>
            </w:r>
            <w:r w:rsidRPr="00411D9F">
              <w:rPr>
                <w:color w:val="000000"/>
              </w:rPr>
              <w:t>ень д</w:t>
            </w:r>
            <w:r w:rsidRPr="00411D9F">
              <w:rPr>
                <w:color w:val="000000"/>
                <w:spacing w:val="1"/>
              </w:rPr>
              <w:t>и</w:t>
            </w:r>
            <w:r w:rsidRPr="00411D9F">
              <w:rPr>
                <w:color w:val="000000"/>
              </w:rPr>
              <w:t>-дакт</w:t>
            </w:r>
            <w:r w:rsidRPr="00411D9F">
              <w:rPr>
                <w:color w:val="000000"/>
                <w:spacing w:val="1"/>
              </w:rPr>
              <w:t>и</w:t>
            </w:r>
            <w:r w:rsidRPr="00411D9F">
              <w:rPr>
                <w:color w:val="000000"/>
              </w:rPr>
              <w:t>ч</w:t>
            </w:r>
            <w:r w:rsidRPr="00411D9F">
              <w:rPr>
                <w:color w:val="000000"/>
                <w:spacing w:val="-1"/>
              </w:rPr>
              <w:t>ес</w:t>
            </w:r>
            <w:r w:rsidRPr="00411D9F">
              <w:rPr>
                <w:color w:val="000000"/>
              </w:rPr>
              <w:t>ко го м</w:t>
            </w:r>
            <w:r w:rsidRPr="00411D9F">
              <w:rPr>
                <w:color w:val="000000"/>
                <w:spacing w:val="-1"/>
              </w:rPr>
              <w:t>а</w:t>
            </w:r>
            <w:r w:rsidRPr="00411D9F">
              <w:rPr>
                <w:color w:val="000000"/>
              </w:rPr>
              <w:t>т</w:t>
            </w:r>
            <w:r w:rsidRPr="00411D9F">
              <w:rPr>
                <w:color w:val="000000"/>
                <w:spacing w:val="-1"/>
              </w:rPr>
              <w:t>е</w:t>
            </w:r>
            <w:r w:rsidRPr="00411D9F">
              <w:rPr>
                <w:color w:val="000000"/>
              </w:rPr>
              <w:t>риала на</w:t>
            </w:r>
          </w:p>
          <w:p w:rsidR="0070279E" w:rsidRPr="00411D9F" w:rsidRDefault="0070279E" w:rsidP="00D12051">
            <w:pPr>
              <w:spacing w:line="239" w:lineRule="auto"/>
              <w:ind w:left="107" w:right="53"/>
              <w:rPr>
                <w:color w:val="000000"/>
              </w:rPr>
            </w:pPr>
            <w:r w:rsidRPr="00411D9F">
              <w:rPr>
                <w:color w:val="000000"/>
              </w:rPr>
              <w:t>нач</w:t>
            </w:r>
            <w:r w:rsidRPr="00411D9F">
              <w:rPr>
                <w:color w:val="000000"/>
                <w:spacing w:val="-1"/>
              </w:rPr>
              <w:t>а</w:t>
            </w:r>
            <w:r w:rsidRPr="00411D9F">
              <w:rPr>
                <w:color w:val="000000"/>
              </w:rPr>
              <w:t>ло</w:t>
            </w:r>
            <w:r w:rsidRPr="00411D9F">
              <w:rPr>
                <w:color w:val="000000"/>
                <w:spacing w:val="-3"/>
              </w:rPr>
              <w:t>у</w:t>
            </w:r>
            <w:r w:rsidRPr="00411D9F">
              <w:rPr>
                <w:color w:val="000000"/>
                <w:spacing w:val="-1"/>
              </w:rPr>
              <w:t>ч</w:t>
            </w:r>
            <w:r w:rsidRPr="00411D9F">
              <w:rPr>
                <w:color w:val="000000"/>
              </w:rPr>
              <w:t>. года</w:t>
            </w:r>
          </w:p>
        </w:tc>
        <w:tc>
          <w:tcPr>
            <w:tcW w:w="127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70279E" w:rsidRPr="00411D9F" w:rsidRDefault="0070279E" w:rsidP="00D12051"/>
        </w:tc>
      </w:tr>
    </w:tbl>
    <w:p w:rsidR="0070279E" w:rsidRPr="00411D9F" w:rsidRDefault="0070279E" w:rsidP="0070279E"/>
    <w:p w:rsidR="0070279E" w:rsidRPr="00411D9F" w:rsidRDefault="0070279E" w:rsidP="0070279E">
      <w:pPr>
        <w:pStyle w:val="af1"/>
        <w:spacing w:line="240" w:lineRule="auto"/>
        <w:ind w:firstLine="0"/>
        <w:rPr>
          <w:rStyle w:val="dash041e005f0431005f044b005f0447005f043d005f044b005f0439005f005fchar1char1"/>
        </w:rPr>
      </w:pPr>
    </w:p>
    <w:p w:rsidR="0070279E" w:rsidRPr="00411D9F" w:rsidRDefault="0070279E" w:rsidP="0070279E"/>
    <w:p w:rsidR="0070279E" w:rsidRPr="00411D9F" w:rsidRDefault="0070279E" w:rsidP="0070279E">
      <w:pPr>
        <w:pStyle w:val="Zag1"/>
        <w:tabs>
          <w:tab w:val="left" w:leader="dot" w:pos="624"/>
        </w:tabs>
        <w:spacing w:after="0" w:line="240" w:lineRule="auto"/>
        <w:ind w:firstLine="454"/>
        <w:rPr>
          <w:b w:val="0"/>
          <w:lang w:val="ru-RU" w:eastAsia="en-US"/>
        </w:rPr>
        <w:sectPr w:rsidR="0070279E" w:rsidRPr="00411D9F" w:rsidSect="00D12051">
          <w:pgSz w:w="11906" w:h="16838"/>
          <w:pgMar w:top="567" w:right="851" w:bottom="1134" w:left="1701" w:header="708" w:footer="708" w:gutter="0"/>
          <w:cols w:space="708"/>
          <w:docGrid w:linePitch="360"/>
        </w:sectPr>
      </w:pPr>
    </w:p>
    <w:p w:rsidR="0070279E" w:rsidRPr="00411D9F" w:rsidRDefault="0070279E" w:rsidP="0070279E">
      <w:pPr>
        <w:pStyle w:val="Zag1"/>
        <w:tabs>
          <w:tab w:val="left" w:leader="dot" w:pos="624"/>
        </w:tabs>
        <w:spacing w:after="0" w:line="240" w:lineRule="auto"/>
        <w:ind w:firstLine="454"/>
        <w:rPr>
          <w:lang w:val="ru-RU" w:eastAsia="en-US"/>
        </w:rPr>
      </w:pPr>
      <w:r w:rsidRPr="00411D9F">
        <w:rPr>
          <w:lang w:val="ru-RU" w:eastAsia="en-US"/>
        </w:rPr>
        <w:lastRenderedPageBreak/>
        <w:t>Используемые понятия, обозначения и сокращения</w:t>
      </w:r>
    </w:p>
    <w:p w:rsidR="0070279E" w:rsidRPr="00411D9F" w:rsidRDefault="0070279E" w:rsidP="0070279E">
      <w:pPr>
        <w:pStyle w:val="Zag1"/>
        <w:tabs>
          <w:tab w:val="left" w:leader="dot" w:pos="624"/>
        </w:tabs>
        <w:spacing w:after="0" w:line="240" w:lineRule="auto"/>
        <w:ind w:firstLine="454"/>
        <w:rPr>
          <w:lang w:val="ru-RU" w:eastAsia="en-US"/>
        </w:rPr>
      </w:pPr>
    </w:p>
    <w:p w:rsidR="0070279E" w:rsidRPr="00411D9F" w:rsidRDefault="0070279E" w:rsidP="0070279E">
      <w:pPr>
        <w:tabs>
          <w:tab w:val="left" w:leader="dot" w:pos="624"/>
        </w:tabs>
        <w:ind w:firstLine="454"/>
        <w:jc w:val="both"/>
        <w:rPr>
          <w:bCs/>
        </w:rPr>
      </w:pPr>
      <w:r w:rsidRPr="00411D9F">
        <w:rPr>
          <w:b/>
        </w:rPr>
        <w:t>Базовые национальные ценности</w:t>
      </w:r>
      <w:r w:rsidRPr="00411D9F">
        <w:rPr>
          <w:bCs/>
        </w:rPr>
        <w:t>—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70279E" w:rsidRPr="00411D9F" w:rsidRDefault="0070279E" w:rsidP="0070279E">
      <w:pPr>
        <w:tabs>
          <w:tab w:val="left" w:leader="dot" w:pos="624"/>
        </w:tabs>
        <w:ind w:firstLine="454"/>
        <w:jc w:val="both"/>
        <w:rPr>
          <w:bCs/>
        </w:rPr>
      </w:pPr>
      <w:r w:rsidRPr="00411D9F">
        <w:rPr>
          <w:b/>
        </w:rPr>
        <w:t>Гражданское общество</w:t>
      </w:r>
      <w:r w:rsidRPr="00411D9F">
        <w:rPr>
          <w:bCs/>
        </w:rPr>
        <w:t>—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w:t>
      </w:r>
    </w:p>
    <w:p w:rsidR="0070279E" w:rsidRPr="00411D9F" w:rsidRDefault="0070279E" w:rsidP="0070279E">
      <w:pPr>
        <w:tabs>
          <w:tab w:val="left" w:leader="dot" w:pos="624"/>
        </w:tabs>
        <w:ind w:firstLine="454"/>
        <w:jc w:val="both"/>
        <w:rPr>
          <w:bCs/>
        </w:rPr>
      </w:pPr>
      <w:r w:rsidRPr="00411D9F">
        <w:rPr>
          <w:b/>
        </w:rPr>
        <w:t>Дети с ограниченными возможностями здоровья (ОВЗ)</w:t>
      </w:r>
      <w:r w:rsidRPr="00411D9F">
        <w:rPr>
          <w:bCs/>
        </w:rPr>
        <w:t>—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70279E" w:rsidRPr="00411D9F" w:rsidRDefault="0070279E" w:rsidP="0070279E">
      <w:pPr>
        <w:tabs>
          <w:tab w:val="left" w:leader="dot" w:pos="624"/>
        </w:tabs>
        <w:ind w:firstLine="454"/>
        <w:jc w:val="both"/>
        <w:rPr>
          <w:bCs/>
        </w:rPr>
      </w:pPr>
      <w:r w:rsidRPr="00411D9F">
        <w:rPr>
          <w:b/>
        </w:rPr>
        <w:t>Духовно-нравственное воспитание</w:t>
      </w:r>
      <w:r w:rsidRPr="00411D9F">
        <w:rPr>
          <w:bCs/>
        </w:rPr>
        <w:t>—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70279E" w:rsidRPr="00411D9F" w:rsidRDefault="0070279E" w:rsidP="0070279E">
      <w:pPr>
        <w:tabs>
          <w:tab w:val="left" w:leader="dot" w:pos="624"/>
        </w:tabs>
        <w:ind w:firstLine="454"/>
        <w:jc w:val="both"/>
        <w:rPr>
          <w:bCs/>
        </w:rPr>
      </w:pPr>
      <w:r w:rsidRPr="00411D9F">
        <w:rPr>
          <w:b/>
        </w:rPr>
        <w:t>Духовно-нравственное развитие</w:t>
      </w:r>
      <w:r w:rsidRPr="00411D9F">
        <w:rPr>
          <w:bCs/>
        </w:rPr>
        <w:t>—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70279E" w:rsidRPr="00411D9F" w:rsidRDefault="0070279E" w:rsidP="0070279E">
      <w:pPr>
        <w:tabs>
          <w:tab w:val="left" w:leader="dot" w:pos="624"/>
        </w:tabs>
        <w:ind w:firstLine="454"/>
        <w:jc w:val="both"/>
        <w:rPr>
          <w:bCs/>
        </w:rPr>
      </w:pPr>
      <w:r w:rsidRPr="00411D9F">
        <w:rPr>
          <w:b/>
        </w:rPr>
        <w:t>ИКТ</w:t>
      </w:r>
      <w:r w:rsidRPr="00411D9F">
        <w:rPr>
          <w:bCs/>
        </w:rPr>
        <w:t>—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w:t>
      </w:r>
    </w:p>
    <w:p w:rsidR="0070279E" w:rsidRPr="00411D9F" w:rsidRDefault="0070279E" w:rsidP="0070279E">
      <w:pPr>
        <w:tabs>
          <w:tab w:val="left" w:leader="dot" w:pos="624"/>
        </w:tabs>
        <w:ind w:firstLine="454"/>
        <w:jc w:val="both"/>
        <w:rPr>
          <w:bCs/>
        </w:rPr>
      </w:pPr>
      <w:r w:rsidRPr="00411D9F">
        <w:rPr>
          <w:b/>
        </w:rPr>
        <w:t>ИКТ</w:t>
      </w:r>
      <w:r w:rsidRPr="00411D9F">
        <w:rPr>
          <w:b/>
        </w:rPr>
        <w:noBreakHyphen/>
        <w:t>компетентность (или информационная компетентность) профессиональная (для учителя)</w:t>
      </w:r>
      <w:r w:rsidRPr="00411D9F">
        <w:rPr>
          <w:bCs/>
        </w:rPr>
        <w:t>— умение, способность и готовность решать профессиональные задачи, используя распространённые в данной профессиональной области средства ИКТ.</w:t>
      </w:r>
    </w:p>
    <w:p w:rsidR="0070279E" w:rsidRPr="00411D9F" w:rsidRDefault="0070279E" w:rsidP="0070279E">
      <w:pPr>
        <w:tabs>
          <w:tab w:val="left" w:leader="dot" w:pos="624"/>
        </w:tabs>
        <w:ind w:firstLine="454"/>
        <w:jc w:val="both"/>
        <w:rPr>
          <w:bCs/>
        </w:rPr>
      </w:pPr>
      <w:r w:rsidRPr="00411D9F">
        <w:rPr>
          <w:b/>
        </w:rPr>
        <w:t>ИКТ</w:t>
      </w:r>
      <w:r w:rsidRPr="00411D9F">
        <w:rPr>
          <w:b/>
        </w:rPr>
        <w:noBreakHyphen/>
        <w:t>компетентность учебная (для обучающегося)</w:t>
      </w:r>
      <w:r w:rsidRPr="00411D9F">
        <w:rPr>
          <w:bCs/>
        </w:rPr>
        <w:t>— умение, способность и готовность решать учебные задачи квалифицированным образом, используя средства ИКТ.</w:t>
      </w:r>
    </w:p>
    <w:p w:rsidR="0070279E" w:rsidRPr="00411D9F" w:rsidRDefault="0070279E" w:rsidP="0070279E">
      <w:pPr>
        <w:tabs>
          <w:tab w:val="left" w:leader="dot" w:pos="624"/>
        </w:tabs>
        <w:ind w:firstLine="454"/>
        <w:jc w:val="both"/>
        <w:rPr>
          <w:bCs/>
        </w:rPr>
      </w:pPr>
      <w:r w:rsidRPr="00411D9F">
        <w:rPr>
          <w:b/>
        </w:rPr>
        <w:t>Индивидуальная образовательная траектория обучающегося</w:t>
      </w:r>
      <w:r w:rsidRPr="00411D9F">
        <w:rPr>
          <w:bCs/>
        </w:rPr>
        <w:t>—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w:t>
      </w:r>
    </w:p>
    <w:p w:rsidR="0070279E" w:rsidRPr="00411D9F" w:rsidRDefault="0070279E" w:rsidP="0070279E">
      <w:pPr>
        <w:tabs>
          <w:tab w:val="left" w:leader="dot" w:pos="624"/>
        </w:tabs>
        <w:ind w:firstLine="454"/>
        <w:jc w:val="both"/>
        <w:rPr>
          <w:bCs/>
        </w:rPr>
      </w:pPr>
      <w:r w:rsidRPr="00411D9F">
        <w:rPr>
          <w:b/>
        </w:rPr>
        <w:t>Инновационная профессиональная деятельность</w:t>
      </w:r>
      <w:r w:rsidRPr="00411D9F">
        <w:rPr>
          <w:bCs/>
        </w:rPr>
        <w:t>—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70279E" w:rsidRPr="00411D9F" w:rsidRDefault="0070279E" w:rsidP="0070279E">
      <w:pPr>
        <w:tabs>
          <w:tab w:val="left" w:leader="dot" w:pos="624"/>
        </w:tabs>
        <w:ind w:firstLine="454"/>
        <w:jc w:val="both"/>
        <w:rPr>
          <w:bCs/>
        </w:rPr>
      </w:pPr>
      <w:r w:rsidRPr="00411D9F">
        <w:rPr>
          <w:b/>
        </w:rPr>
        <w:t>Инновационная экономика</w:t>
      </w:r>
      <w:r w:rsidRPr="00411D9F">
        <w:rPr>
          <w:bCs/>
        </w:rPr>
        <w:t>— экономика, основанная на знаниях, создании, внедрении и использовании инноваций.</w:t>
      </w:r>
    </w:p>
    <w:p w:rsidR="0070279E" w:rsidRPr="00411D9F" w:rsidRDefault="0070279E" w:rsidP="0070279E">
      <w:pPr>
        <w:tabs>
          <w:tab w:val="left" w:leader="dot" w:pos="624"/>
        </w:tabs>
        <w:ind w:firstLine="454"/>
        <w:jc w:val="both"/>
        <w:rPr>
          <w:bCs/>
        </w:rPr>
      </w:pPr>
      <w:r w:rsidRPr="00411D9F">
        <w:rPr>
          <w:b/>
        </w:rPr>
        <w:lastRenderedPageBreak/>
        <w:t>Информационная деятельность</w:t>
      </w:r>
      <w:r w:rsidRPr="00411D9F">
        <w:rPr>
          <w:bCs/>
        </w:rPr>
        <w:t>—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w:t>
      </w:r>
    </w:p>
    <w:p w:rsidR="0070279E" w:rsidRPr="00411D9F" w:rsidRDefault="0070279E" w:rsidP="0070279E">
      <w:pPr>
        <w:tabs>
          <w:tab w:val="left" w:leader="dot" w:pos="624"/>
        </w:tabs>
        <w:ind w:firstLine="454"/>
        <w:jc w:val="both"/>
        <w:rPr>
          <w:bCs/>
        </w:rPr>
      </w:pPr>
      <w:r w:rsidRPr="00411D9F">
        <w:rPr>
          <w:b/>
        </w:rPr>
        <w:t>Информационное общество</w:t>
      </w:r>
      <w:r w:rsidRPr="00411D9F">
        <w:rPr>
          <w:bCs/>
        </w:rPr>
        <w:t>—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w:t>
      </w:r>
    </w:p>
    <w:p w:rsidR="0070279E" w:rsidRPr="00411D9F" w:rsidRDefault="0070279E" w:rsidP="0070279E">
      <w:pPr>
        <w:tabs>
          <w:tab w:val="left" w:leader="dot" w:pos="624"/>
        </w:tabs>
        <w:ind w:firstLine="454"/>
        <w:jc w:val="both"/>
        <w:rPr>
          <w:bCs/>
        </w:rPr>
      </w:pPr>
      <w:r w:rsidRPr="00411D9F">
        <w:rPr>
          <w:b/>
        </w:rPr>
        <w:t xml:space="preserve">Компетентность </w:t>
      </w:r>
      <w:r w:rsidRPr="00411D9F">
        <w:rPr>
          <w:bCs/>
        </w:rPr>
        <w:t>—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70279E" w:rsidRPr="00411D9F" w:rsidRDefault="0070279E" w:rsidP="0070279E">
      <w:pPr>
        <w:tabs>
          <w:tab w:val="left" w:leader="dot" w:pos="624"/>
        </w:tabs>
        <w:ind w:firstLine="454"/>
        <w:jc w:val="both"/>
        <w:rPr>
          <w:bCs/>
        </w:rPr>
      </w:pPr>
      <w:r w:rsidRPr="00411D9F">
        <w:rPr>
          <w:b/>
        </w:rPr>
        <w:t>Компетенция</w:t>
      </w:r>
      <w:r w:rsidRPr="00411D9F">
        <w:rPr>
          <w:bCs/>
        </w:rPr>
        <w:t>—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70279E" w:rsidRPr="00411D9F" w:rsidRDefault="0070279E" w:rsidP="0070279E">
      <w:pPr>
        <w:tabs>
          <w:tab w:val="left" w:leader="dot" w:pos="624"/>
        </w:tabs>
        <w:ind w:firstLine="454"/>
        <w:jc w:val="both"/>
        <w:rPr>
          <w:bCs/>
        </w:rPr>
      </w:pPr>
      <w:r w:rsidRPr="00411D9F">
        <w:rPr>
          <w:b/>
        </w:rPr>
        <w:t>Концепция духовно-нравственного развития и воспитания личности гражданина России</w:t>
      </w:r>
      <w:r w:rsidRPr="00411D9F">
        <w:rPr>
          <w:bCs/>
        </w:rPr>
        <w:t>—методологическая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70279E" w:rsidRPr="00411D9F" w:rsidRDefault="0070279E" w:rsidP="0070279E">
      <w:pPr>
        <w:tabs>
          <w:tab w:val="left" w:leader="dot" w:pos="624"/>
        </w:tabs>
        <w:ind w:firstLine="454"/>
        <w:jc w:val="both"/>
        <w:rPr>
          <w:bCs/>
        </w:rPr>
      </w:pPr>
      <w:r w:rsidRPr="00411D9F">
        <w:rPr>
          <w:b/>
        </w:rPr>
        <w:t>Национальное самосознание (гражданская идентичность)</w:t>
      </w:r>
      <w:r w:rsidRPr="00411D9F">
        <w:t> </w:t>
      </w:r>
      <w:r w:rsidRPr="00411D9F">
        <w:rPr>
          <w:bCs/>
        </w:rPr>
        <w:t>—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w:t>
      </w:r>
    </w:p>
    <w:p w:rsidR="0070279E" w:rsidRPr="00411D9F" w:rsidRDefault="0070279E" w:rsidP="0070279E">
      <w:pPr>
        <w:tabs>
          <w:tab w:val="left" w:leader="dot" w:pos="624"/>
        </w:tabs>
        <w:ind w:firstLine="454"/>
        <w:jc w:val="both"/>
        <w:rPr>
          <w:bCs/>
        </w:rPr>
      </w:pPr>
      <w:r w:rsidRPr="00411D9F">
        <w:rPr>
          <w:b/>
        </w:rPr>
        <w:t>Образовательная среда</w:t>
      </w:r>
      <w:r w:rsidRPr="00411D9F">
        <w:rPr>
          <w:bCs/>
        </w:rPr>
        <w:t>—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w:t>
      </w:r>
    </w:p>
    <w:p w:rsidR="0070279E" w:rsidRPr="00411D9F" w:rsidRDefault="0070279E" w:rsidP="0070279E">
      <w:pPr>
        <w:tabs>
          <w:tab w:val="left" w:leader="dot" w:pos="624"/>
        </w:tabs>
        <w:ind w:firstLine="454"/>
        <w:jc w:val="both"/>
        <w:rPr>
          <w:bCs/>
        </w:rPr>
      </w:pPr>
      <w:r w:rsidRPr="00411D9F">
        <w:rPr>
          <w:b/>
        </w:rPr>
        <w:t>Патриотизм</w:t>
      </w:r>
      <w:r w:rsidRPr="00411D9F">
        <w:rPr>
          <w:bCs/>
        </w:rPr>
        <w:t>—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70279E" w:rsidRPr="00411D9F" w:rsidRDefault="0070279E" w:rsidP="0070279E">
      <w:pPr>
        <w:tabs>
          <w:tab w:val="left" w:leader="dot" w:pos="624"/>
        </w:tabs>
        <w:ind w:firstLine="454"/>
        <w:jc w:val="both"/>
        <w:rPr>
          <w:bCs/>
        </w:rPr>
      </w:pPr>
      <w:r w:rsidRPr="00411D9F">
        <w:rPr>
          <w:b/>
        </w:rPr>
        <w:t>Планируемые результаты</w:t>
      </w:r>
      <w:r w:rsidRPr="00411D9F">
        <w:rPr>
          <w:bCs/>
        </w:rPr>
        <w:t>—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w:t>
      </w:r>
    </w:p>
    <w:p w:rsidR="0070279E" w:rsidRPr="00411D9F" w:rsidRDefault="0070279E" w:rsidP="0070279E">
      <w:pPr>
        <w:tabs>
          <w:tab w:val="left" w:leader="dot" w:pos="624"/>
        </w:tabs>
        <w:ind w:firstLine="454"/>
        <w:jc w:val="both"/>
        <w:rPr>
          <w:bCs/>
        </w:rPr>
      </w:pPr>
      <w:r w:rsidRPr="00411D9F">
        <w:rPr>
          <w:b/>
        </w:rPr>
        <w:t>Программа формирования универсальных учебных действий</w:t>
      </w:r>
      <w:r w:rsidRPr="00411D9F">
        <w:t> </w:t>
      </w:r>
      <w:r w:rsidRPr="00411D9F">
        <w:rPr>
          <w:bCs/>
        </w:rPr>
        <w:t>—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70279E" w:rsidRPr="00411D9F" w:rsidRDefault="0070279E" w:rsidP="0070279E">
      <w:pPr>
        <w:tabs>
          <w:tab w:val="left" w:leader="dot" w:pos="624"/>
        </w:tabs>
        <w:ind w:firstLine="454"/>
        <w:jc w:val="both"/>
        <w:rPr>
          <w:bCs/>
        </w:rPr>
      </w:pPr>
      <w:r w:rsidRPr="00411D9F">
        <w:rPr>
          <w:b/>
        </w:rPr>
        <w:t>Социализация</w:t>
      </w:r>
      <w:r w:rsidRPr="00411D9F">
        <w:rPr>
          <w:bCs/>
        </w:rPr>
        <w:t>—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w:t>
      </w:r>
    </w:p>
    <w:p w:rsidR="0070279E" w:rsidRPr="00411D9F" w:rsidRDefault="0070279E" w:rsidP="0070279E">
      <w:pPr>
        <w:tabs>
          <w:tab w:val="left" w:leader="dot" w:pos="624"/>
        </w:tabs>
        <w:ind w:firstLine="454"/>
        <w:jc w:val="both"/>
        <w:rPr>
          <w:bCs/>
        </w:rPr>
      </w:pPr>
      <w:r w:rsidRPr="00411D9F">
        <w:rPr>
          <w:b/>
        </w:rPr>
        <w:lastRenderedPageBreak/>
        <w:t>Стандарт</w:t>
      </w:r>
      <w:r w:rsidRPr="00411D9F">
        <w:rPr>
          <w:bCs/>
        </w:rPr>
        <w:t>— федеральный государственный образовательный стандарт основного общего образования.</w:t>
      </w:r>
    </w:p>
    <w:p w:rsidR="0070279E" w:rsidRPr="00411D9F" w:rsidRDefault="0070279E" w:rsidP="0070279E">
      <w:pPr>
        <w:tabs>
          <w:tab w:val="left" w:leader="dot" w:pos="624"/>
        </w:tabs>
        <w:ind w:firstLine="454"/>
        <w:jc w:val="both"/>
        <w:rPr>
          <w:bCs/>
        </w:rPr>
      </w:pPr>
      <w:r w:rsidRPr="00411D9F">
        <w:rPr>
          <w:b/>
        </w:rPr>
        <w:t>Толерантность</w:t>
      </w:r>
      <w:r w:rsidRPr="00411D9F">
        <w:rPr>
          <w:bCs/>
        </w:rPr>
        <w:t>— терпимость к чужим мнениям, верованиям, поведению.</w:t>
      </w:r>
    </w:p>
    <w:p w:rsidR="0070279E" w:rsidRPr="00411D9F" w:rsidRDefault="0070279E" w:rsidP="0070279E">
      <w:pPr>
        <w:tabs>
          <w:tab w:val="left" w:leader="dot" w:pos="624"/>
        </w:tabs>
        <w:ind w:firstLine="454"/>
        <w:jc w:val="both"/>
        <w:rPr>
          <w:bCs/>
        </w:rPr>
      </w:pPr>
      <w:r w:rsidRPr="00411D9F">
        <w:rPr>
          <w:b/>
        </w:rPr>
        <w:t>Учебная деятельность</w:t>
      </w:r>
      <w:r w:rsidRPr="00411D9F">
        <w:rPr>
          <w:bCs/>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70279E" w:rsidRPr="00411D9F" w:rsidRDefault="0070279E" w:rsidP="0070279E">
      <w:pPr>
        <w:tabs>
          <w:tab w:val="left" w:leader="dot" w:pos="624"/>
        </w:tabs>
        <w:ind w:firstLine="454"/>
        <w:jc w:val="both"/>
        <w:rPr>
          <w:bCs/>
        </w:rPr>
      </w:pPr>
      <w:r w:rsidRPr="00411D9F">
        <w:rPr>
          <w:b/>
        </w:rPr>
        <w:t>Федеральные государственные образовательные стандарты</w:t>
      </w:r>
      <w:r w:rsidRPr="00411D9F">
        <w:t> </w:t>
      </w:r>
      <w:r w:rsidRPr="00411D9F">
        <w:rPr>
          <w:bCs/>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70279E" w:rsidRPr="00411D9F" w:rsidRDefault="0070279E" w:rsidP="0070279E">
      <w:pPr>
        <w:jc w:val="center"/>
        <w:rPr>
          <w:bCs/>
        </w:rPr>
      </w:pPr>
    </w:p>
    <w:p w:rsidR="00DC69EC" w:rsidRPr="00411D9F" w:rsidRDefault="00DC69EC" w:rsidP="0070279E"/>
    <w:sectPr w:rsidR="00DC69EC" w:rsidRPr="00411D9F" w:rsidSect="00664AF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774C" w:rsidRDefault="0007774C" w:rsidP="00D27393">
      <w:r>
        <w:separator/>
      </w:r>
    </w:p>
  </w:endnote>
  <w:endnote w:type="continuationSeparator" w:id="0">
    <w:p w:rsidR="0007774C" w:rsidRDefault="0007774C" w:rsidP="00D27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NewtonCSanPin">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Mangal">
    <w:panose1 w:val="00000400000000000000"/>
    <w:charset w:val="00"/>
    <w:family w:val="roman"/>
    <w:pitch w:val="variable"/>
    <w:sig w:usb0="00008003" w:usb1="00000000" w:usb2="00000000" w:usb3="00000000" w:csb0="00000001" w:csb1="00000000"/>
  </w:font>
  <w:font w:name="a_Helver(15%) Bashkir">
    <w:charset w:val="CC"/>
    <w:family w:val="swiss"/>
    <w:pitch w:val="variable"/>
    <w:sig w:usb0="80000207"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0005804"/>
      <w:docPartObj>
        <w:docPartGallery w:val="Page Numbers (Bottom of Page)"/>
        <w:docPartUnique/>
      </w:docPartObj>
    </w:sdtPr>
    <w:sdtEndPr/>
    <w:sdtContent>
      <w:p w:rsidR="00940F2D" w:rsidRDefault="00940F2D">
        <w:pPr>
          <w:pStyle w:val="af7"/>
          <w:jc w:val="center"/>
        </w:pPr>
        <w:r>
          <w:fldChar w:fldCharType="begin"/>
        </w:r>
        <w:r>
          <w:instrText>PAGE   \* MERGEFORMAT</w:instrText>
        </w:r>
        <w:r>
          <w:fldChar w:fldCharType="separate"/>
        </w:r>
        <w:r w:rsidR="00DF5341">
          <w:rPr>
            <w:noProof/>
          </w:rPr>
          <w:t>3</w:t>
        </w:r>
        <w:r>
          <w:rPr>
            <w:noProof/>
          </w:rPr>
          <w:fldChar w:fldCharType="end"/>
        </w:r>
      </w:p>
    </w:sdtContent>
  </w:sdt>
  <w:p w:rsidR="00940F2D" w:rsidRDefault="00940F2D">
    <w:pPr>
      <w:pStyle w:val="af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F2D" w:rsidRDefault="00940F2D" w:rsidP="002463E6">
    <w:pPr>
      <w:pStyle w:val="af7"/>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940F2D" w:rsidRDefault="00940F2D" w:rsidP="002463E6">
    <w:pPr>
      <w:pStyle w:val="af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9856414"/>
      <w:docPartObj>
        <w:docPartGallery w:val="Page Numbers (Bottom of Page)"/>
        <w:docPartUnique/>
      </w:docPartObj>
    </w:sdtPr>
    <w:sdtEndPr/>
    <w:sdtContent>
      <w:p w:rsidR="00940F2D" w:rsidRDefault="00940F2D">
        <w:pPr>
          <w:pStyle w:val="af7"/>
          <w:jc w:val="center"/>
        </w:pPr>
        <w:r>
          <w:fldChar w:fldCharType="begin"/>
        </w:r>
        <w:r>
          <w:instrText>PAGE   \* MERGEFORMAT</w:instrText>
        </w:r>
        <w:r>
          <w:fldChar w:fldCharType="separate"/>
        </w:r>
        <w:r w:rsidR="00DF5341">
          <w:rPr>
            <w:noProof/>
          </w:rPr>
          <w:t>129</w:t>
        </w:r>
        <w:r>
          <w:rPr>
            <w:noProof/>
          </w:rPr>
          <w:fldChar w:fldCharType="end"/>
        </w:r>
      </w:p>
    </w:sdtContent>
  </w:sdt>
  <w:p w:rsidR="00940F2D" w:rsidRPr="00B357F6" w:rsidRDefault="00940F2D" w:rsidP="00B357F6">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40F2D" w:rsidRDefault="00940F2D" w:rsidP="002463E6">
    <w:pPr>
      <w:pStyle w:val="af7"/>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940F2D" w:rsidRDefault="00940F2D" w:rsidP="002463E6">
    <w:pPr>
      <w:pStyle w:val="af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1982968"/>
      <w:docPartObj>
        <w:docPartGallery w:val="Page Numbers (Bottom of Page)"/>
        <w:docPartUnique/>
      </w:docPartObj>
    </w:sdtPr>
    <w:sdtEndPr/>
    <w:sdtContent>
      <w:p w:rsidR="00940F2D" w:rsidRDefault="00940F2D">
        <w:pPr>
          <w:pStyle w:val="af7"/>
          <w:jc w:val="center"/>
        </w:pPr>
        <w:r>
          <w:fldChar w:fldCharType="begin"/>
        </w:r>
        <w:r>
          <w:instrText>PAGE   \* MERGEFORMAT</w:instrText>
        </w:r>
        <w:r>
          <w:fldChar w:fldCharType="separate"/>
        </w:r>
        <w:r w:rsidR="00DF5341">
          <w:rPr>
            <w:noProof/>
          </w:rPr>
          <w:t>344</w:t>
        </w:r>
        <w:r>
          <w:rPr>
            <w:noProof/>
          </w:rPr>
          <w:fldChar w:fldCharType="end"/>
        </w:r>
      </w:p>
    </w:sdtContent>
  </w:sdt>
  <w:p w:rsidR="00940F2D" w:rsidRDefault="00940F2D" w:rsidP="002463E6">
    <w:pPr>
      <w:pStyle w:val="af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774C" w:rsidRDefault="0007774C" w:rsidP="00D27393">
      <w:r>
        <w:separator/>
      </w:r>
    </w:p>
  </w:footnote>
  <w:footnote w:type="continuationSeparator" w:id="0">
    <w:p w:rsidR="0007774C" w:rsidRDefault="0007774C" w:rsidP="00D27393">
      <w:r>
        <w:continuationSeparator/>
      </w:r>
    </w:p>
  </w:footnote>
  <w:footnote w:id="1">
    <w:p w:rsidR="00940F2D" w:rsidRDefault="00940F2D" w:rsidP="00D27393">
      <w:pPr>
        <w:pStyle w:val="ab"/>
      </w:pPr>
      <w:r>
        <w:rPr>
          <w:rStyle w:val="a6"/>
        </w:rPr>
        <w:footnoteRef/>
      </w:r>
      <w:r>
        <w:rPr>
          <w:vertAlign w:val="superscript"/>
        </w:rPr>
        <w:tab/>
        <w:t> </w:t>
      </w:r>
      <w:r>
        <w:t>В том числе с освоенным учебным материалом из других областей знания или с учебным материалом, изучаемым в ином содержательном контексте.</w:t>
      </w:r>
    </w:p>
  </w:footnote>
  <w:footnote w:id="2">
    <w:p w:rsidR="00940F2D" w:rsidRDefault="00940F2D" w:rsidP="00D27393">
      <w:pPr>
        <w:pStyle w:val="ab"/>
        <w:rPr>
          <w:sz w:val="22"/>
        </w:rPr>
      </w:pPr>
      <w:r>
        <w:rPr>
          <w:rStyle w:val="a6"/>
        </w:rPr>
        <w:footnoteRef/>
      </w:r>
      <w:r>
        <w:rPr>
          <w:sz w:val="22"/>
        </w:rPr>
        <w:tab/>
        <w:t> Как правило, такого рода задания —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footnote>
  <w:footnote w:id="3">
    <w:p w:rsidR="00940F2D" w:rsidRDefault="00940F2D" w:rsidP="00D27393">
      <w:pPr>
        <w:pStyle w:val="a9"/>
        <w:rPr>
          <w:sz w:val="22"/>
        </w:rPr>
      </w:pPr>
      <w:r>
        <w:rPr>
          <w:rStyle w:val="a6"/>
        </w:rPr>
        <w:footnoteRef/>
      </w:r>
      <w:r>
        <w:rPr>
          <w:sz w:val="22"/>
        </w:rPr>
        <w:tab/>
        <w:t xml:space="preserve"> Например, </w:t>
      </w:r>
      <w:r>
        <w:rPr>
          <w:i/>
          <w:sz w:val="22"/>
        </w:rPr>
        <w:t>чтопомогает/мешает</w:t>
      </w:r>
      <w:r>
        <w:rPr>
          <w:sz w:val="22"/>
        </w:rPr>
        <w:t xml:space="preserve"> или </w:t>
      </w:r>
      <w:r>
        <w:rPr>
          <w:i/>
          <w:sz w:val="22"/>
        </w:rPr>
        <w:t>чтополезно/вредно</w:t>
      </w:r>
      <w:r>
        <w:rPr>
          <w:sz w:val="22"/>
        </w:rPr>
        <w:t xml:space="preserve">, </w:t>
      </w:r>
      <w:r>
        <w:rPr>
          <w:i/>
          <w:sz w:val="22"/>
        </w:rPr>
        <w:t>что нравится/не нравится</w:t>
      </w:r>
      <w:r>
        <w:rPr>
          <w:sz w:val="22"/>
        </w:rPr>
        <w:t xml:space="preserve"> и др.</w:t>
      </w:r>
    </w:p>
  </w:footnote>
  <w:footnote w:id="4">
    <w:p w:rsidR="00940F2D" w:rsidRDefault="00940F2D" w:rsidP="00D27393">
      <w:pPr>
        <w:ind w:firstLine="403"/>
        <w:jc w:val="both"/>
        <w:rPr>
          <w:color w:val="FF0000"/>
          <w:sz w:val="22"/>
        </w:rPr>
      </w:pPr>
      <w:r>
        <w:rPr>
          <w:rStyle w:val="a6"/>
        </w:rPr>
        <w:footnoteRef/>
      </w:r>
      <w:r>
        <w:rPr>
          <w:sz w:val="22"/>
        </w:rPr>
        <w:tab/>
        <w:t xml:space="preserve"> В соответствии с требованиями ФГОС ООО оценка выполнения такого рода заданий проводится </w:t>
      </w:r>
      <w:r>
        <w:rPr>
          <w:sz w:val="22"/>
          <w:u w:val="single"/>
        </w:rPr>
        <w:t>исключительно</w:t>
      </w:r>
      <w:r>
        <w:rPr>
          <w:sz w:val="22"/>
        </w:rPr>
        <w:t xml:space="preserve"> с целью оценки эффективности деятельности образовательных учреждений с использованием неперсонифицированных процедур. Данные о достижении этих результатов могут накапливаться в портфеле достижений ученика, однако любое их использование, в том числе в целях аккредитации образовательного учреждения, возможно только в соответствии с</w:t>
      </w:r>
      <w:r>
        <w:rPr>
          <w:bCs/>
          <w:sz w:val="22"/>
        </w:rPr>
        <w:t>федеральным</w:t>
      </w:r>
      <w:r>
        <w:rPr>
          <w:sz w:val="22"/>
        </w:rPr>
        <w:t>законом от 17.07.2006 №152-ФЗ «О персональных данных»</w:t>
      </w:r>
      <w:r>
        <w:rPr>
          <w:color w:val="FF0000"/>
          <w:sz w:val="22"/>
        </w:rPr>
        <w:t>.</w:t>
      </w:r>
    </w:p>
  </w:footnote>
  <w:footnote w:id="5">
    <w:p w:rsidR="00940F2D" w:rsidRDefault="00940F2D" w:rsidP="00D27393">
      <w:pPr>
        <w:pStyle w:val="a9"/>
      </w:pPr>
      <w:r>
        <w:rPr>
          <w:rStyle w:val="a6"/>
        </w:rPr>
        <w:footnoteRef/>
      </w:r>
      <w:r>
        <w:tab/>
        <w:t> Эти результаты приводятся в пояснительных записках к планируемым результатам по каждой учебной или междисциплинарной программе. В настоящем издании представлены в виде сводной пояснительной записки.</w:t>
      </w:r>
    </w:p>
  </w:footnote>
  <w:footnote w:id="6">
    <w:p w:rsidR="00940F2D" w:rsidRDefault="00940F2D" w:rsidP="00D27393">
      <w:pPr>
        <w:pStyle w:val="a9"/>
      </w:pPr>
      <w:r>
        <w:rPr>
          <w:rStyle w:val="a6"/>
        </w:rPr>
        <w:footnoteRef/>
      </w:r>
      <w:r>
        <w:tab/>
        <w:t xml:space="preserve"> Планируемые результаты, относящиеся к блоку </w:t>
      </w:r>
      <w:r>
        <w:rPr>
          <w:i/>
        </w:rPr>
        <w:t>«Выпускник получит возможность научиться»</w:t>
      </w:r>
      <w:r>
        <w:t xml:space="preserve">, выделяются далее </w:t>
      </w:r>
      <w:r>
        <w:rPr>
          <w:i/>
        </w:rPr>
        <w:t>курсивом</w:t>
      </w:r>
      <w:r>
        <w:t>.</w:t>
      </w:r>
    </w:p>
  </w:footnote>
  <w:footnote w:id="7">
    <w:p w:rsidR="00940F2D" w:rsidRDefault="00940F2D" w:rsidP="00D27393">
      <w:pPr>
        <w:pStyle w:val="a9"/>
      </w:pPr>
      <w:r>
        <w:rPr>
          <w:rStyle w:val="a6"/>
        </w:rPr>
        <w:footnoteRef/>
      </w:r>
      <w:r>
        <w:tab/>
        <w:t> 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8">
    <w:p w:rsidR="00940F2D" w:rsidRDefault="00940F2D" w:rsidP="00D27393">
      <w:pPr>
        <w:pStyle w:val="ab"/>
      </w:pPr>
      <w:r w:rsidRPr="001C21FA">
        <w:rPr>
          <w:rStyle w:val="a6"/>
        </w:rPr>
        <w:footnoteRef/>
      </w:r>
      <w:r w:rsidRPr="001C21FA">
        <w:tab/>
        <w:t> Список художественных произведений, используемых при разработке заданий для итоговой оценки достижения планируемых результатов, приведен в полном издании планируемых результатов по литературе.</w:t>
      </w:r>
    </w:p>
  </w:footnote>
  <w:footnote w:id="9">
    <w:p w:rsidR="00940F2D" w:rsidRDefault="00940F2D" w:rsidP="00D27393">
      <w:pPr>
        <w:ind w:firstLine="454"/>
        <w:jc w:val="both"/>
      </w:pPr>
      <w:r>
        <w:rPr>
          <w:rStyle w:val="a6"/>
        </w:rPr>
        <w:footnoteRef/>
      </w:r>
      <w:r>
        <w:tab/>
        <w:t> Данный раздел изучается в образовательных учреждениях, имеющих необходимую учебно-материальную базу.</w:t>
      </w:r>
    </w:p>
  </w:footnote>
  <w:footnote w:id="10">
    <w:p w:rsidR="00940F2D" w:rsidRDefault="00940F2D" w:rsidP="00D27393">
      <w:pPr>
        <w:pStyle w:val="a9"/>
        <w:ind w:firstLine="454"/>
      </w:pPr>
      <w:r>
        <w:rPr>
          <w:rStyle w:val="a6"/>
        </w:rPr>
        <w:footnoteRef/>
      </w:r>
      <w:r>
        <w:tab/>
        <w:t> РСЧС — Единая государственная система предупреждения и ликвидации чрезвычайных ситуаций.</w:t>
      </w:r>
    </w:p>
  </w:footnote>
  <w:footnote w:id="11">
    <w:p w:rsidR="00940F2D" w:rsidRDefault="00940F2D" w:rsidP="00AC4125">
      <w:pPr>
        <w:pStyle w:val="a9"/>
      </w:pPr>
      <w:r w:rsidRPr="0056065A">
        <w:rPr>
          <w:rStyle w:val="a6"/>
        </w:rPr>
        <w:footnoteRef/>
      </w:r>
      <w:r w:rsidRPr="0056065A">
        <w:tab/>
        <w:t> Руководителем проекта может быть как педагог данного образовательного учреждения, так и сотрудник иной организации или иного образовательного учреждения, в том числе высшего.</w:t>
      </w:r>
    </w:p>
  </w:footnote>
  <w:footnote w:id="12">
    <w:p w:rsidR="00940F2D" w:rsidRDefault="00940F2D" w:rsidP="00AC4125">
      <w:pPr>
        <w:pStyle w:val="a9"/>
      </w:pPr>
      <w:r>
        <w:rPr>
          <w:rStyle w:val="a6"/>
        </w:rPr>
        <w:footnoteRef/>
      </w:r>
      <w:r>
        <w:tab/>
        <w:t> И, в частности, такую ведущую педагогическую задачу основного общего образования, как предоставление подросткам возможностей для пробы ими своих сил в различных предметах и/или видах деятельности.</w:t>
      </w:r>
    </w:p>
  </w:footnote>
  <w:footnote w:id="13">
    <w:p w:rsidR="00940F2D" w:rsidRDefault="00940F2D" w:rsidP="009907E0">
      <w:r>
        <w:rPr>
          <w:rStyle w:val="a6"/>
          <w:rFonts w:ascii="Courier New" w:hAnsi="Courier New"/>
        </w:rPr>
        <w:footnoteRef/>
      </w:r>
      <w:r>
        <w:br w:type="page"/>
      </w:r>
      <w:r>
        <w:rPr>
          <w:rStyle w:val="a6"/>
        </w:rPr>
        <w:tab/>
      </w:r>
      <w:r>
        <w:tab/>
        <w:t> Например, написание сочинения, подготовка сценария и создание видеоклипа, создание компьютерной анимации, создание макета объекта с заданными свойствами, проведение различных опросов с последующей обработкой данных и т. п.</w:t>
      </w:r>
    </w:p>
  </w:footnote>
  <w:footnote w:id="14">
    <w:p w:rsidR="00940F2D" w:rsidRDefault="00940F2D" w:rsidP="00DC69EC">
      <w:pPr>
        <w:pStyle w:val="a9"/>
        <w:ind w:firstLine="454"/>
      </w:pPr>
      <w:r>
        <w:rPr>
          <w:rStyle w:val="a6"/>
        </w:rPr>
        <w:footnoteRef/>
      </w:r>
      <w:r>
        <w:tab/>
        <w:t> </w:t>
      </w:r>
      <w:r>
        <w:rPr>
          <w:bCs/>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w:t>
      </w:r>
    </w:p>
  </w:footnote>
  <w:footnote w:id="15">
    <w:p w:rsidR="00940F2D" w:rsidRDefault="00940F2D" w:rsidP="00DC69EC">
      <w:pPr>
        <w:pStyle w:val="a9"/>
        <w:ind w:firstLine="454"/>
      </w:pPr>
      <w:r>
        <w:rPr>
          <w:rStyle w:val="a6"/>
        </w:rPr>
        <w:footnoteRef/>
      </w:r>
      <w:r>
        <w:tab/>
        <w:t> Использованы материалы В. Д. Шадрикова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5"/>
    <w:multiLevelType w:val="multilevel"/>
    <w:tmpl w:val="00000005"/>
    <w:name w:val="WWNum4"/>
    <w:lvl w:ilvl="0">
      <w:start w:val="1"/>
      <w:numFmt w:val="decimal"/>
      <w:lvlText w:val="%1."/>
      <w:lvlJc w:val="left"/>
      <w:pPr>
        <w:tabs>
          <w:tab w:val="num" w:pos="785"/>
        </w:tabs>
        <w:ind w:left="425"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5" w15:restartNumberingAfterBreak="0">
    <w:nsid w:val="00000006"/>
    <w:multiLevelType w:val="multilevel"/>
    <w:tmpl w:val="00000006"/>
    <w:name w:val="WWNum5"/>
    <w:lvl w:ilvl="0">
      <w:start w:val="1"/>
      <w:numFmt w:val="decimal"/>
      <w:lvlText w:val="%1."/>
      <w:lvlJc w:val="left"/>
      <w:pPr>
        <w:tabs>
          <w:tab w:val="num" w:pos="36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6" w15:restartNumberingAfterBreak="0">
    <w:nsid w:val="00000007"/>
    <w:multiLevelType w:val="multilevel"/>
    <w:tmpl w:val="00000007"/>
    <w:name w:val="WWNum6"/>
    <w:lvl w:ilvl="0">
      <w:start w:val="1"/>
      <w:numFmt w:val="decimal"/>
      <w:lvlText w:val="%1."/>
      <w:lvlJc w:val="left"/>
      <w:pPr>
        <w:tabs>
          <w:tab w:val="num" w:pos="927"/>
        </w:tabs>
        <w:ind w:left="720" w:hanging="360"/>
      </w:pPr>
      <w:rPr>
        <w:rFonts w:cs="Times New Roman"/>
      </w:rPr>
    </w:lvl>
    <w:lvl w:ilvl="1">
      <w:start w:val="1"/>
      <w:numFmt w:val="none"/>
      <w:suff w:val="nothing"/>
      <w:lvlText w:val=""/>
      <w:lvlJc w:val="left"/>
      <w:pPr>
        <w:tabs>
          <w:tab w:val="num" w:pos="360"/>
        </w:tabs>
        <w:ind w:left="1080" w:hanging="360"/>
      </w:pPr>
      <w:rPr>
        <w:rFonts w:cs="Times New Roman"/>
      </w:rPr>
    </w:lvl>
    <w:lvl w:ilvl="2">
      <w:start w:val="1"/>
      <w:numFmt w:val="none"/>
      <w:suff w:val="nothing"/>
      <w:lvlText w:val=""/>
      <w:lvlJc w:val="left"/>
      <w:pPr>
        <w:tabs>
          <w:tab w:val="num" w:pos="360"/>
        </w:tabs>
        <w:ind w:left="1440" w:hanging="360"/>
      </w:pPr>
      <w:rPr>
        <w:rFonts w:cs="Times New Roman"/>
      </w:rPr>
    </w:lvl>
    <w:lvl w:ilvl="3">
      <w:start w:val="1"/>
      <w:numFmt w:val="none"/>
      <w:suff w:val="nothing"/>
      <w:lvlText w:val=""/>
      <w:lvlJc w:val="left"/>
      <w:pPr>
        <w:tabs>
          <w:tab w:val="num" w:pos="360"/>
        </w:tabs>
        <w:ind w:left="1800" w:hanging="360"/>
      </w:pPr>
      <w:rPr>
        <w:rFonts w:cs="Times New Roman"/>
      </w:rPr>
    </w:lvl>
    <w:lvl w:ilvl="4">
      <w:start w:val="1"/>
      <w:numFmt w:val="none"/>
      <w:suff w:val="nothing"/>
      <w:lvlText w:val=""/>
      <w:lvlJc w:val="left"/>
      <w:pPr>
        <w:tabs>
          <w:tab w:val="num" w:pos="360"/>
        </w:tabs>
        <w:ind w:left="2160" w:hanging="360"/>
      </w:pPr>
      <w:rPr>
        <w:rFonts w:cs="Times New Roman"/>
      </w:rPr>
    </w:lvl>
    <w:lvl w:ilvl="5">
      <w:start w:val="1"/>
      <w:numFmt w:val="none"/>
      <w:suff w:val="nothing"/>
      <w:lvlText w:val=""/>
      <w:lvlJc w:val="left"/>
      <w:pPr>
        <w:tabs>
          <w:tab w:val="num" w:pos="360"/>
        </w:tabs>
        <w:ind w:left="2520" w:hanging="360"/>
      </w:pPr>
      <w:rPr>
        <w:rFonts w:cs="Times New Roman"/>
      </w:rPr>
    </w:lvl>
    <w:lvl w:ilvl="6">
      <w:start w:val="1"/>
      <w:numFmt w:val="none"/>
      <w:suff w:val="nothing"/>
      <w:lvlText w:val=""/>
      <w:lvlJc w:val="left"/>
      <w:pPr>
        <w:tabs>
          <w:tab w:val="num" w:pos="360"/>
        </w:tabs>
        <w:ind w:left="2880" w:hanging="360"/>
      </w:pPr>
      <w:rPr>
        <w:rFonts w:cs="Times New Roman"/>
      </w:rPr>
    </w:lvl>
    <w:lvl w:ilvl="7">
      <w:start w:val="1"/>
      <w:numFmt w:val="none"/>
      <w:suff w:val="nothing"/>
      <w:lvlText w:val=""/>
      <w:lvlJc w:val="left"/>
      <w:pPr>
        <w:tabs>
          <w:tab w:val="num" w:pos="360"/>
        </w:tabs>
        <w:ind w:left="3240" w:hanging="360"/>
      </w:pPr>
      <w:rPr>
        <w:rFonts w:cs="Times New Roman"/>
      </w:rPr>
    </w:lvl>
    <w:lvl w:ilvl="8">
      <w:start w:val="1"/>
      <w:numFmt w:val="none"/>
      <w:suff w:val="nothing"/>
      <w:lvlText w:val=""/>
      <w:lvlJc w:val="left"/>
      <w:pPr>
        <w:tabs>
          <w:tab w:val="num" w:pos="360"/>
        </w:tabs>
        <w:ind w:left="3600" w:hanging="360"/>
      </w:pPr>
      <w:rPr>
        <w:rFonts w:cs="Times New Roman"/>
      </w:rPr>
    </w:lvl>
  </w:abstractNum>
  <w:abstractNum w:abstractNumId="7" w15:restartNumberingAfterBreak="0">
    <w:nsid w:val="00000008"/>
    <w:multiLevelType w:val="multilevel"/>
    <w:tmpl w:val="00000008"/>
    <w:name w:val="WWNum7"/>
    <w:lvl w:ilvl="0">
      <w:start w:val="1"/>
      <w:numFmt w:val="decimal"/>
      <w:lvlText w:val="%1."/>
      <w:lvlJc w:val="left"/>
      <w:pPr>
        <w:tabs>
          <w:tab w:val="num" w:pos="36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8" w15:restartNumberingAfterBreak="0">
    <w:nsid w:val="00000009"/>
    <w:multiLevelType w:val="multilevel"/>
    <w:tmpl w:val="00000009"/>
    <w:name w:val="WWNum8"/>
    <w:lvl w:ilvl="0">
      <w:start w:val="1"/>
      <w:numFmt w:val="decimal"/>
      <w:lvlText w:val="%1."/>
      <w:lvlJc w:val="left"/>
      <w:pPr>
        <w:tabs>
          <w:tab w:val="num" w:pos="36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9" w15:restartNumberingAfterBreak="0">
    <w:nsid w:val="0000000A"/>
    <w:multiLevelType w:val="multilevel"/>
    <w:tmpl w:val="0000000A"/>
    <w:name w:val="WWNum9"/>
    <w:lvl w:ilvl="0">
      <w:start w:val="1"/>
      <w:numFmt w:val="decimal"/>
      <w:lvlText w:val="%1."/>
      <w:lvlJc w:val="left"/>
      <w:pPr>
        <w:tabs>
          <w:tab w:val="num" w:pos="360"/>
        </w:tabs>
        <w:ind w:left="720" w:hanging="360"/>
      </w:pPr>
      <w:rPr>
        <w:rFonts w:cs="Times New Roman"/>
      </w:rPr>
    </w:lvl>
    <w:lvl w:ilvl="1">
      <w:start w:val="1"/>
      <w:numFmt w:val="none"/>
      <w:suff w:val="nothing"/>
      <w:lvlText w:val=""/>
      <w:lvlJc w:val="left"/>
      <w:pPr>
        <w:tabs>
          <w:tab w:val="num" w:pos="360"/>
        </w:tabs>
        <w:ind w:left="1080" w:hanging="360"/>
      </w:pPr>
      <w:rPr>
        <w:rFonts w:cs="Times New Roman"/>
      </w:rPr>
    </w:lvl>
    <w:lvl w:ilvl="2">
      <w:start w:val="1"/>
      <w:numFmt w:val="none"/>
      <w:suff w:val="nothing"/>
      <w:lvlText w:val=""/>
      <w:lvlJc w:val="left"/>
      <w:pPr>
        <w:tabs>
          <w:tab w:val="num" w:pos="360"/>
        </w:tabs>
        <w:ind w:left="1440" w:hanging="360"/>
      </w:pPr>
      <w:rPr>
        <w:rFonts w:cs="Times New Roman"/>
      </w:rPr>
    </w:lvl>
    <w:lvl w:ilvl="3">
      <w:start w:val="1"/>
      <w:numFmt w:val="none"/>
      <w:suff w:val="nothing"/>
      <w:lvlText w:val=""/>
      <w:lvlJc w:val="left"/>
      <w:pPr>
        <w:tabs>
          <w:tab w:val="num" w:pos="360"/>
        </w:tabs>
        <w:ind w:left="1800" w:hanging="360"/>
      </w:pPr>
      <w:rPr>
        <w:rFonts w:cs="Times New Roman"/>
      </w:rPr>
    </w:lvl>
    <w:lvl w:ilvl="4">
      <w:start w:val="1"/>
      <w:numFmt w:val="none"/>
      <w:suff w:val="nothing"/>
      <w:lvlText w:val=""/>
      <w:lvlJc w:val="left"/>
      <w:pPr>
        <w:tabs>
          <w:tab w:val="num" w:pos="360"/>
        </w:tabs>
        <w:ind w:left="2160" w:hanging="360"/>
      </w:pPr>
      <w:rPr>
        <w:rFonts w:cs="Times New Roman"/>
      </w:rPr>
    </w:lvl>
    <w:lvl w:ilvl="5">
      <w:start w:val="1"/>
      <w:numFmt w:val="none"/>
      <w:suff w:val="nothing"/>
      <w:lvlText w:val=""/>
      <w:lvlJc w:val="left"/>
      <w:pPr>
        <w:tabs>
          <w:tab w:val="num" w:pos="360"/>
        </w:tabs>
        <w:ind w:left="2520" w:hanging="360"/>
      </w:pPr>
      <w:rPr>
        <w:rFonts w:cs="Times New Roman"/>
      </w:rPr>
    </w:lvl>
    <w:lvl w:ilvl="6">
      <w:start w:val="1"/>
      <w:numFmt w:val="none"/>
      <w:suff w:val="nothing"/>
      <w:lvlText w:val=""/>
      <w:lvlJc w:val="left"/>
      <w:pPr>
        <w:tabs>
          <w:tab w:val="num" w:pos="360"/>
        </w:tabs>
        <w:ind w:left="2880" w:hanging="360"/>
      </w:pPr>
      <w:rPr>
        <w:rFonts w:cs="Times New Roman"/>
      </w:rPr>
    </w:lvl>
    <w:lvl w:ilvl="7">
      <w:start w:val="1"/>
      <w:numFmt w:val="none"/>
      <w:suff w:val="nothing"/>
      <w:lvlText w:val=""/>
      <w:lvlJc w:val="left"/>
      <w:pPr>
        <w:tabs>
          <w:tab w:val="num" w:pos="360"/>
        </w:tabs>
        <w:ind w:left="3240" w:hanging="360"/>
      </w:pPr>
      <w:rPr>
        <w:rFonts w:cs="Times New Roman"/>
      </w:rPr>
    </w:lvl>
    <w:lvl w:ilvl="8">
      <w:start w:val="1"/>
      <w:numFmt w:val="none"/>
      <w:suff w:val="nothing"/>
      <w:lvlText w:val=""/>
      <w:lvlJc w:val="left"/>
      <w:pPr>
        <w:tabs>
          <w:tab w:val="num" w:pos="360"/>
        </w:tabs>
        <w:ind w:left="3600" w:hanging="360"/>
      </w:pPr>
      <w:rPr>
        <w:rFonts w:cs="Times New Roman"/>
      </w:rPr>
    </w:lvl>
  </w:abstractNum>
  <w:abstractNum w:abstractNumId="10" w15:restartNumberingAfterBreak="0">
    <w:nsid w:val="0000000B"/>
    <w:multiLevelType w:val="multilevel"/>
    <w:tmpl w:val="0000000B"/>
    <w:name w:val="WWNum10"/>
    <w:lvl w:ilvl="0">
      <w:start w:val="1"/>
      <w:numFmt w:val="decimal"/>
      <w:lvlText w:val="%1."/>
      <w:lvlJc w:val="left"/>
      <w:pPr>
        <w:tabs>
          <w:tab w:val="num" w:pos="643"/>
        </w:tabs>
        <w:ind w:left="283" w:hanging="360"/>
      </w:pPr>
      <w:rPr>
        <w:rFonts w:cs="Times New Roman"/>
      </w:rPr>
    </w:lvl>
    <w:lvl w:ilvl="1">
      <w:start w:val="1"/>
      <w:numFmt w:val="lowerLetter"/>
      <w:lvlText w:val="%2."/>
      <w:lvlJc w:val="left"/>
      <w:pPr>
        <w:tabs>
          <w:tab w:val="num" w:pos="1723"/>
        </w:tabs>
        <w:ind w:left="1723" w:hanging="360"/>
      </w:pPr>
      <w:rPr>
        <w:rFonts w:cs="Times New Roman"/>
      </w:rPr>
    </w:lvl>
    <w:lvl w:ilvl="2">
      <w:start w:val="1"/>
      <w:numFmt w:val="lowerRoman"/>
      <w:lvlText w:val="%2.%3."/>
      <w:lvlJc w:val="right"/>
      <w:pPr>
        <w:tabs>
          <w:tab w:val="num" w:pos="2443"/>
        </w:tabs>
        <w:ind w:left="2443" w:hanging="180"/>
      </w:pPr>
      <w:rPr>
        <w:rFonts w:cs="Times New Roman"/>
      </w:rPr>
    </w:lvl>
    <w:lvl w:ilvl="3">
      <w:start w:val="1"/>
      <w:numFmt w:val="decimal"/>
      <w:lvlText w:val="%2.%3.%4."/>
      <w:lvlJc w:val="left"/>
      <w:pPr>
        <w:tabs>
          <w:tab w:val="num" w:pos="3163"/>
        </w:tabs>
        <w:ind w:left="3163" w:hanging="360"/>
      </w:pPr>
      <w:rPr>
        <w:rFonts w:cs="Times New Roman"/>
      </w:rPr>
    </w:lvl>
    <w:lvl w:ilvl="4">
      <w:start w:val="1"/>
      <w:numFmt w:val="lowerLetter"/>
      <w:lvlText w:val="%2.%3.%4.%5."/>
      <w:lvlJc w:val="left"/>
      <w:pPr>
        <w:tabs>
          <w:tab w:val="num" w:pos="3883"/>
        </w:tabs>
        <w:ind w:left="3883" w:hanging="360"/>
      </w:pPr>
      <w:rPr>
        <w:rFonts w:cs="Times New Roman"/>
      </w:rPr>
    </w:lvl>
    <w:lvl w:ilvl="5">
      <w:start w:val="1"/>
      <w:numFmt w:val="lowerRoman"/>
      <w:lvlText w:val="%2.%3.%4.%5.%6."/>
      <w:lvlJc w:val="right"/>
      <w:pPr>
        <w:tabs>
          <w:tab w:val="num" w:pos="4603"/>
        </w:tabs>
        <w:ind w:left="4603" w:hanging="180"/>
      </w:pPr>
      <w:rPr>
        <w:rFonts w:cs="Times New Roman"/>
      </w:rPr>
    </w:lvl>
    <w:lvl w:ilvl="6">
      <w:start w:val="1"/>
      <w:numFmt w:val="decimal"/>
      <w:lvlText w:val="%2.%3.%4.%5.%6.%7."/>
      <w:lvlJc w:val="left"/>
      <w:pPr>
        <w:tabs>
          <w:tab w:val="num" w:pos="5323"/>
        </w:tabs>
        <w:ind w:left="5323" w:hanging="360"/>
      </w:pPr>
      <w:rPr>
        <w:rFonts w:cs="Times New Roman"/>
      </w:rPr>
    </w:lvl>
    <w:lvl w:ilvl="7">
      <w:start w:val="1"/>
      <w:numFmt w:val="lowerLetter"/>
      <w:lvlText w:val="%2.%3.%4.%5.%6.%7.%8."/>
      <w:lvlJc w:val="left"/>
      <w:pPr>
        <w:tabs>
          <w:tab w:val="num" w:pos="6043"/>
        </w:tabs>
        <w:ind w:left="6043" w:hanging="360"/>
      </w:pPr>
      <w:rPr>
        <w:rFonts w:cs="Times New Roman"/>
      </w:rPr>
    </w:lvl>
    <w:lvl w:ilvl="8">
      <w:start w:val="1"/>
      <w:numFmt w:val="lowerRoman"/>
      <w:lvlText w:val="%2.%3.%4.%5.%6.%7.%8.%9."/>
      <w:lvlJc w:val="right"/>
      <w:pPr>
        <w:tabs>
          <w:tab w:val="num" w:pos="6763"/>
        </w:tabs>
        <w:ind w:left="6763" w:hanging="180"/>
      </w:pPr>
      <w:rPr>
        <w:rFonts w:cs="Times New Roman"/>
      </w:rPr>
    </w:lvl>
  </w:abstractNum>
  <w:abstractNum w:abstractNumId="11" w15:restartNumberingAfterBreak="0">
    <w:nsid w:val="0000000C"/>
    <w:multiLevelType w:val="multilevel"/>
    <w:tmpl w:val="0000000C"/>
    <w:name w:val="WWNum11"/>
    <w:lvl w:ilvl="0">
      <w:start w:val="1"/>
      <w:numFmt w:val="decimal"/>
      <w:lvlText w:val="%1."/>
      <w:lvlJc w:val="left"/>
      <w:pPr>
        <w:tabs>
          <w:tab w:val="num" w:pos="36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12" w15:restartNumberingAfterBreak="0">
    <w:nsid w:val="0000000E"/>
    <w:multiLevelType w:val="multilevel"/>
    <w:tmpl w:val="0000000E"/>
    <w:name w:val="WWNum1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3" w15:restartNumberingAfterBreak="0">
    <w:nsid w:val="0000004F"/>
    <w:multiLevelType w:val="multilevel"/>
    <w:tmpl w:val="0000004F"/>
    <w:name w:val="WWNum7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50"/>
    <w:multiLevelType w:val="multilevel"/>
    <w:tmpl w:val="00000050"/>
    <w:name w:val="WWNum80"/>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5" w15:restartNumberingAfterBreak="0">
    <w:nsid w:val="00000051"/>
    <w:multiLevelType w:val="multilevel"/>
    <w:tmpl w:val="00000051"/>
    <w:name w:val="WWNum81"/>
    <w:lvl w:ilvl="0">
      <w:start w:val="1"/>
      <w:numFmt w:val="bullet"/>
      <w:lvlText w:val="*"/>
      <w:lvlJc w:val="left"/>
      <w:pPr>
        <w:tabs>
          <w:tab w:val="num" w:pos="0"/>
        </w:tabs>
        <w:ind w:left="72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16" w15:restartNumberingAfterBreak="0">
    <w:nsid w:val="00000052"/>
    <w:multiLevelType w:val="multilevel"/>
    <w:tmpl w:val="00000052"/>
    <w:name w:val="WWNum8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15:restartNumberingAfterBreak="0">
    <w:nsid w:val="00000053"/>
    <w:multiLevelType w:val="multilevel"/>
    <w:tmpl w:val="00000053"/>
    <w:name w:val="WWNum8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8" w15:restartNumberingAfterBreak="0">
    <w:nsid w:val="00000054"/>
    <w:multiLevelType w:val="multilevel"/>
    <w:tmpl w:val="00000054"/>
    <w:name w:val="WWNum8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9" w15:restartNumberingAfterBreak="0">
    <w:nsid w:val="00000055"/>
    <w:multiLevelType w:val="multilevel"/>
    <w:tmpl w:val="00000055"/>
    <w:name w:val="WWNum85"/>
    <w:lvl w:ilvl="0">
      <w:start w:val="1"/>
      <w:numFmt w:val="bullet"/>
      <w:lvlText w:val=""/>
      <w:lvlJc w:val="left"/>
      <w:pPr>
        <w:tabs>
          <w:tab w:val="num" w:pos="0"/>
        </w:tabs>
        <w:ind w:left="1174" w:hanging="360"/>
      </w:pPr>
      <w:rPr>
        <w:rFonts w:ascii="Symbol" w:hAnsi="Symbol"/>
      </w:rPr>
    </w:lvl>
    <w:lvl w:ilvl="1">
      <w:start w:val="1"/>
      <w:numFmt w:val="bullet"/>
      <w:lvlText w:val="o"/>
      <w:lvlJc w:val="left"/>
      <w:pPr>
        <w:tabs>
          <w:tab w:val="num" w:pos="0"/>
        </w:tabs>
        <w:ind w:left="1894" w:hanging="360"/>
      </w:pPr>
      <w:rPr>
        <w:rFonts w:ascii="Courier New" w:hAnsi="Courier New" w:cs="Courier New"/>
      </w:rPr>
    </w:lvl>
    <w:lvl w:ilvl="2">
      <w:start w:val="1"/>
      <w:numFmt w:val="bullet"/>
      <w:lvlText w:val=""/>
      <w:lvlJc w:val="left"/>
      <w:pPr>
        <w:tabs>
          <w:tab w:val="num" w:pos="0"/>
        </w:tabs>
        <w:ind w:left="2614" w:hanging="360"/>
      </w:pPr>
      <w:rPr>
        <w:rFonts w:ascii="Wingdings" w:hAnsi="Wingdings"/>
      </w:rPr>
    </w:lvl>
    <w:lvl w:ilvl="3">
      <w:start w:val="1"/>
      <w:numFmt w:val="bullet"/>
      <w:lvlText w:val=""/>
      <w:lvlJc w:val="left"/>
      <w:pPr>
        <w:tabs>
          <w:tab w:val="num" w:pos="0"/>
        </w:tabs>
        <w:ind w:left="3334" w:hanging="360"/>
      </w:pPr>
      <w:rPr>
        <w:rFonts w:ascii="Symbol" w:hAnsi="Symbol"/>
      </w:rPr>
    </w:lvl>
    <w:lvl w:ilvl="4">
      <w:start w:val="1"/>
      <w:numFmt w:val="bullet"/>
      <w:lvlText w:val="o"/>
      <w:lvlJc w:val="left"/>
      <w:pPr>
        <w:tabs>
          <w:tab w:val="num" w:pos="0"/>
        </w:tabs>
        <w:ind w:left="4054" w:hanging="360"/>
      </w:pPr>
      <w:rPr>
        <w:rFonts w:ascii="Courier New" w:hAnsi="Courier New" w:cs="Courier New"/>
      </w:rPr>
    </w:lvl>
    <w:lvl w:ilvl="5">
      <w:start w:val="1"/>
      <w:numFmt w:val="bullet"/>
      <w:lvlText w:val=""/>
      <w:lvlJc w:val="left"/>
      <w:pPr>
        <w:tabs>
          <w:tab w:val="num" w:pos="0"/>
        </w:tabs>
        <w:ind w:left="4774" w:hanging="360"/>
      </w:pPr>
      <w:rPr>
        <w:rFonts w:ascii="Wingdings" w:hAnsi="Wingdings"/>
      </w:rPr>
    </w:lvl>
    <w:lvl w:ilvl="6">
      <w:start w:val="1"/>
      <w:numFmt w:val="bullet"/>
      <w:lvlText w:val=""/>
      <w:lvlJc w:val="left"/>
      <w:pPr>
        <w:tabs>
          <w:tab w:val="num" w:pos="0"/>
        </w:tabs>
        <w:ind w:left="5494" w:hanging="360"/>
      </w:pPr>
      <w:rPr>
        <w:rFonts w:ascii="Symbol" w:hAnsi="Symbol"/>
      </w:rPr>
    </w:lvl>
    <w:lvl w:ilvl="7">
      <w:start w:val="1"/>
      <w:numFmt w:val="bullet"/>
      <w:lvlText w:val="o"/>
      <w:lvlJc w:val="left"/>
      <w:pPr>
        <w:tabs>
          <w:tab w:val="num" w:pos="0"/>
        </w:tabs>
        <w:ind w:left="6214" w:hanging="360"/>
      </w:pPr>
      <w:rPr>
        <w:rFonts w:ascii="Courier New" w:hAnsi="Courier New" w:cs="Courier New"/>
      </w:rPr>
    </w:lvl>
    <w:lvl w:ilvl="8">
      <w:start w:val="1"/>
      <w:numFmt w:val="bullet"/>
      <w:lvlText w:val=""/>
      <w:lvlJc w:val="left"/>
      <w:pPr>
        <w:tabs>
          <w:tab w:val="num" w:pos="0"/>
        </w:tabs>
        <w:ind w:left="6934" w:hanging="360"/>
      </w:pPr>
      <w:rPr>
        <w:rFonts w:ascii="Wingdings" w:hAnsi="Wingdings"/>
      </w:rPr>
    </w:lvl>
  </w:abstractNum>
  <w:abstractNum w:abstractNumId="20" w15:restartNumberingAfterBreak="0">
    <w:nsid w:val="00000056"/>
    <w:multiLevelType w:val="multilevel"/>
    <w:tmpl w:val="00000056"/>
    <w:name w:val="WWNum86"/>
    <w:lvl w:ilvl="0">
      <w:start w:val="1"/>
      <w:numFmt w:val="bullet"/>
      <w:lvlText w:val=""/>
      <w:lvlJc w:val="left"/>
      <w:pPr>
        <w:tabs>
          <w:tab w:val="num" w:pos="1440"/>
        </w:tabs>
        <w:ind w:left="1440" w:hanging="360"/>
      </w:pPr>
      <w:rPr>
        <w:rFonts w:ascii="Symbol" w:hAnsi="Symbol"/>
      </w:rPr>
    </w:lvl>
    <w:lvl w:ilvl="1">
      <w:start w:val="1"/>
      <w:numFmt w:val="bullet"/>
      <w:lvlText w:val="o"/>
      <w:lvlJc w:val="left"/>
      <w:pPr>
        <w:tabs>
          <w:tab w:val="num" w:pos="2160"/>
        </w:tabs>
        <w:ind w:left="2160" w:hanging="360"/>
      </w:pPr>
      <w:rPr>
        <w:rFonts w:ascii="Courier New" w:hAnsi="Courier New" w:cs="Arial"/>
      </w:rPr>
    </w:lvl>
    <w:lvl w:ilvl="2">
      <w:start w:val="1"/>
      <w:numFmt w:val="bullet"/>
      <w:lvlText w:val=""/>
      <w:lvlJc w:val="left"/>
      <w:pPr>
        <w:tabs>
          <w:tab w:val="num" w:pos="2880"/>
        </w:tabs>
        <w:ind w:left="2880" w:hanging="360"/>
      </w:pPr>
      <w:rPr>
        <w:rFonts w:ascii="Wingdings" w:hAnsi="Wingdings"/>
      </w:rPr>
    </w:lvl>
    <w:lvl w:ilvl="3">
      <w:start w:val="1"/>
      <w:numFmt w:val="bullet"/>
      <w:lvlText w:val=""/>
      <w:lvlJc w:val="left"/>
      <w:pPr>
        <w:tabs>
          <w:tab w:val="num" w:pos="3600"/>
        </w:tabs>
        <w:ind w:left="3600" w:hanging="360"/>
      </w:pPr>
      <w:rPr>
        <w:rFonts w:ascii="Symbol" w:hAnsi="Symbol"/>
      </w:rPr>
    </w:lvl>
    <w:lvl w:ilvl="4">
      <w:start w:val="1"/>
      <w:numFmt w:val="bullet"/>
      <w:lvlText w:val="o"/>
      <w:lvlJc w:val="left"/>
      <w:pPr>
        <w:tabs>
          <w:tab w:val="num" w:pos="4320"/>
        </w:tabs>
        <w:ind w:left="4320" w:hanging="360"/>
      </w:pPr>
      <w:rPr>
        <w:rFonts w:ascii="Courier New" w:hAnsi="Courier New" w:cs="Arial"/>
      </w:rPr>
    </w:lvl>
    <w:lvl w:ilvl="5">
      <w:start w:val="1"/>
      <w:numFmt w:val="bullet"/>
      <w:lvlText w:val=""/>
      <w:lvlJc w:val="left"/>
      <w:pPr>
        <w:tabs>
          <w:tab w:val="num" w:pos="5040"/>
        </w:tabs>
        <w:ind w:left="5040" w:hanging="360"/>
      </w:pPr>
      <w:rPr>
        <w:rFonts w:ascii="Wingdings" w:hAnsi="Wingdings"/>
      </w:rPr>
    </w:lvl>
    <w:lvl w:ilvl="6">
      <w:start w:val="1"/>
      <w:numFmt w:val="bullet"/>
      <w:lvlText w:val=""/>
      <w:lvlJc w:val="left"/>
      <w:pPr>
        <w:tabs>
          <w:tab w:val="num" w:pos="5760"/>
        </w:tabs>
        <w:ind w:left="5760" w:hanging="360"/>
      </w:pPr>
      <w:rPr>
        <w:rFonts w:ascii="Symbol" w:hAnsi="Symbol"/>
      </w:rPr>
    </w:lvl>
    <w:lvl w:ilvl="7">
      <w:start w:val="1"/>
      <w:numFmt w:val="bullet"/>
      <w:lvlText w:val="o"/>
      <w:lvlJc w:val="left"/>
      <w:pPr>
        <w:tabs>
          <w:tab w:val="num" w:pos="6480"/>
        </w:tabs>
        <w:ind w:left="6480" w:hanging="360"/>
      </w:pPr>
      <w:rPr>
        <w:rFonts w:ascii="Courier New" w:hAnsi="Courier New" w:cs="Arial"/>
      </w:rPr>
    </w:lvl>
    <w:lvl w:ilvl="8">
      <w:start w:val="1"/>
      <w:numFmt w:val="bullet"/>
      <w:lvlText w:val=""/>
      <w:lvlJc w:val="left"/>
      <w:pPr>
        <w:tabs>
          <w:tab w:val="num" w:pos="7200"/>
        </w:tabs>
        <w:ind w:left="7200" w:hanging="360"/>
      </w:pPr>
      <w:rPr>
        <w:rFonts w:ascii="Wingdings" w:hAnsi="Wingdings"/>
      </w:rPr>
    </w:lvl>
  </w:abstractNum>
  <w:abstractNum w:abstractNumId="21" w15:restartNumberingAfterBreak="0">
    <w:nsid w:val="051245E4"/>
    <w:multiLevelType w:val="multilevel"/>
    <w:tmpl w:val="1556F7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06C6077D"/>
    <w:multiLevelType w:val="hybridMultilevel"/>
    <w:tmpl w:val="282A3808"/>
    <w:lvl w:ilvl="0" w:tplc="66541C96">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15:restartNumberingAfterBreak="0">
    <w:nsid w:val="089604EB"/>
    <w:multiLevelType w:val="hybridMultilevel"/>
    <w:tmpl w:val="8CFAF29E"/>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4" w15:restartNumberingAfterBreak="0">
    <w:nsid w:val="09DD0652"/>
    <w:multiLevelType w:val="hybridMultilevel"/>
    <w:tmpl w:val="42ECE5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A1909F4"/>
    <w:multiLevelType w:val="hybridMultilevel"/>
    <w:tmpl w:val="F7AACDD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7F0D75"/>
    <w:multiLevelType w:val="hybridMultilevel"/>
    <w:tmpl w:val="09A68A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C955F8E"/>
    <w:multiLevelType w:val="hybridMultilevel"/>
    <w:tmpl w:val="18B43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CAE1EC7"/>
    <w:multiLevelType w:val="hybridMultilevel"/>
    <w:tmpl w:val="C576B890"/>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0F975289"/>
    <w:multiLevelType w:val="hybridMultilevel"/>
    <w:tmpl w:val="1FF2F4D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0FB82F77"/>
    <w:multiLevelType w:val="hybridMultilevel"/>
    <w:tmpl w:val="6F822DB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0B36442"/>
    <w:multiLevelType w:val="hybridMultilevel"/>
    <w:tmpl w:val="E51AA7F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4855889"/>
    <w:multiLevelType w:val="hybridMultilevel"/>
    <w:tmpl w:val="3E7C662E"/>
    <w:lvl w:ilvl="0" w:tplc="D23E12BA">
      <w:start w:val="1"/>
      <w:numFmt w:val="bullet"/>
      <w:lvlText w:val=""/>
      <w:lvlJc w:val="left"/>
      <w:pPr>
        <w:ind w:left="15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15:restartNumberingAfterBreak="0">
    <w:nsid w:val="150A53F4"/>
    <w:multiLevelType w:val="multilevel"/>
    <w:tmpl w:val="7F6E3DE4"/>
    <w:lvl w:ilvl="0">
      <w:start w:val="2"/>
      <w:numFmt w:val="decimal"/>
      <w:lvlText w:val="%1."/>
      <w:lvlJc w:val="left"/>
      <w:pPr>
        <w:tabs>
          <w:tab w:val="num" w:pos="360"/>
        </w:tabs>
        <w:ind w:left="360" w:hanging="360"/>
      </w:pPr>
      <w:rPr>
        <w:rFonts w:hint="default"/>
      </w:rPr>
    </w:lvl>
    <w:lvl w:ilvl="1">
      <w:start w:val="1"/>
      <w:numFmt w:val="decimal"/>
      <w:lvlText w:val="2.%2."/>
      <w:lvlJc w:val="left"/>
      <w:pPr>
        <w:tabs>
          <w:tab w:val="num" w:pos="792"/>
        </w:tabs>
        <w:ind w:left="851" w:hanging="49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15:restartNumberingAfterBreak="0">
    <w:nsid w:val="15F621FD"/>
    <w:multiLevelType w:val="hybridMultilevel"/>
    <w:tmpl w:val="227E9F3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35" w15:restartNumberingAfterBreak="0">
    <w:nsid w:val="16E05108"/>
    <w:multiLevelType w:val="hybridMultilevel"/>
    <w:tmpl w:val="C6285F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18F34883"/>
    <w:multiLevelType w:val="hybridMultilevel"/>
    <w:tmpl w:val="F504254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19A458C3"/>
    <w:multiLevelType w:val="hybridMultilevel"/>
    <w:tmpl w:val="F0904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B0256ED"/>
    <w:multiLevelType w:val="hybridMultilevel"/>
    <w:tmpl w:val="F0B854C8"/>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B1F2D93"/>
    <w:multiLevelType w:val="hybridMultilevel"/>
    <w:tmpl w:val="5D40F82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0" w15:restartNumberingAfterBreak="0">
    <w:nsid w:val="1C8B4A20"/>
    <w:multiLevelType w:val="hybridMultilevel"/>
    <w:tmpl w:val="E5F0D9EE"/>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41" w15:restartNumberingAfterBreak="0">
    <w:nsid w:val="1D18646D"/>
    <w:multiLevelType w:val="hybridMultilevel"/>
    <w:tmpl w:val="DA4AD4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E2B1950"/>
    <w:multiLevelType w:val="multilevel"/>
    <w:tmpl w:val="8B220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58529E"/>
    <w:multiLevelType w:val="hybridMultilevel"/>
    <w:tmpl w:val="CDAA6D7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2167204A"/>
    <w:multiLevelType w:val="hybridMultilevel"/>
    <w:tmpl w:val="F1168432"/>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5" w15:restartNumberingAfterBreak="0">
    <w:nsid w:val="23441FE3"/>
    <w:multiLevelType w:val="multilevel"/>
    <w:tmpl w:val="3266F6B8"/>
    <w:lvl w:ilvl="0">
      <w:start w:val="1"/>
      <w:numFmt w:val="decimal"/>
      <w:lvlText w:val="1.%1"/>
      <w:lvlJc w:val="left"/>
      <w:pPr>
        <w:tabs>
          <w:tab w:val="num" w:pos="1320"/>
        </w:tabs>
        <w:ind w:left="1320" w:hanging="720"/>
      </w:pPr>
      <w:rPr>
        <w:rFonts w:hint="default"/>
      </w:rPr>
    </w:lvl>
    <w:lvl w:ilvl="1">
      <w:start w:val="1"/>
      <w:numFmt w:val="decimal"/>
      <w:lvlText w:val="%1.%2."/>
      <w:lvlJc w:val="left"/>
      <w:pPr>
        <w:tabs>
          <w:tab w:val="num" w:pos="1320"/>
        </w:tabs>
        <w:ind w:left="1320" w:hanging="720"/>
      </w:pPr>
      <w:rPr>
        <w:rFonts w:hint="default"/>
      </w:rPr>
    </w:lvl>
    <w:lvl w:ilvl="2">
      <w:start w:val="1"/>
      <w:numFmt w:val="decimal"/>
      <w:lvlText w:val="%1.%2.%3."/>
      <w:lvlJc w:val="left"/>
      <w:pPr>
        <w:tabs>
          <w:tab w:val="num" w:pos="2736"/>
        </w:tabs>
        <w:ind w:left="851" w:hanging="494"/>
      </w:pPr>
      <w:rPr>
        <w:rFonts w:hint="default"/>
      </w:rPr>
    </w:lvl>
    <w:lvl w:ilvl="3">
      <w:start w:val="1"/>
      <w:numFmt w:val="decimal"/>
      <w:lvlText w:val="%1.%2.%3.%4."/>
      <w:lvlJc w:val="left"/>
      <w:pPr>
        <w:tabs>
          <w:tab w:val="num" w:pos="3804"/>
        </w:tabs>
        <w:ind w:left="3804" w:hanging="1080"/>
      </w:pPr>
      <w:rPr>
        <w:rFonts w:hint="default"/>
      </w:rPr>
    </w:lvl>
    <w:lvl w:ilvl="4">
      <w:start w:val="1"/>
      <w:numFmt w:val="decimal"/>
      <w:lvlText w:val="%1.%2.%3.%4.%5."/>
      <w:lvlJc w:val="left"/>
      <w:pPr>
        <w:tabs>
          <w:tab w:val="num" w:pos="4512"/>
        </w:tabs>
        <w:ind w:left="4512" w:hanging="1080"/>
      </w:pPr>
      <w:rPr>
        <w:rFonts w:hint="default"/>
      </w:rPr>
    </w:lvl>
    <w:lvl w:ilvl="5">
      <w:start w:val="1"/>
      <w:numFmt w:val="decimal"/>
      <w:lvlText w:val="%1.%2.%3.%4.%5.%6."/>
      <w:lvlJc w:val="left"/>
      <w:pPr>
        <w:tabs>
          <w:tab w:val="num" w:pos="5580"/>
        </w:tabs>
        <w:ind w:left="5580" w:hanging="1440"/>
      </w:pPr>
      <w:rPr>
        <w:rFonts w:hint="default"/>
      </w:rPr>
    </w:lvl>
    <w:lvl w:ilvl="6">
      <w:start w:val="1"/>
      <w:numFmt w:val="decimal"/>
      <w:lvlText w:val="%1.%2.%3.%4.%5.%6.%7."/>
      <w:lvlJc w:val="left"/>
      <w:pPr>
        <w:tabs>
          <w:tab w:val="num" w:pos="6288"/>
        </w:tabs>
        <w:ind w:left="6288" w:hanging="1440"/>
      </w:pPr>
      <w:rPr>
        <w:rFonts w:hint="default"/>
      </w:rPr>
    </w:lvl>
    <w:lvl w:ilvl="7">
      <w:start w:val="1"/>
      <w:numFmt w:val="decimal"/>
      <w:lvlText w:val="%1.%2.%3.%4.%5.%6.%7.%8."/>
      <w:lvlJc w:val="left"/>
      <w:pPr>
        <w:tabs>
          <w:tab w:val="num" w:pos="7356"/>
        </w:tabs>
        <w:ind w:left="7356" w:hanging="1800"/>
      </w:pPr>
      <w:rPr>
        <w:rFonts w:hint="default"/>
      </w:rPr>
    </w:lvl>
    <w:lvl w:ilvl="8">
      <w:start w:val="1"/>
      <w:numFmt w:val="decimal"/>
      <w:lvlText w:val="%1.%2.%3.%4.%5.%6.%7.%8.%9."/>
      <w:lvlJc w:val="left"/>
      <w:pPr>
        <w:tabs>
          <w:tab w:val="num" w:pos="8064"/>
        </w:tabs>
        <w:ind w:left="8064" w:hanging="1800"/>
      </w:pPr>
      <w:rPr>
        <w:rFonts w:hint="default"/>
      </w:rPr>
    </w:lvl>
  </w:abstractNum>
  <w:abstractNum w:abstractNumId="46" w15:restartNumberingAfterBreak="0">
    <w:nsid w:val="23A5346D"/>
    <w:multiLevelType w:val="hybridMultilevel"/>
    <w:tmpl w:val="CD9462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24E77171"/>
    <w:multiLevelType w:val="hybridMultilevel"/>
    <w:tmpl w:val="741019E8"/>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48" w15:restartNumberingAfterBreak="0">
    <w:nsid w:val="2720205D"/>
    <w:multiLevelType w:val="multilevel"/>
    <w:tmpl w:val="83FAA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28515F64"/>
    <w:multiLevelType w:val="hybridMultilevel"/>
    <w:tmpl w:val="B896DED4"/>
    <w:lvl w:ilvl="0" w:tplc="767AAB0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0" w15:restartNumberingAfterBreak="0">
    <w:nsid w:val="2DFA17A5"/>
    <w:multiLevelType w:val="hybridMultilevel"/>
    <w:tmpl w:val="A448C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323C7791"/>
    <w:multiLevelType w:val="hybridMultilevel"/>
    <w:tmpl w:val="A502B6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38F3049C"/>
    <w:multiLevelType w:val="hybridMultilevel"/>
    <w:tmpl w:val="EE62B54A"/>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3" w15:restartNumberingAfterBreak="0">
    <w:nsid w:val="40344DEA"/>
    <w:multiLevelType w:val="hybridMultilevel"/>
    <w:tmpl w:val="79BA48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40387112"/>
    <w:multiLevelType w:val="hybridMultilevel"/>
    <w:tmpl w:val="0B2AAC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28A6F78"/>
    <w:multiLevelType w:val="hybridMultilevel"/>
    <w:tmpl w:val="F634D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4325372A"/>
    <w:multiLevelType w:val="hybridMultilevel"/>
    <w:tmpl w:val="F39C5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43A565A1"/>
    <w:multiLevelType w:val="hybridMultilevel"/>
    <w:tmpl w:val="54C2EAD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443D2B2E"/>
    <w:multiLevelType w:val="hybridMultilevel"/>
    <w:tmpl w:val="78D2A3D4"/>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59" w15:restartNumberingAfterBreak="0">
    <w:nsid w:val="44D72F57"/>
    <w:multiLevelType w:val="hybridMultilevel"/>
    <w:tmpl w:val="485A2AD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7FF3DEF"/>
    <w:multiLevelType w:val="hybridMultilevel"/>
    <w:tmpl w:val="E454EC8A"/>
    <w:lvl w:ilvl="0" w:tplc="63BCBDDA">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61" w15:restartNumberingAfterBreak="0">
    <w:nsid w:val="4EB24F43"/>
    <w:multiLevelType w:val="multilevel"/>
    <w:tmpl w:val="A32C452C"/>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1456"/>
        </w:tabs>
        <w:ind w:left="1456" w:hanging="1065"/>
      </w:pPr>
      <w:rPr>
        <w:rFonts w:hint="default"/>
      </w:rPr>
    </w:lvl>
    <w:lvl w:ilvl="2">
      <w:start w:val="3"/>
      <w:numFmt w:val="decimal"/>
      <w:isLgl/>
      <w:lvlText w:val="%1.%2.%3."/>
      <w:lvlJc w:val="left"/>
      <w:pPr>
        <w:tabs>
          <w:tab w:val="num" w:pos="1487"/>
        </w:tabs>
        <w:ind w:left="1487" w:hanging="1065"/>
      </w:pPr>
      <w:rPr>
        <w:rFonts w:hint="default"/>
      </w:rPr>
    </w:lvl>
    <w:lvl w:ilvl="3">
      <w:start w:val="14"/>
      <w:numFmt w:val="decimal"/>
      <w:isLgl/>
      <w:lvlText w:val="%1.%2.%3.%4."/>
      <w:lvlJc w:val="left"/>
      <w:pPr>
        <w:tabs>
          <w:tab w:val="num" w:pos="1533"/>
        </w:tabs>
        <w:ind w:left="1533" w:hanging="1080"/>
      </w:pPr>
      <w:rPr>
        <w:rFonts w:hint="default"/>
      </w:rPr>
    </w:lvl>
    <w:lvl w:ilvl="4">
      <w:start w:val="1"/>
      <w:numFmt w:val="decimal"/>
      <w:isLgl/>
      <w:lvlText w:val="%1.%2.%3.%4.%5."/>
      <w:lvlJc w:val="left"/>
      <w:pPr>
        <w:tabs>
          <w:tab w:val="num" w:pos="1564"/>
        </w:tabs>
        <w:ind w:left="1564" w:hanging="1080"/>
      </w:pPr>
      <w:rPr>
        <w:rFonts w:hint="default"/>
      </w:rPr>
    </w:lvl>
    <w:lvl w:ilvl="5">
      <w:start w:val="1"/>
      <w:numFmt w:val="decimal"/>
      <w:isLgl/>
      <w:lvlText w:val="%1.%2.%3.%4.%5.%6."/>
      <w:lvlJc w:val="left"/>
      <w:pPr>
        <w:tabs>
          <w:tab w:val="num" w:pos="1955"/>
        </w:tabs>
        <w:ind w:left="1955" w:hanging="1440"/>
      </w:pPr>
      <w:rPr>
        <w:rFonts w:hint="default"/>
      </w:rPr>
    </w:lvl>
    <w:lvl w:ilvl="6">
      <w:start w:val="1"/>
      <w:numFmt w:val="decimal"/>
      <w:isLgl/>
      <w:lvlText w:val="%1.%2.%3.%4.%5.%6.%7."/>
      <w:lvlJc w:val="left"/>
      <w:pPr>
        <w:tabs>
          <w:tab w:val="num" w:pos="2346"/>
        </w:tabs>
        <w:ind w:left="2346" w:hanging="1800"/>
      </w:pPr>
      <w:rPr>
        <w:rFonts w:hint="default"/>
      </w:rPr>
    </w:lvl>
    <w:lvl w:ilvl="7">
      <w:start w:val="1"/>
      <w:numFmt w:val="decimal"/>
      <w:isLgl/>
      <w:lvlText w:val="%1.%2.%3.%4.%5.%6.%7.%8."/>
      <w:lvlJc w:val="left"/>
      <w:pPr>
        <w:tabs>
          <w:tab w:val="num" w:pos="2377"/>
        </w:tabs>
        <w:ind w:left="2377" w:hanging="1800"/>
      </w:pPr>
      <w:rPr>
        <w:rFonts w:hint="default"/>
      </w:rPr>
    </w:lvl>
    <w:lvl w:ilvl="8">
      <w:start w:val="1"/>
      <w:numFmt w:val="decimal"/>
      <w:isLgl/>
      <w:lvlText w:val="%1.%2.%3.%4.%5.%6.%7.%8.%9."/>
      <w:lvlJc w:val="left"/>
      <w:pPr>
        <w:tabs>
          <w:tab w:val="num" w:pos="2768"/>
        </w:tabs>
        <w:ind w:left="2768" w:hanging="2160"/>
      </w:pPr>
      <w:rPr>
        <w:rFonts w:hint="default"/>
      </w:rPr>
    </w:lvl>
  </w:abstractNum>
  <w:abstractNum w:abstractNumId="62" w15:restartNumberingAfterBreak="0">
    <w:nsid w:val="4EF9780B"/>
    <w:multiLevelType w:val="multilevel"/>
    <w:tmpl w:val="83D2A4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15:restartNumberingAfterBreak="0">
    <w:nsid w:val="4FFB249C"/>
    <w:multiLevelType w:val="hybridMultilevel"/>
    <w:tmpl w:val="38A2FB7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55E8628E"/>
    <w:multiLevelType w:val="hybridMultilevel"/>
    <w:tmpl w:val="593499D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C6423C3"/>
    <w:multiLevelType w:val="hybridMultilevel"/>
    <w:tmpl w:val="68BA12CE"/>
    <w:lvl w:ilvl="0" w:tplc="0419000D">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5CE50878"/>
    <w:multiLevelType w:val="hybridMultilevel"/>
    <w:tmpl w:val="877077B0"/>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7" w15:restartNumberingAfterBreak="0">
    <w:nsid w:val="5D124A07"/>
    <w:multiLevelType w:val="hybridMultilevel"/>
    <w:tmpl w:val="5FEC620A"/>
    <w:lvl w:ilvl="0" w:tplc="04190001">
      <w:start w:val="1"/>
      <w:numFmt w:val="bullet"/>
      <w:lvlText w:val=""/>
      <w:lvlJc w:val="left"/>
      <w:pPr>
        <w:tabs>
          <w:tab w:val="num" w:pos="1174"/>
        </w:tabs>
        <w:ind w:left="1174" w:hanging="360"/>
      </w:pPr>
      <w:rPr>
        <w:rFonts w:ascii="Symbol" w:hAnsi="Symbol" w:hint="default"/>
      </w:rPr>
    </w:lvl>
    <w:lvl w:ilvl="1" w:tplc="04190003" w:tentative="1">
      <w:start w:val="1"/>
      <w:numFmt w:val="bullet"/>
      <w:lvlText w:val="o"/>
      <w:lvlJc w:val="left"/>
      <w:pPr>
        <w:tabs>
          <w:tab w:val="num" w:pos="1894"/>
        </w:tabs>
        <w:ind w:left="1894" w:hanging="360"/>
      </w:pPr>
      <w:rPr>
        <w:rFonts w:ascii="Courier New" w:hAnsi="Courier New" w:cs="Courier New" w:hint="default"/>
      </w:rPr>
    </w:lvl>
    <w:lvl w:ilvl="2" w:tplc="04190005" w:tentative="1">
      <w:start w:val="1"/>
      <w:numFmt w:val="bullet"/>
      <w:lvlText w:val=""/>
      <w:lvlJc w:val="left"/>
      <w:pPr>
        <w:tabs>
          <w:tab w:val="num" w:pos="2614"/>
        </w:tabs>
        <w:ind w:left="2614" w:hanging="360"/>
      </w:pPr>
      <w:rPr>
        <w:rFonts w:ascii="Wingdings" w:hAnsi="Wingdings" w:hint="default"/>
      </w:rPr>
    </w:lvl>
    <w:lvl w:ilvl="3" w:tplc="04190001" w:tentative="1">
      <w:start w:val="1"/>
      <w:numFmt w:val="bullet"/>
      <w:lvlText w:val=""/>
      <w:lvlJc w:val="left"/>
      <w:pPr>
        <w:tabs>
          <w:tab w:val="num" w:pos="3334"/>
        </w:tabs>
        <w:ind w:left="3334" w:hanging="360"/>
      </w:pPr>
      <w:rPr>
        <w:rFonts w:ascii="Symbol" w:hAnsi="Symbol" w:hint="default"/>
      </w:rPr>
    </w:lvl>
    <w:lvl w:ilvl="4" w:tplc="04190003" w:tentative="1">
      <w:start w:val="1"/>
      <w:numFmt w:val="bullet"/>
      <w:lvlText w:val="o"/>
      <w:lvlJc w:val="left"/>
      <w:pPr>
        <w:tabs>
          <w:tab w:val="num" w:pos="4054"/>
        </w:tabs>
        <w:ind w:left="4054" w:hanging="360"/>
      </w:pPr>
      <w:rPr>
        <w:rFonts w:ascii="Courier New" w:hAnsi="Courier New" w:cs="Courier New" w:hint="default"/>
      </w:rPr>
    </w:lvl>
    <w:lvl w:ilvl="5" w:tplc="04190005" w:tentative="1">
      <w:start w:val="1"/>
      <w:numFmt w:val="bullet"/>
      <w:lvlText w:val=""/>
      <w:lvlJc w:val="left"/>
      <w:pPr>
        <w:tabs>
          <w:tab w:val="num" w:pos="4774"/>
        </w:tabs>
        <w:ind w:left="4774" w:hanging="360"/>
      </w:pPr>
      <w:rPr>
        <w:rFonts w:ascii="Wingdings" w:hAnsi="Wingdings" w:hint="default"/>
      </w:rPr>
    </w:lvl>
    <w:lvl w:ilvl="6" w:tplc="04190001" w:tentative="1">
      <w:start w:val="1"/>
      <w:numFmt w:val="bullet"/>
      <w:lvlText w:val=""/>
      <w:lvlJc w:val="left"/>
      <w:pPr>
        <w:tabs>
          <w:tab w:val="num" w:pos="5494"/>
        </w:tabs>
        <w:ind w:left="5494" w:hanging="360"/>
      </w:pPr>
      <w:rPr>
        <w:rFonts w:ascii="Symbol" w:hAnsi="Symbol" w:hint="default"/>
      </w:rPr>
    </w:lvl>
    <w:lvl w:ilvl="7" w:tplc="04190003" w:tentative="1">
      <w:start w:val="1"/>
      <w:numFmt w:val="bullet"/>
      <w:lvlText w:val="o"/>
      <w:lvlJc w:val="left"/>
      <w:pPr>
        <w:tabs>
          <w:tab w:val="num" w:pos="6214"/>
        </w:tabs>
        <w:ind w:left="6214" w:hanging="360"/>
      </w:pPr>
      <w:rPr>
        <w:rFonts w:ascii="Courier New" w:hAnsi="Courier New" w:cs="Courier New" w:hint="default"/>
      </w:rPr>
    </w:lvl>
    <w:lvl w:ilvl="8" w:tplc="04190005" w:tentative="1">
      <w:start w:val="1"/>
      <w:numFmt w:val="bullet"/>
      <w:lvlText w:val=""/>
      <w:lvlJc w:val="left"/>
      <w:pPr>
        <w:tabs>
          <w:tab w:val="num" w:pos="6934"/>
        </w:tabs>
        <w:ind w:left="6934" w:hanging="360"/>
      </w:pPr>
      <w:rPr>
        <w:rFonts w:ascii="Wingdings" w:hAnsi="Wingdings" w:hint="default"/>
      </w:rPr>
    </w:lvl>
  </w:abstractNum>
  <w:abstractNum w:abstractNumId="68" w15:restartNumberingAfterBreak="0">
    <w:nsid w:val="608A530E"/>
    <w:multiLevelType w:val="hybridMultilevel"/>
    <w:tmpl w:val="B68CBA3E"/>
    <w:lvl w:ilvl="0" w:tplc="767AAB0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9" w15:restartNumberingAfterBreak="0">
    <w:nsid w:val="615A0BCE"/>
    <w:multiLevelType w:val="multilevel"/>
    <w:tmpl w:val="B1744176"/>
    <w:lvl w:ilvl="0">
      <w:numFmt w:val="none"/>
      <w:pStyle w:val="1"/>
      <w:lvlText w:val=""/>
      <w:lvlJc w:val="left"/>
      <w:pPr>
        <w:tabs>
          <w:tab w:val="num" w:pos="360"/>
        </w:tabs>
      </w:pPr>
    </w:lvl>
    <w:lvl w:ilvl="1">
      <w:start w:val="1"/>
      <w:numFmt w:val="decimal"/>
      <w:pStyle w:val="2"/>
      <w:lvlText w:val="%1.%2"/>
      <w:lvlJc w:val="left"/>
      <w:pPr>
        <w:tabs>
          <w:tab w:val="num" w:pos="576"/>
        </w:tabs>
        <w:ind w:left="851" w:hanging="494"/>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70" w15:restartNumberingAfterBreak="0">
    <w:nsid w:val="69C753E2"/>
    <w:multiLevelType w:val="multilevel"/>
    <w:tmpl w:val="9A4E2BF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15:restartNumberingAfterBreak="0">
    <w:nsid w:val="6C1B21D6"/>
    <w:multiLevelType w:val="multilevel"/>
    <w:tmpl w:val="AC70C6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2" w15:restartNumberingAfterBreak="0">
    <w:nsid w:val="6C7214B3"/>
    <w:multiLevelType w:val="hybridMultilevel"/>
    <w:tmpl w:val="AC6AFD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F4B5D99"/>
    <w:multiLevelType w:val="hybridMultilevel"/>
    <w:tmpl w:val="EEEA14E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72F909AF"/>
    <w:multiLevelType w:val="hybridMultilevel"/>
    <w:tmpl w:val="7E78485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741465F6"/>
    <w:multiLevelType w:val="multilevel"/>
    <w:tmpl w:val="A7BC4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7CE7E9F"/>
    <w:multiLevelType w:val="hybridMultilevel"/>
    <w:tmpl w:val="B6BE3F7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7D406392"/>
    <w:multiLevelType w:val="hybridMultilevel"/>
    <w:tmpl w:val="94108E06"/>
    <w:lvl w:ilvl="0" w:tplc="04190001">
      <w:start w:val="1"/>
      <w:numFmt w:val="bullet"/>
      <w:lvlText w:val=""/>
      <w:lvlJc w:val="left"/>
      <w:pPr>
        <w:ind w:left="1394" w:hanging="360"/>
      </w:pPr>
      <w:rPr>
        <w:rFonts w:ascii="Symbol" w:hAnsi="Symbol" w:hint="default"/>
      </w:rPr>
    </w:lvl>
    <w:lvl w:ilvl="1" w:tplc="04190003" w:tentative="1">
      <w:start w:val="1"/>
      <w:numFmt w:val="bullet"/>
      <w:lvlText w:val="o"/>
      <w:lvlJc w:val="left"/>
      <w:pPr>
        <w:ind w:left="2114" w:hanging="360"/>
      </w:pPr>
      <w:rPr>
        <w:rFonts w:ascii="Courier New" w:hAnsi="Courier New" w:cs="Courier New" w:hint="default"/>
      </w:rPr>
    </w:lvl>
    <w:lvl w:ilvl="2" w:tplc="04190005" w:tentative="1">
      <w:start w:val="1"/>
      <w:numFmt w:val="bullet"/>
      <w:lvlText w:val=""/>
      <w:lvlJc w:val="left"/>
      <w:pPr>
        <w:ind w:left="2834" w:hanging="360"/>
      </w:pPr>
      <w:rPr>
        <w:rFonts w:ascii="Wingdings" w:hAnsi="Wingdings" w:hint="default"/>
      </w:rPr>
    </w:lvl>
    <w:lvl w:ilvl="3" w:tplc="04190001" w:tentative="1">
      <w:start w:val="1"/>
      <w:numFmt w:val="bullet"/>
      <w:lvlText w:val=""/>
      <w:lvlJc w:val="left"/>
      <w:pPr>
        <w:ind w:left="3554" w:hanging="360"/>
      </w:pPr>
      <w:rPr>
        <w:rFonts w:ascii="Symbol" w:hAnsi="Symbol" w:hint="default"/>
      </w:rPr>
    </w:lvl>
    <w:lvl w:ilvl="4" w:tplc="04190003" w:tentative="1">
      <w:start w:val="1"/>
      <w:numFmt w:val="bullet"/>
      <w:lvlText w:val="o"/>
      <w:lvlJc w:val="left"/>
      <w:pPr>
        <w:ind w:left="4274" w:hanging="360"/>
      </w:pPr>
      <w:rPr>
        <w:rFonts w:ascii="Courier New" w:hAnsi="Courier New" w:cs="Courier New" w:hint="default"/>
      </w:rPr>
    </w:lvl>
    <w:lvl w:ilvl="5" w:tplc="04190005" w:tentative="1">
      <w:start w:val="1"/>
      <w:numFmt w:val="bullet"/>
      <w:lvlText w:val=""/>
      <w:lvlJc w:val="left"/>
      <w:pPr>
        <w:ind w:left="4994" w:hanging="360"/>
      </w:pPr>
      <w:rPr>
        <w:rFonts w:ascii="Wingdings" w:hAnsi="Wingdings" w:hint="default"/>
      </w:rPr>
    </w:lvl>
    <w:lvl w:ilvl="6" w:tplc="04190001" w:tentative="1">
      <w:start w:val="1"/>
      <w:numFmt w:val="bullet"/>
      <w:lvlText w:val=""/>
      <w:lvlJc w:val="left"/>
      <w:pPr>
        <w:ind w:left="5714" w:hanging="360"/>
      </w:pPr>
      <w:rPr>
        <w:rFonts w:ascii="Symbol" w:hAnsi="Symbol" w:hint="default"/>
      </w:rPr>
    </w:lvl>
    <w:lvl w:ilvl="7" w:tplc="04190003" w:tentative="1">
      <w:start w:val="1"/>
      <w:numFmt w:val="bullet"/>
      <w:lvlText w:val="o"/>
      <w:lvlJc w:val="left"/>
      <w:pPr>
        <w:ind w:left="6434" w:hanging="360"/>
      </w:pPr>
      <w:rPr>
        <w:rFonts w:ascii="Courier New" w:hAnsi="Courier New" w:cs="Courier New" w:hint="default"/>
      </w:rPr>
    </w:lvl>
    <w:lvl w:ilvl="8" w:tplc="04190005" w:tentative="1">
      <w:start w:val="1"/>
      <w:numFmt w:val="bullet"/>
      <w:lvlText w:val=""/>
      <w:lvlJc w:val="left"/>
      <w:pPr>
        <w:ind w:left="7154" w:hanging="360"/>
      </w:pPr>
      <w:rPr>
        <w:rFonts w:ascii="Wingdings" w:hAnsi="Wingdings" w:hint="default"/>
      </w:rPr>
    </w:lvl>
  </w:abstractNum>
  <w:num w:numId="1">
    <w:abstractNumId w:val="61"/>
  </w:num>
  <w:num w:numId="2">
    <w:abstractNumId w:val="69"/>
  </w:num>
  <w:num w:numId="3">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2"/>
  </w:num>
  <w:num w:numId="5">
    <w:abstractNumId w:val="39"/>
  </w:num>
  <w:num w:numId="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7"/>
  </w:num>
  <w:num w:numId="11">
    <w:abstractNumId w:val="1"/>
  </w:num>
  <w:num w:numId="12">
    <w:abstractNumId w:val="50"/>
  </w:num>
  <w:num w:numId="13">
    <w:abstractNumId w:val="72"/>
  </w:num>
  <w:num w:numId="14">
    <w:abstractNumId w:val="41"/>
  </w:num>
  <w:num w:numId="15">
    <w:abstractNumId w:val="26"/>
  </w:num>
  <w:num w:numId="16">
    <w:abstractNumId w:val="53"/>
  </w:num>
  <w:num w:numId="17">
    <w:abstractNumId w:val="27"/>
  </w:num>
  <w:num w:numId="18">
    <w:abstractNumId w:val="37"/>
  </w:num>
  <w:num w:numId="19">
    <w:abstractNumId w:val="56"/>
  </w:num>
  <w:num w:numId="20">
    <w:abstractNumId w:val="31"/>
  </w:num>
  <w:num w:numId="21">
    <w:abstractNumId w:val="24"/>
  </w:num>
  <w:num w:numId="22">
    <w:abstractNumId w:val="29"/>
  </w:num>
  <w:num w:numId="23">
    <w:abstractNumId w:val="36"/>
  </w:num>
  <w:num w:numId="24">
    <w:abstractNumId w:val="30"/>
  </w:num>
  <w:num w:numId="25">
    <w:abstractNumId w:val="38"/>
  </w:num>
  <w:num w:numId="26">
    <w:abstractNumId w:val="64"/>
  </w:num>
  <w:num w:numId="27">
    <w:abstractNumId w:val="59"/>
  </w:num>
  <w:num w:numId="28">
    <w:abstractNumId w:val="74"/>
  </w:num>
  <w:num w:numId="29">
    <w:abstractNumId w:val="57"/>
  </w:num>
  <w:num w:numId="30">
    <w:abstractNumId w:val="73"/>
  </w:num>
  <w:num w:numId="31">
    <w:abstractNumId w:val="66"/>
  </w:num>
  <w:num w:numId="32">
    <w:abstractNumId w:val="28"/>
  </w:num>
  <w:num w:numId="3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60"/>
  </w:num>
  <w:num w:numId="38">
    <w:abstractNumId w:val="2"/>
  </w:num>
  <w:num w:numId="39">
    <w:abstractNumId w:val="3"/>
  </w:num>
  <w:num w:numId="40">
    <w:abstractNumId w:val="13"/>
  </w:num>
  <w:num w:numId="41">
    <w:abstractNumId w:val="14"/>
  </w:num>
  <w:num w:numId="42">
    <w:abstractNumId w:val="15"/>
  </w:num>
  <w:num w:numId="43">
    <w:abstractNumId w:val="16"/>
  </w:num>
  <w:num w:numId="44">
    <w:abstractNumId w:val="17"/>
  </w:num>
  <w:num w:numId="45">
    <w:abstractNumId w:val="18"/>
  </w:num>
  <w:num w:numId="46">
    <w:abstractNumId w:val="19"/>
  </w:num>
  <w:num w:numId="47">
    <w:abstractNumId w:val="20"/>
  </w:num>
  <w:num w:numId="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2"/>
  </w:num>
  <w:num w:numId="51">
    <w:abstractNumId w:val="42"/>
  </w:num>
  <w:num w:numId="52">
    <w:abstractNumId w:val="43"/>
  </w:num>
  <w:num w:numId="53">
    <w:abstractNumId w:val="75"/>
  </w:num>
  <w:num w:numId="54">
    <w:abstractNumId w:val="46"/>
  </w:num>
  <w:num w:numId="55">
    <w:abstractNumId w:val="65"/>
  </w:num>
  <w:num w:numId="56">
    <w:abstractNumId w:val="63"/>
  </w:num>
  <w:num w:numId="57">
    <w:abstractNumId w:val="44"/>
  </w:num>
  <w:num w:numId="58">
    <w:abstractNumId w:val="76"/>
  </w:num>
  <w:num w:numId="59">
    <w:abstractNumId w:val="23"/>
  </w:num>
  <w:num w:numId="60">
    <w:abstractNumId w:val="47"/>
  </w:num>
  <w:num w:numId="61">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7"/>
  </w:num>
  <w:num w:numId="64">
    <w:abstractNumId w:val="22"/>
  </w:num>
  <w:num w:numId="65">
    <w:abstractNumId w:val="0"/>
  </w:num>
  <w:num w:numId="66">
    <w:abstractNumId w:val="51"/>
  </w:num>
  <w:num w:numId="67">
    <w:abstractNumId w:val="35"/>
  </w:num>
  <w:num w:numId="68">
    <w:abstractNumId w:val="54"/>
  </w:num>
  <w:num w:numId="69">
    <w:abstractNumId w:val="5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E64"/>
    <w:rsid w:val="000263B0"/>
    <w:rsid w:val="00074457"/>
    <w:rsid w:val="0007774C"/>
    <w:rsid w:val="000A4783"/>
    <w:rsid w:val="000D62E2"/>
    <w:rsid w:val="000F507C"/>
    <w:rsid w:val="00105454"/>
    <w:rsid w:val="00133696"/>
    <w:rsid w:val="00243947"/>
    <w:rsid w:val="002463E6"/>
    <w:rsid w:val="00295494"/>
    <w:rsid w:val="002C7164"/>
    <w:rsid w:val="002E61C9"/>
    <w:rsid w:val="002E74B3"/>
    <w:rsid w:val="002F4D22"/>
    <w:rsid w:val="0031741C"/>
    <w:rsid w:val="00390AAA"/>
    <w:rsid w:val="003C4138"/>
    <w:rsid w:val="003F4D77"/>
    <w:rsid w:val="00411D9F"/>
    <w:rsid w:val="0048465B"/>
    <w:rsid w:val="00495B2A"/>
    <w:rsid w:val="004C5F6B"/>
    <w:rsid w:val="00526DB8"/>
    <w:rsid w:val="005660A2"/>
    <w:rsid w:val="005817BC"/>
    <w:rsid w:val="005B0349"/>
    <w:rsid w:val="005F1E64"/>
    <w:rsid w:val="00664AF8"/>
    <w:rsid w:val="006A7F49"/>
    <w:rsid w:val="006B123F"/>
    <w:rsid w:val="006C5CF0"/>
    <w:rsid w:val="0070279E"/>
    <w:rsid w:val="00734382"/>
    <w:rsid w:val="00797261"/>
    <w:rsid w:val="008221FB"/>
    <w:rsid w:val="0089407C"/>
    <w:rsid w:val="0092438A"/>
    <w:rsid w:val="00930C0F"/>
    <w:rsid w:val="00940F2D"/>
    <w:rsid w:val="009907E0"/>
    <w:rsid w:val="009A1CBF"/>
    <w:rsid w:val="009A4D4C"/>
    <w:rsid w:val="009C4DD3"/>
    <w:rsid w:val="009D7B9D"/>
    <w:rsid w:val="00A971A4"/>
    <w:rsid w:val="00AC4125"/>
    <w:rsid w:val="00B062B0"/>
    <w:rsid w:val="00B2780B"/>
    <w:rsid w:val="00B357F6"/>
    <w:rsid w:val="00BF325C"/>
    <w:rsid w:val="00BF51E2"/>
    <w:rsid w:val="00C4555F"/>
    <w:rsid w:val="00C51641"/>
    <w:rsid w:val="00CA7123"/>
    <w:rsid w:val="00D12051"/>
    <w:rsid w:val="00D27393"/>
    <w:rsid w:val="00D46B21"/>
    <w:rsid w:val="00D713CF"/>
    <w:rsid w:val="00D8061C"/>
    <w:rsid w:val="00D91C9E"/>
    <w:rsid w:val="00DB232A"/>
    <w:rsid w:val="00DC69EC"/>
    <w:rsid w:val="00DF5341"/>
    <w:rsid w:val="00EA3BD1"/>
    <w:rsid w:val="00FB5C8B"/>
    <w:rsid w:val="00FF3A0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BFFB98-2EAA-4823-9743-F87E79EDB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F1E64"/>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F1E64"/>
    <w:pPr>
      <w:keepNext/>
      <w:numPr>
        <w:numId w:val="2"/>
      </w:numPr>
      <w:spacing w:before="240" w:after="60"/>
      <w:outlineLvl w:val="0"/>
    </w:pPr>
    <w:rPr>
      <w:rFonts w:ascii="Arial" w:hAnsi="Arial" w:cs="Arial"/>
      <w:b/>
      <w:bCs/>
      <w:kern w:val="32"/>
      <w:sz w:val="32"/>
      <w:szCs w:val="32"/>
    </w:rPr>
  </w:style>
  <w:style w:type="paragraph" w:styleId="2">
    <w:name w:val="heading 2"/>
    <w:basedOn w:val="a"/>
    <w:next w:val="a"/>
    <w:link w:val="20"/>
    <w:qFormat/>
    <w:rsid w:val="005F1E64"/>
    <w:pPr>
      <w:keepNext/>
      <w:numPr>
        <w:ilvl w:val="1"/>
        <w:numId w:val="2"/>
      </w:numPr>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5F1E64"/>
    <w:pPr>
      <w:keepNext/>
      <w:numPr>
        <w:ilvl w:val="2"/>
        <w:numId w:val="2"/>
      </w:numPr>
      <w:spacing w:before="240" w:after="60"/>
      <w:outlineLvl w:val="2"/>
    </w:pPr>
    <w:rPr>
      <w:rFonts w:ascii="Arial" w:hAnsi="Arial" w:cs="Arial"/>
      <w:b/>
      <w:bCs/>
      <w:sz w:val="26"/>
      <w:szCs w:val="26"/>
    </w:rPr>
  </w:style>
  <w:style w:type="paragraph" w:styleId="4">
    <w:name w:val="heading 4"/>
    <w:basedOn w:val="a"/>
    <w:next w:val="a"/>
    <w:link w:val="40"/>
    <w:qFormat/>
    <w:rsid w:val="005F1E64"/>
    <w:pPr>
      <w:keepNext/>
      <w:numPr>
        <w:ilvl w:val="3"/>
        <w:numId w:val="2"/>
      </w:numPr>
      <w:spacing w:before="240" w:after="60"/>
      <w:outlineLvl w:val="3"/>
    </w:pPr>
    <w:rPr>
      <w:b/>
      <w:bCs/>
      <w:sz w:val="28"/>
      <w:szCs w:val="28"/>
    </w:rPr>
  </w:style>
  <w:style w:type="paragraph" w:styleId="5">
    <w:name w:val="heading 5"/>
    <w:basedOn w:val="a"/>
    <w:next w:val="a"/>
    <w:link w:val="50"/>
    <w:qFormat/>
    <w:rsid w:val="005F1E64"/>
    <w:pPr>
      <w:numPr>
        <w:ilvl w:val="4"/>
        <w:numId w:val="2"/>
      </w:numPr>
      <w:spacing w:before="240" w:after="60"/>
      <w:outlineLvl w:val="4"/>
    </w:pPr>
    <w:rPr>
      <w:b/>
      <w:bCs/>
      <w:i/>
      <w:iCs/>
      <w:sz w:val="26"/>
      <w:szCs w:val="26"/>
    </w:rPr>
  </w:style>
  <w:style w:type="paragraph" w:styleId="6">
    <w:name w:val="heading 6"/>
    <w:basedOn w:val="a"/>
    <w:next w:val="a"/>
    <w:link w:val="60"/>
    <w:qFormat/>
    <w:rsid w:val="005F1E64"/>
    <w:pPr>
      <w:numPr>
        <w:ilvl w:val="5"/>
        <w:numId w:val="2"/>
      </w:numPr>
      <w:spacing w:before="240" w:after="60"/>
      <w:outlineLvl w:val="5"/>
    </w:pPr>
    <w:rPr>
      <w:b/>
      <w:bCs/>
      <w:sz w:val="22"/>
      <w:szCs w:val="22"/>
    </w:rPr>
  </w:style>
  <w:style w:type="paragraph" w:styleId="7">
    <w:name w:val="heading 7"/>
    <w:basedOn w:val="a"/>
    <w:next w:val="a"/>
    <w:link w:val="70"/>
    <w:qFormat/>
    <w:rsid w:val="005F1E64"/>
    <w:pPr>
      <w:numPr>
        <w:ilvl w:val="6"/>
        <w:numId w:val="2"/>
      </w:numPr>
      <w:spacing w:before="240" w:after="60"/>
      <w:outlineLvl w:val="6"/>
    </w:pPr>
  </w:style>
  <w:style w:type="paragraph" w:styleId="8">
    <w:name w:val="heading 8"/>
    <w:basedOn w:val="a"/>
    <w:next w:val="a"/>
    <w:link w:val="80"/>
    <w:qFormat/>
    <w:rsid w:val="005F1E64"/>
    <w:pPr>
      <w:numPr>
        <w:ilvl w:val="7"/>
        <w:numId w:val="2"/>
      </w:numPr>
      <w:spacing w:before="240" w:after="60"/>
      <w:outlineLvl w:val="7"/>
    </w:pPr>
    <w:rPr>
      <w:i/>
      <w:iCs/>
    </w:rPr>
  </w:style>
  <w:style w:type="paragraph" w:styleId="9">
    <w:name w:val="heading 9"/>
    <w:basedOn w:val="a"/>
    <w:next w:val="a"/>
    <w:link w:val="90"/>
    <w:qFormat/>
    <w:rsid w:val="005F1E64"/>
    <w:pPr>
      <w:numPr>
        <w:ilvl w:val="8"/>
        <w:numId w:val="2"/>
      </w:num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F1E64"/>
    <w:rPr>
      <w:rFonts w:ascii="Arial" w:eastAsia="Times New Roman" w:hAnsi="Arial" w:cs="Arial"/>
      <w:b/>
      <w:bCs/>
      <w:kern w:val="32"/>
      <w:sz w:val="32"/>
      <w:szCs w:val="32"/>
      <w:lang w:eastAsia="ru-RU"/>
    </w:rPr>
  </w:style>
  <w:style w:type="character" w:customStyle="1" w:styleId="20">
    <w:name w:val="Заголовок 2 Знак"/>
    <w:basedOn w:val="a0"/>
    <w:link w:val="2"/>
    <w:rsid w:val="005F1E64"/>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5F1E64"/>
    <w:rPr>
      <w:rFonts w:ascii="Arial" w:eastAsia="Times New Roman" w:hAnsi="Arial" w:cs="Arial"/>
      <w:b/>
      <w:bCs/>
      <w:sz w:val="26"/>
      <w:szCs w:val="26"/>
      <w:lang w:eastAsia="ru-RU"/>
    </w:rPr>
  </w:style>
  <w:style w:type="character" w:customStyle="1" w:styleId="40">
    <w:name w:val="Заголовок 4 Знак"/>
    <w:basedOn w:val="a0"/>
    <w:link w:val="4"/>
    <w:rsid w:val="005F1E64"/>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F1E6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F1E64"/>
    <w:rPr>
      <w:rFonts w:ascii="Times New Roman" w:eastAsia="Times New Roman" w:hAnsi="Times New Roman" w:cs="Times New Roman"/>
      <w:b/>
      <w:bCs/>
      <w:lang w:eastAsia="ru-RU"/>
    </w:rPr>
  </w:style>
  <w:style w:type="character" w:customStyle="1" w:styleId="70">
    <w:name w:val="Заголовок 7 Знак"/>
    <w:basedOn w:val="a0"/>
    <w:link w:val="7"/>
    <w:rsid w:val="005F1E64"/>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5F1E64"/>
    <w:rPr>
      <w:rFonts w:ascii="Times New Roman" w:eastAsia="Times New Roman" w:hAnsi="Times New Roman" w:cs="Times New Roman"/>
      <w:i/>
      <w:iCs/>
      <w:sz w:val="24"/>
      <w:szCs w:val="24"/>
      <w:lang w:eastAsia="ru-RU"/>
    </w:rPr>
  </w:style>
  <w:style w:type="character" w:customStyle="1" w:styleId="90">
    <w:name w:val="Заголовок 9 Знак"/>
    <w:basedOn w:val="a0"/>
    <w:link w:val="9"/>
    <w:rsid w:val="005F1E64"/>
    <w:rPr>
      <w:rFonts w:ascii="Arial" w:eastAsia="Times New Roman" w:hAnsi="Arial" w:cs="Arial"/>
      <w:lang w:eastAsia="ru-RU"/>
    </w:rPr>
  </w:style>
  <w:style w:type="paragraph" w:styleId="a3">
    <w:name w:val="Normal (Web)"/>
    <w:basedOn w:val="a"/>
    <w:link w:val="a4"/>
    <w:uiPriority w:val="99"/>
    <w:rsid w:val="005F1E64"/>
    <w:pPr>
      <w:spacing w:before="100" w:beforeAutospacing="1" w:after="100" w:afterAutospacing="1"/>
    </w:pPr>
  </w:style>
  <w:style w:type="character" w:customStyle="1" w:styleId="a4">
    <w:name w:val="Обычный (веб) Знак"/>
    <w:basedOn w:val="a0"/>
    <w:link w:val="a3"/>
    <w:uiPriority w:val="99"/>
    <w:locked/>
    <w:rsid w:val="00DC69EC"/>
    <w:rPr>
      <w:rFonts w:ascii="Times New Roman" w:eastAsia="Times New Roman" w:hAnsi="Times New Roman" w:cs="Times New Roman"/>
      <w:sz w:val="24"/>
      <w:szCs w:val="24"/>
      <w:lang w:eastAsia="ru-RU"/>
    </w:rPr>
  </w:style>
  <w:style w:type="character" w:customStyle="1" w:styleId="Zag11">
    <w:name w:val="Zag_11"/>
    <w:rsid w:val="00D27393"/>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D27393"/>
    <w:rPr>
      <w:rFonts w:ascii="Times New Roman" w:hAnsi="Times New Roman" w:cs="Times New Roman"/>
      <w:strike w:val="0"/>
      <w:dstrike w:val="0"/>
      <w:sz w:val="24"/>
      <w:szCs w:val="24"/>
      <w:u w:val="none"/>
    </w:rPr>
  </w:style>
  <w:style w:type="paragraph" w:customStyle="1" w:styleId="11">
    <w:name w:val="Обычный1"/>
    <w:rsid w:val="00D27393"/>
    <w:pPr>
      <w:widowControl w:val="0"/>
      <w:suppressAutoHyphens/>
      <w:spacing w:after="0" w:line="240" w:lineRule="auto"/>
      <w:jc w:val="both"/>
    </w:pPr>
    <w:rPr>
      <w:rFonts w:ascii="Times New Roman" w:eastAsia="Arial" w:hAnsi="Times New Roman" w:cs="Times New Roman"/>
      <w:sz w:val="20"/>
      <w:szCs w:val="20"/>
      <w:lang w:eastAsia="ar-SA"/>
    </w:rPr>
  </w:style>
  <w:style w:type="table" w:styleId="a5">
    <w:name w:val="Table Grid"/>
    <w:basedOn w:val="a1"/>
    <w:uiPriority w:val="99"/>
    <w:rsid w:val="00D2739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Символ сноски"/>
    <w:basedOn w:val="a0"/>
    <w:uiPriority w:val="99"/>
    <w:rsid w:val="00D27393"/>
  </w:style>
  <w:style w:type="paragraph" w:customStyle="1" w:styleId="Osnova">
    <w:name w:val="Osnova"/>
    <w:basedOn w:val="a"/>
    <w:rsid w:val="00D27393"/>
    <w:pPr>
      <w:widowControl w:val="0"/>
      <w:suppressAutoHyphens/>
      <w:autoSpaceDE w:val="0"/>
      <w:spacing w:line="213" w:lineRule="exact"/>
      <w:ind w:firstLine="339"/>
      <w:jc w:val="both"/>
    </w:pPr>
    <w:rPr>
      <w:rFonts w:ascii="NewtonCSanPin" w:eastAsia="Calibri" w:hAnsi="NewtonCSanPin" w:cs="NewtonCSanPin"/>
      <w:color w:val="000000"/>
      <w:sz w:val="21"/>
      <w:szCs w:val="21"/>
      <w:lang w:val="en-US" w:eastAsia="ar-SA"/>
    </w:rPr>
  </w:style>
  <w:style w:type="paragraph" w:styleId="a7">
    <w:name w:val="header"/>
    <w:basedOn w:val="a"/>
    <w:link w:val="a8"/>
    <w:uiPriority w:val="99"/>
    <w:rsid w:val="00D27393"/>
    <w:pPr>
      <w:widowControl w:val="0"/>
      <w:tabs>
        <w:tab w:val="center" w:pos="4677"/>
        <w:tab w:val="right" w:pos="9355"/>
      </w:tabs>
      <w:suppressAutoHyphens/>
      <w:autoSpaceDE w:val="0"/>
    </w:pPr>
    <w:rPr>
      <w:rFonts w:eastAsia="Calibri"/>
      <w:lang w:val="en-US" w:eastAsia="ar-SA"/>
    </w:rPr>
  </w:style>
  <w:style w:type="character" w:customStyle="1" w:styleId="a8">
    <w:name w:val="Верхний колонтитул Знак"/>
    <w:basedOn w:val="a0"/>
    <w:link w:val="a7"/>
    <w:uiPriority w:val="99"/>
    <w:rsid w:val="00D27393"/>
    <w:rPr>
      <w:rFonts w:ascii="Times New Roman" w:eastAsia="Calibri" w:hAnsi="Times New Roman" w:cs="Times New Roman"/>
      <w:sz w:val="24"/>
      <w:szCs w:val="24"/>
      <w:lang w:val="en-US" w:eastAsia="ar-SA"/>
    </w:rPr>
  </w:style>
  <w:style w:type="paragraph" w:styleId="a9">
    <w:name w:val="footnote text"/>
    <w:basedOn w:val="a"/>
    <w:link w:val="aa"/>
    <w:uiPriority w:val="99"/>
    <w:rsid w:val="00D27393"/>
    <w:pPr>
      <w:widowControl w:val="0"/>
      <w:suppressAutoHyphens/>
      <w:ind w:firstLine="400"/>
      <w:jc w:val="both"/>
    </w:pPr>
    <w:rPr>
      <w:lang w:eastAsia="ar-SA"/>
    </w:rPr>
  </w:style>
  <w:style w:type="character" w:customStyle="1" w:styleId="aa">
    <w:name w:val="Текст сноски Знак"/>
    <w:basedOn w:val="a0"/>
    <w:link w:val="a9"/>
    <w:uiPriority w:val="99"/>
    <w:rsid w:val="00D27393"/>
    <w:rPr>
      <w:rFonts w:ascii="Times New Roman" w:eastAsia="Times New Roman" w:hAnsi="Times New Roman" w:cs="Times New Roman"/>
      <w:sz w:val="24"/>
      <w:szCs w:val="24"/>
      <w:lang w:eastAsia="ar-SA"/>
    </w:rPr>
  </w:style>
  <w:style w:type="paragraph" w:customStyle="1" w:styleId="ab">
    <w:name w:val="А_сноска"/>
    <w:basedOn w:val="a9"/>
    <w:rsid w:val="00D27393"/>
  </w:style>
  <w:style w:type="character" w:styleId="ac">
    <w:name w:val="Emphasis"/>
    <w:basedOn w:val="a0"/>
    <w:qFormat/>
    <w:rsid w:val="00D27393"/>
    <w:rPr>
      <w:i/>
      <w:iCs/>
    </w:rPr>
  </w:style>
  <w:style w:type="character" w:customStyle="1" w:styleId="dash041e005f0431005f044b005f0447005f043d005f044b005f0439005f005fchar1char1">
    <w:name w:val="dash041e_005f0431_005f044b_005f0447_005f043d_005f044b_005f0439_005f_005fchar1__char1"/>
    <w:basedOn w:val="a0"/>
    <w:uiPriority w:val="99"/>
    <w:rsid w:val="00D27393"/>
    <w:rPr>
      <w:rFonts w:ascii="Times New Roman" w:hAnsi="Times New Roman" w:cs="Times New Roman"/>
      <w:strike w:val="0"/>
      <w:dstrike w:val="0"/>
      <w:sz w:val="24"/>
      <w:szCs w:val="24"/>
      <w:u w:val="none"/>
    </w:rPr>
  </w:style>
  <w:style w:type="character" w:styleId="ad">
    <w:name w:val="Strong"/>
    <w:basedOn w:val="a0"/>
    <w:uiPriority w:val="22"/>
    <w:qFormat/>
    <w:rsid w:val="00D27393"/>
    <w:rPr>
      <w:b/>
      <w:bCs/>
    </w:rPr>
  </w:style>
  <w:style w:type="paragraph" w:styleId="ae">
    <w:name w:val="Body Text"/>
    <w:basedOn w:val="a"/>
    <w:link w:val="af"/>
    <w:uiPriority w:val="99"/>
    <w:rsid w:val="00D27393"/>
    <w:pPr>
      <w:suppressAutoHyphens/>
      <w:spacing w:after="120"/>
    </w:pPr>
    <w:rPr>
      <w:lang w:eastAsia="ar-SA"/>
    </w:rPr>
  </w:style>
  <w:style w:type="character" w:customStyle="1" w:styleId="af">
    <w:name w:val="Основной текст Знак"/>
    <w:basedOn w:val="a0"/>
    <w:link w:val="ae"/>
    <w:rsid w:val="00D27393"/>
    <w:rPr>
      <w:rFonts w:ascii="Times New Roman" w:eastAsia="Times New Roman" w:hAnsi="Times New Roman" w:cs="Times New Roman"/>
      <w:sz w:val="24"/>
      <w:szCs w:val="24"/>
      <w:lang w:eastAsia="ar-SA"/>
    </w:rPr>
  </w:style>
  <w:style w:type="paragraph" w:customStyle="1" w:styleId="210">
    <w:name w:val="Основной текст с отступом 21"/>
    <w:basedOn w:val="a"/>
    <w:rsid w:val="00D27393"/>
    <w:pPr>
      <w:suppressAutoHyphens/>
      <w:spacing w:after="120" w:line="480" w:lineRule="auto"/>
      <w:ind w:left="283"/>
    </w:pPr>
    <w:rPr>
      <w:lang w:eastAsia="ar-SA"/>
    </w:rPr>
  </w:style>
  <w:style w:type="paragraph" w:customStyle="1" w:styleId="af0">
    <w:name w:val="Новый"/>
    <w:basedOn w:val="a"/>
    <w:rsid w:val="00D27393"/>
    <w:pPr>
      <w:suppressAutoHyphens/>
      <w:spacing w:line="360" w:lineRule="auto"/>
      <w:ind w:firstLine="454"/>
      <w:jc w:val="both"/>
    </w:pPr>
    <w:rPr>
      <w:sz w:val="28"/>
      <w:lang w:eastAsia="en-US" w:bidi="en-US"/>
    </w:rPr>
  </w:style>
  <w:style w:type="paragraph" w:customStyle="1" w:styleId="Abstract">
    <w:name w:val="Abstract"/>
    <w:basedOn w:val="a"/>
    <w:uiPriority w:val="99"/>
    <w:rsid w:val="00D27393"/>
    <w:pPr>
      <w:widowControl w:val="0"/>
      <w:suppressAutoHyphens/>
      <w:autoSpaceDE w:val="0"/>
      <w:spacing w:line="360" w:lineRule="auto"/>
      <w:ind w:firstLine="454"/>
      <w:jc w:val="both"/>
    </w:pPr>
    <w:rPr>
      <w:rFonts w:eastAsia="@Arial Unicode MS"/>
      <w:sz w:val="28"/>
      <w:szCs w:val="28"/>
      <w:lang w:eastAsia="ar-SA"/>
    </w:rPr>
  </w:style>
  <w:style w:type="paragraph" w:customStyle="1" w:styleId="msonormalcxspmiddle">
    <w:name w:val="msonormalcxspmiddle"/>
    <w:basedOn w:val="a"/>
    <w:rsid w:val="00D27393"/>
    <w:pPr>
      <w:widowControl w:val="0"/>
      <w:suppressAutoHyphens/>
      <w:spacing w:before="280" w:after="280"/>
    </w:pPr>
    <w:rPr>
      <w:rFonts w:eastAsia="Arial Unicode MS" w:cs="Tahoma"/>
      <w:color w:val="000000"/>
      <w:lang w:val="en-US" w:eastAsia="ar-SA"/>
    </w:rPr>
  </w:style>
  <w:style w:type="paragraph" w:customStyle="1" w:styleId="af1">
    <w:name w:val="А_основной"/>
    <w:basedOn w:val="a"/>
    <w:link w:val="af2"/>
    <w:uiPriority w:val="99"/>
    <w:rsid w:val="00D27393"/>
    <w:pPr>
      <w:suppressAutoHyphens/>
      <w:spacing w:line="360" w:lineRule="auto"/>
      <w:ind w:firstLine="454"/>
      <w:jc w:val="both"/>
    </w:pPr>
    <w:rPr>
      <w:rFonts w:eastAsia="Calibri"/>
      <w:sz w:val="28"/>
      <w:szCs w:val="28"/>
      <w:lang w:eastAsia="ar-SA"/>
    </w:rPr>
  </w:style>
  <w:style w:type="character" w:customStyle="1" w:styleId="af2">
    <w:name w:val="А_основной Знак"/>
    <w:link w:val="af1"/>
    <w:uiPriority w:val="99"/>
    <w:locked/>
    <w:rsid w:val="0070279E"/>
    <w:rPr>
      <w:rFonts w:ascii="Times New Roman" w:eastAsia="Calibri" w:hAnsi="Times New Roman" w:cs="Times New Roman"/>
      <w:sz w:val="28"/>
      <w:szCs w:val="28"/>
      <w:lang w:eastAsia="ar-SA"/>
    </w:rPr>
  </w:style>
  <w:style w:type="paragraph" w:styleId="af3">
    <w:name w:val="Body Text Indent"/>
    <w:basedOn w:val="a"/>
    <w:link w:val="af4"/>
    <w:uiPriority w:val="99"/>
    <w:rsid w:val="00D27393"/>
    <w:pPr>
      <w:spacing w:after="120"/>
      <w:ind w:left="283"/>
    </w:pPr>
  </w:style>
  <w:style w:type="character" w:customStyle="1" w:styleId="af4">
    <w:name w:val="Основной текст с отступом Знак"/>
    <w:basedOn w:val="a0"/>
    <w:link w:val="af3"/>
    <w:uiPriority w:val="99"/>
    <w:rsid w:val="00D27393"/>
    <w:rPr>
      <w:rFonts w:ascii="Times New Roman" w:eastAsia="Times New Roman" w:hAnsi="Times New Roman" w:cs="Times New Roman"/>
      <w:sz w:val="24"/>
      <w:szCs w:val="24"/>
      <w:lang w:eastAsia="ru-RU"/>
    </w:rPr>
  </w:style>
  <w:style w:type="paragraph" w:styleId="af5">
    <w:name w:val="List Paragraph"/>
    <w:basedOn w:val="a"/>
    <w:link w:val="af6"/>
    <w:uiPriority w:val="34"/>
    <w:qFormat/>
    <w:rsid w:val="00D27393"/>
    <w:pPr>
      <w:suppressAutoHyphens/>
      <w:ind w:left="720"/>
    </w:pPr>
    <w:rPr>
      <w:lang w:eastAsia="ar-SA"/>
    </w:rPr>
  </w:style>
  <w:style w:type="character" w:customStyle="1" w:styleId="af6">
    <w:name w:val="Абзац списка Знак"/>
    <w:link w:val="af5"/>
    <w:uiPriority w:val="34"/>
    <w:locked/>
    <w:rsid w:val="002E74B3"/>
    <w:rPr>
      <w:rFonts w:ascii="Times New Roman" w:eastAsia="Times New Roman" w:hAnsi="Times New Roman" w:cs="Times New Roman"/>
      <w:sz w:val="24"/>
      <w:szCs w:val="24"/>
      <w:lang w:eastAsia="ar-SA"/>
    </w:rPr>
  </w:style>
  <w:style w:type="paragraph" w:customStyle="1" w:styleId="msonormalcxspmiddlecxspmiddle">
    <w:name w:val="msonormalcxspmiddlecxspmiddle"/>
    <w:basedOn w:val="a"/>
    <w:rsid w:val="00D27393"/>
    <w:pPr>
      <w:widowControl w:val="0"/>
      <w:suppressAutoHyphens/>
      <w:spacing w:before="280" w:after="280"/>
    </w:pPr>
    <w:rPr>
      <w:rFonts w:eastAsia="Arial Unicode MS" w:cs="Tahoma"/>
      <w:color w:val="000000"/>
      <w:lang w:val="en-US" w:eastAsia="ar-SA"/>
    </w:rPr>
  </w:style>
  <w:style w:type="paragraph" w:customStyle="1" w:styleId="western">
    <w:name w:val="western"/>
    <w:basedOn w:val="a"/>
    <w:rsid w:val="00D27393"/>
    <w:pPr>
      <w:suppressAutoHyphens/>
      <w:spacing w:before="280" w:after="115"/>
      <w:ind w:firstLine="706"/>
      <w:jc w:val="both"/>
    </w:pPr>
    <w:rPr>
      <w:color w:val="000000"/>
      <w:lang w:eastAsia="ar-SA"/>
    </w:rPr>
  </w:style>
  <w:style w:type="paragraph" w:customStyle="1" w:styleId="22">
    <w:name w:val="Основной текст 22"/>
    <w:basedOn w:val="a"/>
    <w:rsid w:val="00D27393"/>
    <w:pPr>
      <w:suppressAutoHyphens/>
      <w:spacing w:after="120" w:line="480" w:lineRule="auto"/>
    </w:pPr>
    <w:rPr>
      <w:lang w:eastAsia="ar-SA"/>
    </w:rPr>
  </w:style>
  <w:style w:type="paragraph" w:customStyle="1" w:styleId="31">
    <w:name w:val="Основной текст с отступом 31"/>
    <w:basedOn w:val="a"/>
    <w:uiPriority w:val="99"/>
    <w:rsid w:val="00D27393"/>
    <w:pPr>
      <w:suppressAutoHyphens/>
      <w:spacing w:after="120"/>
      <w:ind w:left="283"/>
    </w:pPr>
    <w:rPr>
      <w:sz w:val="16"/>
      <w:szCs w:val="16"/>
      <w:lang w:eastAsia="ar-SA"/>
    </w:rPr>
  </w:style>
  <w:style w:type="paragraph" w:customStyle="1" w:styleId="NR">
    <w:name w:val="NR"/>
    <w:basedOn w:val="a"/>
    <w:rsid w:val="00D27393"/>
    <w:pPr>
      <w:suppressAutoHyphens/>
    </w:pPr>
    <w:rPr>
      <w:szCs w:val="20"/>
      <w:lang w:eastAsia="ar-SA"/>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D27393"/>
    <w:rPr>
      <w:rFonts w:ascii="Times New Roman" w:hAnsi="Times New Roman" w:cs="Times New Roman"/>
      <w:strike w:val="0"/>
      <w:dstrike w:val="0"/>
      <w:sz w:val="24"/>
      <w:szCs w:val="24"/>
      <w:u w:val="none"/>
    </w:rPr>
  </w:style>
  <w:style w:type="character" w:customStyle="1" w:styleId="dash041e0431044b0447043d044b0439char1">
    <w:name w:val="dash041e_0431_044b_0447_043d_044b_0439__char1"/>
    <w:basedOn w:val="a0"/>
    <w:rsid w:val="00D27393"/>
    <w:rPr>
      <w:rFonts w:ascii="Times New Roman" w:hAnsi="Times New Roman" w:cs="Times New Roman"/>
      <w:strike w:val="0"/>
      <w:dstrike w:val="0"/>
      <w:sz w:val="24"/>
      <w:szCs w:val="24"/>
      <w:u w:val="none"/>
    </w:rPr>
  </w:style>
  <w:style w:type="paragraph" w:customStyle="1" w:styleId="dash041e0431044b0447043d044b0439">
    <w:name w:val="dash041e_0431_044b_0447_043d_044b_0439"/>
    <w:basedOn w:val="a"/>
    <w:rsid w:val="00D27393"/>
    <w:pPr>
      <w:suppressAutoHyphens/>
    </w:pPr>
    <w:rPr>
      <w:lang w:eastAsia="ar-SA"/>
    </w:rPr>
  </w:style>
  <w:style w:type="paragraph" w:styleId="af7">
    <w:name w:val="footer"/>
    <w:basedOn w:val="a"/>
    <w:link w:val="af8"/>
    <w:uiPriority w:val="99"/>
    <w:rsid w:val="00D27393"/>
    <w:pPr>
      <w:tabs>
        <w:tab w:val="center" w:pos="4677"/>
        <w:tab w:val="right" w:pos="9355"/>
      </w:tabs>
    </w:pPr>
  </w:style>
  <w:style w:type="character" w:customStyle="1" w:styleId="af8">
    <w:name w:val="Нижний колонтитул Знак"/>
    <w:basedOn w:val="a0"/>
    <w:link w:val="af7"/>
    <w:uiPriority w:val="99"/>
    <w:rsid w:val="00D27393"/>
    <w:rPr>
      <w:rFonts w:ascii="Times New Roman" w:eastAsia="Times New Roman" w:hAnsi="Times New Roman" w:cs="Times New Roman"/>
      <w:sz w:val="24"/>
      <w:szCs w:val="24"/>
      <w:lang w:eastAsia="ru-RU"/>
    </w:rPr>
  </w:style>
  <w:style w:type="paragraph" w:styleId="af9">
    <w:name w:val="Balloon Text"/>
    <w:basedOn w:val="a"/>
    <w:link w:val="afa"/>
    <w:uiPriority w:val="99"/>
    <w:rsid w:val="00D27393"/>
    <w:rPr>
      <w:rFonts w:ascii="Tahoma" w:hAnsi="Tahoma" w:cs="Tahoma"/>
      <w:sz w:val="16"/>
      <w:szCs w:val="16"/>
    </w:rPr>
  </w:style>
  <w:style w:type="character" w:customStyle="1" w:styleId="afa">
    <w:name w:val="Текст выноски Знак"/>
    <w:basedOn w:val="a0"/>
    <w:link w:val="af9"/>
    <w:uiPriority w:val="99"/>
    <w:rsid w:val="00D27393"/>
    <w:rPr>
      <w:rFonts w:ascii="Tahoma" w:eastAsia="Times New Roman" w:hAnsi="Tahoma" w:cs="Tahoma"/>
      <w:sz w:val="16"/>
      <w:szCs w:val="16"/>
      <w:lang w:eastAsia="ru-RU"/>
    </w:rPr>
  </w:style>
  <w:style w:type="paragraph" w:customStyle="1" w:styleId="c20">
    <w:name w:val="c20"/>
    <w:basedOn w:val="a"/>
    <w:rsid w:val="00D27393"/>
    <w:pPr>
      <w:spacing w:before="100" w:beforeAutospacing="1" w:after="100" w:afterAutospacing="1"/>
    </w:pPr>
  </w:style>
  <w:style w:type="paragraph" w:customStyle="1" w:styleId="c4">
    <w:name w:val="c4"/>
    <w:basedOn w:val="a"/>
    <w:rsid w:val="00D27393"/>
    <w:pPr>
      <w:spacing w:before="100" w:beforeAutospacing="1" w:after="100" w:afterAutospacing="1"/>
    </w:pPr>
  </w:style>
  <w:style w:type="character" w:customStyle="1" w:styleId="c28">
    <w:name w:val="c28"/>
    <w:basedOn w:val="a0"/>
    <w:rsid w:val="00D27393"/>
  </w:style>
  <w:style w:type="character" w:customStyle="1" w:styleId="c13">
    <w:name w:val="c13"/>
    <w:basedOn w:val="a0"/>
    <w:rsid w:val="00D27393"/>
  </w:style>
  <w:style w:type="character" w:customStyle="1" w:styleId="c12">
    <w:name w:val="c12"/>
    <w:basedOn w:val="a0"/>
    <w:rsid w:val="00D27393"/>
  </w:style>
  <w:style w:type="character" w:customStyle="1" w:styleId="c15">
    <w:name w:val="c15"/>
    <w:basedOn w:val="a0"/>
    <w:rsid w:val="00D27393"/>
  </w:style>
  <w:style w:type="paragraph" w:customStyle="1" w:styleId="s1">
    <w:name w:val="s_1"/>
    <w:basedOn w:val="a"/>
    <w:uiPriority w:val="99"/>
    <w:rsid w:val="00D27393"/>
    <w:pPr>
      <w:spacing w:before="100" w:beforeAutospacing="1" w:after="100" w:afterAutospacing="1"/>
    </w:pPr>
  </w:style>
  <w:style w:type="paragraph" w:customStyle="1" w:styleId="23">
    <w:name w:val="Без интервала2"/>
    <w:rsid w:val="006B123F"/>
    <w:pPr>
      <w:spacing w:after="0" w:line="240" w:lineRule="auto"/>
    </w:pPr>
    <w:rPr>
      <w:rFonts w:ascii="Calibri" w:eastAsia="Times New Roman" w:hAnsi="Calibri" w:cs="Times New Roman"/>
    </w:rPr>
  </w:style>
  <w:style w:type="character" w:customStyle="1" w:styleId="FontStyle16">
    <w:name w:val="Font Style16"/>
    <w:rsid w:val="006B123F"/>
    <w:rPr>
      <w:rFonts w:ascii="Times New Roman" w:hAnsi="Times New Roman" w:cs="Times New Roman"/>
      <w:sz w:val="22"/>
      <w:szCs w:val="22"/>
    </w:rPr>
  </w:style>
  <w:style w:type="character" w:styleId="afb">
    <w:name w:val="footnote reference"/>
    <w:uiPriority w:val="99"/>
    <w:rsid w:val="009907E0"/>
    <w:rPr>
      <w:vertAlign w:val="superscript"/>
    </w:rPr>
  </w:style>
  <w:style w:type="paragraph" w:customStyle="1" w:styleId="Zag1">
    <w:name w:val="Zag_1"/>
    <w:basedOn w:val="a"/>
    <w:uiPriority w:val="99"/>
    <w:rsid w:val="009907E0"/>
    <w:pPr>
      <w:widowControl w:val="0"/>
      <w:suppressAutoHyphens/>
      <w:spacing w:after="337" w:line="302" w:lineRule="exact"/>
      <w:jc w:val="center"/>
    </w:pPr>
    <w:rPr>
      <w:rFonts w:eastAsia="Calibri"/>
      <w:b/>
      <w:bCs/>
      <w:color w:val="000000"/>
      <w:lang w:val="en-US" w:eastAsia="ar-SA"/>
    </w:rPr>
  </w:style>
  <w:style w:type="paragraph" w:customStyle="1" w:styleId="12">
    <w:name w:val="Текст сноски1"/>
    <w:basedOn w:val="a"/>
    <w:rsid w:val="009907E0"/>
    <w:pPr>
      <w:widowControl w:val="0"/>
      <w:suppressAutoHyphens/>
      <w:ind w:firstLine="400"/>
      <w:jc w:val="both"/>
    </w:pPr>
    <w:rPr>
      <w:lang w:eastAsia="ar-SA"/>
    </w:rPr>
  </w:style>
  <w:style w:type="paragraph" w:customStyle="1" w:styleId="13">
    <w:name w:val="Обычный (веб)1"/>
    <w:basedOn w:val="a"/>
    <w:rsid w:val="009907E0"/>
    <w:pPr>
      <w:suppressAutoHyphens/>
      <w:spacing w:before="280" w:after="280"/>
    </w:pPr>
    <w:rPr>
      <w:lang w:eastAsia="ar-SA"/>
    </w:rPr>
  </w:style>
  <w:style w:type="paragraph" w:customStyle="1" w:styleId="14">
    <w:name w:val="Обычный1"/>
    <w:rsid w:val="009907E0"/>
    <w:pPr>
      <w:widowControl w:val="0"/>
      <w:suppressAutoHyphens/>
      <w:spacing w:after="0" w:line="240" w:lineRule="auto"/>
      <w:jc w:val="both"/>
    </w:pPr>
    <w:rPr>
      <w:rFonts w:ascii="Times New Roman" w:eastAsia="Calibri" w:hAnsi="Times New Roman" w:cs="Times New Roman"/>
      <w:sz w:val="20"/>
      <w:szCs w:val="20"/>
      <w:lang w:eastAsia="ar-SA"/>
    </w:rPr>
  </w:style>
  <w:style w:type="paragraph" w:customStyle="1" w:styleId="15">
    <w:name w:val="Текст1"/>
    <w:basedOn w:val="a"/>
    <w:rsid w:val="009907E0"/>
    <w:pPr>
      <w:suppressAutoHyphens/>
    </w:pPr>
    <w:rPr>
      <w:rFonts w:ascii="Courier New" w:hAnsi="Courier New" w:cs="Courier New"/>
      <w:sz w:val="20"/>
      <w:szCs w:val="20"/>
      <w:lang w:eastAsia="ar-SA"/>
    </w:rPr>
  </w:style>
  <w:style w:type="character" w:styleId="afc">
    <w:name w:val="page number"/>
    <w:basedOn w:val="a0"/>
    <w:rsid w:val="009907E0"/>
  </w:style>
  <w:style w:type="paragraph" w:customStyle="1" w:styleId="Default">
    <w:name w:val="Default"/>
    <w:rsid w:val="00797261"/>
    <w:pPr>
      <w:suppressAutoHyphens/>
      <w:spacing w:after="0" w:line="240" w:lineRule="auto"/>
    </w:pPr>
    <w:rPr>
      <w:rFonts w:ascii="Times New Roman" w:eastAsia="Times New Roman" w:hAnsi="Times New Roman" w:cs="Times New Roman"/>
      <w:color w:val="000000"/>
      <w:sz w:val="24"/>
      <w:szCs w:val="24"/>
      <w:lang w:eastAsia="ar-SA"/>
    </w:rPr>
  </w:style>
  <w:style w:type="paragraph" w:customStyle="1" w:styleId="41">
    <w:name w:val="Абзац списка4"/>
    <w:basedOn w:val="a"/>
    <w:rsid w:val="00797261"/>
    <w:pPr>
      <w:suppressAutoHyphens/>
      <w:spacing w:line="100" w:lineRule="atLeast"/>
      <w:ind w:left="720"/>
    </w:pPr>
    <w:rPr>
      <w:sz w:val="20"/>
      <w:szCs w:val="20"/>
      <w:lang w:eastAsia="ar-SA"/>
    </w:rPr>
  </w:style>
  <w:style w:type="paragraph" w:customStyle="1" w:styleId="FR3">
    <w:name w:val="FR3"/>
    <w:rsid w:val="005B0349"/>
    <w:pPr>
      <w:widowControl w:val="0"/>
      <w:suppressAutoHyphens/>
      <w:spacing w:after="0" w:line="259" w:lineRule="auto"/>
      <w:ind w:firstLine="300"/>
      <w:jc w:val="both"/>
    </w:pPr>
    <w:rPr>
      <w:rFonts w:ascii="Arial" w:eastAsia="Calibri" w:hAnsi="Arial" w:cs="Times New Roman"/>
      <w:sz w:val="18"/>
      <w:szCs w:val="20"/>
      <w:lang w:eastAsia="ar-SA"/>
    </w:rPr>
  </w:style>
  <w:style w:type="paragraph" w:customStyle="1" w:styleId="style19">
    <w:name w:val="style19"/>
    <w:basedOn w:val="a"/>
    <w:uiPriority w:val="99"/>
    <w:rsid w:val="00D91C9E"/>
    <w:pPr>
      <w:spacing w:before="100" w:beforeAutospacing="1" w:after="100" w:afterAutospacing="1"/>
    </w:pPr>
  </w:style>
  <w:style w:type="character" w:customStyle="1" w:styleId="style191">
    <w:name w:val="style191"/>
    <w:uiPriority w:val="99"/>
    <w:rsid w:val="00526DB8"/>
    <w:rPr>
      <w:rFonts w:ascii="Times New Roman" w:hAnsi="Times New Roman"/>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526DB8"/>
    <w:pPr>
      <w:suppressAutoHyphens/>
      <w:ind w:left="720" w:firstLine="700"/>
      <w:jc w:val="both"/>
    </w:pPr>
    <w:rPr>
      <w:lang w:eastAsia="ar-SA"/>
    </w:rPr>
  </w:style>
  <w:style w:type="paragraph" w:styleId="afd">
    <w:name w:val="No Spacing"/>
    <w:link w:val="afe"/>
    <w:qFormat/>
    <w:rsid w:val="002463E6"/>
    <w:pPr>
      <w:spacing w:after="0" w:line="240" w:lineRule="auto"/>
    </w:pPr>
    <w:rPr>
      <w:rFonts w:ascii="Calibri" w:eastAsia="Calibri" w:hAnsi="Calibri" w:cs="Times New Roman"/>
    </w:rPr>
  </w:style>
  <w:style w:type="character" w:customStyle="1" w:styleId="afe">
    <w:name w:val="Без интервала Знак"/>
    <w:link w:val="afd"/>
    <w:uiPriority w:val="1"/>
    <w:locked/>
    <w:rsid w:val="002463E6"/>
    <w:rPr>
      <w:rFonts w:ascii="Calibri" w:eastAsia="Calibri" w:hAnsi="Calibri" w:cs="Times New Roman"/>
    </w:rPr>
  </w:style>
  <w:style w:type="paragraph" w:customStyle="1" w:styleId="aff">
    <w:name w:val="Нормальный (таблица)"/>
    <w:basedOn w:val="a"/>
    <w:next w:val="a"/>
    <w:uiPriority w:val="99"/>
    <w:rsid w:val="002463E6"/>
    <w:pPr>
      <w:widowControl w:val="0"/>
      <w:autoSpaceDE w:val="0"/>
      <w:autoSpaceDN w:val="0"/>
      <w:adjustRightInd w:val="0"/>
      <w:jc w:val="both"/>
    </w:pPr>
    <w:rPr>
      <w:rFonts w:ascii="Arial" w:hAnsi="Arial" w:cs="Arial"/>
    </w:rPr>
  </w:style>
  <w:style w:type="paragraph" w:customStyle="1" w:styleId="aff0">
    <w:name w:val="Прижатый влево"/>
    <w:basedOn w:val="a"/>
    <w:next w:val="a"/>
    <w:uiPriority w:val="99"/>
    <w:rsid w:val="002463E6"/>
    <w:pPr>
      <w:widowControl w:val="0"/>
      <w:autoSpaceDE w:val="0"/>
      <w:autoSpaceDN w:val="0"/>
      <w:adjustRightInd w:val="0"/>
    </w:pPr>
    <w:rPr>
      <w:rFonts w:ascii="Arial" w:hAnsi="Arial" w:cs="Arial"/>
    </w:rPr>
  </w:style>
  <w:style w:type="paragraph" w:customStyle="1" w:styleId="ConsPlusNormal">
    <w:name w:val="ConsPlusNormal"/>
    <w:rsid w:val="00DC69EC"/>
    <w:pPr>
      <w:widowControl w:val="0"/>
      <w:suppressAutoHyphens/>
      <w:autoSpaceDE w:val="0"/>
      <w:spacing w:after="0" w:line="240" w:lineRule="auto"/>
      <w:ind w:firstLine="720"/>
    </w:pPr>
    <w:rPr>
      <w:rFonts w:ascii="Arial" w:eastAsia="Calibri" w:hAnsi="Arial" w:cs="Arial"/>
      <w:sz w:val="20"/>
      <w:szCs w:val="20"/>
      <w:lang w:eastAsia="ar-SA"/>
    </w:rPr>
  </w:style>
  <w:style w:type="paragraph" w:customStyle="1" w:styleId="dash041e005f0431005f044b005f0447005f043d005f044b005f0439">
    <w:name w:val="dash041e_005f0431_005f044b_005f0447_005f043d_005f044b_005f0439"/>
    <w:basedOn w:val="a"/>
    <w:uiPriority w:val="99"/>
    <w:rsid w:val="0070279E"/>
    <w:pPr>
      <w:suppressAutoHyphens/>
    </w:pPr>
    <w:rPr>
      <w:lang w:eastAsia="ar-SA"/>
    </w:rPr>
  </w:style>
  <w:style w:type="character" w:styleId="aff1">
    <w:name w:val="Hyperlink"/>
    <w:basedOn w:val="a0"/>
    <w:uiPriority w:val="99"/>
    <w:rsid w:val="0070279E"/>
    <w:rPr>
      <w:rFonts w:cs="Times New Roman"/>
      <w:color w:val="000080"/>
      <w:u w:val="single"/>
    </w:rPr>
  </w:style>
  <w:style w:type="character" w:customStyle="1" w:styleId="maintext1">
    <w:name w:val="maintext1"/>
    <w:basedOn w:val="a0"/>
    <w:uiPriority w:val="99"/>
    <w:rsid w:val="0070279E"/>
    <w:rPr>
      <w:rFonts w:cs="Times New Roman"/>
      <w:sz w:val="24"/>
      <w:szCs w:val="24"/>
    </w:rPr>
  </w:style>
  <w:style w:type="character" w:customStyle="1" w:styleId="default005f005fchar1char1">
    <w:name w:val="default_005f_005fchar1__char1"/>
    <w:basedOn w:val="a0"/>
    <w:uiPriority w:val="99"/>
    <w:rsid w:val="0070279E"/>
    <w:rPr>
      <w:rFonts w:ascii="Times New Roman" w:hAnsi="Times New Roman" w:cs="Times New Roman"/>
      <w:sz w:val="24"/>
      <w:szCs w:val="24"/>
      <w:u w:val="none"/>
    </w:rPr>
  </w:style>
  <w:style w:type="paragraph" w:customStyle="1" w:styleId="default0">
    <w:name w:val="default"/>
    <w:basedOn w:val="a"/>
    <w:uiPriority w:val="99"/>
    <w:rsid w:val="0070279E"/>
    <w:pPr>
      <w:suppressAutoHyphens/>
    </w:pPr>
    <w:rPr>
      <w:lang w:eastAsia="ar-SA"/>
    </w:rPr>
  </w:style>
  <w:style w:type="paragraph" w:customStyle="1" w:styleId="aff2">
    <w:name w:val="Содержимое таблицы"/>
    <w:basedOn w:val="a"/>
    <w:rsid w:val="0070279E"/>
    <w:pPr>
      <w:widowControl w:val="0"/>
      <w:suppressLineNumbers/>
      <w:suppressAutoHyphens/>
      <w:spacing w:line="100" w:lineRule="atLeast"/>
    </w:pPr>
    <w:rPr>
      <w:rFonts w:eastAsia="Andale Sans UI"/>
      <w:kern w:val="1"/>
      <w:lang w:eastAsia="ar-SA"/>
    </w:rPr>
  </w:style>
  <w:style w:type="paragraph" w:customStyle="1" w:styleId="p9">
    <w:name w:val="p9"/>
    <w:basedOn w:val="a"/>
    <w:rsid w:val="0070279E"/>
    <w:pPr>
      <w:suppressAutoHyphens/>
      <w:spacing w:before="100" w:after="100" w:line="100" w:lineRule="atLeast"/>
    </w:pPr>
    <w:rPr>
      <w:lang w:eastAsia="ar-SA"/>
    </w:rPr>
  </w:style>
  <w:style w:type="paragraph" w:customStyle="1" w:styleId="16">
    <w:name w:val="Абзац списка1"/>
    <w:basedOn w:val="a"/>
    <w:rsid w:val="0070279E"/>
    <w:pPr>
      <w:suppressAutoHyphens/>
      <w:spacing w:after="160" w:line="259" w:lineRule="auto"/>
      <w:ind w:left="720"/>
    </w:pPr>
    <w:rPr>
      <w:rFonts w:ascii="Calibri" w:hAnsi="Calibri"/>
      <w:sz w:val="22"/>
      <w:szCs w:val="22"/>
      <w:lang w:eastAsia="ar-SA"/>
    </w:rPr>
  </w:style>
  <w:style w:type="paragraph" w:customStyle="1" w:styleId="24">
    <w:name w:val="Абзац списка2"/>
    <w:basedOn w:val="a"/>
    <w:rsid w:val="0070279E"/>
    <w:pPr>
      <w:suppressAutoHyphens/>
      <w:spacing w:line="100" w:lineRule="atLeast"/>
      <w:ind w:left="720"/>
    </w:pPr>
    <w:rPr>
      <w:lang w:eastAsia="ar-SA"/>
    </w:rPr>
  </w:style>
  <w:style w:type="paragraph" w:customStyle="1" w:styleId="NormalPP">
    <w:name w:val="Normal PP"/>
    <w:basedOn w:val="a"/>
    <w:rsid w:val="002E74B3"/>
    <w:pPr>
      <w:widowControl w:val="0"/>
      <w:autoSpaceDE w:val="0"/>
      <w:autoSpaceDN w:val="0"/>
      <w:adjustRightInd w:val="0"/>
    </w:pPr>
    <w:rPr>
      <w:rFonts w:ascii="Arial" w:hAnsi="Arial" w:cs="Arial"/>
      <w:color w:val="000000"/>
      <w:lang w:val="en-US"/>
    </w:rPr>
  </w:style>
  <w:style w:type="paragraph" w:customStyle="1" w:styleId="text">
    <w:name w:val="text"/>
    <w:basedOn w:val="a"/>
    <w:rsid w:val="002E74B3"/>
    <w:pPr>
      <w:spacing w:before="100" w:beforeAutospacing="1" w:after="100" w:afterAutospacing="1"/>
    </w:pPr>
    <w:rPr>
      <w:rFonts w:ascii="Tahoma" w:hAnsi="Tahoma" w:cs="Tahoma"/>
      <w:color w:val="000000"/>
      <w:sz w:val="20"/>
      <w:szCs w:val="20"/>
    </w:rPr>
  </w:style>
  <w:style w:type="paragraph" w:styleId="aff3">
    <w:name w:val="Title"/>
    <w:basedOn w:val="a"/>
    <w:link w:val="aff4"/>
    <w:qFormat/>
    <w:rsid w:val="002E74B3"/>
    <w:pPr>
      <w:jc w:val="center"/>
    </w:pPr>
    <w:rPr>
      <w:sz w:val="28"/>
    </w:rPr>
  </w:style>
  <w:style w:type="character" w:customStyle="1" w:styleId="aff4">
    <w:name w:val="Заголовок Знак"/>
    <w:basedOn w:val="a0"/>
    <w:link w:val="aff3"/>
    <w:rsid w:val="002E74B3"/>
    <w:rPr>
      <w:rFonts w:ascii="Times New Roman" w:eastAsia="Times New Roman" w:hAnsi="Times New Roman" w:cs="Times New Roman"/>
      <w:sz w:val="28"/>
      <w:szCs w:val="24"/>
      <w:lang w:eastAsia="ru-RU"/>
    </w:rPr>
  </w:style>
  <w:style w:type="paragraph" w:styleId="25">
    <w:name w:val="List Bullet 2"/>
    <w:basedOn w:val="a"/>
    <w:uiPriority w:val="99"/>
    <w:unhideWhenUsed/>
    <w:rsid w:val="002E74B3"/>
    <w:pPr>
      <w:tabs>
        <w:tab w:val="num" w:pos="643"/>
      </w:tabs>
      <w:spacing w:after="200" w:line="276" w:lineRule="auto"/>
      <w:ind w:left="643" w:hanging="360"/>
      <w:contextualSpacing/>
    </w:pPr>
    <w:rPr>
      <w:rFonts w:ascii="Calibri" w:hAnsi="Calibri"/>
      <w:sz w:val="22"/>
      <w:szCs w:val="22"/>
    </w:rPr>
  </w:style>
  <w:style w:type="paragraph" w:styleId="aff5">
    <w:name w:val="Body Text First Indent"/>
    <w:basedOn w:val="ae"/>
    <w:link w:val="aff6"/>
    <w:uiPriority w:val="99"/>
    <w:unhideWhenUsed/>
    <w:rsid w:val="002E74B3"/>
    <w:pPr>
      <w:suppressAutoHyphens w:val="0"/>
      <w:spacing w:line="276" w:lineRule="auto"/>
      <w:ind w:firstLine="210"/>
    </w:pPr>
    <w:rPr>
      <w:rFonts w:ascii="Calibri" w:hAnsi="Calibri"/>
      <w:sz w:val="22"/>
      <w:szCs w:val="22"/>
      <w:lang w:eastAsia="ru-RU"/>
    </w:rPr>
  </w:style>
  <w:style w:type="character" w:customStyle="1" w:styleId="aff6">
    <w:name w:val="Красная строка Знак"/>
    <w:basedOn w:val="af"/>
    <w:link w:val="aff5"/>
    <w:uiPriority w:val="99"/>
    <w:rsid w:val="002E74B3"/>
    <w:rPr>
      <w:rFonts w:ascii="Calibri" w:eastAsia="Times New Roman" w:hAnsi="Calibri" w:cs="Times New Roman"/>
      <w:sz w:val="24"/>
      <w:szCs w:val="24"/>
      <w:lang w:eastAsia="ru-RU"/>
    </w:rPr>
  </w:style>
  <w:style w:type="character" w:customStyle="1" w:styleId="apple-converted-space">
    <w:name w:val="apple-converted-space"/>
    <w:rsid w:val="002E74B3"/>
  </w:style>
  <w:style w:type="paragraph" w:customStyle="1" w:styleId="17">
    <w:name w:val="Без интервала1"/>
    <w:rsid w:val="002E74B3"/>
    <w:pPr>
      <w:spacing w:after="0" w:line="240" w:lineRule="auto"/>
    </w:pPr>
    <w:rPr>
      <w:rFonts w:ascii="Calibri" w:eastAsia="Times New Roman" w:hAnsi="Calibri" w:cs="Times New Roman"/>
    </w:rPr>
  </w:style>
  <w:style w:type="paragraph" w:customStyle="1" w:styleId="18">
    <w:name w:val="Стиль1"/>
    <w:basedOn w:val="a"/>
    <w:rsid w:val="002E74B3"/>
    <w:pPr>
      <w:jc w:val="center"/>
    </w:pPr>
    <w:rPr>
      <w:rFonts w:eastAsia="Calibri"/>
      <w:b/>
      <w:bCs/>
      <w:kern w:val="32"/>
      <w:sz w:val="32"/>
      <w:szCs w:val="32"/>
    </w:rPr>
  </w:style>
  <w:style w:type="paragraph" w:customStyle="1" w:styleId="Standard">
    <w:name w:val="Standard"/>
    <w:rsid w:val="002E74B3"/>
    <w:pPr>
      <w:widowControl w:val="0"/>
      <w:suppressAutoHyphens/>
      <w:autoSpaceDN w:val="0"/>
      <w:spacing w:after="0" w:line="240" w:lineRule="auto"/>
      <w:textAlignment w:val="baseline"/>
    </w:pPr>
    <w:rPr>
      <w:rFonts w:ascii="Arial" w:eastAsia="Arial Unicode MS" w:hAnsi="Arial" w:cs="Mangal"/>
      <w:kern w:val="3"/>
      <w:sz w:val="21"/>
      <w:szCs w:val="24"/>
      <w:lang w:eastAsia="zh-CN" w:bidi="hi-IN"/>
    </w:rPr>
  </w:style>
  <w:style w:type="paragraph" w:customStyle="1" w:styleId="Style2">
    <w:name w:val="Style2"/>
    <w:basedOn w:val="a"/>
    <w:rsid w:val="002E74B3"/>
    <w:pPr>
      <w:widowControl w:val="0"/>
      <w:autoSpaceDE w:val="0"/>
      <w:autoSpaceDN w:val="0"/>
      <w:adjustRightInd w:val="0"/>
      <w:spacing w:line="222" w:lineRule="exact"/>
      <w:ind w:firstLine="715"/>
      <w:jc w:val="both"/>
    </w:pPr>
    <w:rPr>
      <w:rFonts w:ascii="a_Helver(15%) Bashkir" w:eastAsia="Calibri" w:hAnsi="a_Helver(15%) Bashkir"/>
    </w:rPr>
  </w:style>
  <w:style w:type="character" w:customStyle="1" w:styleId="FontStyle11">
    <w:name w:val="Font Style11"/>
    <w:rsid w:val="002E74B3"/>
    <w:rPr>
      <w:rFonts w:ascii="Microsoft Sans Serif" w:hAnsi="Microsoft Sans Serif" w:cs="Microsoft Sans Serif"/>
      <w:sz w:val="20"/>
      <w:szCs w:val="20"/>
    </w:rPr>
  </w:style>
  <w:style w:type="character" w:styleId="aff7">
    <w:name w:val="line number"/>
    <w:uiPriority w:val="99"/>
    <w:unhideWhenUsed/>
    <w:rsid w:val="002E74B3"/>
  </w:style>
  <w:style w:type="paragraph" w:customStyle="1" w:styleId="msonormalbullet2gif">
    <w:name w:val="msonormalbullet2.gif"/>
    <w:basedOn w:val="a"/>
    <w:rsid w:val="002E74B3"/>
    <w:pPr>
      <w:spacing w:before="100" w:beforeAutospacing="1" w:after="100" w:afterAutospacing="1"/>
    </w:pPr>
  </w:style>
  <w:style w:type="character" w:customStyle="1" w:styleId="dash0421005f0442005f0440005f043e005f0433005f0438005f0439005f005fchar1char1">
    <w:name w:val="dash0421_005f0442_005f0440_005f043e_005f0433_005f0438_005f0439_005f_005fchar1__char1"/>
    <w:uiPriority w:val="99"/>
    <w:rsid w:val="002E74B3"/>
    <w:rPr>
      <w:b/>
      <w:bCs/>
    </w:rPr>
  </w:style>
  <w:style w:type="paragraph" w:customStyle="1" w:styleId="32">
    <w:name w:val="Абзац списка3"/>
    <w:basedOn w:val="a"/>
    <w:rsid w:val="002E74B3"/>
    <w:pPr>
      <w:spacing w:after="200" w:line="276" w:lineRule="auto"/>
      <w:ind w:left="720"/>
      <w:contextualSpacing/>
    </w:pPr>
    <w:rPr>
      <w:rFonts w:ascii="Calibri" w:hAnsi="Calibri"/>
      <w:sz w:val="22"/>
      <w:szCs w:val="22"/>
      <w:lang w:eastAsia="en-US"/>
    </w:rPr>
  </w:style>
  <w:style w:type="character" w:customStyle="1" w:styleId="highlight">
    <w:name w:val="highlight"/>
    <w:rsid w:val="002E74B3"/>
    <w:rPr>
      <w:rFonts w:cs="Times New Roman"/>
    </w:rPr>
  </w:style>
  <w:style w:type="character" w:customStyle="1" w:styleId="19">
    <w:name w:val="Заголовок №1_"/>
    <w:link w:val="1a"/>
    <w:locked/>
    <w:rsid w:val="002E74B3"/>
    <w:rPr>
      <w:sz w:val="23"/>
      <w:szCs w:val="23"/>
      <w:shd w:val="clear" w:color="auto" w:fill="FFFFFF"/>
    </w:rPr>
  </w:style>
  <w:style w:type="paragraph" w:customStyle="1" w:styleId="1a">
    <w:name w:val="Заголовок №1"/>
    <w:basedOn w:val="a"/>
    <w:link w:val="19"/>
    <w:rsid w:val="002E74B3"/>
    <w:pPr>
      <w:widowControl w:val="0"/>
      <w:shd w:val="clear" w:color="auto" w:fill="FFFFFF"/>
      <w:spacing w:before="240" w:line="269" w:lineRule="exact"/>
      <w:jc w:val="both"/>
      <w:outlineLvl w:val="0"/>
    </w:pPr>
    <w:rPr>
      <w:rFonts w:asciiTheme="minorHAnsi" w:eastAsiaTheme="minorHAnsi" w:hAnsiTheme="minorHAnsi" w:cstheme="minorBidi"/>
      <w:sz w:val="23"/>
      <w:szCs w:val="23"/>
      <w:lang w:eastAsia="en-US"/>
    </w:rPr>
  </w:style>
  <w:style w:type="paragraph" w:customStyle="1" w:styleId="21">
    <w:name w:val="Средняя сетка 21"/>
    <w:basedOn w:val="a"/>
    <w:uiPriority w:val="1"/>
    <w:qFormat/>
    <w:rsid w:val="002E74B3"/>
    <w:pPr>
      <w:numPr>
        <w:numId w:val="65"/>
      </w:numPr>
      <w:spacing w:line="360" w:lineRule="auto"/>
      <w:contextualSpacing/>
      <w:jc w:val="both"/>
      <w:outlineLvl w:val="1"/>
    </w:pPr>
    <w:rPr>
      <w:sz w:val="28"/>
    </w:rPr>
  </w:style>
  <w:style w:type="character" w:customStyle="1" w:styleId="160">
    <w:name w:val="Основной текст + Курсив16"/>
    <w:rsid w:val="002E74B3"/>
    <w:rPr>
      <w:rFonts w:ascii="Times New Roman" w:hAnsi="Times New Roman"/>
      <w:b/>
      <w:i/>
      <w:spacing w:val="0"/>
      <w:sz w:val="22"/>
    </w:rPr>
  </w:style>
  <w:style w:type="character" w:customStyle="1" w:styleId="56">
    <w:name w:val="Основной текст (5) + Не курсив6"/>
    <w:rsid w:val="002E74B3"/>
    <w:rPr>
      <w:rFonts w:ascii="Times New Roman" w:hAnsi="Times New Roman"/>
      <w:spacing w:val="0"/>
      <w:sz w:val="22"/>
    </w:rPr>
  </w:style>
  <w:style w:type="character" w:customStyle="1" w:styleId="54">
    <w:name w:val="Основной текст (5) + Не курсив4"/>
    <w:rsid w:val="002E74B3"/>
    <w:rPr>
      <w:rFonts w:ascii="Times New Roman" w:hAnsi="Times New Roman"/>
      <w:i/>
      <w:spacing w:val="0"/>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ityadspix.com/tsclick-IQB9B5WA-OKGCQVS5?&amp;sa=newkey&amp;sa1=&amp;sa2=&amp;sa3=&amp;sa4=&amp;sa5=&amp;bt=20&amp;pt=9&amp;lt=2&amp;tl=1&amp;sa=newkey&amp;sa1=&amp;sa2=&amp;sa3=&amp;sa4=&amp;sa5=&amp;sa=newkey&amp;sa1=&amp;sa2=&amp;sa3=&amp;sa4=&amp;sa5=&amp;im=MTA0NzUtMC0xNDM5Nzk4Mjc2LTEyNzM2NTU2&amp;fid=NDQ5NTg1NDE1&amp;kw=%D0%BF%D0%BE" TargetMode="External"/><Relationship Id="rId18" Type="http://schemas.openxmlformats.org/officeDocument/2006/relationships/hyperlink" Target="http://cityadspix.com/tsclick-IQB9B5WA-OKGCQVS5?&amp;sa=newkey&amp;sa1=&amp;sa2=&amp;sa3=&amp;sa4=&amp;sa5=&amp;bt=20&amp;pt=9&amp;lt=2&amp;tl=1&amp;im=MTA0NzUtMC0xNDM5Nzk4Mjc2LTE1MDA5NDY4&amp;fid=NDQ5NTg1NDE1&amp;kw=%D0%BF%D1%80%D0%BE%D0%B3%D1%80%D0%B0%D0%BC%D0%BC%D0%B0%D0%BC%D0%B8"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cityadspix.com/tsclick-FQCMV9BV-KHEBQ71F?&amp;sa=newkey&amp;sa1=&amp;sa2=&amp;sa3=&amp;sa4=&amp;sa5=&amp;bt=20&amp;pt=9&amp;lt=2&amp;tl=1&amp;im=MTQ0MzUtMC0xNDM5Nzk4Mjc2LTE3NTM0NjAy&amp;fid=NDQ5NTg1NDE1&amp;kw=%D0%B7%D0%B0" TargetMode="External"/><Relationship Id="rId7" Type="http://schemas.openxmlformats.org/officeDocument/2006/relationships/endnotes" Target="endnotes.xml"/><Relationship Id="rId12" Type="http://schemas.openxmlformats.org/officeDocument/2006/relationships/hyperlink" Target="http://cityadspix.com/tsclick-IQB9B5WA-OKGCQVS5?&amp;sa=newkey&amp;sa1=&amp;sa2=&amp;sa3=&amp;sa4=&amp;sa5=&amp;bt=20&amp;pt=9&amp;lt=2&amp;tl=1&amp;im=MTA0NzUtMC0xNDM5Nzk4Mjc2LTE4MzQ4OTMx&amp;fid=NDQ5NTg1NDE1&amp;kw=%D0%BF%D0%BE" TargetMode="External"/><Relationship Id="rId17" Type="http://schemas.openxmlformats.org/officeDocument/2006/relationships/hyperlink" Target="http://cityadspix.com/tsclick-LJQRILYP-PNLJQJUF?&amp;sa=newkey&amp;sa1=&amp;sa2=&amp;sa3=&amp;sa4=&amp;sa5=&amp;bt=20&amp;pt=9&amp;lt=2&amp;tl=1&amp;im=NDE1NS0wLTE0Mzk3OTgyNzYtMTEzNjY5OTE%3D&amp;fid=NDQ5NTg1NDE1&amp;kw=%D1%80%D0%BE%D0%BB%D0%B5%D0%B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cityadspix.com/tsclick-IQB9B5WA-OKGCQVS5?&amp;sa=newkey&amp;sa1=&amp;sa2=&amp;sa3=&amp;sa4=&amp;sa5=&amp;bt=20&amp;pt=9&amp;lt=2&amp;tl=1&amp;sa=newkey&amp;sa1=&amp;sa2=&amp;sa3=&amp;sa4=&amp;sa5=&amp;sa=newkey&amp;sa1=&amp;sa2=&amp;sa3=&amp;sa4=&amp;sa5=&amp;sa=newkey&amp;sa1=&amp;sa2=&amp;sa3=&amp;sa4=&amp;sa5=&amp;im=MTA0NzUtMC0xNDM5Nzk4Mjc2LTEyMzAyOTc3&amp;fid=NDQ5NTg1NDE1&amp;kw=%D0%BF%D0%BE" TargetMode="External"/><Relationship Id="rId20" Type="http://schemas.openxmlformats.org/officeDocument/2006/relationships/hyperlink" Target="http://cityadspix.com/tsclick-IQB9B5WA-OKGCQVS5?&amp;sa=newkey&amp;sa1=&amp;sa2=&amp;sa3=&amp;sa4=&amp;sa5=&amp;bt=20&amp;pt=9&amp;lt=2&amp;tl=1&amp;sa=newkey&amp;sa1=&amp;sa2=&amp;sa3=&amp;sa4=&amp;sa5=&amp;im=MTA0NzUtMC0xNDM5Nzk4Mjc2LTExOTI5MDc3&amp;fid=NDQ5NTg1NDE1&amp;kw=%D0%BF%D0%B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cityadspix.com/tsclick-IQB9B5WA-OKGCQVS5?&amp;sa=newkey&amp;sa1=&amp;sa2=&amp;sa3=&amp;sa4=&amp;sa5=&amp;bt=20&amp;pt=9&amp;lt=2&amp;tl=1&amp;sa=newkey&amp;sa1=&amp;sa2=&amp;sa3=&amp;sa4=&amp;sa5=&amp;sa=newkey&amp;sa1=&amp;sa2=&amp;sa3=&amp;sa4=&amp;sa5=&amp;im=MTA0NzUtMC0xNDM5Nzk4Mjc2LTEyNzM2NTU2&amp;fid=NDQ5NTg1NDE1&amp;kw=%D0%BF%D0%BE" TargetMode="External"/><Relationship Id="rId23" Type="http://schemas.openxmlformats.org/officeDocument/2006/relationships/footer" Target="footer4.xml"/><Relationship Id="rId10" Type="http://schemas.openxmlformats.org/officeDocument/2006/relationships/footer" Target="footer2.xml"/><Relationship Id="rId19" Type="http://schemas.openxmlformats.org/officeDocument/2006/relationships/hyperlink" Target="http://cityadspix.com/tsclick-IQB9B5WA-OKGCQVS5?&amp;sa=newkey&amp;sa1=&amp;sa2=&amp;sa3=&amp;sa4=&amp;sa5=&amp;bt=20&amp;pt=9&amp;lt=2&amp;tl=1&amp;sa=newkey&amp;sa1=&amp;sa2=&amp;sa3=&amp;sa4=&amp;sa5=&amp;im=MTA0NzUtMC0xNDM5Nzk4Mjc2LTE2ODI1MjUx&amp;fid=NDQ5NTg1NDE1&amp;kw=%D0%BF%D1%80%D0%BE%D0%B3%D1%80%D0%B0%D0%BC%D0%B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ityadspix.com/tsclick-IQB9B5WA-OKGCQVS5?&amp;sa=newkey&amp;sa1=&amp;sa2=&amp;sa3=&amp;sa4=&amp;sa5=&amp;bt=20&amp;pt=9&amp;lt=2&amp;tl=1&amp;im=MTA0NzUtMC0xNDM5Nzk4Mjc2LTE3NzA2MjQy&amp;fid=NDQ5NTg1NDE1&amp;kw=%D0%BF%D0%BE%D0%BC%D0%BE%D1%89%D0%B8" TargetMode="External"/><Relationship Id="rId22" Type="http://schemas.openxmlformats.org/officeDocument/2006/relationships/hyperlink" Target="http://cityadspix.com/tsclick-FQCMV9BV-KHEBQ71F?&amp;sa=newkey&amp;sa1=&amp;sa2=&amp;sa3=&amp;sa4=&amp;sa5=&amp;bt=20&amp;pt=9&amp;lt=2&amp;tl=1&amp;sa=newkey&amp;sa1=&amp;sa2=&amp;sa3=&amp;sa4=&amp;sa5=&amp;im=MTQ0MzUtMC0xNDM5Nzk4Mjc2LTE0NzEyMzc3&amp;fid=NDQ5NTg1NDE1&amp;kw=%D0%B7%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E3AA3-159C-4C3F-9390-440520BF12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343</Pages>
  <Words>146264</Words>
  <Characters>833709</Characters>
  <Application>Microsoft Office Word</Application>
  <DocSecurity>0</DocSecurity>
  <Lines>6947</Lines>
  <Paragraphs>1956</Paragraphs>
  <ScaleCrop>false</ScaleCrop>
  <HeadingPairs>
    <vt:vector size="2" baseType="variant">
      <vt:variant>
        <vt:lpstr>Название</vt:lpstr>
      </vt:variant>
      <vt:variant>
        <vt:i4>1</vt:i4>
      </vt:variant>
    </vt:vector>
  </HeadingPairs>
  <TitlesOfParts>
    <vt:vector size="1" baseType="lpstr">
      <vt:lpstr/>
    </vt:vector>
  </TitlesOfParts>
  <Company>МОУ СОШ № 7</Company>
  <LinksUpToDate>false</LinksUpToDate>
  <CharactersWithSpaces>978017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Гаймаранова</dc:creator>
  <cp:lastModifiedBy>Tom</cp:lastModifiedBy>
  <cp:revision>2</cp:revision>
  <cp:lastPrinted>2018-02-10T09:46:00Z</cp:lastPrinted>
  <dcterms:created xsi:type="dcterms:W3CDTF">2018-02-10T19:33:00Z</dcterms:created>
  <dcterms:modified xsi:type="dcterms:W3CDTF">2018-02-10T19:33:00Z</dcterms:modified>
</cp:coreProperties>
</file>