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C7" w:rsidRPr="004B0287" w:rsidRDefault="007050C7" w:rsidP="00FF7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4B0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Пояснительная записка.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 учебного предмета «Литературное чтение» на родном языке  разработана в соответствии с требованиями </w:t>
      </w:r>
      <w:r w:rsidRPr="004B0287">
        <w:rPr>
          <w:rFonts w:ascii="Times New Roman" w:eastAsia="Calibri" w:hAnsi="Times New Roman" w:cs="Times New Roman"/>
          <w:sz w:val="28"/>
          <w:szCs w:val="28"/>
        </w:rPr>
        <w:t>-  Федерального закона Российской Федерации от 29 декабря 2012 г. N 273-ФЗ «Об образовании в Российской Федерации»;</w:t>
      </w:r>
    </w:p>
    <w:p w:rsidR="007050C7" w:rsidRPr="004B0287" w:rsidRDefault="007050C7" w:rsidP="00FF7A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287">
        <w:rPr>
          <w:rFonts w:ascii="Times New Roman" w:eastAsia="Calibri" w:hAnsi="Times New Roman" w:cs="Times New Roman"/>
          <w:bCs/>
          <w:sz w:val="28"/>
          <w:szCs w:val="28"/>
        </w:rPr>
        <w:t>- На основе образовательной программы начального общего образования (</w:t>
      </w:r>
      <w:r w:rsidR="00656057" w:rsidRPr="004B0287">
        <w:rPr>
          <w:rFonts w:ascii="Times New Roman" w:eastAsia="Calibri" w:hAnsi="Times New Roman" w:cs="Times New Roman"/>
          <w:bCs/>
          <w:sz w:val="28"/>
          <w:szCs w:val="28"/>
        </w:rPr>
        <w:t>в новой редакции</w:t>
      </w:r>
      <w:r w:rsidR="00140443">
        <w:rPr>
          <w:rFonts w:ascii="Times New Roman" w:eastAsia="Calibri" w:hAnsi="Times New Roman" w:cs="Times New Roman"/>
          <w:bCs/>
          <w:sz w:val="28"/>
          <w:szCs w:val="28"/>
        </w:rPr>
        <w:t>) МБОУ Школа №7</w:t>
      </w:r>
      <w:r w:rsidRPr="004B0287">
        <w:rPr>
          <w:rFonts w:ascii="Times New Roman" w:eastAsia="Calibri" w:hAnsi="Times New Roman" w:cs="Times New Roman"/>
          <w:bCs/>
          <w:sz w:val="28"/>
          <w:szCs w:val="28"/>
        </w:rPr>
        <w:t xml:space="preserve"> ГО г. Уфа РБ.</w:t>
      </w:r>
    </w:p>
    <w:p w:rsidR="007050C7" w:rsidRPr="004B0287" w:rsidRDefault="007050C7" w:rsidP="00FF7A57">
      <w:pPr>
        <w:pBdr>
          <w:bottom w:val="single" w:sz="6" w:space="1" w:color="ECEEEF"/>
        </w:pBd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- В соответствии с федеральным перечнем учебников, рекомендованных (допущенных) Министерством образования и науки РФ к использованию в образовательном процессе в общеобразовательных школах  (Приказ Министерства образования и науки РФ  от 31 марта 2014 года № 253).</w:t>
      </w:r>
    </w:p>
    <w:p w:rsidR="007050C7" w:rsidRPr="004B0287" w:rsidRDefault="007050C7" w:rsidP="00FF7A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- На</w:t>
      </w:r>
      <w:r w:rsidR="00140443">
        <w:rPr>
          <w:rFonts w:ascii="Times New Roman" w:eastAsia="Times New Roman" w:hAnsi="Times New Roman" w:cs="Times New Roman"/>
          <w:sz w:val="28"/>
          <w:szCs w:val="28"/>
        </w:rPr>
        <w:t xml:space="preserve"> основе Устава МБОУ Школа №7</w:t>
      </w: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 ГО г. Уфа РБ.</w:t>
      </w:r>
    </w:p>
    <w:p w:rsidR="007050C7" w:rsidRPr="004B0287" w:rsidRDefault="007050C7" w:rsidP="00FF7A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- Программы общеобразовательных учреждений. Начальная школа. 1-4 классы. Учебно-методический комплект «Планета знаний» </w:t>
      </w:r>
    </w:p>
    <w:p w:rsidR="00656057" w:rsidRPr="004B0287" w:rsidRDefault="00656057" w:rsidP="00FF7A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Учебно-методический комплект «Планета знаний»: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1 класс: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Литературное чтение</w:t>
      </w:r>
      <w:proofErr w:type="gramStart"/>
      <w:r w:rsidRPr="004B028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B0287">
        <w:rPr>
          <w:rFonts w:ascii="Times New Roman" w:hAnsi="Times New Roman" w:cs="Times New Roman"/>
          <w:sz w:val="28"/>
          <w:szCs w:val="28"/>
        </w:rPr>
        <w:t xml:space="preserve">чебник.1 класс. </w:t>
      </w:r>
      <w:proofErr w:type="spellStart"/>
      <w:r w:rsidRPr="004B0287">
        <w:rPr>
          <w:rFonts w:ascii="Times New Roman" w:eastAsia="Times New Roman" w:hAnsi="Times New Roman" w:cs="Times New Roman"/>
          <w:sz w:val="28"/>
          <w:szCs w:val="28"/>
        </w:rPr>
        <w:t>Кац</w:t>
      </w:r>
      <w:proofErr w:type="spellEnd"/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 Э.Э.- </w:t>
      </w:r>
      <w:proofErr w:type="spellStart"/>
      <w:r w:rsidRPr="004B0287">
        <w:rPr>
          <w:rFonts w:ascii="Times New Roman" w:eastAsia="Times New Roman" w:hAnsi="Times New Roman" w:cs="Times New Roman"/>
          <w:sz w:val="28"/>
          <w:szCs w:val="28"/>
        </w:rPr>
        <w:t>М.:Дрофа</w:t>
      </w:r>
      <w:proofErr w:type="spellEnd"/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B0287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4B028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2 класс:</w:t>
      </w: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bCs/>
          <w:sz w:val="28"/>
          <w:szCs w:val="28"/>
        </w:rPr>
        <w:t xml:space="preserve">Литературное чтение. Учебник  2 класс. В 2-х </w:t>
      </w:r>
      <w:proofErr w:type="spellStart"/>
      <w:r w:rsidRPr="004B0287">
        <w:rPr>
          <w:rFonts w:ascii="Times New Roman" w:hAnsi="Times New Roman" w:cs="Times New Roman"/>
          <w:bCs/>
          <w:sz w:val="28"/>
          <w:szCs w:val="28"/>
        </w:rPr>
        <w:t>частях</w:t>
      </w:r>
      <w:r w:rsidRPr="004B0287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 xml:space="preserve"> Э.Э. – М.: Дрофа;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>, 2016.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3 класс:</w:t>
      </w: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bCs/>
          <w:sz w:val="28"/>
          <w:szCs w:val="28"/>
        </w:rPr>
        <w:t>Литературное чтение. Учебник.3 класс. В 3-х частях</w:t>
      </w:r>
      <w:r w:rsidRPr="004B0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 xml:space="preserve"> Э.Э. – М.: Дрофа;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>, 2016.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4 класс: </w:t>
      </w: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0287">
        <w:rPr>
          <w:rFonts w:ascii="Times New Roman" w:hAnsi="Times New Roman" w:cs="Times New Roman"/>
          <w:bCs/>
          <w:sz w:val="28"/>
          <w:szCs w:val="28"/>
        </w:rPr>
        <w:t xml:space="preserve">Литературное чтение. </w:t>
      </w: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Учебник.4 класс. В 3-х частях </w:t>
      </w:r>
      <w:proofErr w:type="spellStart"/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Кац</w:t>
      </w:r>
      <w:proofErr w:type="spellEnd"/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 xml:space="preserve"> Э.Э. – М.: Дрофа; </w:t>
      </w:r>
      <w:proofErr w:type="spellStart"/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Астрель</w:t>
      </w:r>
      <w:proofErr w:type="spellEnd"/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, 2016.</w:t>
      </w: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sz w:val="28"/>
          <w:szCs w:val="28"/>
        </w:rPr>
        <w:t>     </w:t>
      </w:r>
      <w:proofErr w:type="gramStart"/>
      <w:r w:rsidRPr="004B0287">
        <w:rPr>
          <w:rFonts w:ascii="Times New Roman" w:hAnsi="Times New Roman" w:cs="Times New Roman"/>
          <w:sz w:val="28"/>
          <w:szCs w:val="28"/>
        </w:rPr>
        <w:t xml:space="preserve">В данном УМК </w:t>
      </w:r>
      <w:r w:rsidRPr="004B0287">
        <w:rPr>
          <w:rFonts w:ascii="Times New Roman" w:hAnsi="Times New Roman" w:cs="Times New Roman"/>
          <w:iCs/>
          <w:sz w:val="28"/>
          <w:szCs w:val="28"/>
        </w:rPr>
        <w:t>полностью реализован Федеральный государственный образовательный стандарт начального общего образования</w:t>
      </w:r>
      <w:r w:rsidRPr="004B0287">
        <w:rPr>
          <w:rFonts w:ascii="Times New Roman" w:hAnsi="Times New Roman" w:cs="Times New Roman"/>
          <w:sz w:val="28"/>
          <w:szCs w:val="28"/>
        </w:rPr>
        <w:t xml:space="preserve"> и воплощены идеи модернизации российского образования (все учебники включены в Федеральный перечень учебников в раздел рекомендованных к использованию в образовательном процессе образовательных учреждений Российской Федерации</w:t>
      </w:r>
      <w:r w:rsidRPr="004B0287">
        <w:rPr>
          <w:rFonts w:ascii="Times New Roman" w:hAnsi="Times New Roman" w:cs="Times New Roman"/>
        </w:rPr>
        <w:t>).</w:t>
      </w:r>
      <w:proofErr w:type="gramEnd"/>
      <w:r w:rsidRPr="004B0287">
        <w:rPr>
          <w:rFonts w:ascii="Times New Roman" w:hAnsi="Times New Roman" w:cs="Times New Roman"/>
        </w:rPr>
        <w:br/>
      </w:r>
      <w:r w:rsidRPr="004B0287">
        <w:rPr>
          <w:rFonts w:ascii="Times New Roman" w:hAnsi="Times New Roman" w:cs="Times New Roman"/>
          <w:sz w:val="28"/>
          <w:szCs w:val="28"/>
        </w:rPr>
        <w:t>     Учебные пособия данного комплекта позволяют обучать учащихся разного уровня подготовленности к школе и темпа развития, выстраивать индивидуальные программы развития учащихся, в том числе и для одаренных детей, сохранять и укреплять здоровье школьников, а педагогам конструировать урок в соответствии с особенностями и потребностями учащихся класса с использованием новых образовательных технологий.</w:t>
      </w:r>
      <w:r w:rsidRPr="004B0287">
        <w:rPr>
          <w:rFonts w:ascii="Times New Roman" w:hAnsi="Times New Roman" w:cs="Times New Roman"/>
          <w:sz w:val="28"/>
          <w:szCs w:val="28"/>
        </w:rPr>
        <w:br/>
        <w:t xml:space="preserve">     В УМК «Планета знаний» используются </w:t>
      </w:r>
      <w:r w:rsidRPr="004B0287">
        <w:rPr>
          <w:rFonts w:ascii="Times New Roman" w:hAnsi="Times New Roman" w:cs="Times New Roman"/>
          <w:iCs/>
          <w:sz w:val="28"/>
          <w:szCs w:val="28"/>
        </w:rPr>
        <w:t xml:space="preserve">передовые педагогические </w:t>
      </w:r>
      <w:r w:rsidRPr="004B028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технологии, </w:t>
      </w:r>
      <w:r w:rsidRPr="004B0287">
        <w:rPr>
          <w:rFonts w:ascii="Times New Roman" w:hAnsi="Times New Roman" w:cs="Times New Roman"/>
          <w:sz w:val="28"/>
          <w:szCs w:val="28"/>
        </w:rPr>
        <w:t xml:space="preserve">применение которых в сочетании с традиционной методикой преподавания гарантирует: </w:t>
      </w: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 xml:space="preserve">комфортный и результативный для учителя и ученика процесс обучения; </w:t>
      </w: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 xml:space="preserve">высокий и прочный уровень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 xml:space="preserve"> учащихся; </w:t>
      </w: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 xml:space="preserve">формирование у школьников умения и стойкого навыка учиться; </w:t>
      </w: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 xml:space="preserve">полноценное соединение знаний и практических навыков; </w:t>
      </w: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 xml:space="preserve">объединение учебной и внеурочной деятельности в единый учебно-воспитательный процесс; </w:t>
      </w: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обеспечение эффективной социализации учащихся.</w:t>
      </w: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 xml:space="preserve">     УМК «Планета знаний» представляет собой совокупность взаимосвязанных компонентов, объединенных едиными целями, задачами, подходами к организации учебного материала. Основная особенность УМК «Планета знаний» заключается в его </w:t>
      </w:r>
      <w:r w:rsidRPr="004B0287">
        <w:rPr>
          <w:rFonts w:ascii="Times New Roman" w:hAnsi="Times New Roman" w:cs="Times New Roman"/>
          <w:iCs/>
          <w:sz w:val="28"/>
          <w:szCs w:val="28"/>
        </w:rPr>
        <w:t>целостности</w:t>
      </w:r>
      <w:r w:rsidRPr="004B0287">
        <w:rPr>
          <w:rFonts w:ascii="Times New Roman" w:hAnsi="Times New Roman" w:cs="Times New Roman"/>
          <w:sz w:val="28"/>
          <w:szCs w:val="28"/>
        </w:rPr>
        <w:t>. Она проявляется:</w:t>
      </w:r>
      <w:r w:rsidRPr="004B0287">
        <w:rPr>
          <w:rFonts w:ascii="Times New Roman" w:hAnsi="Times New Roman" w:cs="Times New Roman"/>
          <w:sz w:val="28"/>
          <w:szCs w:val="28"/>
        </w:rPr>
        <w:br/>
        <w:t xml:space="preserve">     – в единых ценностных приоритетах; </w:t>
      </w:r>
      <w:r w:rsidRPr="004B0287">
        <w:rPr>
          <w:rFonts w:ascii="Times New Roman" w:hAnsi="Times New Roman" w:cs="Times New Roman"/>
          <w:sz w:val="28"/>
          <w:szCs w:val="28"/>
        </w:rPr>
        <w:br/>
        <w:t>     – в единстве дидактических подходов;</w:t>
      </w:r>
      <w:r w:rsidRPr="004B0287">
        <w:rPr>
          <w:rFonts w:ascii="Times New Roman" w:hAnsi="Times New Roman" w:cs="Times New Roman"/>
          <w:sz w:val="28"/>
          <w:szCs w:val="28"/>
        </w:rPr>
        <w:br/>
        <w:t xml:space="preserve">     – в единстве структуры учебников и рабочих тетрадей по всем классам и предметам; </w:t>
      </w:r>
      <w:r w:rsidRPr="004B0287">
        <w:rPr>
          <w:rFonts w:ascii="Times New Roman" w:hAnsi="Times New Roman" w:cs="Times New Roman"/>
          <w:sz w:val="28"/>
          <w:szCs w:val="28"/>
        </w:rPr>
        <w:br/>
        <w:t>     – в единстве сквозных линий типовых заданий;</w:t>
      </w:r>
      <w:r w:rsidRPr="004B0287">
        <w:rPr>
          <w:rFonts w:ascii="Times New Roman" w:hAnsi="Times New Roman" w:cs="Times New Roman"/>
          <w:sz w:val="28"/>
          <w:szCs w:val="28"/>
        </w:rPr>
        <w:br/>
        <w:t>     – в единой навигационной системе.</w:t>
      </w: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  Все это позволяет осуществлять единство подходов к организации учебной и внеурочной деятельности, в реализации проектной деятельности по всем предметам. Проектная деятельность расширяет дидактические возможности учебников и рассматривается авторами как активный механизм развития личности ученика. Ей отводится особая роль в формировании универсальных учебных действий учащихся (личностных, регулятивных, познавательных, коммуникативных).</w:t>
      </w:r>
      <w:r w:rsidRPr="004B0287">
        <w:rPr>
          <w:rFonts w:ascii="Times New Roman" w:hAnsi="Times New Roman" w:cs="Times New Roman"/>
          <w:sz w:val="28"/>
          <w:szCs w:val="28"/>
        </w:rPr>
        <w:br/>
        <w:t xml:space="preserve">     Содержание, структура и организация учебного материала, дидактический, методический аппарат учебников в УМК «Планета знаний» направлены на достижение </w:t>
      </w:r>
      <w:r w:rsidRPr="004B0287">
        <w:rPr>
          <w:rFonts w:ascii="Times New Roman" w:hAnsi="Times New Roman" w:cs="Times New Roman"/>
          <w:iCs/>
          <w:sz w:val="28"/>
          <w:szCs w:val="28"/>
        </w:rPr>
        <w:t xml:space="preserve">личностных, </w:t>
      </w:r>
      <w:proofErr w:type="spellStart"/>
      <w:r w:rsidRPr="004B0287">
        <w:rPr>
          <w:rFonts w:ascii="Times New Roman" w:hAnsi="Times New Roman" w:cs="Times New Roman"/>
          <w:iCs/>
          <w:sz w:val="28"/>
          <w:szCs w:val="28"/>
        </w:rPr>
        <w:t>метапредметных</w:t>
      </w:r>
      <w:proofErr w:type="spellEnd"/>
      <w:r w:rsidRPr="004B0287">
        <w:rPr>
          <w:rFonts w:ascii="Times New Roman" w:hAnsi="Times New Roman" w:cs="Times New Roman"/>
          <w:iCs/>
          <w:sz w:val="28"/>
          <w:szCs w:val="28"/>
        </w:rPr>
        <w:t xml:space="preserve"> и предметных результатов</w:t>
      </w:r>
      <w:r w:rsidRPr="004B0287">
        <w:rPr>
          <w:rFonts w:ascii="Times New Roman" w:hAnsi="Times New Roman" w:cs="Times New Roman"/>
          <w:sz w:val="28"/>
          <w:szCs w:val="28"/>
        </w:rPr>
        <w:t xml:space="preserve"> развития ученика на основе усвоения </w:t>
      </w:r>
      <w:r w:rsidRPr="004B0287">
        <w:rPr>
          <w:rFonts w:ascii="Times New Roman" w:hAnsi="Times New Roman" w:cs="Times New Roman"/>
          <w:iCs/>
          <w:sz w:val="28"/>
          <w:szCs w:val="28"/>
        </w:rPr>
        <w:t>универсальных учебных действий</w:t>
      </w:r>
      <w:r w:rsidRPr="004B0287">
        <w:rPr>
          <w:rFonts w:ascii="Times New Roman" w:hAnsi="Times New Roman" w:cs="Times New Roman"/>
          <w:sz w:val="28"/>
          <w:szCs w:val="28"/>
        </w:rPr>
        <w:t xml:space="preserve"> (УУД) и обеспечивают важнейшее требование новых образовательных стандартов — сформировать положительную мотивацию к получению знаний. Механизм формирования УУД направлен на развитие способностей учащихся к самоорганизации, саморазвитию,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 xml:space="preserve">, самосовершенствованию. Формирование универсальных учебных действий является целенаправленным, системным процессом, который реализуется через все предметные области УМК «Планета знаний» и внеурочную деятельность. </w:t>
      </w:r>
      <w:r w:rsidRPr="004B0287">
        <w:rPr>
          <w:rFonts w:ascii="Times New Roman" w:hAnsi="Times New Roman" w:cs="Times New Roman"/>
          <w:sz w:val="28"/>
          <w:szCs w:val="28"/>
        </w:rPr>
        <w:br/>
        <w:t xml:space="preserve">     Учебники разработаны с учётом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развития. Система заданий комплекта предоставляет учащимся реализовывать право на выбор, на ошибку, на помощь, на успех, тем самым, </w:t>
      </w:r>
      <w:r w:rsidRPr="004B0287">
        <w:rPr>
          <w:rFonts w:ascii="Times New Roman" w:hAnsi="Times New Roman" w:cs="Times New Roman"/>
          <w:sz w:val="28"/>
          <w:szCs w:val="28"/>
        </w:rPr>
        <w:lastRenderedPageBreak/>
        <w:t>способствуя созданию психологического комфорта при обучении.</w:t>
      </w:r>
      <w:r w:rsidRPr="004B0287">
        <w:rPr>
          <w:rFonts w:ascii="Times New Roman" w:hAnsi="Times New Roman" w:cs="Times New Roman"/>
          <w:sz w:val="28"/>
          <w:szCs w:val="28"/>
        </w:rPr>
        <w:br/>
        <w:t xml:space="preserve">     Реализация принципа </w:t>
      </w:r>
      <w:r w:rsidRPr="004B0287">
        <w:rPr>
          <w:rFonts w:ascii="Times New Roman" w:hAnsi="Times New Roman" w:cs="Times New Roman"/>
          <w:iCs/>
          <w:sz w:val="28"/>
          <w:szCs w:val="28"/>
        </w:rPr>
        <w:t>выбора</w:t>
      </w:r>
      <w:r w:rsidRPr="004B0287">
        <w:rPr>
          <w:rFonts w:ascii="Times New Roman" w:hAnsi="Times New Roman" w:cs="Times New Roman"/>
          <w:sz w:val="28"/>
          <w:szCs w:val="28"/>
        </w:rPr>
        <w:t xml:space="preserve"> (заданий, вида деятельности, партнера и др.), позволяет каждому учащемуся обучаться на максимально посильном для него уровне, реализовать свои интересы и склонности, снимает излишнее эмоциональное и интеллектуальное напряжение, способствует формированию положительных внутренних мотивов учения.</w:t>
      </w:r>
      <w:r w:rsidRPr="004B0287">
        <w:rPr>
          <w:rFonts w:ascii="Times New Roman" w:hAnsi="Times New Roman" w:cs="Times New Roman"/>
          <w:sz w:val="28"/>
          <w:szCs w:val="28"/>
        </w:rPr>
        <w:br/>
        <w:t>     </w:t>
      </w:r>
      <w:proofErr w:type="gramStart"/>
      <w:r w:rsidRPr="004B0287">
        <w:rPr>
          <w:rFonts w:ascii="Times New Roman" w:hAnsi="Times New Roman" w:cs="Times New Roman"/>
          <w:sz w:val="28"/>
          <w:szCs w:val="28"/>
        </w:rPr>
        <w:t>Дифференцированный подход в обучении по УМК «Планета знаний» может быть реализован на нескольких уровнях: на уровне материала — базового и повышенной сложности (вариативного), дифференцированных заданий, заданий по выбору; по видам деятельности — поисковая, творческая, интеллектуальная, исследовательская, проектная; в проектной деятельности — по формам работы (индивидуальная, коллективная), по выполняемой роли (профессиональной и социальной).</w:t>
      </w:r>
      <w:proofErr w:type="gramEnd"/>
      <w:r w:rsidRPr="004B0287">
        <w:rPr>
          <w:rFonts w:ascii="Times New Roman" w:hAnsi="Times New Roman" w:cs="Times New Roman"/>
          <w:sz w:val="28"/>
          <w:szCs w:val="28"/>
        </w:rPr>
        <w:t xml:space="preserve"> Дифференцированный подход в обучении, позволяет выстраивать </w:t>
      </w:r>
      <w:r w:rsidRPr="004B0287">
        <w:rPr>
          <w:rFonts w:ascii="Times New Roman" w:hAnsi="Times New Roman" w:cs="Times New Roman"/>
          <w:iCs/>
          <w:sz w:val="28"/>
          <w:szCs w:val="28"/>
        </w:rPr>
        <w:t>индивидуальные траектории развития учащихся</w:t>
      </w:r>
      <w:r w:rsidRPr="004B0287">
        <w:rPr>
          <w:rFonts w:ascii="Times New Roman" w:hAnsi="Times New Roman" w:cs="Times New Roman"/>
          <w:sz w:val="28"/>
          <w:szCs w:val="28"/>
        </w:rPr>
        <w:t xml:space="preserve"> как за счет вариативного содержания учебников (дополнительные познавательные тексты, задания повышенной сложности, в том числе олимпиадного уровня, творческие и проектные задания), так и дополнительных дидактических пособий. Эти возможности предоставляют и основной учебный материал, и дополнительный вариативный материал учебников, и широкое использование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 xml:space="preserve"> связей и наглядных примеров живописи, музыки, истории, кино, театра, литературы, природы, архитектуры и т.д.</w:t>
      </w:r>
      <w:r w:rsidRPr="004B0287">
        <w:rPr>
          <w:rFonts w:ascii="Times New Roman" w:hAnsi="Times New Roman" w:cs="Times New Roman"/>
          <w:sz w:val="28"/>
          <w:szCs w:val="28"/>
        </w:rPr>
        <w:br/>
        <w:t xml:space="preserve">     Реализация в комплекте </w:t>
      </w:r>
      <w:proofErr w:type="spellStart"/>
      <w:r w:rsidRPr="004B0287">
        <w:rPr>
          <w:rFonts w:ascii="Times New Roman" w:hAnsi="Times New Roman" w:cs="Times New Roman"/>
          <w:iCs/>
          <w:sz w:val="28"/>
          <w:szCs w:val="28"/>
        </w:rPr>
        <w:t>межпредметных</w:t>
      </w:r>
      <w:proofErr w:type="spellEnd"/>
      <w:r w:rsidRPr="004B0287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4B0287">
        <w:rPr>
          <w:rFonts w:ascii="Times New Roman" w:hAnsi="Times New Roman" w:cs="Times New Roman"/>
          <w:iCs/>
          <w:sz w:val="28"/>
          <w:szCs w:val="28"/>
        </w:rPr>
        <w:t>внутрипредметных</w:t>
      </w:r>
      <w:proofErr w:type="spellEnd"/>
      <w:r w:rsidRPr="004B0287">
        <w:rPr>
          <w:rFonts w:ascii="Times New Roman" w:hAnsi="Times New Roman" w:cs="Times New Roman"/>
          <w:iCs/>
          <w:sz w:val="28"/>
          <w:szCs w:val="28"/>
        </w:rPr>
        <w:t xml:space="preserve"> связей</w:t>
      </w:r>
      <w:r w:rsidRPr="004B0287">
        <w:rPr>
          <w:rFonts w:ascii="Times New Roman" w:hAnsi="Times New Roman" w:cs="Times New Roman"/>
          <w:sz w:val="28"/>
          <w:szCs w:val="28"/>
        </w:rPr>
        <w:t xml:space="preserve"> помогает младшему школьнику удерживать и воссоздавать целостность картины мира, видеть разнообразные связи между объектами и явлениями, обеспечивает его целостное развитие с учетом возрастных и психологических особенностей.</w:t>
      </w:r>
      <w:r w:rsidRPr="004B0287">
        <w:rPr>
          <w:rFonts w:ascii="Times New Roman" w:hAnsi="Times New Roman" w:cs="Times New Roman"/>
          <w:sz w:val="28"/>
          <w:szCs w:val="28"/>
        </w:rPr>
        <w:br/>
        <w:t>     В содержание УМК «Планета Знаний» заложен огромный воспитывающий и развивающий потенциал. Отбор содержания учебного материала в каждом учебном предмете осуществлён с ориентацией на формирование базовых национальных ценностей. Система учебников «Планета Знаний» воспитывает в детях благородное отношение к своему Отечеству, своей малой Родине, своей семье,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  <w:r w:rsidRPr="004B0287">
        <w:rPr>
          <w:rFonts w:ascii="Times New Roman" w:hAnsi="Times New Roman" w:cs="Times New Roman"/>
          <w:sz w:val="28"/>
          <w:szCs w:val="28"/>
        </w:rPr>
        <w:br/>
        <w:t xml:space="preserve">     УМК «Планета знаний» способствует созданию </w:t>
      </w:r>
      <w:proofErr w:type="spellStart"/>
      <w:r w:rsidRPr="004B0287">
        <w:rPr>
          <w:rFonts w:ascii="Times New Roman" w:hAnsi="Times New Roman" w:cs="Times New Roman"/>
          <w:iCs/>
          <w:sz w:val="28"/>
          <w:szCs w:val="28"/>
        </w:rPr>
        <w:t>здоровьесберегающей</w:t>
      </w:r>
      <w:proofErr w:type="spellEnd"/>
      <w:r w:rsidRPr="004B0287">
        <w:rPr>
          <w:rFonts w:ascii="Times New Roman" w:hAnsi="Times New Roman" w:cs="Times New Roman"/>
          <w:iCs/>
          <w:sz w:val="28"/>
          <w:szCs w:val="28"/>
        </w:rPr>
        <w:t xml:space="preserve"> среды</w:t>
      </w:r>
      <w:r w:rsidRPr="004B0287">
        <w:rPr>
          <w:rFonts w:ascii="Times New Roman" w:hAnsi="Times New Roman" w:cs="Times New Roman"/>
          <w:sz w:val="28"/>
          <w:szCs w:val="28"/>
        </w:rPr>
        <w:t xml:space="preserve"> обучения; формирует установку школьников на безопасный, здоровый образ жизни. </w:t>
      </w:r>
      <w:r w:rsidRPr="004B0287">
        <w:rPr>
          <w:rFonts w:ascii="Times New Roman" w:hAnsi="Times New Roman" w:cs="Times New Roman"/>
          <w:sz w:val="28"/>
          <w:szCs w:val="28"/>
        </w:rPr>
        <w:br/>
        <w:t xml:space="preserve">     В целях создания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 xml:space="preserve"> среды УМК «Планета знаний» обеспечивает организацию адаптационного периода обучения первоклассников в течение первого года обучения. </w:t>
      </w:r>
      <w:r w:rsidRPr="004B0287">
        <w:rPr>
          <w:rFonts w:ascii="Times New Roman" w:hAnsi="Times New Roman" w:cs="Times New Roman"/>
          <w:sz w:val="28"/>
          <w:szCs w:val="28"/>
        </w:rPr>
        <w:br/>
        <w:t xml:space="preserve">     УМК «Планета знаний» включает </w:t>
      </w:r>
      <w:r w:rsidRPr="004B0287">
        <w:rPr>
          <w:rFonts w:ascii="Times New Roman" w:hAnsi="Times New Roman" w:cs="Times New Roman"/>
          <w:iCs/>
          <w:sz w:val="28"/>
          <w:szCs w:val="28"/>
        </w:rPr>
        <w:t>полный набор пособий</w:t>
      </w:r>
      <w:r w:rsidRPr="004B0287">
        <w:rPr>
          <w:rFonts w:ascii="Times New Roman" w:hAnsi="Times New Roman" w:cs="Times New Roman"/>
          <w:sz w:val="28"/>
          <w:szCs w:val="28"/>
        </w:rPr>
        <w:t xml:space="preserve">, </w:t>
      </w:r>
      <w:r w:rsidRPr="004B0287">
        <w:rPr>
          <w:rFonts w:ascii="Times New Roman" w:hAnsi="Times New Roman" w:cs="Times New Roman"/>
          <w:sz w:val="28"/>
          <w:szCs w:val="28"/>
        </w:rPr>
        <w:lastRenderedPageBreak/>
        <w:t>обеспечивающих достижение требований Основной образовательной программы начального общего образования: программы и учебники по всем предметам учебного плана, рабочие тетради, методические пособия, дидактические материалы, проверочные работы, электронные образовательные ресурсы, дополнительные пособия для дошкольников, дополнит</w:t>
      </w:r>
      <w:r w:rsidR="005A2880" w:rsidRPr="004B0287">
        <w:rPr>
          <w:rFonts w:ascii="Times New Roman" w:hAnsi="Times New Roman" w:cs="Times New Roman"/>
          <w:sz w:val="28"/>
          <w:szCs w:val="28"/>
        </w:rPr>
        <w:t xml:space="preserve">ельные пособия для школьников. 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курса «Литературное чтение» на родном языке(1—4 классы) реализует </w:t>
      </w:r>
      <w:proofErr w:type="spellStart"/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соци</w:t>
      </w:r>
      <w:proofErr w:type="gramStart"/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spellEnd"/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культурную и познавательную цели: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ab/>
        <w:t>социокультурная цель включает: а)  формирование коммуникативной компетенции учащихся (развитие устной и письменной речи); развитие монологиче</w:t>
      </w: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ской и диалогической речи; б)  формирование навы</w:t>
      </w: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softHyphen/>
        <w:t>ков грамотного, безошибочно</w:t>
      </w:r>
      <w:r w:rsidR="00933434" w:rsidRPr="004B0287">
        <w:rPr>
          <w:rFonts w:ascii="Times New Roman" w:eastAsia="Times New Roman" w:hAnsi="Times New Roman" w:cs="Times New Roman"/>
          <w:bCs/>
          <w:sz w:val="28"/>
          <w:szCs w:val="28"/>
        </w:rPr>
        <w:t>го письма как показа</w:t>
      </w:r>
      <w:r w:rsidR="00933434" w:rsidRPr="004B028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теля общей культуры человека; </w:t>
      </w:r>
    </w:p>
    <w:p w:rsidR="007050C7" w:rsidRPr="004B0287" w:rsidRDefault="007050C7" w:rsidP="00FF7A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познавательная цель связана с представлением на</w:t>
      </w: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softHyphen/>
        <w:t>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</w:t>
      </w: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страктного мышления учеников. 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434" w:rsidRPr="004B0287" w:rsidRDefault="00933434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 Планируемые результаты освоения учебного предмета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к концу 1 класса: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Личностные</w:t>
      </w:r>
    </w:p>
    <w:p w:rsidR="007050C7" w:rsidRPr="004B0287" w:rsidRDefault="007050C7" w:rsidP="00FF7A57">
      <w:pPr>
        <w:pStyle w:val="ab"/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понимание важности нового социального статуса «ученик»;</w:t>
      </w:r>
    </w:p>
    <w:p w:rsidR="007050C7" w:rsidRPr="004B0287" w:rsidRDefault="007050C7" w:rsidP="00FF7A57">
      <w:pPr>
        <w:pStyle w:val="ab"/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</w:t>
      </w:r>
    </w:p>
    <w:p w:rsidR="007050C7" w:rsidRPr="004B0287" w:rsidRDefault="007050C7" w:rsidP="00FF7A57">
      <w:pPr>
        <w:pStyle w:val="ab"/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понимание нравственных норм, закреплённых в языке народа (на уровне, соответствующем возрасту);</w:t>
      </w:r>
    </w:p>
    <w:p w:rsidR="007050C7" w:rsidRPr="004B0287" w:rsidRDefault="007050C7" w:rsidP="00FF7A57">
      <w:pPr>
        <w:pStyle w:val="ab"/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адекватное восприятие содержательной оценки своей работы учителем;</w:t>
      </w:r>
    </w:p>
    <w:p w:rsidR="007050C7" w:rsidRPr="004B0287" w:rsidRDefault="007050C7" w:rsidP="00FF7A57">
      <w:pPr>
        <w:pStyle w:val="ab"/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осознание языка как основного средства общения людей.</w:t>
      </w:r>
    </w:p>
    <w:p w:rsidR="001B3CD6" w:rsidRPr="004B0287" w:rsidRDefault="001B3CD6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bCs/>
          <w:sz w:val="28"/>
          <w:szCs w:val="28"/>
        </w:rPr>
        <w:t>Учащиеся получат возможность для формирования</w:t>
      </w:r>
      <w:r w:rsidRPr="004B028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7050C7" w:rsidRPr="004B0287" w:rsidRDefault="005B1CA7" w:rsidP="00FF7A57">
      <w:pPr>
        <w:pStyle w:val="ab"/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положительного отношения и интереса</w:t>
      </w:r>
      <w:r w:rsidR="007050C7" w:rsidRPr="004B0287">
        <w:rPr>
          <w:rFonts w:ascii="Times New Roman" w:hAnsi="Times New Roman" w:cs="Times New Roman"/>
          <w:sz w:val="28"/>
          <w:szCs w:val="28"/>
        </w:rPr>
        <w:t xml:space="preserve"> к урокам литературного чтения</w:t>
      </w:r>
      <w:r w:rsidR="00933434" w:rsidRPr="004B0287">
        <w:rPr>
          <w:rFonts w:ascii="Times New Roman" w:hAnsi="Times New Roman" w:cs="Times New Roman"/>
          <w:sz w:val="28"/>
          <w:szCs w:val="28"/>
        </w:rPr>
        <w:t xml:space="preserve"> на родном языке</w:t>
      </w:r>
      <w:r w:rsidR="007050C7" w:rsidRPr="004B0287">
        <w:rPr>
          <w:rFonts w:ascii="Times New Roman" w:hAnsi="Times New Roman" w:cs="Times New Roman"/>
          <w:sz w:val="28"/>
          <w:szCs w:val="28"/>
        </w:rPr>
        <w:t>;</w:t>
      </w:r>
    </w:p>
    <w:p w:rsidR="007050C7" w:rsidRPr="004B0287" w:rsidRDefault="007050C7" w:rsidP="00FF7A57">
      <w:pPr>
        <w:pStyle w:val="ab"/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внимательного отношения к нравственному содержанию поступков;</w:t>
      </w:r>
    </w:p>
    <w:p w:rsidR="007050C7" w:rsidRPr="004B0287" w:rsidRDefault="007050C7" w:rsidP="00FF7A57">
      <w:pPr>
        <w:pStyle w:val="ab"/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внимательного отношения к собственным переживаниям и переживаниям других людей;</w:t>
      </w:r>
    </w:p>
    <w:p w:rsidR="007050C7" w:rsidRPr="004B0287" w:rsidRDefault="007050C7" w:rsidP="00FF7A57">
      <w:pPr>
        <w:pStyle w:val="ab"/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внимания к красоте окружающего мира;</w:t>
      </w:r>
    </w:p>
    <w:p w:rsidR="007050C7" w:rsidRPr="004B0287" w:rsidRDefault="007050C7" w:rsidP="00FF7A57">
      <w:pPr>
        <w:pStyle w:val="ab"/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 xml:space="preserve">понимания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 xml:space="preserve"> аспектов жизни (режим дня, зарядка физическая и умственная, добрые отношения с природой, с людьми).</w:t>
      </w:r>
    </w:p>
    <w:p w:rsidR="001B3CD6" w:rsidRPr="004B0287" w:rsidRDefault="001B3CD6" w:rsidP="00FF7A5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Предметные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научатся:</w:t>
      </w:r>
    </w:p>
    <w:p w:rsidR="007050C7" w:rsidRPr="004B0287" w:rsidRDefault="007050C7" w:rsidP="00FF7A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различать устную и письменную речь, а также основные языковые средства (слова, предложения, текст);</w:t>
      </w:r>
    </w:p>
    <w:p w:rsidR="001B3CD6" w:rsidRPr="004B0287" w:rsidRDefault="007050C7" w:rsidP="00FF7A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интонировать различные по эмоциональной окрашенности предложения</w:t>
      </w:r>
      <w:r w:rsidRPr="004B0287">
        <w:rPr>
          <w:rFonts w:ascii="Times New Roman" w:hAnsi="Times New Roman" w:cs="Times New Roman"/>
          <w:sz w:val="28"/>
          <w:szCs w:val="28"/>
        </w:rPr>
        <w:t xml:space="preserve"> воспринимать на слух художественное произведение;</w:t>
      </w:r>
    </w:p>
    <w:p w:rsidR="007050C7" w:rsidRPr="004B0287" w:rsidRDefault="007050C7" w:rsidP="00FF7A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 xml:space="preserve"> сознательно, плавно, правильно читать целыми словами;</w:t>
      </w:r>
    </w:p>
    <w:p w:rsidR="007050C7" w:rsidRPr="004B0287" w:rsidRDefault="007050C7" w:rsidP="00FF7A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объяснять смысл названия произведения;</w:t>
      </w:r>
    </w:p>
    <w:p w:rsidR="007050C7" w:rsidRPr="004B0287" w:rsidRDefault="007050C7" w:rsidP="00FF7A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читать вслух осмысленно, передавая нужную интонацию;</w:t>
      </w:r>
    </w:p>
    <w:p w:rsidR="007050C7" w:rsidRPr="004B0287" w:rsidRDefault="007050C7" w:rsidP="00FF7A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 xml:space="preserve">отвечать на вопросы по содержанию </w:t>
      </w:r>
      <w:proofErr w:type="gramStart"/>
      <w:r w:rsidRPr="004B0287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4B0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получат возможность научиться:</w:t>
      </w:r>
    </w:p>
    <w:p w:rsidR="007050C7" w:rsidRPr="004B0287" w:rsidRDefault="007050C7" w:rsidP="00FF7A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общения;</w:t>
      </w:r>
    </w:p>
    <w:p w:rsidR="007050C7" w:rsidRPr="004B0287" w:rsidRDefault="007050C7" w:rsidP="00FF7A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определять последовательность предложений в деформированном тексте, начало и конец предложений в </w:t>
      </w:r>
      <w:proofErr w:type="spellStart"/>
      <w:r w:rsidRPr="004B0287">
        <w:rPr>
          <w:rFonts w:ascii="Times New Roman" w:eastAsia="Times New Roman" w:hAnsi="Times New Roman" w:cs="Times New Roman"/>
          <w:sz w:val="28"/>
          <w:szCs w:val="28"/>
        </w:rPr>
        <w:t>непунктированном</w:t>
      </w:r>
      <w:proofErr w:type="spellEnd"/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 тексте, озаглавливать тексты;</w:t>
      </w:r>
    </w:p>
    <w:p w:rsidR="007050C7" w:rsidRPr="004B0287" w:rsidRDefault="007050C7" w:rsidP="00FF7A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составлять устные рассказы по картинке с ярко выраженной темой (3–5 предложений);</w:t>
      </w:r>
    </w:p>
    <w:p w:rsidR="007050C7" w:rsidRPr="004B0287" w:rsidRDefault="007050C7" w:rsidP="00FF7A57">
      <w:pPr>
        <w:pStyle w:val="ab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0287">
        <w:rPr>
          <w:rFonts w:ascii="Times New Roman" w:eastAsia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 к героям произведения с помощью учителя, опираясь на личный опыт. </w:t>
      </w:r>
    </w:p>
    <w:p w:rsidR="001B3CD6" w:rsidRPr="004B0287" w:rsidRDefault="001B3CD6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</w:p>
    <w:p w:rsidR="007050C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Учащиеся научатся на доступном уровне:</w:t>
      </w:r>
    </w:p>
    <w:p w:rsidR="007050C7" w:rsidRPr="004B0287" w:rsidRDefault="007050C7" w:rsidP="00FF7A57">
      <w:pPr>
        <w:pStyle w:val="ab"/>
        <w:numPr>
          <w:ilvl w:val="0"/>
          <w:numId w:val="39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организовывать своё рабочее место под руководством учителя;</w:t>
      </w:r>
    </w:p>
    <w:p w:rsidR="007050C7" w:rsidRPr="004B0287" w:rsidRDefault="007050C7" w:rsidP="00FF7A57">
      <w:pPr>
        <w:pStyle w:val="ab"/>
        <w:numPr>
          <w:ilvl w:val="0"/>
          <w:numId w:val="39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осуществлять контроль, используя способ сличения своей работы с заданным эталоном;</w:t>
      </w:r>
    </w:p>
    <w:p w:rsidR="007050C7" w:rsidRPr="004B0287" w:rsidRDefault="007050C7" w:rsidP="00FF7A57">
      <w:pPr>
        <w:pStyle w:val="ab"/>
        <w:numPr>
          <w:ilvl w:val="0"/>
          <w:numId w:val="39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вносить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 заданиях);</w:t>
      </w:r>
    </w:p>
    <w:p w:rsidR="007050C7" w:rsidRPr="004B0287" w:rsidRDefault="007050C7" w:rsidP="00FF7A57">
      <w:pPr>
        <w:pStyle w:val="ab"/>
        <w:numPr>
          <w:ilvl w:val="0"/>
          <w:numId w:val="39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участвовать в диалоге;</w:t>
      </w:r>
    </w:p>
    <w:p w:rsidR="007050C7" w:rsidRPr="004B0287" w:rsidRDefault="007050C7" w:rsidP="00FF7A57">
      <w:pPr>
        <w:pStyle w:val="ab"/>
        <w:numPr>
          <w:ilvl w:val="0"/>
          <w:numId w:val="39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сравнивать героев разных произведений.</w:t>
      </w:r>
    </w:p>
    <w:p w:rsidR="001B3CD6" w:rsidRPr="004B0287" w:rsidRDefault="001B3CD6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получат возможность научиться</w:t>
      </w:r>
      <w:r w:rsidRPr="004B02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50C7" w:rsidRPr="004B0287" w:rsidRDefault="007050C7" w:rsidP="00FF7A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понимать цель выполняемых действий;</w:t>
      </w:r>
    </w:p>
    <w:p w:rsidR="007050C7" w:rsidRPr="004B0287" w:rsidRDefault="007050C7" w:rsidP="00FF7A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оценивать правильность выполнения задания;</w:t>
      </w:r>
    </w:p>
    <w:p w:rsidR="00933434" w:rsidRPr="004B0287" w:rsidRDefault="007050C7" w:rsidP="00FF7A57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в сотрудничестве с учителем ставить конкретную учебную задачу на основе соотнесения того, что уже известно и усвоено, и того, что ещё неизвестно. </w:t>
      </w:r>
    </w:p>
    <w:p w:rsidR="007050C7" w:rsidRPr="004B0287" w:rsidRDefault="007050C7" w:rsidP="00FF7A57">
      <w:pPr>
        <w:numPr>
          <w:ilvl w:val="0"/>
          <w:numId w:val="31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 выбирать задание, тему проекта </w:t>
      </w:r>
      <w:proofErr w:type="gramStart"/>
      <w:r w:rsidRPr="004B0287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 предложенных, основываясь на своих интересах;</w:t>
      </w:r>
    </w:p>
    <w:p w:rsidR="00933434" w:rsidRPr="004B0287" w:rsidRDefault="007050C7" w:rsidP="00FF7A57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знакомиться с новой книгой, ее автором, названием, иллюстрациями;</w:t>
      </w:r>
    </w:p>
    <w:p w:rsidR="007050C7" w:rsidRPr="004B0287" w:rsidRDefault="007050C7" w:rsidP="00FF7A57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внимательно слушать собеседника и оценивать его высказывание;</w:t>
      </w:r>
    </w:p>
    <w:p w:rsidR="007050C7" w:rsidRPr="004B0287" w:rsidRDefault="007050C7" w:rsidP="00FF7A57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сравнивать свой ответ с ответами одноклассников.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Познавательные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научатся:</w:t>
      </w:r>
    </w:p>
    <w:p w:rsidR="007050C7" w:rsidRPr="004B0287" w:rsidRDefault="007050C7" w:rsidP="00FF7A5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понимать информацию, представленную в виде текста, рисунков, схем;</w:t>
      </w:r>
    </w:p>
    <w:p w:rsidR="007050C7" w:rsidRPr="004B0287" w:rsidRDefault="007050C7" w:rsidP="00FF7A5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 (под руководством учителя);</w:t>
      </w:r>
    </w:p>
    <w:p w:rsidR="007050C7" w:rsidRPr="004B0287" w:rsidRDefault="007050C7" w:rsidP="00FF7A5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моделировать различные языковые единицы (слово, предложение);</w:t>
      </w:r>
    </w:p>
    <w:p w:rsidR="007050C7" w:rsidRPr="004B0287" w:rsidRDefault="007050C7" w:rsidP="00FF7A5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использовать на доступном уровне логические приемы мышления (анализ, сравнение, классификацию, обобщение) на языковом материале.</w:t>
      </w:r>
    </w:p>
    <w:p w:rsidR="001B3CD6" w:rsidRPr="004B0287" w:rsidRDefault="001B3CD6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получат возможность научиться:</w:t>
      </w:r>
    </w:p>
    <w:p w:rsidR="007050C7" w:rsidRPr="004B0287" w:rsidRDefault="007050C7" w:rsidP="00FF7A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самостоятельно осуществлять поиск необходимой информации для выполнения учебных заданий, используя справочные материалы учебника;</w:t>
      </w:r>
    </w:p>
    <w:p w:rsidR="007050C7" w:rsidRPr="004B0287" w:rsidRDefault="007050C7" w:rsidP="00FF7A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использовать простейшие таблицы и схемы для решения конкретных языковых задач;</w:t>
      </w:r>
    </w:p>
    <w:p w:rsidR="007050C7" w:rsidRPr="004B0287" w:rsidRDefault="007050C7" w:rsidP="00FF7A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выделять существенную информацию из небольших читаемых текстов.</w:t>
      </w:r>
    </w:p>
    <w:p w:rsidR="00B530AB" w:rsidRPr="004B0287" w:rsidRDefault="00B530AB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Коммуникативные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научатся:</w:t>
      </w:r>
    </w:p>
    <w:p w:rsidR="007050C7" w:rsidRPr="004B0287" w:rsidRDefault="007050C7" w:rsidP="00FF7A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отвечать на вопросы, задавать вопросы для уточнения непонятного;</w:t>
      </w:r>
    </w:p>
    <w:p w:rsidR="007050C7" w:rsidRPr="004B0287" w:rsidRDefault="007050C7" w:rsidP="00FF7A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lastRenderedPageBreak/>
        <w:t>выслушивать друг друга, договариваться, работая в паре;</w:t>
      </w:r>
    </w:p>
    <w:p w:rsidR="007050C7" w:rsidRPr="004B0287" w:rsidRDefault="007050C7" w:rsidP="00FF7A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участвовать в коллективном обсуждении учебной проблемы;</w:t>
      </w:r>
    </w:p>
    <w:p w:rsidR="007050C7" w:rsidRPr="004B0287" w:rsidRDefault="007050C7" w:rsidP="00FF7A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соблюдать простейшие нормы речевого этикета: здороваться, прощаться, благодарить.</w:t>
      </w:r>
    </w:p>
    <w:p w:rsidR="001B3CD6" w:rsidRPr="004B0287" w:rsidRDefault="001B3CD6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8637B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Учащиеся  получат </w:t>
      </w:r>
      <w:r w:rsidR="007050C7" w:rsidRPr="004B028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возможность научиться:</w:t>
      </w:r>
    </w:p>
    <w:p w:rsidR="007050C7" w:rsidRPr="004B0287" w:rsidRDefault="007050C7" w:rsidP="00FF7A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выражать свои мысли с </w:t>
      </w:r>
      <w:proofErr w:type="gramStart"/>
      <w:r w:rsidRPr="004B0287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proofErr w:type="gramEnd"/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 возрасту полнотой и точностью;</w:t>
      </w:r>
    </w:p>
    <w:p w:rsidR="00BC2B2B" w:rsidRPr="004B0287" w:rsidRDefault="00BC2B2B" w:rsidP="00FF7A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соблюдать в повседневной жизни нормы речевого этикета;</w:t>
      </w:r>
    </w:p>
    <w:p w:rsidR="00BC2B2B" w:rsidRPr="004B0287" w:rsidRDefault="00BC2B2B" w:rsidP="00FF7A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быть терпимыми к другим мнениям.</w:t>
      </w:r>
    </w:p>
    <w:p w:rsidR="00BC2B2B" w:rsidRPr="004B0287" w:rsidRDefault="00BC2B2B" w:rsidP="00FF7A5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понимать тему и основную мысль высказывания (текста) по содержанию, по заголовку; </w:t>
      </w:r>
    </w:p>
    <w:p w:rsidR="00BC2B2B" w:rsidRPr="004B0287" w:rsidRDefault="00BC2B2B" w:rsidP="00FF7A5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озаглавливать текст по основной мысли текста;</w:t>
      </w:r>
    </w:p>
    <w:p w:rsidR="007050C7" w:rsidRPr="004B0287" w:rsidRDefault="007050C7" w:rsidP="00FF7A5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к концу 2 класса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Личностные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 учащихся будут сформированы:</w:t>
      </w:r>
    </w:p>
    <w:p w:rsidR="007050C7" w:rsidRPr="004B0287" w:rsidRDefault="007050C7" w:rsidP="00FF7A5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7050C7" w:rsidRPr="004B0287" w:rsidRDefault="007050C7" w:rsidP="00FF7A5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7050C7" w:rsidRPr="004B0287" w:rsidRDefault="007050C7" w:rsidP="00FF7A5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осознание своей принадлежности народу, стране, чувства уважения к традициям, истории своего народа;</w:t>
      </w:r>
    </w:p>
    <w:p w:rsidR="00B530AB" w:rsidRPr="004B0287" w:rsidRDefault="00B530AB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получат возможность для формирования:</w:t>
      </w:r>
    </w:p>
    <w:p w:rsidR="005B1CA7" w:rsidRPr="004B0287" w:rsidRDefault="005B1CA7" w:rsidP="00FF7A57">
      <w:pPr>
        <w:pStyle w:val="ab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положительного отношения и интереса к урокам литературного чтения на родном языке;</w:t>
      </w:r>
    </w:p>
    <w:p w:rsidR="007050C7" w:rsidRPr="004B0287" w:rsidRDefault="007050C7" w:rsidP="00FF7A5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осознания предложения и текста как сре</w:t>
      </w:r>
      <w:proofErr w:type="gramStart"/>
      <w:r w:rsidRPr="004B0287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4B0287">
        <w:rPr>
          <w:rFonts w:ascii="Times New Roman" w:eastAsia="Times New Roman" w:hAnsi="Times New Roman" w:cs="Times New Roman"/>
          <w:sz w:val="28"/>
          <w:szCs w:val="28"/>
        </w:rPr>
        <w:t>я выражения мыслей и чувств, понимание разнообразия и богатства языковых средств для выражения мыслей и чувств;</w:t>
      </w:r>
    </w:p>
    <w:p w:rsidR="007050C7" w:rsidRPr="004B0287" w:rsidRDefault="007050C7" w:rsidP="00FF7A57">
      <w:pPr>
        <w:pStyle w:val="ab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7050C7" w:rsidRPr="004B0287" w:rsidRDefault="007050C7" w:rsidP="00FF7A57">
      <w:pPr>
        <w:pStyle w:val="ab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оценки своих эмоциональных реакций, поступков и действий других людей.</w:t>
      </w:r>
    </w:p>
    <w:p w:rsidR="001B3CD6" w:rsidRPr="004B0287" w:rsidRDefault="001B3CD6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Предметные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научатся:</w:t>
      </w:r>
    </w:p>
    <w:p w:rsidR="007050C7" w:rsidRPr="004B0287" w:rsidRDefault="007050C7" w:rsidP="00FF7A57">
      <w:pPr>
        <w:pStyle w:val="ab"/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воспринимать на слух художественное произведение, определять произведенное им впечатление;</w:t>
      </w:r>
    </w:p>
    <w:p w:rsidR="007050C7" w:rsidRPr="004B0287" w:rsidRDefault="007050C7" w:rsidP="00FF7A57">
      <w:pPr>
        <w:pStyle w:val="ab"/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читать вслух осмысленно, передавая нужную интонацию;</w:t>
      </w:r>
    </w:p>
    <w:p w:rsidR="007050C7" w:rsidRPr="004B0287" w:rsidRDefault="007050C7" w:rsidP="00FF7A57">
      <w:pPr>
        <w:pStyle w:val="ab"/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lastRenderedPageBreak/>
        <w:t>пересказывать произведение кратко, выборочно, используя соответствующую лексику;</w:t>
      </w:r>
    </w:p>
    <w:p w:rsidR="007050C7" w:rsidRPr="004B0287" w:rsidRDefault="007050C7" w:rsidP="00FF7A57">
      <w:pPr>
        <w:pStyle w:val="ab"/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объяснять смысл названия произведения, связь его с содержанием;</w:t>
      </w:r>
    </w:p>
    <w:p w:rsidR="007050C7" w:rsidRPr="004B0287" w:rsidRDefault="007050C7" w:rsidP="00FF7A57">
      <w:pPr>
        <w:pStyle w:val="ab"/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вычленять фрагменты текста, нужные для ответа на поставленные вопросы;</w:t>
      </w:r>
    </w:p>
    <w:p w:rsidR="007050C7" w:rsidRPr="004B0287" w:rsidRDefault="007050C7" w:rsidP="00FF7A57">
      <w:pPr>
        <w:pStyle w:val="ab"/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объяснять действия персонажей;</w:t>
      </w:r>
    </w:p>
    <w:p w:rsidR="007050C7" w:rsidRPr="004B0287" w:rsidRDefault="007050C7" w:rsidP="00FF7A57">
      <w:pPr>
        <w:pStyle w:val="ab"/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делить произведения на части, озаглавливать их (под руководством учителя);</w:t>
      </w:r>
    </w:p>
    <w:p w:rsidR="007050C7" w:rsidRPr="004B0287" w:rsidRDefault="007050C7" w:rsidP="00FF7A57">
      <w:pPr>
        <w:pStyle w:val="ab"/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сравнивать героев разных произведений;</w:t>
      </w:r>
      <w:r w:rsidR="00933434" w:rsidRPr="004B0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287">
        <w:rPr>
          <w:rFonts w:ascii="Times New Roman" w:eastAsia="Times New Roman" w:hAnsi="Times New Roman" w:cs="Times New Roman"/>
          <w:sz w:val="28"/>
          <w:szCs w:val="28"/>
        </w:rPr>
        <w:t>ставить вопросы к тексту.</w:t>
      </w:r>
    </w:p>
    <w:p w:rsidR="00B530AB" w:rsidRPr="004B0287" w:rsidRDefault="00B530AB" w:rsidP="00FF7A57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получат возможность научиться</w:t>
      </w:r>
      <w:r w:rsidRPr="004B02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50C7" w:rsidRPr="004B0287" w:rsidRDefault="007050C7" w:rsidP="00FF7A57">
      <w:pPr>
        <w:pStyle w:val="ab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7050C7" w:rsidRPr="004B0287" w:rsidRDefault="007050C7" w:rsidP="00FF7A57">
      <w:pPr>
        <w:pStyle w:val="ab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оценивать уместность использования слов в тексте;</w:t>
      </w:r>
    </w:p>
    <w:p w:rsidR="007050C7" w:rsidRPr="004B0287" w:rsidRDefault="007050C7" w:rsidP="00FF7A57">
      <w:pPr>
        <w:pStyle w:val="ab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в процессе размышления над произведением привлекать опыт собственных переживаний, жизненных впечатлений.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</w:p>
    <w:p w:rsidR="001B3CD6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Регулятивные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научатся:</w:t>
      </w:r>
    </w:p>
    <w:p w:rsidR="007050C7" w:rsidRPr="004B0287" w:rsidRDefault="007050C7" w:rsidP="00FF7A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самостоятельно организовывать своё рабочее место;</w:t>
      </w:r>
    </w:p>
    <w:p w:rsidR="007050C7" w:rsidRPr="004B0287" w:rsidRDefault="007050C7" w:rsidP="00FF7A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понимать цель выполняемых действий;</w:t>
      </w:r>
    </w:p>
    <w:p w:rsidR="007050C7" w:rsidRPr="004B0287" w:rsidRDefault="007050C7" w:rsidP="00FF7A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в сотрудничестве с учителем ставить конкретную учебную задачу;</w:t>
      </w:r>
    </w:p>
    <w:p w:rsidR="007050C7" w:rsidRPr="004B0287" w:rsidRDefault="007050C7" w:rsidP="00FF7A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понимать важность планирования работы;</w:t>
      </w:r>
    </w:p>
    <w:p w:rsidR="007050C7" w:rsidRPr="004B0287" w:rsidRDefault="007050C7" w:rsidP="00FF7A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7050C7" w:rsidRPr="004B0287" w:rsidRDefault="007050C7" w:rsidP="00FF7A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осуществлять само и взаимопроверку, используя способ сличения своей работы с заданным эталоном;</w:t>
      </w:r>
    </w:p>
    <w:p w:rsidR="007050C7" w:rsidRPr="004B0287" w:rsidRDefault="007050C7" w:rsidP="00FF7A57">
      <w:pPr>
        <w:pStyle w:val="ab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выполнять учебные действия в устной и письменной форме;</w:t>
      </w:r>
    </w:p>
    <w:p w:rsidR="001B3CD6" w:rsidRPr="004B0287" w:rsidRDefault="001B3CD6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получат возможность научиться:</w:t>
      </w:r>
    </w:p>
    <w:p w:rsidR="007050C7" w:rsidRPr="004B0287" w:rsidRDefault="007050C7" w:rsidP="00FF7A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оценивать правильность выполнения своих учебных действий;</w:t>
      </w:r>
    </w:p>
    <w:p w:rsidR="007050C7" w:rsidRPr="004B0287" w:rsidRDefault="007050C7" w:rsidP="00FF7A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 в коллективном диалоге ставить конкретную учебную задачу;</w:t>
      </w:r>
    </w:p>
    <w:p w:rsidR="007050C7" w:rsidRPr="004B0287" w:rsidRDefault="007050C7" w:rsidP="00FF7A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7050C7" w:rsidRPr="004B0287" w:rsidRDefault="007050C7" w:rsidP="00FF7A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объяснять, какой способ действий был использован для выполнения задания, как работали;</w:t>
      </w:r>
    </w:p>
    <w:p w:rsidR="007050C7" w:rsidRPr="004B0287" w:rsidRDefault="007050C7" w:rsidP="00FF7A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осуществлять само и взаимопроверку работ, корректировать выполнение задания;</w:t>
      </w:r>
    </w:p>
    <w:p w:rsidR="007050C7" w:rsidRPr="004B0287" w:rsidRDefault="007050C7" w:rsidP="00FF7A57">
      <w:pPr>
        <w:pStyle w:val="ab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сравнивать произведения и героев;</w:t>
      </w:r>
    </w:p>
    <w:p w:rsidR="007050C7" w:rsidRPr="004B0287" w:rsidRDefault="007050C7" w:rsidP="00FF7A57">
      <w:pPr>
        <w:pStyle w:val="ab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между поступками героев;</w:t>
      </w:r>
    </w:p>
    <w:p w:rsidR="007050C7" w:rsidRPr="004B0287" w:rsidRDefault="007050C7" w:rsidP="00FF7A57">
      <w:pPr>
        <w:pStyle w:val="ab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находить нужные книги в библиотеке.</w:t>
      </w:r>
    </w:p>
    <w:p w:rsidR="00B530AB" w:rsidRPr="004B0287" w:rsidRDefault="00B530AB" w:rsidP="00FF7A57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Познавательные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Учащиеся научатся:</w:t>
      </w:r>
    </w:p>
    <w:p w:rsidR="007050C7" w:rsidRPr="004B0287" w:rsidRDefault="007050C7" w:rsidP="00FF7A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7050C7" w:rsidRPr="004B0287" w:rsidRDefault="007050C7" w:rsidP="00FF7A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использовать простейшие таблицы и схемы для решения конкретных языковых задач;</w:t>
      </w:r>
    </w:p>
    <w:p w:rsidR="007050C7" w:rsidRPr="004B0287" w:rsidRDefault="007050C7" w:rsidP="00FF7A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выделять существенную информацию из небольших читаемых текстов;</w:t>
      </w:r>
    </w:p>
    <w:p w:rsidR="001B3CD6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прогнозировать содержание произведения по его названию, ключевым словам;</w:t>
      </w:r>
    </w:p>
    <w:p w:rsidR="007050C7" w:rsidRPr="004B0287" w:rsidRDefault="007050C7" w:rsidP="00FF7A57">
      <w:pPr>
        <w:pStyle w:val="ab"/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самостоятельно находить значения отдельных слов в толковом словаре, помещённом в учебнике, в сносках к тексту;</w:t>
      </w:r>
    </w:p>
    <w:p w:rsidR="00B530AB" w:rsidRPr="004B0287" w:rsidRDefault="00B530AB" w:rsidP="00FF7A57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получат возможность научиться:</w:t>
      </w:r>
    </w:p>
    <w:p w:rsidR="007050C7" w:rsidRPr="004B0287" w:rsidRDefault="007050C7" w:rsidP="00FF7A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7050C7" w:rsidRPr="004B0287" w:rsidRDefault="007050C7" w:rsidP="00FF7A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свободно ориентироваться в книге, используя </w:t>
      </w:r>
      <w:r w:rsidR="005B1CA7" w:rsidRPr="004B0287">
        <w:rPr>
          <w:rFonts w:ascii="Times New Roman" w:eastAsia="Times New Roman" w:hAnsi="Times New Roman" w:cs="Times New Roman"/>
          <w:sz w:val="28"/>
          <w:szCs w:val="28"/>
        </w:rPr>
        <w:t>информацию форзацев, оглавления</w:t>
      </w:r>
      <w:r w:rsidRPr="004B02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50C7" w:rsidRPr="004B0287" w:rsidRDefault="007050C7" w:rsidP="00FF7A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прогнозировать содержание текста по ориентировочным основам (заголовку, пунктам плана);</w:t>
      </w:r>
    </w:p>
    <w:p w:rsidR="00B530AB" w:rsidRPr="004B0287" w:rsidRDefault="00B530AB" w:rsidP="00FF7A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Коммуникативные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научатся</w:t>
      </w:r>
      <w:r w:rsidRPr="004B02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50C7" w:rsidRPr="004B0287" w:rsidRDefault="007050C7" w:rsidP="00FF7A57">
      <w:pPr>
        <w:pStyle w:val="ab"/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выражать свои мысли с полнотой и точностью, </w:t>
      </w:r>
      <w:proofErr w:type="gramStart"/>
      <w:r w:rsidRPr="004B0287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proofErr w:type="gramEnd"/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 возрасту;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уметь слышать, точно реагировать на реплики;</w:t>
      </w:r>
    </w:p>
    <w:p w:rsidR="007050C7" w:rsidRPr="004B0287" w:rsidRDefault="007050C7" w:rsidP="00FF7A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понимать тему высказывания (текста) по содержанию, по заголовку;</w:t>
      </w:r>
    </w:p>
    <w:p w:rsidR="007050C7" w:rsidRPr="004B0287" w:rsidRDefault="007050C7" w:rsidP="00FF7A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7050C7" w:rsidRPr="004B0287" w:rsidRDefault="007050C7" w:rsidP="00FF7A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договариваться и приходить к общему решению, работая в паре;</w:t>
      </w:r>
    </w:p>
    <w:p w:rsidR="00B530AB" w:rsidRPr="004B0287" w:rsidRDefault="00B530AB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получат возможность научиться:</w:t>
      </w:r>
    </w:p>
    <w:p w:rsidR="007050C7" w:rsidRPr="004B0287" w:rsidRDefault="007050C7" w:rsidP="00FF7A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7050C7" w:rsidRPr="004B0287" w:rsidRDefault="007050C7" w:rsidP="00FF7A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озаглавливать текст;</w:t>
      </w:r>
    </w:p>
    <w:p w:rsidR="007050C7" w:rsidRPr="004B0287" w:rsidRDefault="007050C7" w:rsidP="00FF7A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задавать вопросы, уточняя </w:t>
      </w:r>
      <w:proofErr w:type="gramStart"/>
      <w:r w:rsidRPr="004B0287">
        <w:rPr>
          <w:rFonts w:ascii="Times New Roman" w:eastAsia="Times New Roman" w:hAnsi="Times New Roman" w:cs="Times New Roman"/>
          <w:sz w:val="28"/>
          <w:szCs w:val="28"/>
        </w:rPr>
        <w:t>непонятное</w:t>
      </w:r>
      <w:proofErr w:type="gramEnd"/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 в тексте;</w:t>
      </w:r>
    </w:p>
    <w:p w:rsidR="007050C7" w:rsidRPr="004B0287" w:rsidRDefault="007050C7" w:rsidP="00FF7A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7050C7" w:rsidRPr="004B0287" w:rsidRDefault="007050C7" w:rsidP="00FF7A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К концу 3 класса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Личностные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 учащихся будут сформированы</w:t>
      </w:r>
      <w:r w:rsidR="00B530AB" w:rsidRPr="004B028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050C7" w:rsidRPr="004B0287" w:rsidRDefault="007050C7" w:rsidP="00FF7A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7050C7" w:rsidRPr="004B0287" w:rsidRDefault="007050C7" w:rsidP="00FF7A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7050C7" w:rsidRPr="004B0287" w:rsidRDefault="007050C7" w:rsidP="00FF7A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умение соотносить жизненные наблюдения с читательскими впечатлениями;</w:t>
      </w:r>
    </w:p>
    <w:p w:rsidR="001B3CD6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ориентация в нравственном содержании собственных поступков и поступков других людей;</w:t>
      </w:r>
    </w:p>
    <w:p w:rsidR="007050C7" w:rsidRPr="004B0287" w:rsidRDefault="007050C7" w:rsidP="00FF7A57">
      <w:pPr>
        <w:pStyle w:val="ab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умение оценивать свое отношение к учебе;</w:t>
      </w:r>
    </w:p>
    <w:p w:rsidR="007050C7" w:rsidRPr="004B0287" w:rsidRDefault="007050C7" w:rsidP="00FF7A57">
      <w:pPr>
        <w:pStyle w:val="ab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уважение к культуре разных народов.</w:t>
      </w:r>
    </w:p>
    <w:p w:rsidR="007050C7" w:rsidRPr="004B0287" w:rsidRDefault="007050C7" w:rsidP="00FF7A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 адекватное восприятие  оценки собственной деятельности, данной одноклассниками, учителем.</w:t>
      </w:r>
    </w:p>
    <w:p w:rsidR="00B530AB" w:rsidRPr="004B0287" w:rsidRDefault="00B530AB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получат возможность для формирования:</w:t>
      </w:r>
    </w:p>
    <w:p w:rsidR="005B1CA7" w:rsidRPr="004B0287" w:rsidRDefault="005B1CA7" w:rsidP="00FF7A57">
      <w:pPr>
        <w:pStyle w:val="ab"/>
        <w:numPr>
          <w:ilvl w:val="0"/>
          <w:numId w:val="35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положительного отношения и интереса к урокам литературного чтения на родном языке;</w:t>
      </w:r>
    </w:p>
    <w:p w:rsidR="007050C7" w:rsidRPr="004B0287" w:rsidRDefault="007050C7" w:rsidP="00FF7A57">
      <w:pPr>
        <w:pStyle w:val="ab"/>
        <w:numPr>
          <w:ilvl w:val="0"/>
          <w:numId w:val="35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представлений об общих нравственных категориях у разных народов;</w:t>
      </w:r>
    </w:p>
    <w:p w:rsidR="007050C7" w:rsidRPr="004B0287" w:rsidRDefault="007050C7" w:rsidP="00FF7A57">
      <w:pPr>
        <w:pStyle w:val="ab"/>
        <w:numPr>
          <w:ilvl w:val="0"/>
          <w:numId w:val="35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0287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proofErr w:type="gramEnd"/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 чувство и чувственного сознания;</w:t>
      </w:r>
    </w:p>
    <w:p w:rsidR="007050C7" w:rsidRPr="004B0287" w:rsidRDefault="007050C7" w:rsidP="00FF7A57">
      <w:pPr>
        <w:pStyle w:val="ab"/>
        <w:numPr>
          <w:ilvl w:val="0"/>
          <w:numId w:val="35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умения анализировать свои переживания и поступки;</w:t>
      </w:r>
    </w:p>
    <w:p w:rsidR="007050C7" w:rsidRPr="004B0287" w:rsidRDefault="007050C7" w:rsidP="00FF7A57">
      <w:pPr>
        <w:pStyle w:val="ab"/>
        <w:numPr>
          <w:ilvl w:val="0"/>
          <w:numId w:val="35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способности к самооценке;</w:t>
      </w:r>
    </w:p>
    <w:p w:rsidR="007050C7" w:rsidRPr="004B0287" w:rsidRDefault="007050C7" w:rsidP="00FF7A57">
      <w:pPr>
        <w:pStyle w:val="ab"/>
        <w:numPr>
          <w:ilvl w:val="0"/>
          <w:numId w:val="35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симпатии, способности к сопереживанию другим людям;</w:t>
      </w:r>
    </w:p>
    <w:p w:rsidR="007050C7" w:rsidRPr="004B0287" w:rsidRDefault="007050C7" w:rsidP="00FF7A57">
      <w:pPr>
        <w:pStyle w:val="ab"/>
        <w:numPr>
          <w:ilvl w:val="0"/>
          <w:numId w:val="35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бережного отношения к живой природе;</w:t>
      </w:r>
    </w:p>
    <w:p w:rsidR="007050C7" w:rsidRPr="004B0287" w:rsidRDefault="007050C7" w:rsidP="00FF7A57">
      <w:pPr>
        <w:pStyle w:val="ab"/>
        <w:numPr>
          <w:ilvl w:val="0"/>
          <w:numId w:val="35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эстетического чувства на основе знакомства с разными видами искусства, наблюдениями за природой.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Предметные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научатся:</w:t>
      </w:r>
    </w:p>
    <w:p w:rsidR="007050C7" w:rsidRPr="004B0287" w:rsidRDefault="007050C7" w:rsidP="00FF7A57">
      <w:pPr>
        <w:pStyle w:val="ab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правильно выбирать нужную интонацию, темп и громкость прочтения, определять место логического ударения;</w:t>
      </w:r>
    </w:p>
    <w:p w:rsidR="007050C7" w:rsidRPr="004B0287" w:rsidRDefault="007050C7" w:rsidP="00FF7A57">
      <w:pPr>
        <w:pStyle w:val="ab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пересказывать произведение близко к тексту, кратко, от лица персонажа;</w:t>
      </w:r>
    </w:p>
    <w:p w:rsidR="007050C7" w:rsidRPr="004B0287" w:rsidRDefault="007050C7" w:rsidP="00FF7A57">
      <w:pPr>
        <w:pStyle w:val="ab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рассказывать по предложенному или самостоятельно составленному плану;</w:t>
      </w:r>
    </w:p>
    <w:p w:rsidR="007050C7" w:rsidRPr="004B0287" w:rsidRDefault="007050C7" w:rsidP="00FF7A57">
      <w:pPr>
        <w:pStyle w:val="ab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привлекать читательский и жизненный опыт для анализа конкретного произведения, поставленной проблемы;</w:t>
      </w:r>
    </w:p>
    <w:p w:rsidR="007050C7" w:rsidRPr="004B0287" w:rsidRDefault="007050C7" w:rsidP="00FF7A57">
      <w:pPr>
        <w:pStyle w:val="ab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определять и оценивать позиции литературных героев;</w:t>
      </w:r>
    </w:p>
    <w:p w:rsidR="007050C7" w:rsidRPr="004B0287" w:rsidRDefault="007050C7" w:rsidP="00FF7A57">
      <w:pPr>
        <w:pStyle w:val="ab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выявлять тему и главную мысль произведения;</w:t>
      </w:r>
    </w:p>
    <w:p w:rsidR="007050C7" w:rsidRPr="004B0287" w:rsidRDefault="007050C7" w:rsidP="00FF7A57">
      <w:pPr>
        <w:pStyle w:val="ab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сопоставлять героев, идеи разных произведений;</w:t>
      </w:r>
    </w:p>
    <w:p w:rsidR="007050C7" w:rsidRPr="004B0287" w:rsidRDefault="007050C7" w:rsidP="00FF7A57">
      <w:pPr>
        <w:pStyle w:val="ab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составлять план рассказа;</w:t>
      </w:r>
    </w:p>
    <w:p w:rsidR="007050C7" w:rsidRPr="004B0287" w:rsidRDefault="007050C7" w:rsidP="00FF7A57">
      <w:pPr>
        <w:pStyle w:val="ab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определять свое и авторское отношение к героям;</w:t>
      </w:r>
    </w:p>
    <w:p w:rsidR="007050C7" w:rsidRPr="004B0287" w:rsidRDefault="007050C7" w:rsidP="00FF7A57">
      <w:pPr>
        <w:pStyle w:val="ab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формулировать вопросы к тексту, составлять план текста.</w:t>
      </w:r>
    </w:p>
    <w:p w:rsidR="00B530AB" w:rsidRPr="004B0287" w:rsidRDefault="00B530AB" w:rsidP="00FF7A57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получат возможность научиться:</w:t>
      </w:r>
    </w:p>
    <w:p w:rsidR="007050C7" w:rsidRPr="004B0287" w:rsidRDefault="007050C7" w:rsidP="00FF7A57">
      <w:pPr>
        <w:pStyle w:val="ab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составлять личное мнение о произведении, выражать его на доступном уровне;</w:t>
      </w:r>
    </w:p>
    <w:p w:rsidR="007050C7" w:rsidRPr="004B0287" w:rsidRDefault="007050C7" w:rsidP="00FF7A57">
      <w:pPr>
        <w:pStyle w:val="ab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делать подборку книг определенного автора, представлять книгу, опираясь на титульный лист, оглавление, предисловие.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Регулятивные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научатся:</w:t>
      </w:r>
    </w:p>
    <w:p w:rsidR="007050C7" w:rsidRPr="004B0287" w:rsidRDefault="007050C7" w:rsidP="00FF7A5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самостоятельно организовывать своё рабочее место в соответствии с целью выполнения заданий;</w:t>
      </w:r>
    </w:p>
    <w:p w:rsidR="007050C7" w:rsidRPr="004B0287" w:rsidRDefault="007050C7" w:rsidP="00FF7A5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осознавать цели и задачи  урока,  темы;</w:t>
      </w:r>
    </w:p>
    <w:p w:rsidR="007050C7" w:rsidRPr="004B0287" w:rsidRDefault="007050C7" w:rsidP="00FF7A5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в коллективном диалоге ставить конкретную учебную задачу;</w:t>
      </w:r>
    </w:p>
    <w:p w:rsidR="007050C7" w:rsidRPr="004B0287" w:rsidRDefault="007050C7" w:rsidP="00FF7A5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7050C7" w:rsidRPr="004B0287" w:rsidRDefault="007050C7" w:rsidP="00FF7A5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адекватно оценивать правильность выполнения своих учебных действий;</w:t>
      </w:r>
    </w:p>
    <w:p w:rsidR="007050C7" w:rsidRPr="004B0287" w:rsidRDefault="007050C7" w:rsidP="00FF7A5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7050C7" w:rsidRPr="004B0287" w:rsidRDefault="007050C7" w:rsidP="00FF7A5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объяснять,  какой  способ действий был использован  для выполнения задания, как работали;</w:t>
      </w:r>
    </w:p>
    <w:p w:rsidR="007050C7" w:rsidRPr="004B0287" w:rsidRDefault="007050C7" w:rsidP="00FF7A5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осуществлять само и взаимопроверку, используя способ сличения своей работы с заданным эталоном;</w:t>
      </w:r>
    </w:p>
    <w:p w:rsidR="00B530AB" w:rsidRPr="004B0287" w:rsidRDefault="00B530AB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получат возможность научиться:</w:t>
      </w:r>
      <w:r w:rsidRPr="004B02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050C7" w:rsidRPr="004B0287" w:rsidRDefault="007050C7" w:rsidP="00FF7A57">
      <w:pPr>
        <w:pStyle w:val="ab"/>
        <w:numPr>
          <w:ilvl w:val="0"/>
          <w:numId w:val="33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осознавать цели и задачи изучения курса, раздела;</w:t>
      </w:r>
    </w:p>
    <w:p w:rsidR="007050C7" w:rsidRPr="004B0287" w:rsidRDefault="007050C7" w:rsidP="00FF7A57">
      <w:pPr>
        <w:pStyle w:val="ab"/>
        <w:numPr>
          <w:ilvl w:val="0"/>
          <w:numId w:val="33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для реализации задач урока в групповой и парной работе;</w:t>
      </w:r>
    </w:p>
    <w:p w:rsidR="007050C7" w:rsidRPr="004B0287" w:rsidRDefault="007050C7" w:rsidP="00FF7A57">
      <w:pPr>
        <w:pStyle w:val="ab"/>
        <w:numPr>
          <w:ilvl w:val="0"/>
          <w:numId w:val="33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осознавать способы и приёмы действий при решении языковых задач.</w:t>
      </w:r>
    </w:p>
    <w:p w:rsidR="00B530AB" w:rsidRPr="004B0287" w:rsidRDefault="00B530AB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Познавательные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научатся:</w:t>
      </w:r>
    </w:p>
    <w:p w:rsidR="007050C7" w:rsidRPr="004B0287" w:rsidRDefault="007050C7" w:rsidP="00FF7A5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7050C7" w:rsidRPr="004B0287" w:rsidRDefault="007050C7" w:rsidP="00FF7A5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выделять существенную информацию из читаемых текстов;</w:t>
      </w:r>
    </w:p>
    <w:p w:rsidR="007050C7" w:rsidRPr="004B0287" w:rsidRDefault="007050C7" w:rsidP="00FF7A5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свободно ориентироваться в книге, используя информацию форзацев, оглавления, справочного бюро;</w:t>
      </w:r>
    </w:p>
    <w:p w:rsidR="007050C7" w:rsidRPr="004B0287" w:rsidRDefault="007050C7" w:rsidP="00FF7A5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сравнивать произведения и героев;</w:t>
      </w:r>
    </w:p>
    <w:p w:rsidR="007050C7" w:rsidRPr="004B0287" w:rsidRDefault="007050C7" w:rsidP="00FF7A5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между поступками героев произведений;</w:t>
      </w:r>
    </w:p>
    <w:p w:rsidR="007050C7" w:rsidRPr="004B0287" w:rsidRDefault="007050C7" w:rsidP="00FF7A5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находить нужную информацию в словарях и справочниках в конце учебника.</w:t>
      </w: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530AB" w:rsidRPr="004B0287" w:rsidRDefault="00B530AB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получат возможность научиться:</w:t>
      </w:r>
    </w:p>
    <w:p w:rsidR="007050C7" w:rsidRPr="004B0287" w:rsidRDefault="007050C7" w:rsidP="00FF7A5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сравнивать и классифицировать жизненные явления;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выявлять аналогии между героями, произведениями, жизненными явлениями;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ориентироваться в аппарате книжного издания (название, автор, предисловие, оглавление, выходные сведения);</w:t>
      </w:r>
    </w:p>
    <w:p w:rsidR="00B530AB" w:rsidRPr="004B0287" w:rsidRDefault="00B530AB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Коммуникативные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научатся:</w:t>
      </w:r>
    </w:p>
    <w:p w:rsidR="007050C7" w:rsidRPr="004B0287" w:rsidRDefault="007050C7" w:rsidP="00FF7A5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7050C7" w:rsidRPr="004B0287" w:rsidRDefault="007050C7" w:rsidP="00FF7A5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озаглавливать текст;</w:t>
      </w:r>
    </w:p>
    <w:p w:rsidR="007050C7" w:rsidRPr="004B0287" w:rsidRDefault="007050C7" w:rsidP="00FF7A5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задавать вопросы, уточняя </w:t>
      </w:r>
      <w:proofErr w:type="gramStart"/>
      <w:r w:rsidRPr="004B0287">
        <w:rPr>
          <w:rFonts w:ascii="Times New Roman" w:eastAsia="Times New Roman" w:hAnsi="Times New Roman" w:cs="Times New Roman"/>
          <w:sz w:val="28"/>
          <w:szCs w:val="28"/>
        </w:rPr>
        <w:t>непонятное</w:t>
      </w:r>
      <w:proofErr w:type="gramEnd"/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 в тексте;</w:t>
      </w:r>
    </w:p>
    <w:p w:rsidR="007050C7" w:rsidRPr="004B0287" w:rsidRDefault="007050C7" w:rsidP="00FF7A5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7050C7" w:rsidRPr="004B0287" w:rsidRDefault="007050C7" w:rsidP="00FF7A5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7050C7" w:rsidRPr="004B0287" w:rsidRDefault="007050C7" w:rsidP="00FF7A5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договариваться и приходить к общему решению, работая в паре.</w:t>
      </w:r>
    </w:p>
    <w:p w:rsidR="00B530AB" w:rsidRPr="004B0287" w:rsidRDefault="00B530AB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получат возможность научиться:</w:t>
      </w:r>
    </w:p>
    <w:p w:rsidR="007050C7" w:rsidRPr="004B0287" w:rsidRDefault="007050C7" w:rsidP="00FF7A5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участвовать в диалоге (относиться к мнению других,  задавать вопросы, уточнять, высказывать свою точку зрения);</w:t>
      </w:r>
    </w:p>
    <w:p w:rsidR="007050C7" w:rsidRPr="004B0287" w:rsidRDefault="007050C7" w:rsidP="00FF7A5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BC2B2B" w:rsidRPr="004B0287" w:rsidRDefault="007050C7" w:rsidP="00FF7A5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понимать тему и основную мысль высказывания (текста) по содержанию, по заголовку; </w:t>
      </w:r>
    </w:p>
    <w:p w:rsidR="007050C7" w:rsidRPr="004B0287" w:rsidRDefault="007050C7" w:rsidP="00FF7A5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озаглавливать текст по основной мысли текста;</w:t>
      </w:r>
    </w:p>
    <w:p w:rsidR="007050C7" w:rsidRPr="004B0287" w:rsidRDefault="007050C7" w:rsidP="00FF7A5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подробно воспроизводить содержание текста с опорой на план (составленный самостоятельно);</w:t>
      </w:r>
    </w:p>
    <w:p w:rsidR="007050C7" w:rsidRPr="004B0287" w:rsidRDefault="007050C7" w:rsidP="00FF7A5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адекватно использовать речевые средства для решения коммуникативных задач (извинения, пожелания, побуждения других к действию …);</w:t>
      </w:r>
    </w:p>
    <w:p w:rsidR="007050C7" w:rsidRPr="004B0287" w:rsidRDefault="007050C7" w:rsidP="00FF7A5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предъявлять результаты работы, в том числе с помощью ИКТ;</w:t>
      </w:r>
    </w:p>
    <w:p w:rsidR="007050C7" w:rsidRPr="004B0287" w:rsidRDefault="007050C7" w:rsidP="00FF7A5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выстраивать общение со сверстниками и взрослыми для реализации проектной деятельности (под руководством учителя).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к концу 4 класса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Личностные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 учащихся будут сформированы:</w:t>
      </w:r>
    </w:p>
    <w:p w:rsidR="007050C7" w:rsidRPr="004B0287" w:rsidRDefault="007050C7" w:rsidP="00FF7A5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осознание своей гражданской и национальной принадлежности;</w:t>
      </w:r>
    </w:p>
    <w:p w:rsidR="00FE507C" w:rsidRPr="004B0287" w:rsidRDefault="007050C7" w:rsidP="00FF7A57">
      <w:pPr>
        <w:pStyle w:val="ab"/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7050C7" w:rsidRPr="004B0287" w:rsidRDefault="007050C7" w:rsidP="00FF7A57">
      <w:pPr>
        <w:pStyle w:val="ab"/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ориентация в нравственном </w:t>
      </w:r>
      <w:proofErr w:type="gramStart"/>
      <w:r w:rsidRPr="004B0287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proofErr w:type="gramEnd"/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 как собственных поступков, так и поступков других людей;</w:t>
      </w:r>
    </w:p>
    <w:p w:rsidR="007050C7" w:rsidRPr="004B0287" w:rsidRDefault="007050C7" w:rsidP="00FF7A57">
      <w:pPr>
        <w:pStyle w:val="ab"/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регулирование поведения в соответствии с познанными моральными нормами и этическими требованиями;</w:t>
      </w:r>
    </w:p>
    <w:p w:rsidR="001B3CD6" w:rsidRPr="004B0287" w:rsidRDefault="007050C7" w:rsidP="00FF7A57">
      <w:pPr>
        <w:pStyle w:val="ab"/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0287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4B0287">
        <w:rPr>
          <w:rFonts w:ascii="Times New Roman" w:eastAsia="Times New Roman" w:hAnsi="Times New Roman" w:cs="Times New Roman"/>
          <w:sz w:val="28"/>
          <w:szCs w:val="28"/>
        </w:rPr>
        <w:t>, понимание чу</w:t>
      </w:r>
      <w:proofErr w:type="gramStart"/>
      <w:r w:rsidRPr="004B0287">
        <w:rPr>
          <w:rFonts w:ascii="Times New Roman" w:eastAsia="Times New Roman" w:hAnsi="Times New Roman" w:cs="Times New Roman"/>
          <w:sz w:val="28"/>
          <w:szCs w:val="28"/>
        </w:rPr>
        <w:t>вств др</w:t>
      </w:r>
      <w:proofErr w:type="gramEnd"/>
      <w:r w:rsidRPr="004B0287">
        <w:rPr>
          <w:rFonts w:ascii="Times New Roman" w:eastAsia="Times New Roman" w:hAnsi="Times New Roman" w:cs="Times New Roman"/>
          <w:sz w:val="28"/>
          <w:szCs w:val="28"/>
        </w:rPr>
        <w:t>угих людей и сопереживание им, выражающееся в конкретных поступках;</w:t>
      </w:r>
    </w:p>
    <w:p w:rsidR="007050C7" w:rsidRPr="004B0287" w:rsidRDefault="007050C7" w:rsidP="00FF7A57">
      <w:pPr>
        <w:pStyle w:val="ab"/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 эстетическое чувство на основе знакомства с художественной культурой;</w:t>
      </w:r>
    </w:p>
    <w:p w:rsidR="007050C7" w:rsidRPr="004B0287" w:rsidRDefault="007050C7" w:rsidP="00FF7A57">
      <w:pPr>
        <w:pStyle w:val="ab"/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познавательная мотивация </w:t>
      </w:r>
      <w:proofErr w:type="spellStart"/>
      <w:r w:rsidRPr="004B0287">
        <w:rPr>
          <w:rFonts w:ascii="Times New Roman" w:eastAsia="Times New Roman" w:hAnsi="Times New Roman" w:cs="Times New Roman"/>
          <w:sz w:val="28"/>
          <w:szCs w:val="28"/>
        </w:rPr>
        <w:t>учения</w:t>
      </w:r>
      <w:proofErr w:type="gramStart"/>
      <w:r w:rsidRPr="004B0287">
        <w:rPr>
          <w:rFonts w:ascii="Times New Roman" w:eastAsia="Times New Roman" w:hAnsi="Times New Roman" w:cs="Times New Roman"/>
          <w:sz w:val="28"/>
          <w:szCs w:val="28"/>
        </w:rPr>
        <w:t>;э</w:t>
      </w:r>
      <w:proofErr w:type="gramEnd"/>
      <w:r w:rsidRPr="004B0287">
        <w:rPr>
          <w:rFonts w:ascii="Times New Roman" w:eastAsia="Times New Roman" w:hAnsi="Times New Roman" w:cs="Times New Roman"/>
          <w:sz w:val="28"/>
          <w:szCs w:val="28"/>
        </w:rPr>
        <w:t>моционально</w:t>
      </w:r>
      <w:proofErr w:type="spellEnd"/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 ценностное отношение к конкретным поступкам.</w:t>
      </w:r>
    </w:p>
    <w:p w:rsidR="00B530AB" w:rsidRPr="004B0287" w:rsidRDefault="00B530AB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507C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получат возможность для формирования:</w:t>
      </w:r>
    </w:p>
    <w:p w:rsidR="007050C7" w:rsidRPr="004B0287" w:rsidRDefault="007050C7" w:rsidP="00FF7A5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чувства сопричастности к развитию, сохранению самобытности языка родного народа;</w:t>
      </w:r>
    </w:p>
    <w:p w:rsidR="00FE507C" w:rsidRPr="004B0287" w:rsidRDefault="00FE507C" w:rsidP="00FF7A57">
      <w:pPr>
        <w:pStyle w:val="ab"/>
        <w:numPr>
          <w:ilvl w:val="0"/>
          <w:numId w:val="2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положительного отношения и интереса к урокам литературного чтения на родном языке;</w:t>
      </w:r>
    </w:p>
    <w:p w:rsidR="007050C7" w:rsidRPr="004B0287" w:rsidRDefault="007050C7" w:rsidP="00FF7A5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эстетических чувств на основе выбора языковых сре</w:t>
      </w:r>
      <w:proofErr w:type="gramStart"/>
      <w:r w:rsidRPr="004B0287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B0287">
        <w:rPr>
          <w:rFonts w:ascii="Times New Roman" w:eastAsia="Times New Roman" w:hAnsi="Times New Roman" w:cs="Times New Roman"/>
          <w:sz w:val="28"/>
          <w:szCs w:val="28"/>
        </w:rPr>
        <w:t>и общении;</w:t>
      </w:r>
    </w:p>
    <w:p w:rsidR="007050C7" w:rsidRPr="004B0287" w:rsidRDefault="007050C7" w:rsidP="00FF7A5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способности регулировать своё поведение в соответствии с изученными моральными нормами и этическими требованиями;</w:t>
      </w:r>
    </w:p>
    <w:p w:rsidR="007050C7" w:rsidRPr="004B0287" w:rsidRDefault="007050C7" w:rsidP="00FF7A5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способности понимать чувства других людей и сопереживать им;</w:t>
      </w:r>
    </w:p>
    <w:p w:rsidR="007050C7" w:rsidRPr="004B0287" w:rsidRDefault="007050C7" w:rsidP="00FF7A5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ответственного отношения к собственному здоровью, к окружающей среде.</w:t>
      </w:r>
    </w:p>
    <w:p w:rsidR="00B530AB" w:rsidRPr="004B0287" w:rsidRDefault="00B530AB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Предметные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научатся:</w:t>
      </w:r>
    </w:p>
    <w:p w:rsidR="007050C7" w:rsidRPr="004B0287" w:rsidRDefault="007050C7" w:rsidP="00FF7A57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4B0287">
        <w:rPr>
          <w:rFonts w:ascii="Times New Roman" w:eastAsia="Times New Roman" w:hAnsi="Times New Roman" w:cs="Times New Roman"/>
          <w:sz w:val="28"/>
          <w:szCs w:val="28"/>
        </w:rPr>
        <w:t>выражая</w:t>
      </w:r>
      <w:proofErr w:type="gramEnd"/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понимание прочитанного;</w:t>
      </w:r>
    </w:p>
    <w:p w:rsidR="007050C7" w:rsidRPr="004B0287" w:rsidRDefault="007050C7" w:rsidP="00FF7A57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прогнозировать содержание произведения по его заглавию, иллюстрациям;</w:t>
      </w:r>
    </w:p>
    <w:p w:rsidR="007050C7" w:rsidRPr="004B0287" w:rsidRDefault="007050C7" w:rsidP="00FF7A57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0287">
        <w:rPr>
          <w:rFonts w:ascii="Times New Roman" w:eastAsia="Times New Roman" w:hAnsi="Times New Roman" w:cs="Times New Roman"/>
          <w:sz w:val="28"/>
          <w:szCs w:val="28"/>
        </w:rPr>
        <w:t>находить ключевые слова, определять основную мысль прочитанного, выражать её своими словами;</w:t>
      </w:r>
      <w:proofErr w:type="gramEnd"/>
    </w:p>
    <w:p w:rsidR="007050C7" w:rsidRPr="004B0287" w:rsidRDefault="007050C7" w:rsidP="00FF7A57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различать последовательность событий и последовательность их изложения;</w:t>
      </w:r>
    </w:p>
    <w:p w:rsidR="007050C7" w:rsidRPr="004B0287" w:rsidRDefault="007050C7" w:rsidP="00FF7A57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7050C7" w:rsidRPr="004B0287" w:rsidRDefault="007050C7" w:rsidP="00FF7A57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пересказывать те</w:t>
      </w:r>
      <w:proofErr w:type="gramStart"/>
      <w:r w:rsidRPr="004B0287">
        <w:rPr>
          <w:rFonts w:ascii="Times New Roman" w:eastAsia="Times New Roman" w:hAnsi="Times New Roman" w:cs="Times New Roman"/>
          <w:sz w:val="28"/>
          <w:szCs w:val="28"/>
        </w:rPr>
        <w:t>кст сж</w:t>
      </w:r>
      <w:proofErr w:type="gramEnd"/>
      <w:r w:rsidRPr="004B0287">
        <w:rPr>
          <w:rFonts w:ascii="Times New Roman" w:eastAsia="Times New Roman" w:hAnsi="Times New Roman" w:cs="Times New Roman"/>
          <w:sz w:val="28"/>
          <w:szCs w:val="28"/>
        </w:rPr>
        <w:t>ато, подробно, выборочно, с включением описаний, с заменой диалога повествованием, с включением рассуждений;</w:t>
      </w:r>
    </w:p>
    <w:p w:rsidR="007050C7" w:rsidRPr="004B0287" w:rsidRDefault="007050C7" w:rsidP="00FF7A57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составлять краткие аннотации к рекомендованным книгам; </w:t>
      </w:r>
    </w:p>
    <w:p w:rsidR="007050C7" w:rsidRPr="004B0287" w:rsidRDefault="007050C7" w:rsidP="00FF7A57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соотносить поступки героев с нравственными нормами;</w:t>
      </w:r>
    </w:p>
    <w:p w:rsidR="00B530AB" w:rsidRPr="004B0287" w:rsidRDefault="00B530AB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получат возможность научиться:</w:t>
      </w:r>
    </w:p>
    <w:p w:rsidR="007050C7" w:rsidRPr="004B0287" w:rsidRDefault="007050C7" w:rsidP="00FF7A57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FE507C" w:rsidRPr="004B0287" w:rsidRDefault="007050C7" w:rsidP="00FF7A57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высказывать своё суждение об эстетической и нравственной ценности художественного текста; </w:t>
      </w:r>
    </w:p>
    <w:p w:rsidR="007050C7" w:rsidRPr="004B0287" w:rsidRDefault="007050C7" w:rsidP="00FF7A57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0287">
        <w:rPr>
          <w:rFonts w:ascii="Times New Roman" w:eastAsia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 к героям и к авторской позиции в письменной и устной форме;</w:t>
      </w:r>
    </w:p>
    <w:p w:rsidR="007050C7" w:rsidRPr="004B0287" w:rsidRDefault="007050C7" w:rsidP="00FF7A57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создавать текст по аналогии и ответы на вопросы в письменной форме.</w:t>
      </w:r>
    </w:p>
    <w:p w:rsidR="007050C7" w:rsidRPr="004B0287" w:rsidRDefault="007050C7" w:rsidP="00FF7A57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читать по ролям художественное произведение;</w:t>
      </w:r>
    </w:p>
    <w:p w:rsidR="007050C7" w:rsidRPr="004B0287" w:rsidRDefault="007050C7" w:rsidP="00FF7A57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создавать текст на основе плана;</w:t>
      </w:r>
    </w:p>
    <w:p w:rsidR="007050C7" w:rsidRPr="004B0287" w:rsidRDefault="007050C7" w:rsidP="00FF7A57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7050C7" w:rsidRPr="004B0287" w:rsidRDefault="007050C7" w:rsidP="00FF7A57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писать (на доступном уровне) отзыв о прочитанной книге</w:t>
      </w:r>
      <w:r w:rsidR="00FE507C" w:rsidRPr="004B02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30AB" w:rsidRPr="004B0287" w:rsidRDefault="00B530AB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Регулятивные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научатся на доступном уровне:</w:t>
      </w:r>
    </w:p>
    <w:p w:rsidR="007050C7" w:rsidRPr="004B0287" w:rsidRDefault="007050C7" w:rsidP="00FF7A5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осознавать цели и задачи изучения курса в целом;</w:t>
      </w:r>
    </w:p>
    <w:p w:rsidR="007050C7" w:rsidRPr="004B0287" w:rsidRDefault="007050C7" w:rsidP="00FF7A5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самостоятельно  формулировать задание: определять его цель,  планировать свои действия для реализации задач, прогнозировать результаты выполнения задания;</w:t>
      </w:r>
    </w:p>
    <w:p w:rsidR="007050C7" w:rsidRPr="004B0287" w:rsidRDefault="007050C7" w:rsidP="00FF7A5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осмысленно выбирать способы и приёмы действий при решении языковых задач, корректировать работу по ходу выполнения;</w:t>
      </w:r>
    </w:p>
    <w:p w:rsidR="007050C7" w:rsidRPr="004B0287" w:rsidRDefault="007050C7" w:rsidP="00FF7A5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выполнять учебные действия в материализованной, </w:t>
      </w:r>
      <w:proofErr w:type="spellStart"/>
      <w:r w:rsidRPr="004B0287">
        <w:rPr>
          <w:rFonts w:ascii="Times New Roman" w:eastAsia="Times New Roman" w:hAnsi="Times New Roman" w:cs="Times New Roman"/>
          <w:sz w:val="28"/>
          <w:szCs w:val="28"/>
        </w:rPr>
        <w:t>громкоречевой</w:t>
      </w:r>
      <w:proofErr w:type="spellEnd"/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 и умственной форме;</w:t>
      </w:r>
    </w:p>
    <w:p w:rsidR="007050C7" w:rsidRPr="004B0287" w:rsidRDefault="007050C7" w:rsidP="00FF7A5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выбирать для выполнения определённой задачи: справочную литературу, памятки;</w:t>
      </w:r>
    </w:p>
    <w:p w:rsidR="007050C7" w:rsidRPr="004B0287" w:rsidRDefault="007050C7" w:rsidP="00FF7A5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распределять обязанности в группе, планировать свою часть работы; выполнять обязанности, учитывая общий план действий и конечную цель;</w:t>
      </w:r>
    </w:p>
    <w:p w:rsidR="007050C7" w:rsidRPr="004B0287" w:rsidRDefault="007050C7" w:rsidP="00FF7A5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действия;</w:t>
      </w:r>
    </w:p>
    <w:p w:rsidR="007050C7" w:rsidRPr="004B0287" w:rsidRDefault="007050C7" w:rsidP="00FF7A5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само и взаимопроверку и </w:t>
      </w:r>
      <w:proofErr w:type="spellStart"/>
      <w:r w:rsidRPr="004B0287">
        <w:rPr>
          <w:rFonts w:ascii="Times New Roman" w:eastAsia="Times New Roman" w:hAnsi="Times New Roman" w:cs="Times New Roman"/>
          <w:sz w:val="28"/>
          <w:szCs w:val="28"/>
        </w:rPr>
        <w:t>взаимоконтроль</w:t>
      </w:r>
      <w:proofErr w:type="gramStart"/>
      <w:r w:rsidRPr="004B0287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4B0287">
        <w:rPr>
          <w:rFonts w:ascii="Times New Roman" w:eastAsia="Times New Roman" w:hAnsi="Times New Roman" w:cs="Times New Roman"/>
          <w:sz w:val="28"/>
          <w:szCs w:val="28"/>
        </w:rPr>
        <w:t>казывать</w:t>
      </w:r>
      <w:proofErr w:type="spellEnd"/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 взаимопомощь;</w:t>
      </w:r>
    </w:p>
    <w:p w:rsidR="007050C7" w:rsidRPr="004B0287" w:rsidRDefault="007050C7" w:rsidP="00FF7A5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оценивать результаты собственной деятельности, объяснять, по каким критериям проводилась оценка;</w:t>
      </w:r>
    </w:p>
    <w:p w:rsidR="007050C7" w:rsidRPr="004B0287" w:rsidRDefault="007050C7" w:rsidP="00FF7A5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адекватно воспринимать аргументированную критику ошибок и учитывать её в работе над ошибками;</w:t>
      </w:r>
    </w:p>
    <w:p w:rsidR="007050C7" w:rsidRPr="004B0287" w:rsidRDefault="007050C7" w:rsidP="00FF7A5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ставить цель собственной познавательной деятельности (в рамках учебной и проектной деятельности) и удерживать ее.</w:t>
      </w:r>
    </w:p>
    <w:p w:rsidR="00B530AB" w:rsidRPr="004B0287" w:rsidRDefault="00B530AB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получат возможность научиться:</w:t>
      </w:r>
    </w:p>
    <w:p w:rsidR="007050C7" w:rsidRPr="004B0287" w:rsidRDefault="007050C7" w:rsidP="00FF7A5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осуществлять итоговый и пошаговый контроль по результату изучения темы;</w:t>
      </w:r>
    </w:p>
    <w:p w:rsidR="007050C7" w:rsidRPr="004B0287" w:rsidRDefault="007050C7" w:rsidP="00FF7A5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:rsidR="007050C7" w:rsidRPr="004B0287" w:rsidRDefault="007050C7" w:rsidP="00FF7A5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регулировать своё поведение в соответствии с изученными моральными нормами и этическими требованиями.</w:t>
      </w:r>
    </w:p>
    <w:p w:rsidR="00B530AB" w:rsidRPr="004B0287" w:rsidRDefault="00B530AB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Познавательные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научатся:</w:t>
      </w:r>
    </w:p>
    <w:p w:rsidR="007050C7" w:rsidRPr="004B0287" w:rsidRDefault="007050C7" w:rsidP="00FF7A5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выделять существенную информацию из читаемых текстов, сопоставлять информацию, полученную из  различных источников;</w:t>
      </w:r>
    </w:p>
    <w:p w:rsidR="007050C7" w:rsidRPr="004B0287" w:rsidRDefault="007050C7" w:rsidP="00FF7A5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строить речевое высказывание с позиций передачи информации, доступной для понимания слушателем;</w:t>
      </w:r>
    </w:p>
    <w:p w:rsidR="007050C7" w:rsidRPr="004B0287" w:rsidRDefault="007050C7" w:rsidP="00FF7A5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ориентироваться в соответствующих возрасту словарях и справочниках;</w:t>
      </w:r>
    </w:p>
    <w:p w:rsidR="007050C7" w:rsidRPr="004B0287" w:rsidRDefault="007050C7" w:rsidP="00FF7A5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дополнять готовые информационные объекты (таблицы, схемы, тексты);</w:t>
      </w:r>
    </w:p>
    <w:p w:rsidR="007050C7" w:rsidRPr="004B0287" w:rsidRDefault="007050C7" w:rsidP="00FF7A5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классифицировать, обобщать, систематизировать изученный материал по плану, по таблице;</w:t>
      </w:r>
    </w:p>
    <w:p w:rsidR="007050C7" w:rsidRPr="004B0287" w:rsidRDefault="007050C7" w:rsidP="00FF7A5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составлять сложный план текста;</w:t>
      </w:r>
    </w:p>
    <w:p w:rsidR="007050C7" w:rsidRPr="004B0287" w:rsidRDefault="007050C7" w:rsidP="00FF7A5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передавать содержание в сжатом, выборочном, развёрнутом виде, в виде презентаций.</w:t>
      </w:r>
    </w:p>
    <w:p w:rsidR="00B530AB" w:rsidRPr="004B0287" w:rsidRDefault="00B530AB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30AB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получат возможность научиться</w:t>
      </w:r>
      <w:r w:rsidR="00B530AB" w:rsidRPr="004B02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50C7" w:rsidRPr="004B0287" w:rsidRDefault="007050C7" w:rsidP="00FF7A57">
      <w:pPr>
        <w:pStyle w:val="ab"/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Интернета;    </w:t>
      </w:r>
    </w:p>
    <w:p w:rsidR="007050C7" w:rsidRPr="004B0287" w:rsidRDefault="007050C7" w:rsidP="00FF7A5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осознанно и произвольно строить речевое высказывание в устной и письменной форме;</w:t>
      </w:r>
    </w:p>
    <w:p w:rsidR="007050C7" w:rsidRPr="004B0287" w:rsidRDefault="007050C7" w:rsidP="00FF7A5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строить </w:t>
      </w:r>
      <w:proofErr w:type="gramStart"/>
      <w:r w:rsidRPr="004B0287">
        <w:rPr>
          <w:rFonts w:ascii="Times New Roman" w:eastAsia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4B0287">
        <w:rPr>
          <w:rFonts w:ascii="Times New Roman" w:eastAsia="Times New Roman" w:hAnsi="Times New Roman" w:cs="Times New Roman"/>
          <w:sz w:val="28"/>
          <w:szCs w:val="28"/>
        </w:rPr>
        <w:t>, включающее установление причинно-следственных связей; самостоятельно делать выводы;</w:t>
      </w:r>
    </w:p>
    <w:p w:rsidR="007050C7" w:rsidRPr="004B0287" w:rsidRDefault="007050C7" w:rsidP="00FF7A5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приобрести первичный опыт критического отношения к получаемой информации.</w:t>
      </w:r>
    </w:p>
    <w:p w:rsidR="00B530AB" w:rsidRPr="004B0287" w:rsidRDefault="00B530AB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Коммуникативные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научатся:</w:t>
      </w:r>
    </w:p>
    <w:p w:rsidR="007050C7" w:rsidRPr="004B0287" w:rsidRDefault="007C4971" w:rsidP="00FF7A57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понимать тексты учебника</w:t>
      </w:r>
      <w:r w:rsidR="007050C7" w:rsidRPr="004B0287">
        <w:rPr>
          <w:rFonts w:ascii="Times New Roman" w:eastAsia="Times New Roman" w:hAnsi="Times New Roman" w:cs="Times New Roman"/>
          <w:sz w:val="28"/>
          <w:szCs w:val="28"/>
        </w:rPr>
        <w:t>, других художественных книг, определять главную мысль, озаглавливать тексты;</w:t>
      </w:r>
    </w:p>
    <w:p w:rsidR="007050C7" w:rsidRPr="004B0287" w:rsidRDefault="007050C7" w:rsidP="00FF7A57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передавать содержание в сжатом, выборочном, развёрнутом виде, в виде презентаций;</w:t>
      </w:r>
    </w:p>
    <w:p w:rsidR="007050C7" w:rsidRPr="004B0287" w:rsidRDefault="007050C7" w:rsidP="00FF7A57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владеть диалоговой формой речи;</w:t>
      </w:r>
    </w:p>
    <w:p w:rsidR="007050C7" w:rsidRPr="004B0287" w:rsidRDefault="007050C7" w:rsidP="00FF7A57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7050C7" w:rsidRPr="004B0287" w:rsidRDefault="007050C7" w:rsidP="00FF7A57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отстаивать свою точку зрения, соблюдая правила речевого этикета; задавать вопросы, уточняя </w:t>
      </w:r>
      <w:proofErr w:type="gramStart"/>
      <w:r w:rsidRPr="004B0287">
        <w:rPr>
          <w:rFonts w:ascii="Times New Roman" w:eastAsia="Times New Roman" w:hAnsi="Times New Roman" w:cs="Times New Roman"/>
          <w:sz w:val="28"/>
          <w:szCs w:val="28"/>
        </w:rPr>
        <w:t>непонятое</w:t>
      </w:r>
      <w:proofErr w:type="gramEnd"/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 в высказывании;</w:t>
      </w:r>
    </w:p>
    <w:p w:rsidR="007050C7" w:rsidRPr="004B0287" w:rsidRDefault="007050C7" w:rsidP="00FF7A57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позиций, договариваться и приходить к общему решению при работе в паре, в группе;</w:t>
      </w:r>
    </w:p>
    <w:p w:rsidR="007050C7" w:rsidRPr="004B0287" w:rsidRDefault="007050C7" w:rsidP="00FF7A57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оформлять свои мысли в устной и письменной речи с учётом учебных и жизненных речевых ситуаций;</w:t>
      </w:r>
    </w:p>
    <w:p w:rsidR="007050C7" w:rsidRPr="004B0287" w:rsidRDefault="007050C7" w:rsidP="00FF7A57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общения.</w:t>
      </w:r>
    </w:p>
    <w:p w:rsidR="00B530AB" w:rsidRPr="004B0287" w:rsidRDefault="00B530AB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0AB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Учащиеся получат возможность научиться:</w:t>
      </w:r>
    </w:p>
    <w:p w:rsidR="007050C7" w:rsidRPr="004B0287" w:rsidRDefault="007050C7" w:rsidP="00FF7A57">
      <w:pPr>
        <w:pStyle w:val="ab"/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050C7" w:rsidRPr="004B0287" w:rsidRDefault="007050C7" w:rsidP="00FF7A57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аргументировать свою точку зрения с помощью фактов и дополнительных сведений;</w:t>
      </w:r>
    </w:p>
    <w:p w:rsidR="007050C7" w:rsidRPr="004B0287" w:rsidRDefault="007050C7" w:rsidP="00FF7A57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при работе группы задавать вопросы, уточнять план действий и конечную цель;</w:t>
      </w:r>
    </w:p>
    <w:p w:rsidR="007050C7" w:rsidRPr="004B0287" w:rsidRDefault="007050C7" w:rsidP="00FF7A57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адекватно использовать речевые средства для эффективного решения коммуникативных задач;</w:t>
      </w:r>
    </w:p>
    <w:p w:rsidR="007050C7" w:rsidRPr="004B0287" w:rsidRDefault="007050C7" w:rsidP="00FF7A57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выстраивать общение со сверстниками и взрослыми для реализации проектной деятельности.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9B9" w:rsidRPr="004B0287" w:rsidRDefault="007D69B9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F43287" w:rsidP="00F43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7050C7" w:rsidRPr="004B0287">
        <w:rPr>
          <w:rFonts w:ascii="Times New Roman" w:eastAsia="Times New Roman" w:hAnsi="Times New Roman" w:cs="Times New Roman"/>
          <w:bCs/>
          <w:sz w:val="28"/>
          <w:szCs w:val="28"/>
        </w:rPr>
        <w:t>Содержание учебного предмета</w:t>
      </w:r>
    </w:p>
    <w:p w:rsidR="00F43287" w:rsidRPr="004B0287" w:rsidRDefault="00F43287" w:rsidP="00F43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bCs/>
          <w:sz w:val="28"/>
          <w:szCs w:val="28"/>
        </w:rPr>
        <w:t>Слушание</w:t>
      </w:r>
      <w:r w:rsidRPr="004B0287">
        <w:rPr>
          <w:rFonts w:ascii="Times New Roman" w:hAnsi="Times New Roman" w:cs="Times New Roman"/>
          <w:sz w:val="28"/>
          <w:szCs w:val="28"/>
        </w:rPr>
        <w:t xml:space="preserve">. Восприятие звучащей речи. Понимание сути вопросов и объяснения учителя. Устные рассказы детей по материалам собственных игр, наблюдений, по рисункам. Разыгрывание диалогов и сюжетных сценок. Понимание прочитанного текста при его прослушивании и самостоятельном чтении. Нахождение информации, содержащейся в тексте в явном виде.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 xml:space="preserve"> текстов с ярко выраженной темой.</w:t>
      </w:r>
    </w:p>
    <w:p w:rsidR="00F43287" w:rsidRPr="004B0287" w:rsidRDefault="00F43287" w:rsidP="00F4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Общее представление о тексте. Понимание содержания текста при его прослушивании и при самостоятельном чтении. Восстановление деформированного текста повествовательного характера. Устные ответы на вопросы учителя.</w:t>
      </w:r>
    </w:p>
    <w:p w:rsidR="00F43287" w:rsidRPr="004B0287" w:rsidRDefault="00F43287" w:rsidP="00F4328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ab/>
        <w:t xml:space="preserve"> Текст (устный и письменный). Тема текста. Роль заголовка в тексте. Тексты с одной и двумя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микротемами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 xml:space="preserve">. Жанровое разнообразие текстов: сказка, загадка, считалка,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>, </w:t>
      </w:r>
      <w:r w:rsidRPr="004B0287">
        <w:rPr>
          <w:rFonts w:ascii="Times New Roman" w:hAnsi="Times New Roman" w:cs="Times New Roman"/>
          <w:iCs/>
          <w:sz w:val="28"/>
          <w:szCs w:val="28"/>
        </w:rPr>
        <w:t>природная зарисовка.</w:t>
      </w:r>
    </w:p>
    <w:p w:rsidR="00B3114A" w:rsidRPr="004B0287" w:rsidRDefault="00B3114A" w:rsidP="00B3114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0287">
        <w:rPr>
          <w:rFonts w:ascii="Times New Roman" w:hAnsi="Times New Roman" w:cs="Times New Roman"/>
          <w:iCs/>
          <w:sz w:val="28"/>
          <w:szCs w:val="28"/>
        </w:rPr>
        <w:t xml:space="preserve">Углубление представления о речи как способе общения посредством языка, о речевой ситуации. Формы речи: внутренняя речь (обдумывание). </w:t>
      </w:r>
      <w:proofErr w:type="gramStart"/>
      <w:r w:rsidRPr="004B0287">
        <w:rPr>
          <w:rFonts w:ascii="Times New Roman" w:hAnsi="Times New Roman" w:cs="Times New Roman"/>
          <w:iCs/>
          <w:sz w:val="28"/>
          <w:szCs w:val="28"/>
        </w:rPr>
        <w:t>Качества речи: информативность, логичность, правильность, уместность, богатство, образность, чистота, живость, эмоциональная выразительность и др. Пословицы и поговорки как выразители мудрости и национального характера русского народа, как образцы краткой, образной, точной, живой речи.</w:t>
      </w:r>
      <w:proofErr w:type="gramEnd"/>
    </w:p>
    <w:p w:rsidR="00B3114A" w:rsidRPr="004B0287" w:rsidRDefault="00B3114A" w:rsidP="00B311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0287">
        <w:rPr>
          <w:rFonts w:ascii="Times New Roman" w:hAnsi="Times New Roman" w:cs="Times New Roman"/>
          <w:iCs/>
          <w:sz w:val="28"/>
          <w:szCs w:val="28"/>
        </w:rPr>
        <w:t xml:space="preserve">Высказывание, текст как продукты говорения и письма. </w:t>
      </w:r>
    </w:p>
    <w:p w:rsidR="00B3114A" w:rsidRPr="004B0287" w:rsidRDefault="00B3114A" w:rsidP="00B311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0287">
        <w:rPr>
          <w:rFonts w:ascii="Times New Roman" w:hAnsi="Times New Roman" w:cs="Times New Roman"/>
          <w:iCs/>
          <w:sz w:val="28"/>
          <w:szCs w:val="28"/>
        </w:rPr>
        <w:t xml:space="preserve">Представления о теме и основной мысли текста. Тексты с двумя-тремя </w:t>
      </w:r>
      <w:proofErr w:type="spellStart"/>
      <w:r w:rsidRPr="004B0287">
        <w:rPr>
          <w:rFonts w:ascii="Times New Roman" w:hAnsi="Times New Roman" w:cs="Times New Roman"/>
          <w:iCs/>
          <w:sz w:val="28"/>
          <w:szCs w:val="28"/>
        </w:rPr>
        <w:t>микротемами</w:t>
      </w:r>
      <w:proofErr w:type="spellEnd"/>
      <w:r w:rsidRPr="004B0287">
        <w:rPr>
          <w:rFonts w:ascii="Times New Roman" w:hAnsi="Times New Roman" w:cs="Times New Roman"/>
          <w:iCs/>
          <w:sz w:val="28"/>
          <w:szCs w:val="28"/>
        </w:rPr>
        <w:t>. Наблюдение над способами выражения основной мысли в текстах: выражена в тексте словами, выражена в заголовке, идея прямо не выражена, а домысливается.</w:t>
      </w:r>
    </w:p>
    <w:p w:rsidR="00B3114A" w:rsidRPr="004B0287" w:rsidRDefault="00B3114A" w:rsidP="00B311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0287">
        <w:rPr>
          <w:rFonts w:ascii="Times New Roman" w:hAnsi="Times New Roman" w:cs="Times New Roman"/>
          <w:iCs/>
          <w:sz w:val="28"/>
          <w:szCs w:val="28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B3114A" w:rsidRPr="004B0287" w:rsidRDefault="00B3114A" w:rsidP="00B311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B0287">
        <w:rPr>
          <w:rFonts w:ascii="Times New Roman" w:hAnsi="Times New Roman" w:cs="Times New Roman"/>
          <w:iCs/>
          <w:sz w:val="28"/>
          <w:szCs w:val="28"/>
        </w:rPr>
        <w:t>Жанры: зарисовки осеннего леса, грибной охоты, зимней, весенней природы, рецепты, инструкции, отзывы о прочитанной книге, телеграмма, письмо, рассказы-фантазии, ответы-обобщения по материалам таблиц и вопросов учебников.</w:t>
      </w:r>
      <w:proofErr w:type="gramEnd"/>
    </w:p>
    <w:p w:rsidR="00B3114A" w:rsidRPr="004B0287" w:rsidRDefault="00B3114A" w:rsidP="00B311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0287">
        <w:rPr>
          <w:rFonts w:ascii="Times New Roman" w:hAnsi="Times New Roman" w:cs="Times New Roman"/>
          <w:iCs/>
          <w:sz w:val="28"/>
          <w:szCs w:val="28"/>
        </w:rPr>
        <w:t>Представления о разновидностях высказываний как продукта речи с точки зрения стилистической окраски (художественный текст, учебно-деловая речь, разговорная речь).</w:t>
      </w:r>
    </w:p>
    <w:p w:rsidR="004B0287" w:rsidRPr="004B0287" w:rsidRDefault="00B3114A" w:rsidP="00B311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0287">
        <w:rPr>
          <w:rFonts w:ascii="Times New Roman" w:hAnsi="Times New Roman" w:cs="Times New Roman"/>
          <w:iCs/>
          <w:sz w:val="28"/>
          <w:szCs w:val="28"/>
        </w:rPr>
        <w:t>Уметь понимать смысл речи</w:t>
      </w:r>
      <w:r w:rsidR="004B0287" w:rsidRPr="004B0287">
        <w:rPr>
          <w:rFonts w:ascii="Times New Roman" w:hAnsi="Times New Roman" w:cs="Times New Roman"/>
          <w:iCs/>
          <w:sz w:val="28"/>
          <w:szCs w:val="28"/>
        </w:rPr>
        <w:t>.</w:t>
      </w:r>
    </w:p>
    <w:p w:rsidR="00B3114A" w:rsidRPr="004B0287" w:rsidRDefault="00B3114A" w:rsidP="00B311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B0287">
        <w:rPr>
          <w:rFonts w:ascii="Times New Roman" w:hAnsi="Times New Roman" w:cs="Times New Roman"/>
          <w:iCs/>
          <w:sz w:val="28"/>
          <w:szCs w:val="28"/>
        </w:rPr>
        <w:t>Создавать (говорить, писать) собственные высказывания (небольшие по об</w:t>
      </w:r>
      <w:r w:rsidR="004B0287" w:rsidRPr="004B0287">
        <w:rPr>
          <w:rFonts w:ascii="Times New Roman" w:hAnsi="Times New Roman" w:cs="Times New Roman"/>
          <w:iCs/>
          <w:sz w:val="28"/>
          <w:szCs w:val="28"/>
        </w:rPr>
        <w:t xml:space="preserve">ъёму, </w:t>
      </w:r>
      <w:r w:rsidRPr="004B0287">
        <w:rPr>
          <w:rFonts w:ascii="Times New Roman" w:hAnsi="Times New Roman" w:cs="Times New Roman"/>
          <w:iCs/>
          <w:sz w:val="28"/>
          <w:szCs w:val="28"/>
        </w:rPr>
        <w:t>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  <w:proofErr w:type="gramEnd"/>
    </w:p>
    <w:p w:rsidR="00B3114A" w:rsidRPr="004B0287" w:rsidRDefault="00B3114A" w:rsidP="00B311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0287">
        <w:rPr>
          <w:rFonts w:ascii="Times New Roman" w:hAnsi="Times New Roman" w:cs="Times New Roman"/>
          <w:iCs/>
          <w:sz w:val="28"/>
          <w:szCs w:val="28"/>
        </w:rPr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B3114A" w:rsidRPr="004B0287" w:rsidRDefault="00B3114A" w:rsidP="00B311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0287">
        <w:rPr>
          <w:rFonts w:ascii="Times New Roman" w:hAnsi="Times New Roman" w:cs="Times New Roman"/>
          <w:iCs/>
          <w:sz w:val="28"/>
          <w:szCs w:val="28"/>
        </w:rPr>
        <w:lastRenderedPageBreak/>
        <w:t>Осуществлять самоконтроль, оценивать высказывание, редактировать, давать советы по улучшению речи.</w:t>
      </w:r>
    </w:p>
    <w:p w:rsidR="007050C7" w:rsidRPr="004B0287" w:rsidRDefault="007050C7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FE6" w:rsidRPr="004B0287" w:rsidRDefault="007050C7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1 класс</w:t>
      </w:r>
      <w:r w:rsidR="00264621" w:rsidRPr="004B0287">
        <w:rPr>
          <w:rFonts w:ascii="Times New Roman" w:eastAsia="Times New Roman" w:hAnsi="Times New Roman" w:cs="Times New Roman"/>
          <w:bCs/>
          <w:sz w:val="28"/>
          <w:szCs w:val="28"/>
        </w:rPr>
        <w:t xml:space="preserve"> -16 часов </w:t>
      </w:r>
    </w:p>
    <w:p w:rsidR="00FF7A5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Русские писатели – детям (5 ч)</w:t>
      </w: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287">
        <w:rPr>
          <w:rFonts w:ascii="Times New Roman" w:hAnsi="Times New Roman" w:cs="Times New Roman"/>
          <w:sz w:val="28"/>
          <w:szCs w:val="28"/>
        </w:rPr>
        <w:t>Старана</w:t>
      </w:r>
      <w:proofErr w:type="spellEnd"/>
      <w:r w:rsidR="00FF7A57" w:rsidRPr="004B0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Вообразилии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 xml:space="preserve"> (8 ч)</w:t>
      </w: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Сказки (3 ч)</w:t>
      </w:r>
    </w:p>
    <w:p w:rsidR="00FF7A57" w:rsidRPr="004B0287" w:rsidRDefault="00FF7A5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>. «Сильное кино», К. Чуковский. «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>», А. Шибаев. «Что придумали буквы», В. Бианки. «Кто чем поет»,</w:t>
      </w:r>
      <w:r w:rsidRPr="004B0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28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>. «Зима».</w:t>
      </w:r>
    </w:p>
    <w:p w:rsidR="00FF7A57" w:rsidRPr="004B0287" w:rsidRDefault="00FF7A5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 xml:space="preserve">Авторские загадки. Сочинение загадок, Дж.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 xml:space="preserve">. «Лежебока», В. Лившиц «Тимоша», В. Левин «Обыкновенная история», В.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Хотомская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 xml:space="preserve">. «Аист»,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Д.Самойлов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 xml:space="preserve">. «Сказка», Б.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 xml:space="preserve">. «На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Горизонтских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 xml:space="preserve"> островах», О.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 xml:space="preserve"> «Юла», Ю.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 xml:space="preserve"> «Пляска», Н. Матвеева «Было тихо».</w:t>
      </w:r>
    </w:p>
    <w:p w:rsidR="00FF7A57" w:rsidRPr="004B0287" w:rsidRDefault="00B172B7" w:rsidP="00B1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 xml:space="preserve">Русские народные сказки. «Петушок-золотой гребешок». «Лиса  и заяц» и другие, А. Усачев. «Умная собачка Соня», Дж. Харрис. «Сказки дядюшки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>».</w:t>
      </w: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C7" w:rsidRPr="004B0287" w:rsidRDefault="00264621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2 класс - 17 часов</w:t>
      </w:r>
    </w:p>
    <w:p w:rsidR="008A1FE6" w:rsidRPr="004B0287" w:rsidRDefault="008A1FE6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Обучение осознанному, плавному чтению целыми словами, без искажений состава слов с соблюдением орфоэпических норм; правильному интонированию, изменению силы голоса, соблюдению пауз в зависимости от смысла читаемого; передаче эмоционального тона персонажа, выбору нужного темпа чтения.</w:t>
      </w: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Осень пришла (5 ч)</w:t>
      </w: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Народные песни, сказки и  пословицы (3 ч)</w:t>
      </w: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Зимние картинки (5 ч)</w:t>
      </w: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 xml:space="preserve">Любимые писатели (4 ч) </w:t>
      </w:r>
    </w:p>
    <w:p w:rsidR="007D69B9" w:rsidRPr="004B0287" w:rsidRDefault="007D69B9" w:rsidP="007D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287">
        <w:rPr>
          <w:rFonts w:ascii="Times New Roman" w:hAnsi="Times New Roman" w:cs="Times New Roman"/>
          <w:sz w:val="28"/>
          <w:szCs w:val="28"/>
        </w:rPr>
        <w:t>М.М.Пришвин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 xml:space="preserve"> «Последние цветы», К.Д Ушинский «Пчелы  и мухи»,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 xml:space="preserve"> «Вам не нужна сорока»,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С.Т.Аксаков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 xml:space="preserve"> «Осень»,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В.Д.Берестов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 xml:space="preserve"> «Урок листопада».</w:t>
      </w:r>
      <w:r w:rsidR="00656057" w:rsidRPr="004B0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057" w:rsidRPr="004B0287" w:rsidRDefault="00656057" w:rsidP="00656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 xml:space="preserve">Русская народная песня «Уж как я ль мою коровушку люблю», Русские народные </w:t>
      </w:r>
      <w:proofErr w:type="spellStart"/>
      <w:r w:rsidRPr="004B028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B0287">
        <w:rPr>
          <w:rFonts w:ascii="Times New Roman" w:hAnsi="Times New Roman" w:cs="Times New Roman"/>
          <w:sz w:val="28"/>
          <w:szCs w:val="28"/>
        </w:rPr>
        <w:t>, Русская народная сказка «Снегурочка»</w:t>
      </w:r>
    </w:p>
    <w:p w:rsidR="008A1FE6" w:rsidRDefault="004B0287" w:rsidP="008A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Устное народное творчество,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С.А.Есенин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«Поет зима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укает»,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М.М.Пришвин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«Птицы под снегом», Н .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А.Некрасов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1FE6" w:rsidRPr="004B0287">
        <w:rPr>
          <w:rFonts w:ascii="Times New Roman" w:hAnsi="Times New Roman" w:cs="Times New Roman"/>
          <w:sz w:val="28"/>
          <w:szCs w:val="28"/>
        </w:rPr>
        <w:t>Не ветер бушует над бором…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«Мороз-Воевода»,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Ф.И.Тютчев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«Зима недаром злится»</w:t>
      </w:r>
    </w:p>
    <w:p w:rsidR="004B0287" w:rsidRPr="004B0287" w:rsidRDefault="004B0287" w:rsidP="004B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«Колдун в чернильнице», </w:t>
      </w:r>
      <w:r w:rsidRPr="004B02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Киплинг «Откуда у кита такая глотка»,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В.А.Осеева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«Обидчики». </w:t>
      </w:r>
      <w:r w:rsidRPr="004B028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Зощенко «Самое главное»</w:t>
      </w: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</w:rPr>
        <w:t>3 класс</w:t>
      </w:r>
      <w:r w:rsidR="00264621" w:rsidRPr="004B0287">
        <w:rPr>
          <w:rFonts w:ascii="Times New Roman" w:hAnsi="Times New Roman" w:cs="Times New Roman"/>
          <w:sz w:val="28"/>
          <w:szCs w:val="28"/>
        </w:rPr>
        <w:t xml:space="preserve"> – 17 часов</w:t>
      </w:r>
    </w:p>
    <w:p w:rsidR="007050C7" w:rsidRPr="004B0287" w:rsidRDefault="00264621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0C7" w:rsidRPr="004B0287">
        <w:rPr>
          <w:rFonts w:ascii="Times New Roman" w:eastAsia="Times New Roman" w:hAnsi="Times New Roman" w:cs="Times New Roman"/>
          <w:bCs/>
          <w:sz w:val="28"/>
          <w:szCs w:val="28"/>
        </w:rPr>
        <w:t>«Уж небо осенью дышало...» (4 ч)</w:t>
      </w:r>
    </w:p>
    <w:p w:rsidR="007050C7" w:rsidRPr="004B0287" w:rsidRDefault="00264621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Авторские</w:t>
      </w:r>
      <w:r w:rsidR="007050C7" w:rsidRPr="004B028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сказки (4 ч)</w:t>
      </w:r>
    </w:p>
    <w:p w:rsidR="007050C7" w:rsidRPr="004B0287" w:rsidRDefault="007050C7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t>Братья наши меньшие (4 ч)</w:t>
      </w:r>
    </w:p>
    <w:p w:rsidR="00264621" w:rsidRDefault="00264621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Поэтические страницы (5ч)</w:t>
      </w:r>
    </w:p>
    <w:p w:rsidR="00492EA3" w:rsidRPr="00492EA3" w:rsidRDefault="00492EA3" w:rsidP="00492EA3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>Развитие навыков выразительного чтения. Рассказы М. Пришвина об осени.</w:t>
      </w:r>
    </w:p>
    <w:p w:rsidR="00492EA3" w:rsidRPr="00492EA3" w:rsidRDefault="00492EA3" w:rsidP="00492EA3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Рассказы о животных В. Бианки « Лесные </w:t>
      </w:r>
      <w:proofErr w:type="gramStart"/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>домишки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Н. Сладков «Загадочный зверь», </w:t>
      </w:r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>Авторские сказки Х.К. Андерсен  « Штопальная игра»</w:t>
      </w:r>
    </w:p>
    <w:p w:rsidR="004B0287" w:rsidRDefault="00492EA3" w:rsidP="00492EA3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Сказки К. Г. Паустовского «Похождения жука носорога», «</w:t>
      </w:r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>Растрепанный воробей». Развитие навыков беглого чтения.</w:t>
      </w:r>
    </w:p>
    <w:p w:rsidR="00492EA3" w:rsidRPr="00492EA3" w:rsidRDefault="00492EA3" w:rsidP="00492EA3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>Зима в произведениях разных жанров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Астрид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Линдгрен «</w:t>
      </w:r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иключения Эмиля из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Леннеберги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», л</w:t>
      </w:r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>итературная викторина</w:t>
      </w:r>
      <w:proofErr w:type="gramStart"/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492EA3" w:rsidRPr="00492EA3" w:rsidRDefault="00492EA3" w:rsidP="00492EA3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>Рассказы о 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ироде В. Бианки. Виды пересказа, </w:t>
      </w:r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>С. Седов. «Король красует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ся». Единый временной пересказ. </w:t>
      </w:r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>«Книги о животных»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>Саша Чёрный «Ослёнок»,  А. Куприн «</w:t>
      </w:r>
      <w:proofErr w:type="spellStart"/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>Завирайка</w:t>
      </w:r>
      <w:proofErr w:type="spellEnd"/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>». Разви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тие навыков осознанного чтения. </w:t>
      </w:r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>Рассказы о животных. К. Д. Ушинский. «Слепая лошад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ь». Роман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Сеф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«Добрый человек». </w:t>
      </w:r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>Литературная  викторина.</w:t>
      </w:r>
    </w:p>
    <w:p w:rsidR="00492EA3" w:rsidRPr="00492EA3" w:rsidRDefault="00492EA3" w:rsidP="00492EA3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навыка выразительного чтения. </w:t>
      </w:r>
      <w:proofErr w:type="spellStart"/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>А.Пушкин</w:t>
      </w:r>
      <w:proofErr w:type="spellEnd"/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>Стихи о весн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е», </w:t>
      </w:r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>Природа в произведениях В. Астафьев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«Весенний остров», </w:t>
      </w:r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 xml:space="preserve">О. </w:t>
      </w:r>
      <w:proofErr w:type="spellStart"/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>Дриз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Pr="00492E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«Как сделать утро волшебным». </w:t>
      </w:r>
    </w:p>
    <w:p w:rsidR="007050C7" w:rsidRPr="004B0287" w:rsidRDefault="007050C7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50C7" w:rsidRPr="004B0287" w:rsidRDefault="00264621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4 класс  - 17 часов</w:t>
      </w:r>
    </w:p>
    <w:p w:rsidR="007050C7" w:rsidRPr="004B0287" w:rsidRDefault="007050C7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Мифы (2ч)</w:t>
      </w:r>
    </w:p>
    <w:p w:rsidR="007050C7" w:rsidRPr="004B0287" w:rsidRDefault="007050C7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Былины (1 ч)</w:t>
      </w:r>
    </w:p>
    <w:p w:rsidR="007050C7" w:rsidRPr="004B0287" w:rsidRDefault="007050C7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Народные сказки (5 ч)</w:t>
      </w:r>
    </w:p>
    <w:p w:rsidR="007050C7" w:rsidRPr="004B0287" w:rsidRDefault="007050C7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Басни (1 ч)</w:t>
      </w:r>
    </w:p>
    <w:p w:rsidR="007050C7" w:rsidRPr="004B0287" w:rsidRDefault="007050C7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Слово о родной земле (4 ч)</w:t>
      </w:r>
    </w:p>
    <w:p w:rsidR="007050C7" w:rsidRPr="004B0287" w:rsidRDefault="00264621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050C7" w:rsidRPr="004B0287">
        <w:rPr>
          <w:rFonts w:ascii="Times New Roman" w:eastAsia="Times New Roman" w:hAnsi="Times New Roman" w:cs="Times New Roman"/>
          <w:sz w:val="28"/>
          <w:szCs w:val="28"/>
        </w:rPr>
        <w:t>добре и красоте (1 ч)</w:t>
      </w:r>
    </w:p>
    <w:p w:rsidR="007050C7" w:rsidRPr="004B0287" w:rsidRDefault="007050C7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>Прошла по земле война (2 ч)</w:t>
      </w:r>
    </w:p>
    <w:p w:rsidR="007050C7" w:rsidRDefault="007050C7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287">
        <w:rPr>
          <w:rFonts w:ascii="Times New Roman" w:eastAsia="Times New Roman" w:hAnsi="Times New Roman" w:cs="Times New Roman"/>
          <w:sz w:val="28"/>
          <w:szCs w:val="28"/>
        </w:rPr>
        <w:t xml:space="preserve">Мир детства (1 ч) </w:t>
      </w:r>
    </w:p>
    <w:p w:rsidR="005F6557" w:rsidRPr="005F6557" w:rsidRDefault="005F6557" w:rsidP="005F65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557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фы Древней Греции. </w:t>
      </w:r>
      <w:r w:rsidRPr="005F6557">
        <w:rPr>
          <w:rFonts w:ascii="Times New Roman" w:eastAsia="Times New Roman" w:hAnsi="Times New Roman" w:cs="Times New Roman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евнегреческий миф «Царь Мидас». Былины. </w:t>
      </w:r>
      <w:r w:rsidRPr="005F6557">
        <w:rPr>
          <w:rFonts w:ascii="Times New Roman" w:eastAsia="Times New Roman" w:hAnsi="Times New Roman" w:cs="Times New Roman"/>
          <w:sz w:val="28"/>
          <w:szCs w:val="28"/>
        </w:rPr>
        <w:t xml:space="preserve">Русские народные сказки и сказки народов мира. </w:t>
      </w:r>
    </w:p>
    <w:p w:rsidR="005F6557" w:rsidRPr="005F6557" w:rsidRDefault="005F6557" w:rsidP="005F65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557">
        <w:rPr>
          <w:rFonts w:ascii="Times New Roman" w:eastAsia="Times New Roman" w:hAnsi="Times New Roman" w:cs="Times New Roman"/>
          <w:sz w:val="28"/>
          <w:szCs w:val="28"/>
        </w:rPr>
        <w:t>Русская народная 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азка «По колено ноги в золоте». </w:t>
      </w:r>
      <w:r w:rsidRPr="005F6557">
        <w:rPr>
          <w:rFonts w:ascii="Times New Roman" w:eastAsia="Times New Roman" w:hAnsi="Times New Roman" w:cs="Times New Roman"/>
          <w:sz w:val="28"/>
          <w:szCs w:val="28"/>
        </w:rPr>
        <w:t>Индийская сказка «Искусный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вровщик». </w:t>
      </w:r>
      <w:r w:rsidRPr="005F6557">
        <w:rPr>
          <w:rFonts w:ascii="Times New Roman" w:eastAsia="Times New Roman" w:hAnsi="Times New Roman" w:cs="Times New Roman"/>
          <w:sz w:val="28"/>
          <w:szCs w:val="28"/>
        </w:rPr>
        <w:t>Проектные работы по теме: «Русские народные сказки и сказки народов мира».</w:t>
      </w:r>
    </w:p>
    <w:p w:rsidR="005F6557" w:rsidRPr="005F6557" w:rsidRDefault="005F6557" w:rsidP="005F65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А. Крылов</w:t>
      </w:r>
      <w:r w:rsidRPr="005F6557">
        <w:rPr>
          <w:rFonts w:ascii="Times New Roman" w:eastAsia="Times New Roman" w:hAnsi="Times New Roman" w:cs="Times New Roman"/>
          <w:sz w:val="28"/>
          <w:szCs w:val="28"/>
        </w:rPr>
        <w:t xml:space="preserve"> «Лисица и виноград».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 И. Дмитриев «Рысь и Крот»,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А.Н.Плещеев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«Летние песни», Н. Рубцов «Тихая моя Родина», Ф. Н. Глинка «Москва», </w:t>
      </w:r>
      <w:r w:rsidRPr="005F6557">
        <w:rPr>
          <w:rFonts w:ascii="Times New Roman" w:eastAsia="Times New Roman" w:hAnsi="Times New Roman" w:cs="Times New Roman"/>
          <w:sz w:val="28"/>
          <w:szCs w:val="28"/>
        </w:rPr>
        <w:t>Проектная деятельность по теме: «Слово о родной земле».</w:t>
      </w:r>
    </w:p>
    <w:p w:rsidR="005F6557" w:rsidRPr="004B0287" w:rsidRDefault="005F6557" w:rsidP="005F65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Есенин</w:t>
      </w:r>
      <w:r w:rsidRPr="005F6557">
        <w:rPr>
          <w:rFonts w:ascii="Times New Roman" w:eastAsia="Times New Roman" w:hAnsi="Times New Roman" w:cs="Times New Roman"/>
          <w:sz w:val="28"/>
          <w:szCs w:val="28"/>
        </w:rPr>
        <w:t xml:space="preserve"> «Черем</w:t>
      </w:r>
      <w:r>
        <w:rPr>
          <w:rFonts w:ascii="Times New Roman" w:eastAsia="Times New Roman" w:hAnsi="Times New Roman" w:cs="Times New Roman"/>
          <w:sz w:val="28"/>
          <w:szCs w:val="28"/>
        </w:rPr>
        <w:t>уха». Б. Пастернак</w:t>
      </w:r>
      <w:r w:rsidRPr="005F6557">
        <w:rPr>
          <w:rFonts w:ascii="Times New Roman" w:eastAsia="Times New Roman" w:hAnsi="Times New Roman" w:cs="Times New Roman"/>
          <w:sz w:val="28"/>
          <w:szCs w:val="28"/>
        </w:rPr>
        <w:t xml:space="preserve"> «Ти</w:t>
      </w:r>
      <w:r>
        <w:rPr>
          <w:rFonts w:ascii="Times New Roman" w:eastAsia="Times New Roman" w:hAnsi="Times New Roman" w:cs="Times New Roman"/>
          <w:sz w:val="28"/>
          <w:szCs w:val="28"/>
        </w:rPr>
        <w:t>шина». А. Блок «Летний вечер», К. Симонов</w:t>
      </w:r>
      <w:r w:rsidRPr="005F6557">
        <w:rPr>
          <w:rFonts w:ascii="Times New Roman" w:eastAsia="Times New Roman" w:hAnsi="Times New Roman" w:cs="Times New Roman"/>
          <w:sz w:val="28"/>
          <w:szCs w:val="28"/>
        </w:rPr>
        <w:t xml:space="preserve"> «Майо</w:t>
      </w:r>
      <w:r>
        <w:rPr>
          <w:rFonts w:ascii="Times New Roman" w:eastAsia="Times New Roman" w:hAnsi="Times New Roman" w:cs="Times New Roman"/>
          <w:sz w:val="28"/>
          <w:szCs w:val="28"/>
        </w:rPr>
        <w:t>р привез мальчишку на лафете…» А. Ахматова «Памяти друга», А. Н. Плещеев «Детство». И. З. Суриков</w:t>
      </w:r>
      <w:r w:rsidRPr="005F6557">
        <w:rPr>
          <w:rFonts w:ascii="Times New Roman" w:eastAsia="Times New Roman" w:hAnsi="Times New Roman" w:cs="Times New Roman"/>
          <w:sz w:val="28"/>
          <w:szCs w:val="28"/>
        </w:rPr>
        <w:t xml:space="preserve"> «В ночном».</w:t>
      </w:r>
    </w:p>
    <w:p w:rsidR="007050C7" w:rsidRPr="004B0287" w:rsidRDefault="005F6557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50C7" w:rsidRPr="004B0287" w:rsidRDefault="007050C7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Default="007050C7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C95" w:rsidRPr="004B0287" w:rsidRDefault="004E5C95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621" w:rsidRPr="004E5C95" w:rsidRDefault="00264621" w:rsidP="00FF7A57">
      <w:pPr>
        <w:shd w:val="clear" w:color="auto" w:fill="FFFFFF"/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E5C95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3. </w:t>
      </w:r>
      <w:r w:rsidR="004E5C95" w:rsidRPr="004E5C95">
        <w:rPr>
          <w:rFonts w:ascii="Times New Roman" w:eastAsia="Times New Roman" w:hAnsi="Times New Roman" w:cs="Times New Roman"/>
          <w:sz w:val="28"/>
          <w:szCs w:val="24"/>
        </w:rPr>
        <w:t>Т</w:t>
      </w:r>
      <w:r w:rsidR="007050C7" w:rsidRPr="004E5C95">
        <w:rPr>
          <w:rFonts w:ascii="Times New Roman" w:eastAsia="Times New Roman" w:hAnsi="Times New Roman" w:cs="Times New Roman"/>
          <w:sz w:val="28"/>
          <w:szCs w:val="24"/>
        </w:rPr>
        <w:t xml:space="preserve">ематическое планирование курса «Литературное чтение» на родном языке в соответствии с программой «Планета знаний» под общей редакцией </w:t>
      </w:r>
      <w:proofErr w:type="spellStart"/>
      <w:r w:rsidR="007050C7" w:rsidRPr="004E5C95">
        <w:rPr>
          <w:rFonts w:ascii="Times New Roman" w:eastAsia="Times New Roman" w:hAnsi="Times New Roman" w:cs="Times New Roman"/>
          <w:sz w:val="28"/>
          <w:szCs w:val="24"/>
        </w:rPr>
        <w:t>И.А.Петровой</w:t>
      </w:r>
      <w:proofErr w:type="spellEnd"/>
      <w:r w:rsidR="007050C7" w:rsidRPr="004E5C95">
        <w:rPr>
          <w:rFonts w:ascii="Times New Roman" w:eastAsia="Times New Roman" w:hAnsi="Times New Roman" w:cs="Times New Roman"/>
          <w:sz w:val="28"/>
          <w:szCs w:val="24"/>
        </w:rPr>
        <w:t xml:space="preserve">  по учебнику </w:t>
      </w:r>
      <w:proofErr w:type="spellStart"/>
      <w:r w:rsidR="007050C7" w:rsidRPr="004E5C95">
        <w:rPr>
          <w:rFonts w:ascii="Times New Roman" w:eastAsia="Times New Roman" w:hAnsi="Times New Roman" w:cs="Times New Roman"/>
          <w:sz w:val="28"/>
          <w:szCs w:val="24"/>
        </w:rPr>
        <w:t>Э.Э.Кац</w:t>
      </w:r>
      <w:proofErr w:type="spellEnd"/>
      <w:r w:rsidR="007050C7" w:rsidRPr="004E5C95">
        <w:rPr>
          <w:rFonts w:ascii="Times New Roman" w:eastAsia="Times New Roman" w:hAnsi="Times New Roman" w:cs="Times New Roman"/>
          <w:sz w:val="28"/>
          <w:szCs w:val="24"/>
        </w:rPr>
        <w:t xml:space="preserve"> «Литератур</w:t>
      </w:r>
      <w:r w:rsidRPr="004E5C95">
        <w:rPr>
          <w:rFonts w:ascii="Times New Roman" w:eastAsia="Times New Roman" w:hAnsi="Times New Roman" w:cs="Times New Roman"/>
          <w:sz w:val="28"/>
          <w:szCs w:val="24"/>
        </w:rPr>
        <w:t>ное  чтение» на родном  языке</w:t>
      </w:r>
    </w:p>
    <w:p w:rsidR="007050C7" w:rsidRPr="004E5C95" w:rsidRDefault="00264621" w:rsidP="00FF7A57">
      <w:pPr>
        <w:shd w:val="clear" w:color="auto" w:fill="FFFFFF"/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4E5C95">
        <w:rPr>
          <w:rFonts w:ascii="Times New Roman" w:eastAsia="Times New Roman" w:hAnsi="Times New Roman" w:cs="Times New Roman"/>
          <w:sz w:val="28"/>
          <w:szCs w:val="24"/>
        </w:rPr>
        <w:t>1  класс</w:t>
      </w:r>
    </w:p>
    <w:p w:rsidR="007050C7" w:rsidRPr="004E5C95" w:rsidRDefault="00264621" w:rsidP="00FF7A57">
      <w:pPr>
        <w:shd w:val="clear" w:color="auto" w:fill="FFFFFF"/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E5C95">
        <w:rPr>
          <w:rFonts w:ascii="Times New Roman" w:eastAsia="Times New Roman" w:hAnsi="Times New Roman" w:cs="Times New Roman"/>
          <w:sz w:val="28"/>
          <w:szCs w:val="24"/>
        </w:rPr>
        <w:t>(16 часов в год)</w:t>
      </w:r>
    </w:p>
    <w:p w:rsidR="007050C7" w:rsidRPr="004B0287" w:rsidRDefault="007050C7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627"/>
      </w:tblGrid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дата</w:t>
            </w: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дата</w:t>
            </w: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  <w:r w:rsidR="00264621"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 часа</w:t>
            </w:r>
          </w:p>
        </w:tc>
      </w:tr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писатели - детям</w:t>
            </w:r>
          </w:p>
        </w:tc>
      </w:tr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. «Сильное кино»</w:t>
            </w:r>
          </w:p>
        </w:tc>
      </w:tr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Чуковский. «</w:t>
            </w: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А. Шибаев. «Что придумали буквы»</w:t>
            </w:r>
          </w:p>
        </w:tc>
      </w:tr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Бианки. «Кто чем поет»</w:t>
            </w:r>
          </w:p>
        </w:tc>
      </w:tr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r w:rsidR="00264621"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 часа</w:t>
            </w:r>
          </w:p>
        </w:tc>
      </w:tr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. «Зима»</w:t>
            </w:r>
          </w:p>
        </w:tc>
      </w:tr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</w:p>
        </w:tc>
      </w:tr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Авторские загадки. Сочинение загадок.</w:t>
            </w:r>
          </w:p>
        </w:tc>
      </w:tr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. «Лежебока»</w:t>
            </w:r>
          </w:p>
        </w:tc>
      </w:tr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В. Лившиц. «Тимоша»</w:t>
            </w:r>
          </w:p>
        </w:tc>
      </w:tr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r w:rsidR="00264621"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 часов</w:t>
            </w:r>
          </w:p>
        </w:tc>
      </w:tr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</w:t>
            </w:r>
            <w:proofErr w:type="gram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история»</w:t>
            </w:r>
          </w:p>
        </w:tc>
      </w:tr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Хотомская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. «Аист»</w:t>
            </w:r>
          </w:p>
        </w:tc>
      </w:tr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Д. Самойлов. «Сказка»</w:t>
            </w:r>
          </w:p>
        </w:tc>
      </w:tr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«На </w:t>
            </w: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Горизонтских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островах»</w:t>
            </w:r>
          </w:p>
        </w:tc>
      </w:tr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«Юла». Ю. </w:t>
            </w: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Пляска»</w:t>
            </w:r>
            <w:proofErr w:type="gram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Матвеева «Было тихо»</w:t>
            </w:r>
          </w:p>
        </w:tc>
      </w:tr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r w:rsidR="00264621"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часа</w:t>
            </w:r>
          </w:p>
        </w:tc>
      </w:tr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</w:tc>
      </w:tr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сказки. «Петушок-золотой гребешок». «Лиса  и заяц» и другие</w:t>
            </w:r>
          </w:p>
        </w:tc>
      </w:tr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А. Усачев. «Умная собачка Соня»</w:t>
            </w:r>
          </w:p>
        </w:tc>
      </w:tr>
      <w:tr w:rsidR="007050C7" w:rsidRPr="004B0287" w:rsidTr="00933434">
        <w:tc>
          <w:tcPr>
            <w:tcW w:w="81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050C7" w:rsidRPr="004B0287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Харрис. «Сказки дядюшки </w:t>
            </w: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Римуса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050C7" w:rsidRPr="004B0287" w:rsidRDefault="007050C7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287">
        <w:rPr>
          <w:rFonts w:ascii="Times New Roman" w:eastAsia="Times New Roman" w:hAnsi="Times New Roman" w:cs="Times New Roman"/>
          <w:sz w:val="24"/>
          <w:szCs w:val="24"/>
        </w:rPr>
        <w:t>2 класс</w:t>
      </w:r>
    </w:p>
    <w:p w:rsidR="00264621" w:rsidRPr="004B0287" w:rsidRDefault="00264621" w:rsidP="00FF7A57">
      <w:pPr>
        <w:shd w:val="clear" w:color="auto" w:fill="FFFFFF"/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287">
        <w:rPr>
          <w:rFonts w:ascii="Times New Roman" w:eastAsia="Times New Roman" w:hAnsi="Times New Roman" w:cs="Times New Roman"/>
          <w:sz w:val="24"/>
          <w:szCs w:val="24"/>
        </w:rPr>
        <w:t>(17 часов в год)</w:t>
      </w:r>
    </w:p>
    <w:p w:rsidR="007050C7" w:rsidRPr="004B0287" w:rsidRDefault="007050C7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1012"/>
        <w:gridCol w:w="1234"/>
        <w:gridCol w:w="5671"/>
      </w:tblGrid>
      <w:tr w:rsidR="004B0287" w:rsidRPr="004B0287" w:rsidTr="00933434">
        <w:trPr>
          <w:trHeight w:val="476"/>
          <w:jc w:val="center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3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4B0287" w:rsidRPr="004B0287" w:rsidTr="00933434">
        <w:trPr>
          <w:trHeight w:val="516"/>
          <w:jc w:val="center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0C7" w:rsidRPr="004B0287" w:rsidTr="00933434">
        <w:trPr>
          <w:trHeight w:val="22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четверть – 4 часа.</w:t>
            </w:r>
          </w:p>
        </w:tc>
      </w:tr>
      <w:tr w:rsidR="007050C7" w:rsidRPr="004B0287" w:rsidTr="00933434">
        <w:trPr>
          <w:trHeight w:val="22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Осень пришла-4 ч</w:t>
            </w:r>
          </w:p>
        </w:tc>
      </w:tr>
      <w:tr w:rsidR="007050C7" w:rsidRPr="004B0287" w:rsidTr="00933434">
        <w:trPr>
          <w:trHeight w:val="20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М.М.Пришвин</w:t>
            </w:r>
            <w:proofErr w:type="gram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оследние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цветы.</w:t>
            </w:r>
          </w:p>
        </w:tc>
      </w:tr>
      <w:tr w:rsidR="007050C7" w:rsidRPr="004B0287" w:rsidTr="00933434">
        <w:trPr>
          <w:trHeight w:val="20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К.Д </w:t>
            </w: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Ушинский</w:t>
            </w:r>
            <w:proofErr w:type="gram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челы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мухи.</w:t>
            </w:r>
          </w:p>
        </w:tc>
      </w:tr>
      <w:tr w:rsidR="007050C7" w:rsidRPr="004B0287" w:rsidTr="00933434">
        <w:trPr>
          <w:trHeight w:val="20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9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Вам не нужна сорока.</w:t>
            </w:r>
          </w:p>
        </w:tc>
      </w:tr>
      <w:tr w:rsidR="007050C7" w:rsidRPr="004B0287" w:rsidTr="00933434">
        <w:trPr>
          <w:trHeight w:val="20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С.Т.Аксаков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9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Осень.</w:t>
            </w:r>
          </w:p>
        </w:tc>
      </w:tr>
      <w:tr w:rsidR="007050C7" w:rsidRPr="004B0287" w:rsidTr="00933434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 – 4 часа</w:t>
            </w:r>
          </w:p>
        </w:tc>
      </w:tr>
      <w:tr w:rsidR="007050C7" w:rsidRPr="004B0287" w:rsidTr="00933434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Осень пришла-1 ч</w:t>
            </w:r>
          </w:p>
        </w:tc>
      </w:tr>
      <w:tr w:rsidR="007050C7" w:rsidRPr="004B0287" w:rsidTr="00933434">
        <w:trPr>
          <w:trHeight w:val="269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В.Д.Берестов</w:t>
            </w:r>
            <w:proofErr w:type="gram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листопада.</w:t>
            </w:r>
          </w:p>
        </w:tc>
      </w:tr>
      <w:tr w:rsidR="007050C7" w:rsidRPr="004B0287" w:rsidTr="00933434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песни и пословицы-3 ч</w:t>
            </w:r>
          </w:p>
        </w:tc>
      </w:tr>
      <w:tr w:rsidR="007050C7" w:rsidRPr="004B0287" w:rsidTr="00933434">
        <w:trPr>
          <w:trHeight w:val="20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песня.</w:t>
            </w:r>
            <w:r w:rsidR="0049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 как я ль мою коровушку люблю. Русские народные </w:t>
            </w: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0C7" w:rsidRPr="004B0287" w:rsidTr="00933434">
        <w:trPr>
          <w:trHeight w:val="20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9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Снегурочка.</w:t>
            </w:r>
          </w:p>
        </w:tc>
      </w:tr>
      <w:tr w:rsidR="007050C7" w:rsidRPr="004B0287" w:rsidTr="00933434">
        <w:trPr>
          <w:trHeight w:val="20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</w:tr>
      <w:tr w:rsidR="007050C7" w:rsidRPr="004B0287" w:rsidTr="00933434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 – 5 часов</w:t>
            </w:r>
          </w:p>
        </w:tc>
      </w:tr>
      <w:tr w:rsidR="007050C7" w:rsidRPr="004B0287" w:rsidTr="00933434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картины-5 ч</w:t>
            </w:r>
          </w:p>
        </w:tc>
      </w:tr>
      <w:tr w:rsidR="007050C7" w:rsidRPr="004B0287" w:rsidTr="00933434">
        <w:trPr>
          <w:trHeight w:val="20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9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Пое</w:t>
            </w:r>
            <w:r w:rsidR="00492EA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зима </w:t>
            </w:r>
            <w:proofErr w:type="gram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укает.</w:t>
            </w:r>
          </w:p>
        </w:tc>
      </w:tr>
      <w:tr w:rsidR="007050C7" w:rsidRPr="004B0287" w:rsidTr="00933434">
        <w:trPr>
          <w:trHeight w:val="20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М.М.Пришвин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9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под снегом.</w:t>
            </w:r>
          </w:p>
        </w:tc>
      </w:tr>
      <w:tr w:rsidR="007050C7" w:rsidRPr="004B0287" w:rsidTr="00933434">
        <w:trPr>
          <w:trHeight w:val="20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Н .</w:t>
            </w: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А.Некрасов</w:t>
            </w:r>
            <w:proofErr w:type="gram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 бушует над бором…</w:t>
            </w:r>
          </w:p>
        </w:tc>
      </w:tr>
      <w:tr w:rsidR="007050C7" w:rsidRPr="004B0287" w:rsidTr="00933434">
        <w:trPr>
          <w:trHeight w:val="363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proofErr w:type="gram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Мороз-Воевода.</w:t>
            </w:r>
          </w:p>
        </w:tc>
      </w:tr>
      <w:tr w:rsidR="007050C7" w:rsidRPr="004B0287" w:rsidTr="00933434">
        <w:trPr>
          <w:trHeight w:val="20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</w:t>
            </w:r>
            <w:proofErr w:type="gram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недаром злится.</w:t>
            </w:r>
          </w:p>
        </w:tc>
      </w:tr>
      <w:tr w:rsidR="007050C7" w:rsidRPr="004B0287" w:rsidTr="00933434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 -4 часа</w:t>
            </w:r>
          </w:p>
        </w:tc>
      </w:tr>
      <w:tr w:rsidR="007050C7" w:rsidRPr="004B0287" w:rsidTr="00933434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</w:t>
            </w:r>
            <w:proofErr w:type="gram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роизведения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герои-4ч</w:t>
            </w:r>
          </w:p>
        </w:tc>
      </w:tr>
      <w:tr w:rsidR="007050C7" w:rsidRPr="004B0287" w:rsidTr="00933434">
        <w:trPr>
          <w:trHeight w:val="20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рюс.Колдун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чернильнице.</w:t>
            </w:r>
          </w:p>
        </w:tc>
      </w:tr>
      <w:tr w:rsidR="007050C7" w:rsidRPr="004B0287" w:rsidTr="00933434">
        <w:trPr>
          <w:trHeight w:val="20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Киплинг</w:t>
            </w:r>
            <w:proofErr w:type="gram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ткуда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кита такая глотка.</w:t>
            </w:r>
          </w:p>
        </w:tc>
      </w:tr>
      <w:tr w:rsidR="007050C7" w:rsidRPr="004B0287" w:rsidTr="00933434">
        <w:trPr>
          <w:trHeight w:val="20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В.А.Осеева</w:t>
            </w:r>
            <w:proofErr w:type="gram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бидчики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0C7" w:rsidRPr="004B0287" w:rsidTr="00933434">
        <w:trPr>
          <w:trHeight w:val="20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Зощенко</w:t>
            </w:r>
            <w:proofErr w:type="gramStart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амое</w:t>
            </w:r>
            <w:proofErr w:type="spellEnd"/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главное.</w:t>
            </w:r>
          </w:p>
        </w:tc>
      </w:tr>
    </w:tbl>
    <w:p w:rsidR="007050C7" w:rsidRPr="004B0287" w:rsidRDefault="007050C7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287">
        <w:rPr>
          <w:rFonts w:ascii="Times New Roman" w:eastAsia="Times New Roman" w:hAnsi="Times New Roman" w:cs="Times New Roman"/>
          <w:sz w:val="24"/>
          <w:szCs w:val="24"/>
        </w:rPr>
        <w:t>3класс</w:t>
      </w:r>
    </w:p>
    <w:p w:rsidR="00264621" w:rsidRPr="004B0287" w:rsidRDefault="00264621" w:rsidP="00FF7A57">
      <w:pPr>
        <w:shd w:val="clear" w:color="auto" w:fill="FFFFFF"/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287">
        <w:rPr>
          <w:rFonts w:ascii="Times New Roman" w:eastAsia="Times New Roman" w:hAnsi="Times New Roman" w:cs="Times New Roman"/>
          <w:sz w:val="24"/>
          <w:szCs w:val="24"/>
        </w:rPr>
        <w:t>(17 часов в год)</w:t>
      </w:r>
    </w:p>
    <w:p w:rsidR="007050C7" w:rsidRPr="004B0287" w:rsidRDefault="007050C7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4"/>
        <w:tblW w:w="9606" w:type="dxa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663"/>
      </w:tblGrid>
      <w:tr w:rsidR="007050C7" w:rsidRPr="004E5C95" w:rsidTr="00933434">
        <w:tc>
          <w:tcPr>
            <w:tcW w:w="817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6663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7050C7" w:rsidRPr="004E5C95" w:rsidTr="00933434">
        <w:tc>
          <w:tcPr>
            <w:tcW w:w="817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050C7" w:rsidRPr="004E5C95" w:rsidRDefault="007050C7" w:rsidP="004E5C95">
            <w:pPr>
              <w:shd w:val="clear" w:color="auto" w:fill="FFFFFF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 –4 ч</w:t>
            </w:r>
          </w:p>
          <w:p w:rsidR="004E5C95" w:rsidRPr="004E5C95" w:rsidRDefault="004E5C95" w:rsidP="004E5C95">
            <w:pPr>
              <w:shd w:val="clear" w:color="auto" w:fill="FFFFFF"/>
              <w:ind w:right="-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«Уж небо осенью дышало...» (4 ч)</w:t>
            </w:r>
          </w:p>
        </w:tc>
      </w:tr>
      <w:tr w:rsidR="007050C7" w:rsidRPr="004E5C95" w:rsidTr="00933434">
        <w:tc>
          <w:tcPr>
            <w:tcW w:w="817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выразительного чтения. Рассказы М. Пришвина об осени.</w:t>
            </w:r>
          </w:p>
        </w:tc>
      </w:tr>
      <w:tr w:rsidR="007050C7" w:rsidRPr="004E5C95" w:rsidTr="00933434">
        <w:tc>
          <w:tcPr>
            <w:tcW w:w="817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050C7" w:rsidRPr="004E5C95" w:rsidRDefault="00492EA3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животных В. Бианки «</w:t>
            </w:r>
            <w:r w:rsidR="007050C7"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Лесные </w:t>
            </w:r>
            <w:proofErr w:type="gramStart"/>
            <w:r w:rsidR="007050C7"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домишки</w:t>
            </w:r>
            <w:proofErr w:type="gramEnd"/>
            <w:r w:rsidR="007050C7"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», Н Сладков «Загадочный зверь»</w:t>
            </w:r>
          </w:p>
        </w:tc>
      </w:tr>
      <w:tr w:rsidR="007050C7" w:rsidRPr="004E5C95" w:rsidTr="00933434">
        <w:tc>
          <w:tcPr>
            <w:tcW w:w="817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сказки Х.К. Андерсен  « Штопальная игра»</w:t>
            </w:r>
          </w:p>
        </w:tc>
      </w:tr>
      <w:tr w:rsidR="007050C7" w:rsidRPr="004E5C95" w:rsidTr="00933434">
        <w:tc>
          <w:tcPr>
            <w:tcW w:w="817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050C7" w:rsidRPr="004E5C95" w:rsidRDefault="00492EA3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К. Г. Паустовского «</w:t>
            </w:r>
            <w:r w:rsidR="007050C7"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Похождения жука носорога», « Растрепанный воробей». Развитие навыков беглого чтения. </w:t>
            </w:r>
          </w:p>
        </w:tc>
      </w:tr>
      <w:tr w:rsidR="007050C7" w:rsidRPr="004E5C95" w:rsidTr="00933434">
        <w:tc>
          <w:tcPr>
            <w:tcW w:w="9606" w:type="dxa"/>
            <w:gridSpan w:val="4"/>
          </w:tcPr>
          <w:p w:rsidR="007050C7" w:rsidRPr="004E5C95" w:rsidRDefault="007050C7" w:rsidP="00FF7A57">
            <w:pPr>
              <w:shd w:val="clear" w:color="auto" w:fill="FFFFFF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четверть- 4 ч</w:t>
            </w:r>
          </w:p>
          <w:p w:rsidR="004E5C95" w:rsidRPr="004E5C95" w:rsidRDefault="004E5C95" w:rsidP="004E5C95">
            <w:pPr>
              <w:shd w:val="clear" w:color="auto" w:fill="FFFFFF"/>
              <w:ind w:right="-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Авторские сказки (4 ч)</w:t>
            </w:r>
          </w:p>
        </w:tc>
      </w:tr>
      <w:tr w:rsidR="007050C7" w:rsidRPr="004E5C95" w:rsidTr="00933434">
        <w:tc>
          <w:tcPr>
            <w:tcW w:w="817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в произведениях разных жанров</w:t>
            </w:r>
          </w:p>
        </w:tc>
      </w:tr>
      <w:tr w:rsidR="007050C7" w:rsidRPr="004E5C95" w:rsidTr="00933434">
        <w:tc>
          <w:tcPr>
            <w:tcW w:w="817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050C7" w:rsidRPr="004E5C95" w:rsidRDefault="00492EA3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Линдгрен «</w:t>
            </w:r>
            <w:r w:rsidR="007050C7"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Приключения Эмиля из  </w:t>
            </w:r>
            <w:proofErr w:type="spellStart"/>
            <w:r w:rsidR="007050C7"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Леннеберги</w:t>
            </w:r>
            <w:proofErr w:type="spellEnd"/>
            <w:r w:rsidR="007050C7"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7050C7"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050C7"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1и 2 часть). Анализ изложения.</w:t>
            </w:r>
          </w:p>
        </w:tc>
      </w:tr>
      <w:tr w:rsidR="007050C7" w:rsidRPr="004E5C95" w:rsidTr="00933434">
        <w:tc>
          <w:tcPr>
            <w:tcW w:w="817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050C7" w:rsidRPr="004E5C95" w:rsidRDefault="00492EA3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Линдгрен «</w:t>
            </w:r>
            <w:r w:rsidR="007050C7"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Приключения Эмиля из  </w:t>
            </w:r>
            <w:proofErr w:type="spellStart"/>
            <w:r w:rsidR="007050C7"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Леннеберги</w:t>
            </w:r>
            <w:proofErr w:type="spellEnd"/>
            <w:r w:rsidR="007050C7"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» (3-4 часть)</w:t>
            </w:r>
          </w:p>
        </w:tc>
      </w:tr>
      <w:tr w:rsidR="007050C7" w:rsidRPr="004E5C95" w:rsidTr="00933434">
        <w:tc>
          <w:tcPr>
            <w:tcW w:w="817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050C7" w:rsidRPr="004E5C95" w:rsidRDefault="00492EA3" w:rsidP="00492EA3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Литературная викторина.</w:t>
            </w:r>
          </w:p>
        </w:tc>
      </w:tr>
      <w:tr w:rsidR="007050C7" w:rsidRPr="004E5C95" w:rsidTr="00933434">
        <w:tc>
          <w:tcPr>
            <w:tcW w:w="817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050C7" w:rsidRPr="004E5C95" w:rsidRDefault="007050C7" w:rsidP="004E5C95">
            <w:pPr>
              <w:shd w:val="clear" w:color="auto" w:fill="FFFFFF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четверть-  5 ч</w:t>
            </w:r>
          </w:p>
          <w:p w:rsidR="004E5C95" w:rsidRPr="004E5C95" w:rsidRDefault="004E5C95" w:rsidP="004E5C95">
            <w:pPr>
              <w:shd w:val="clear" w:color="auto" w:fill="FFFFFF"/>
              <w:ind w:right="-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Братья наши меньшие (4 ч)</w:t>
            </w:r>
          </w:p>
        </w:tc>
      </w:tr>
      <w:tr w:rsidR="007050C7" w:rsidRPr="004E5C95" w:rsidTr="00933434">
        <w:tc>
          <w:tcPr>
            <w:tcW w:w="817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природе В. Бианки. Виды пересказа</w:t>
            </w:r>
          </w:p>
        </w:tc>
      </w:tr>
      <w:tr w:rsidR="007050C7" w:rsidRPr="004E5C95" w:rsidTr="00933434">
        <w:tc>
          <w:tcPr>
            <w:tcW w:w="817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С. Седов. «Король красуется». Единый временной пересказ.</w:t>
            </w:r>
          </w:p>
        </w:tc>
      </w:tr>
      <w:tr w:rsidR="007050C7" w:rsidRPr="004E5C95" w:rsidTr="00933434">
        <w:tc>
          <w:tcPr>
            <w:tcW w:w="817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«Книги о </w:t>
            </w:r>
            <w:proofErr w:type="spellStart"/>
            <w:r w:rsidRPr="004E5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животных</w:t>
            </w:r>
            <w:proofErr w:type="gramStart"/>
            <w:r w:rsidRPr="004E5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»С</w:t>
            </w:r>
            <w:proofErr w:type="gramEnd"/>
            <w:r w:rsidRPr="004E5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аша</w:t>
            </w:r>
            <w:proofErr w:type="spellEnd"/>
            <w:r w:rsidRPr="004E5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Чёрный «Ослёнок»,  А. Куприн «</w:t>
            </w:r>
            <w:proofErr w:type="spellStart"/>
            <w:r w:rsidRPr="004E5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Завирайка</w:t>
            </w:r>
            <w:proofErr w:type="spellEnd"/>
            <w:r w:rsidRPr="004E5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». Развитие навыков осознанного чтения.</w:t>
            </w:r>
          </w:p>
        </w:tc>
      </w:tr>
      <w:tr w:rsidR="007050C7" w:rsidRPr="004E5C95" w:rsidTr="00933434">
        <w:tc>
          <w:tcPr>
            <w:tcW w:w="817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 о животных. К. Д. Ушинский. «Слепая лошадь». Роман </w:t>
            </w:r>
            <w:proofErr w:type="spellStart"/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«Добрый человек».</w:t>
            </w:r>
          </w:p>
        </w:tc>
      </w:tr>
      <w:tr w:rsidR="004E5C95" w:rsidRPr="004E5C95" w:rsidTr="00933434">
        <w:tc>
          <w:tcPr>
            <w:tcW w:w="817" w:type="dxa"/>
          </w:tcPr>
          <w:p w:rsidR="004E5C95" w:rsidRPr="004E5C95" w:rsidRDefault="004E5C95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C95" w:rsidRPr="004E5C95" w:rsidRDefault="004E5C95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C95" w:rsidRPr="004E5C95" w:rsidRDefault="004E5C95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E5C95" w:rsidRPr="004E5C95" w:rsidRDefault="004E5C95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Поэтические страницы (5ч)</w:t>
            </w:r>
          </w:p>
        </w:tc>
      </w:tr>
      <w:tr w:rsidR="007050C7" w:rsidRPr="004E5C95" w:rsidTr="00933434">
        <w:tc>
          <w:tcPr>
            <w:tcW w:w="817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Литературная  викторина.</w:t>
            </w:r>
          </w:p>
        </w:tc>
      </w:tr>
      <w:tr w:rsidR="007050C7" w:rsidRPr="004E5C95" w:rsidTr="00933434">
        <w:tc>
          <w:tcPr>
            <w:tcW w:w="817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050C7" w:rsidRPr="004E5C95" w:rsidRDefault="007050C7" w:rsidP="004E5C95">
            <w:pPr>
              <w:shd w:val="clear" w:color="auto" w:fill="FFFFFF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четверть- 4 ч</w:t>
            </w:r>
          </w:p>
        </w:tc>
      </w:tr>
      <w:tr w:rsidR="007050C7" w:rsidRPr="004E5C95" w:rsidTr="00933434">
        <w:tc>
          <w:tcPr>
            <w:tcW w:w="817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навыка выразительного чтения. </w:t>
            </w:r>
            <w:proofErr w:type="spellStart"/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 о весне.</w:t>
            </w:r>
          </w:p>
        </w:tc>
      </w:tr>
      <w:tr w:rsidR="007050C7" w:rsidRPr="004E5C95" w:rsidTr="00933434">
        <w:tc>
          <w:tcPr>
            <w:tcW w:w="817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Природа в произведениях В. Астафьев</w:t>
            </w:r>
            <w:r w:rsidR="00492EA3"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«Весенний ост</w:t>
            </w: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ров».</w:t>
            </w:r>
            <w:r w:rsidR="00492EA3"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Дриз</w:t>
            </w:r>
            <w:r w:rsidR="00492EA3"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сделать утро волшебным».  </w:t>
            </w:r>
          </w:p>
        </w:tc>
      </w:tr>
      <w:tr w:rsidR="007050C7" w:rsidRPr="004E5C95" w:rsidTr="00933434">
        <w:tc>
          <w:tcPr>
            <w:tcW w:w="817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с учебными и научно-популярными текстами</w:t>
            </w:r>
          </w:p>
        </w:tc>
      </w:tr>
      <w:tr w:rsidR="004E5C95" w:rsidRPr="004E5C95" w:rsidTr="00933434">
        <w:tc>
          <w:tcPr>
            <w:tcW w:w="817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0C7" w:rsidRPr="004E5C95" w:rsidRDefault="007050C7" w:rsidP="00FF7A57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050C7" w:rsidRPr="004E5C95" w:rsidRDefault="007050C7" w:rsidP="00492EA3">
            <w:pPr>
              <w:shd w:val="clear" w:color="auto" w:fill="FFFFFF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E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 </w:t>
            </w:r>
          </w:p>
        </w:tc>
      </w:tr>
    </w:tbl>
    <w:p w:rsidR="007050C7" w:rsidRPr="004B0287" w:rsidRDefault="007050C7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C7" w:rsidRPr="004B0287" w:rsidRDefault="007050C7" w:rsidP="00FF7A57">
      <w:pPr>
        <w:shd w:val="clear" w:color="auto" w:fill="FFFFFF"/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287">
        <w:rPr>
          <w:rFonts w:ascii="Times New Roman" w:eastAsia="Times New Roman" w:hAnsi="Times New Roman" w:cs="Times New Roman"/>
          <w:sz w:val="24"/>
          <w:szCs w:val="24"/>
        </w:rPr>
        <w:t>4 класс</w:t>
      </w:r>
    </w:p>
    <w:p w:rsidR="00264621" w:rsidRPr="004B0287" w:rsidRDefault="00264621" w:rsidP="00FF7A57">
      <w:pPr>
        <w:shd w:val="clear" w:color="auto" w:fill="FFFFFF"/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287">
        <w:rPr>
          <w:rFonts w:ascii="Times New Roman" w:eastAsia="Times New Roman" w:hAnsi="Times New Roman" w:cs="Times New Roman"/>
          <w:sz w:val="24"/>
          <w:szCs w:val="24"/>
        </w:rPr>
        <w:t>(17 часов в год)</w:t>
      </w:r>
    </w:p>
    <w:p w:rsidR="007050C7" w:rsidRPr="004B0287" w:rsidRDefault="007050C7" w:rsidP="00FF7A5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0"/>
        <w:gridCol w:w="7088"/>
      </w:tblGrid>
      <w:tr w:rsidR="007050C7" w:rsidRPr="004B0287" w:rsidTr="00933434">
        <w:trPr>
          <w:trHeight w:val="467"/>
          <w:jc w:val="center"/>
        </w:trPr>
        <w:tc>
          <w:tcPr>
            <w:tcW w:w="568" w:type="dxa"/>
            <w:vMerge w:val="restart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088" w:type="dxa"/>
            <w:vMerge w:val="restart"/>
            <w:hideMark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0C7" w:rsidRPr="004B0287" w:rsidTr="00933434">
        <w:trPr>
          <w:trHeight w:val="70"/>
          <w:jc w:val="center"/>
        </w:trPr>
        <w:tc>
          <w:tcPr>
            <w:tcW w:w="568" w:type="dxa"/>
            <w:vMerge/>
            <w:hideMark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88" w:type="dxa"/>
            <w:vMerge/>
            <w:hideMark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0C7" w:rsidRPr="004B0287" w:rsidTr="00933434">
        <w:trPr>
          <w:trHeight w:val="281"/>
          <w:jc w:val="center"/>
        </w:trPr>
        <w:tc>
          <w:tcPr>
            <w:tcW w:w="56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5F6557">
            <w:pPr>
              <w:shd w:val="clear" w:color="auto" w:fill="FFFFFF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 – 4 часа</w:t>
            </w:r>
          </w:p>
        </w:tc>
      </w:tr>
      <w:tr w:rsidR="007050C7" w:rsidRPr="004B0287" w:rsidTr="00933434">
        <w:trPr>
          <w:trHeight w:val="281"/>
          <w:jc w:val="center"/>
        </w:trPr>
        <w:tc>
          <w:tcPr>
            <w:tcW w:w="56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Мифы-2ч</w:t>
            </w:r>
          </w:p>
        </w:tc>
      </w:tr>
      <w:tr w:rsidR="007050C7" w:rsidRPr="004B0287" w:rsidTr="00933434">
        <w:trPr>
          <w:trHeight w:val="281"/>
          <w:jc w:val="center"/>
        </w:trPr>
        <w:tc>
          <w:tcPr>
            <w:tcW w:w="568" w:type="dxa"/>
            <w:hideMark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Греции.</w:t>
            </w:r>
          </w:p>
        </w:tc>
      </w:tr>
      <w:tr w:rsidR="007050C7" w:rsidRPr="004B0287" w:rsidTr="00933434">
        <w:trPr>
          <w:trHeight w:val="281"/>
          <w:jc w:val="center"/>
        </w:trPr>
        <w:tc>
          <w:tcPr>
            <w:tcW w:w="56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Древнегреческий миф «Царь Мидас».</w:t>
            </w:r>
          </w:p>
        </w:tc>
      </w:tr>
      <w:tr w:rsidR="007050C7" w:rsidRPr="004B0287" w:rsidTr="00933434">
        <w:trPr>
          <w:trHeight w:val="281"/>
          <w:jc w:val="center"/>
        </w:trPr>
        <w:tc>
          <w:tcPr>
            <w:tcW w:w="56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Былины-1ч</w:t>
            </w:r>
          </w:p>
        </w:tc>
      </w:tr>
      <w:tr w:rsidR="007050C7" w:rsidRPr="004B0287" w:rsidTr="00933434">
        <w:trPr>
          <w:trHeight w:val="281"/>
          <w:jc w:val="center"/>
        </w:trPr>
        <w:tc>
          <w:tcPr>
            <w:tcW w:w="56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Былины</w:t>
            </w: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050C7" w:rsidRPr="004B0287" w:rsidTr="00933434">
        <w:trPr>
          <w:trHeight w:val="281"/>
          <w:jc w:val="center"/>
        </w:trPr>
        <w:tc>
          <w:tcPr>
            <w:tcW w:w="56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Народные сказки-5ч</w:t>
            </w:r>
          </w:p>
        </w:tc>
      </w:tr>
      <w:tr w:rsidR="007050C7" w:rsidRPr="004B0287" w:rsidTr="00933434">
        <w:trPr>
          <w:trHeight w:val="309"/>
          <w:jc w:val="center"/>
        </w:trPr>
        <w:tc>
          <w:tcPr>
            <w:tcW w:w="568" w:type="dxa"/>
            <w:hideMark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народные сказки и сказки народов мира. </w:t>
            </w:r>
          </w:p>
        </w:tc>
      </w:tr>
      <w:tr w:rsidR="007050C7" w:rsidRPr="004B0287" w:rsidTr="00933434">
        <w:trPr>
          <w:jc w:val="center"/>
        </w:trPr>
        <w:tc>
          <w:tcPr>
            <w:tcW w:w="56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 – 4 часа</w:t>
            </w:r>
          </w:p>
        </w:tc>
      </w:tr>
      <w:tr w:rsidR="007050C7" w:rsidRPr="004B0287" w:rsidTr="00933434">
        <w:trPr>
          <w:jc w:val="center"/>
        </w:trPr>
        <w:tc>
          <w:tcPr>
            <w:tcW w:w="568" w:type="dxa"/>
            <w:hideMark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«По колено ноги в золоте».</w:t>
            </w:r>
          </w:p>
        </w:tc>
      </w:tr>
      <w:tr w:rsidR="007050C7" w:rsidRPr="004B0287" w:rsidTr="00933434">
        <w:trPr>
          <w:jc w:val="center"/>
        </w:trPr>
        <w:tc>
          <w:tcPr>
            <w:tcW w:w="568" w:type="dxa"/>
            <w:hideMark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Индийская сказка «Искусный ковровщик». Первичное знакомство.</w:t>
            </w:r>
          </w:p>
        </w:tc>
      </w:tr>
      <w:tr w:rsidR="007050C7" w:rsidRPr="004B0287" w:rsidTr="00933434">
        <w:trPr>
          <w:jc w:val="center"/>
        </w:trPr>
        <w:tc>
          <w:tcPr>
            <w:tcW w:w="568" w:type="dxa"/>
            <w:hideMark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Индийская сказка «Искусный ковровщик». Обобщающий урок.</w:t>
            </w:r>
          </w:p>
        </w:tc>
      </w:tr>
      <w:tr w:rsidR="007050C7" w:rsidRPr="004B0287" w:rsidTr="00933434">
        <w:trPr>
          <w:jc w:val="center"/>
        </w:trPr>
        <w:tc>
          <w:tcPr>
            <w:tcW w:w="56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работы по теме: «Русские народные сказки и сказки народов мира».</w:t>
            </w:r>
          </w:p>
        </w:tc>
      </w:tr>
      <w:tr w:rsidR="007050C7" w:rsidRPr="004B0287" w:rsidTr="00933434">
        <w:trPr>
          <w:trHeight w:val="396"/>
          <w:jc w:val="center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 – 5 часов</w:t>
            </w:r>
          </w:p>
        </w:tc>
      </w:tr>
      <w:tr w:rsidR="007050C7" w:rsidRPr="004B0287" w:rsidTr="00933434">
        <w:trPr>
          <w:trHeight w:val="396"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Басни-1ч</w:t>
            </w:r>
          </w:p>
        </w:tc>
      </w:tr>
      <w:tr w:rsidR="007050C7" w:rsidRPr="004B0287" w:rsidTr="00933434">
        <w:trPr>
          <w:trHeight w:val="304"/>
          <w:jc w:val="center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Крылов. «Лисица и виноград». И. И. Дмитриев. «Рысь и Крот».</w:t>
            </w:r>
          </w:p>
        </w:tc>
      </w:tr>
      <w:tr w:rsidR="007050C7" w:rsidRPr="004B0287" w:rsidTr="00933434">
        <w:trPr>
          <w:trHeight w:val="304"/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Слово о </w:t>
            </w:r>
            <w:proofErr w:type="gramStart"/>
            <w:r w:rsidRPr="004B02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родной</w:t>
            </w:r>
            <w:proofErr w:type="gramEnd"/>
            <w:r w:rsidRPr="004B02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земле-4ч</w:t>
            </w:r>
          </w:p>
        </w:tc>
      </w:tr>
      <w:tr w:rsidR="007050C7" w:rsidRPr="004B0287" w:rsidTr="00933434">
        <w:trPr>
          <w:trHeight w:val="326"/>
          <w:jc w:val="center"/>
        </w:trPr>
        <w:tc>
          <w:tcPr>
            <w:tcW w:w="568" w:type="dxa"/>
            <w:hideMark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Н. Плещеев «Летние песни». </w:t>
            </w:r>
          </w:p>
        </w:tc>
      </w:tr>
      <w:tr w:rsidR="007050C7" w:rsidRPr="004B0287" w:rsidTr="00933434">
        <w:trPr>
          <w:jc w:val="center"/>
        </w:trPr>
        <w:tc>
          <w:tcPr>
            <w:tcW w:w="568" w:type="dxa"/>
            <w:hideMark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Н. Рубцов. «Тихая моя Родина».</w:t>
            </w:r>
          </w:p>
        </w:tc>
      </w:tr>
      <w:tr w:rsidR="007050C7" w:rsidRPr="004B0287" w:rsidTr="00933434">
        <w:trPr>
          <w:trHeight w:val="324"/>
          <w:jc w:val="center"/>
        </w:trPr>
        <w:tc>
          <w:tcPr>
            <w:tcW w:w="568" w:type="dxa"/>
            <w:hideMark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Ф. Н. Глинка. «Москва».</w:t>
            </w:r>
          </w:p>
        </w:tc>
      </w:tr>
      <w:tr w:rsidR="007050C7" w:rsidRPr="004B0287" w:rsidTr="00933434">
        <w:trPr>
          <w:jc w:val="center"/>
        </w:trPr>
        <w:tc>
          <w:tcPr>
            <w:tcW w:w="568" w:type="dxa"/>
            <w:hideMark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Проектная деятельность по теме: «Слово о родной земле».</w:t>
            </w:r>
          </w:p>
        </w:tc>
      </w:tr>
      <w:tr w:rsidR="007050C7" w:rsidRPr="004B0287" w:rsidTr="00933434">
        <w:trPr>
          <w:jc w:val="center"/>
        </w:trPr>
        <w:tc>
          <w:tcPr>
            <w:tcW w:w="56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 – 4 часа</w:t>
            </w:r>
          </w:p>
        </w:tc>
      </w:tr>
      <w:tr w:rsidR="007050C7" w:rsidRPr="004B0287" w:rsidTr="00933434">
        <w:trPr>
          <w:jc w:val="center"/>
        </w:trPr>
        <w:tc>
          <w:tcPr>
            <w:tcW w:w="56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О добре и красоте-1ч</w:t>
            </w:r>
          </w:p>
        </w:tc>
      </w:tr>
      <w:tr w:rsidR="007050C7" w:rsidRPr="004B0287" w:rsidTr="00933434">
        <w:trPr>
          <w:jc w:val="center"/>
        </w:trPr>
        <w:tc>
          <w:tcPr>
            <w:tcW w:w="56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С. Есенин. «Черемуха». Б. Пастернак. «Тишина». А. Блок. «Летний вечер».</w:t>
            </w:r>
          </w:p>
        </w:tc>
      </w:tr>
      <w:tr w:rsidR="007050C7" w:rsidRPr="004B0287" w:rsidTr="00933434">
        <w:trPr>
          <w:jc w:val="center"/>
        </w:trPr>
        <w:tc>
          <w:tcPr>
            <w:tcW w:w="56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Прошла по земле война-2ч</w:t>
            </w:r>
          </w:p>
        </w:tc>
      </w:tr>
      <w:tr w:rsidR="007050C7" w:rsidRPr="004B0287" w:rsidTr="00933434">
        <w:trPr>
          <w:jc w:val="center"/>
        </w:trPr>
        <w:tc>
          <w:tcPr>
            <w:tcW w:w="568" w:type="dxa"/>
            <w:hideMark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К. Симонов. «Майор привез мальчишку на лафете…».</w:t>
            </w:r>
          </w:p>
        </w:tc>
      </w:tr>
      <w:tr w:rsidR="007050C7" w:rsidRPr="004B0287" w:rsidTr="00933434">
        <w:trPr>
          <w:jc w:val="center"/>
        </w:trPr>
        <w:tc>
          <w:tcPr>
            <w:tcW w:w="568" w:type="dxa"/>
            <w:hideMark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А. Ахматова. «Памяти друга».</w:t>
            </w:r>
          </w:p>
        </w:tc>
      </w:tr>
      <w:tr w:rsidR="007050C7" w:rsidRPr="004B0287" w:rsidTr="00933434">
        <w:trPr>
          <w:jc w:val="center"/>
        </w:trPr>
        <w:tc>
          <w:tcPr>
            <w:tcW w:w="56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Мир детства-1ч</w:t>
            </w:r>
          </w:p>
        </w:tc>
      </w:tr>
      <w:tr w:rsidR="007050C7" w:rsidRPr="004B0287" w:rsidTr="00933434">
        <w:trPr>
          <w:jc w:val="center"/>
        </w:trPr>
        <w:tc>
          <w:tcPr>
            <w:tcW w:w="568" w:type="dxa"/>
            <w:hideMark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C7" w:rsidRPr="004B0287" w:rsidRDefault="007050C7" w:rsidP="00FF7A57">
            <w:pPr>
              <w:shd w:val="clear" w:color="auto" w:fill="FFFFFF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87">
              <w:rPr>
                <w:rFonts w:ascii="Times New Roman" w:eastAsia="Times New Roman" w:hAnsi="Times New Roman" w:cs="Times New Roman"/>
                <w:sz w:val="24"/>
                <w:szCs w:val="24"/>
              </w:rPr>
              <w:t>А. Н. Плещеев. «Детство». И. З. Суриков. «В ночном».</w:t>
            </w:r>
          </w:p>
        </w:tc>
      </w:tr>
    </w:tbl>
    <w:p w:rsidR="00D359D3" w:rsidRPr="004B0287" w:rsidRDefault="00D359D3" w:rsidP="00FF7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D359D3" w:rsidRPr="004B0287" w:rsidSect="001D50BE">
      <w:footerReference w:type="default" r:id="rId9"/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F1" w:rsidRDefault="000140F1" w:rsidP="009B1A6C">
      <w:pPr>
        <w:spacing w:after="0" w:line="240" w:lineRule="auto"/>
      </w:pPr>
      <w:r>
        <w:separator/>
      </w:r>
    </w:p>
  </w:endnote>
  <w:endnote w:type="continuationSeparator" w:id="0">
    <w:p w:rsidR="000140F1" w:rsidRDefault="000140F1" w:rsidP="009B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332083"/>
      <w:docPartObj>
        <w:docPartGallery w:val="Page Numbers (Bottom of Page)"/>
        <w:docPartUnique/>
      </w:docPartObj>
    </w:sdtPr>
    <w:sdtEndPr/>
    <w:sdtContent>
      <w:p w:rsidR="00933434" w:rsidRDefault="00A34C46">
        <w:pPr>
          <w:pStyle w:val="af1"/>
          <w:jc w:val="center"/>
        </w:pPr>
        <w:r>
          <w:fldChar w:fldCharType="begin"/>
        </w:r>
        <w:r w:rsidR="00933434">
          <w:instrText>PAGE   \* MERGEFORMAT</w:instrText>
        </w:r>
        <w:r>
          <w:fldChar w:fldCharType="separate"/>
        </w:r>
        <w:r w:rsidR="00236A00">
          <w:rPr>
            <w:noProof/>
          </w:rPr>
          <w:t>1</w:t>
        </w:r>
        <w:r>
          <w:fldChar w:fldCharType="end"/>
        </w:r>
      </w:p>
    </w:sdtContent>
  </w:sdt>
  <w:p w:rsidR="00933434" w:rsidRDefault="0093343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F1" w:rsidRDefault="000140F1" w:rsidP="009B1A6C">
      <w:pPr>
        <w:spacing w:after="0" w:line="240" w:lineRule="auto"/>
      </w:pPr>
      <w:r>
        <w:separator/>
      </w:r>
    </w:p>
  </w:footnote>
  <w:footnote w:type="continuationSeparator" w:id="0">
    <w:p w:rsidR="000140F1" w:rsidRDefault="000140F1" w:rsidP="009B1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6E8"/>
    <w:multiLevelType w:val="multilevel"/>
    <w:tmpl w:val="67B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B3F47"/>
    <w:multiLevelType w:val="multilevel"/>
    <w:tmpl w:val="8AA6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C43FE"/>
    <w:multiLevelType w:val="multilevel"/>
    <w:tmpl w:val="6BE4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90B6C"/>
    <w:multiLevelType w:val="multilevel"/>
    <w:tmpl w:val="CC50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56A72"/>
    <w:multiLevelType w:val="multilevel"/>
    <w:tmpl w:val="E45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6299A"/>
    <w:multiLevelType w:val="hybridMultilevel"/>
    <w:tmpl w:val="C90C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72339"/>
    <w:multiLevelType w:val="multilevel"/>
    <w:tmpl w:val="EFC2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2620C"/>
    <w:multiLevelType w:val="multilevel"/>
    <w:tmpl w:val="9C56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B6DD2"/>
    <w:multiLevelType w:val="multilevel"/>
    <w:tmpl w:val="9C56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10109"/>
    <w:multiLevelType w:val="multilevel"/>
    <w:tmpl w:val="E45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5A37C2"/>
    <w:multiLevelType w:val="multilevel"/>
    <w:tmpl w:val="74AE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A7B51"/>
    <w:multiLevelType w:val="multilevel"/>
    <w:tmpl w:val="41A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D71A8"/>
    <w:multiLevelType w:val="multilevel"/>
    <w:tmpl w:val="0F4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C56E9"/>
    <w:multiLevelType w:val="multilevel"/>
    <w:tmpl w:val="EFC2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9A6B11"/>
    <w:multiLevelType w:val="multilevel"/>
    <w:tmpl w:val="9C56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CE3D40"/>
    <w:multiLevelType w:val="multilevel"/>
    <w:tmpl w:val="626E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060C0F"/>
    <w:multiLevelType w:val="multilevel"/>
    <w:tmpl w:val="EFC2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29414E"/>
    <w:multiLevelType w:val="multilevel"/>
    <w:tmpl w:val="FDCA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52BEA"/>
    <w:multiLevelType w:val="multilevel"/>
    <w:tmpl w:val="CB54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1700BF"/>
    <w:multiLevelType w:val="multilevel"/>
    <w:tmpl w:val="AB16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228CD"/>
    <w:multiLevelType w:val="multilevel"/>
    <w:tmpl w:val="F088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280FD7"/>
    <w:multiLevelType w:val="multilevel"/>
    <w:tmpl w:val="DF90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C61E9"/>
    <w:multiLevelType w:val="multilevel"/>
    <w:tmpl w:val="DB60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4D401F"/>
    <w:multiLevelType w:val="multilevel"/>
    <w:tmpl w:val="626E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C51504"/>
    <w:multiLevelType w:val="multilevel"/>
    <w:tmpl w:val="DE1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82065D"/>
    <w:multiLevelType w:val="multilevel"/>
    <w:tmpl w:val="EFC2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9C360F"/>
    <w:multiLevelType w:val="multilevel"/>
    <w:tmpl w:val="3362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B901C8"/>
    <w:multiLevelType w:val="hybridMultilevel"/>
    <w:tmpl w:val="10B0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B5891"/>
    <w:multiLevelType w:val="multilevel"/>
    <w:tmpl w:val="626E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0F1A9C"/>
    <w:multiLevelType w:val="multilevel"/>
    <w:tmpl w:val="0A50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1D10BF"/>
    <w:multiLevelType w:val="multilevel"/>
    <w:tmpl w:val="5342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230A59"/>
    <w:multiLevelType w:val="multilevel"/>
    <w:tmpl w:val="626E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884BC4"/>
    <w:multiLevelType w:val="multilevel"/>
    <w:tmpl w:val="C6EA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615E20"/>
    <w:multiLevelType w:val="multilevel"/>
    <w:tmpl w:val="9CDA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994390"/>
    <w:multiLevelType w:val="multilevel"/>
    <w:tmpl w:val="7C1A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F72C6D"/>
    <w:multiLevelType w:val="multilevel"/>
    <w:tmpl w:val="1B54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8F2BDA"/>
    <w:multiLevelType w:val="multilevel"/>
    <w:tmpl w:val="F4AE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113C02"/>
    <w:multiLevelType w:val="multilevel"/>
    <w:tmpl w:val="AA80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420666"/>
    <w:multiLevelType w:val="multilevel"/>
    <w:tmpl w:val="557E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822644"/>
    <w:multiLevelType w:val="multilevel"/>
    <w:tmpl w:val="557E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1A4CFB"/>
    <w:multiLevelType w:val="multilevel"/>
    <w:tmpl w:val="DAA0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3"/>
  </w:num>
  <w:num w:numId="5">
    <w:abstractNumId w:val="2"/>
  </w:num>
  <w:num w:numId="6">
    <w:abstractNumId w:val="36"/>
  </w:num>
  <w:num w:numId="7">
    <w:abstractNumId w:val="37"/>
  </w:num>
  <w:num w:numId="8">
    <w:abstractNumId w:val="35"/>
  </w:num>
  <w:num w:numId="9">
    <w:abstractNumId w:val="4"/>
  </w:num>
  <w:num w:numId="10">
    <w:abstractNumId w:val="40"/>
  </w:num>
  <w:num w:numId="11">
    <w:abstractNumId w:val="41"/>
  </w:num>
  <w:num w:numId="12">
    <w:abstractNumId w:val="18"/>
  </w:num>
  <w:num w:numId="13">
    <w:abstractNumId w:val="10"/>
  </w:num>
  <w:num w:numId="14">
    <w:abstractNumId w:val="30"/>
  </w:num>
  <w:num w:numId="15">
    <w:abstractNumId w:val="27"/>
  </w:num>
  <w:num w:numId="16">
    <w:abstractNumId w:val="8"/>
  </w:num>
  <w:num w:numId="17">
    <w:abstractNumId w:val="20"/>
  </w:num>
  <w:num w:numId="18">
    <w:abstractNumId w:val="25"/>
  </w:num>
  <w:num w:numId="19">
    <w:abstractNumId w:val="31"/>
  </w:num>
  <w:num w:numId="20">
    <w:abstractNumId w:val="34"/>
  </w:num>
  <w:num w:numId="21">
    <w:abstractNumId w:val="19"/>
  </w:num>
  <w:num w:numId="22">
    <w:abstractNumId w:val="24"/>
  </w:num>
  <w:num w:numId="23">
    <w:abstractNumId w:val="0"/>
  </w:num>
  <w:num w:numId="24">
    <w:abstractNumId w:val="11"/>
  </w:num>
  <w:num w:numId="25">
    <w:abstractNumId w:val="38"/>
  </w:num>
  <w:num w:numId="26">
    <w:abstractNumId w:val="33"/>
  </w:num>
  <w:num w:numId="27">
    <w:abstractNumId w:val="21"/>
  </w:num>
  <w:num w:numId="28">
    <w:abstractNumId w:val="17"/>
  </w:num>
  <w:num w:numId="29">
    <w:abstractNumId w:val="12"/>
  </w:num>
  <w:num w:numId="30">
    <w:abstractNumId w:val="22"/>
  </w:num>
  <w:num w:numId="31">
    <w:abstractNumId w:val="28"/>
  </w:num>
  <w:num w:numId="32">
    <w:abstractNumId w:val="5"/>
  </w:num>
  <w:num w:numId="33">
    <w:abstractNumId w:val="32"/>
  </w:num>
  <w:num w:numId="34">
    <w:abstractNumId w:val="15"/>
  </w:num>
  <w:num w:numId="35">
    <w:abstractNumId w:val="29"/>
  </w:num>
  <w:num w:numId="36">
    <w:abstractNumId w:val="14"/>
  </w:num>
  <w:num w:numId="37">
    <w:abstractNumId w:val="7"/>
  </w:num>
  <w:num w:numId="38">
    <w:abstractNumId w:val="39"/>
  </w:num>
  <w:num w:numId="39">
    <w:abstractNumId w:val="9"/>
  </w:num>
  <w:num w:numId="40">
    <w:abstractNumId w:val="16"/>
  </w:num>
  <w:num w:numId="41">
    <w:abstractNumId w:val="13"/>
  </w:num>
  <w:num w:numId="42">
    <w:abstractNumId w:val="26"/>
  </w:num>
  <w:num w:numId="43">
    <w:abstractNumId w:val="19"/>
  </w:num>
  <w:num w:numId="44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E"/>
    <w:rsid w:val="000140F1"/>
    <w:rsid w:val="0003262C"/>
    <w:rsid w:val="000565FA"/>
    <w:rsid w:val="00066FB5"/>
    <w:rsid w:val="00140443"/>
    <w:rsid w:val="0015669A"/>
    <w:rsid w:val="001B3CD6"/>
    <w:rsid w:val="001D50BE"/>
    <w:rsid w:val="001E0DDB"/>
    <w:rsid w:val="001E47FE"/>
    <w:rsid w:val="001F3837"/>
    <w:rsid w:val="00236A00"/>
    <w:rsid w:val="00245AAE"/>
    <w:rsid w:val="00247D13"/>
    <w:rsid w:val="00264621"/>
    <w:rsid w:val="00276944"/>
    <w:rsid w:val="003319A8"/>
    <w:rsid w:val="00331FD6"/>
    <w:rsid w:val="003A006A"/>
    <w:rsid w:val="003C22CE"/>
    <w:rsid w:val="00414874"/>
    <w:rsid w:val="0043117A"/>
    <w:rsid w:val="00437380"/>
    <w:rsid w:val="00446C38"/>
    <w:rsid w:val="00450C59"/>
    <w:rsid w:val="00492EA3"/>
    <w:rsid w:val="004B0287"/>
    <w:rsid w:val="004B0C0F"/>
    <w:rsid w:val="004E5C95"/>
    <w:rsid w:val="00554F90"/>
    <w:rsid w:val="005A2880"/>
    <w:rsid w:val="005B1CA7"/>
    <w:rsid w:val="005B397A"/>
    <w:rsid w:val="005D0855"/>
    <w:rsid w:val="005F6557"/>
    <w:rsid w:val="006046A4"/>
    <w:rsid w:val="006054BF"/>
    <w:rsid w:val="00656057"/>
    <w:rsid w:val="00662200"/>
    <w:rsid w:val="00663D47"/>
    <w:rsid w:val="00684DEF"/>
    <w:rsid w:val="006E3676"/>
    <w:rsid w:val="007050C7"/>
    <w:rsid w:val="00727B62"/>
    <w:rsid w:val="00764381"/>
    <w:rsid w:val="007A5B6C"/>
    <w:rsid w:val="007B1F9E"/>
    <w:rsid w:val="007C4971"/>
    <w:rsid w:val="007D5259"/>
    <w:rsid w:val="007D69B9"/>
    <w:rsid w:val="007F4C03"/>
    <w:rsid w:val="007F54A0"/>
    <w:rsid w:val="008060A1"/>
    <w:rsid w:val="00807F74"/>
    <w:rsid w:val="00836115"/>
    <w:rsid w:val="008527A2"/>
    <w:rsid w:val="008637B7"/>
    <w:rsid w:val="00882D06"/>
    <w:rsid w:val="008A1FE6"/>
    <w:rsid w:val="008D0F82"/>
    <w:rsid w:val="008F4E1E"/>
    <w:rsid w:val="009048EF"/>
    <w:rsid w:val="0092340D"/>
    <w:rsid w:val="00933434"/>
    <w:rsid w:val="00935B73"/>
    <w:rsid w:val="009506D3"/>
    <w:rsid w:val="009564EA"/>
    <w:rsid w:val="0097146F"/>
    <w:rsid w:val="009B1A6C"/>
    <w:rsid w:val="009F77A0"/>
    <w:rsid w:val="00A01B9D"/>
    <w:rsid w:val="00A34C46"/>
    <w:rsid w:val="00A351DC"/>
    <w:rsid w:val="00A430CE"/>
    <w:rsid w:val="00A44293"/>
    <w:rsid w:val="00AC0F97"/>
    <w:rsid w:val="00AE1AA2"/>
    <w:rsid w:val="00B02A2D"/>
    <w:rsid w:val="00B172B7"/>
    <w:rsid w:val="00B23820"/>
    <w:rsid w:val="00B3114A"/>
    <w:rsid w:val="00B530AB"/>
    <w:rsid w:val="00B531C6"/>
    <w:rsid w:val="00B82DAA"/>
    <w:rsid w:val="00B9483B"/>
    <w:rsid w:val="00BA6F52"/>
    <w:rsid w:val="00BC1321"/>
    <w:rsid w:val="00BC2B2B"/>
    <w:rsid w:val="00BD0C66"/>
    <w:rsid w:val="00BE5934"/>
    <w:rsid w:val="00BF384A"/>
    <w:rsid w:val="00BF423B"/>
    <w:rsid w:val="00C13EEC"/>
    <w:rsid w:val="00C27FC0"/>
    <w:rsid w:val="00C87A91"/>
    <w:rsid w:val="00C87C69"/>
    <w:rsid w:val="00CA027F"/>
    <w:rsid w:val="00CB2798"/>
    <w:rsid w:val="00CB6A7B"/>
    <w:rsid w:val="00CD2DFC"/>
    <w:rsid w:val="00CF39C4"/>
    <w:rsid w:val="00D04D62"/>
    <w:rsid w:val="00D359D3"/>
    <w:rsid w:val="00D36B70"/>
    <w:rsid w:val="00D53CC5"/>
    <w:rsid w:val="00D77B50"/>
    <w:rsid w:val="00DA1761"/>
    <w:rsid w:val="00DE2722"/>
    <w:rsid w:val="00E21056"/>
    <w:rsid w:val="00E27C4F"/>
    <w:rsid w:val="00E42B9F"/>
    <w:rsid w:val="00E63647"/>
    <w:rsid w:val="00EA638F"/>
    <w:rsid w:val="00EE7438"/>
    <w:rsid w:val="00F234F3"/>
    <w:rsid w:val="00F43287"/>
    <w:rsid w:val="00F6492E"/>
    <w:rsid w:val="00F67B8D"/>
    <w:rsid w:val="00F712CE"/>
    <w:rsid w:val="00FB0396"/>
    <w:rsid w:val="00FB04D6"/>
    <w:rsid w:val="00FC55DB"/>
    <w:rsid w:val="00FC6BAC"/>
    <w:rsid w:val="00FD72A9"/>
    <w:rsid w:val="00FD7A60"/>
    <w:rsid w:val="00FE507C"/>
    <w:rsid w:val="00FF189E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3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43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F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0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30CE"/>
  </w:style>
  <w:style w:type="paragraph" w:customStyle="1" w:styleId="c31">
    <w:name w:val="c31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A430CE"/>
  </w:style>
  <w:style w:type="paragraph" w:customStyle="1" w:styleId="c24">
    <w:name w:val="c24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430CE"/>
  </w:style>
  <w:style w:type="character" w:customStyle="1" w:styleId="c95">
    <w:name w:val="c95"/>
    <w:basedOn w:val="a0"/>
    <w:rsid w:val="00A430CE"/>
  </w:style>
  <w:style w:type="paragraph" w:customStyle="1" w:styleId="c15">
    <w:name w:val="c1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30CE"/>
  </w:style>
  <w:style w:type="paragraph" w:customStyle="1" w:styleId="c62">
    <w:name w:val="c6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430CE"/>
  </w:style>
  <w:style w:type="paragraph" w:customStyle="1" w:styleId="c13">
    <w:name w:val="c13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A430CE"/>
  </w:style>
  <w:style w:type="character" w:customStyle="1" w:styleId="c12">
    <w:name w:val="c12"/>
    <w:basedOn w:val="a0"/>
    <w:rsid w:val="00A430CE"/>
  </w:style>
  <w:style w:type="paragraph" w:customStyle="1" w:styleId="c41">
    <w:name w:val="c41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A430CE"/>
  </w:style>
  <w:style w:type="paragraph" w:customStyle="1" w:styleId="c80">
    <w:name w:val="c80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">
    <w:name w:val="c11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">
    <w:name w:val="c10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430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30CE"/>
    <w:rPr>
      <w:color w:val="800080"/>
      <w:u w:val="single"/>
    </w:rPr>
  </w:style>
  <w:style w:type="paragraph" w:customStyle="1" w:styleId="c73">
    <w:name w:val="c73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A430CE"/>
  </w:style>
  <w:style w:type="paragraph" w:customStyle="1" w:styleId="c98">
    <w:name w:val="c98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30CE"/>
  </w:style>
  <w:style w:type="paragraph" w:customStyle="1" w:styleId="c54">
    <w:name w:val="c54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430CE"/>
  </w:style>
  <w:style w:type="paragraph" w:customStyle="1" w:styleId="c21">
    <w:name w:val="c21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сновной"/>
    <w:basedOn w:val="a"/>
    <w:link w:val="a6"/>
    <w:rsid w:val="00CA027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Буллит"/>
    <w:basedOn w:val="a5"/>
    <w:link w:val="a8"/>
    <w:rsid w:val="00CA027F"/>
    <w:pPr>
      <w:ind w:firstLine="244"/>
    </w:pPr>
  </w:style>
  <w:style w:type="character" w:customStyle="1" w:styleId="a6">
    <w:name w:val="Основной Знак"/>
    <w:link w:val="a5"/>
    <w:rsid w:val="00CA027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7"/>
    <w:rsid w:val="00CA027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02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27F"/>
  </w:style>
  <w:style w:type="paragraph" w:styleId="a9">
    <w:name w:val="Balloon Text"/>
    <w:basedOn w:val="a"/>
    <w:link w:val="aa"/>
    <w:uiPriority w:val="99"/>
    <w:semiHidden/>
    <w:unhideWhenUsed/>
    <w:rsid w:val="0093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B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669A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B1F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34">
    <w:name w:val="c34"/>
    <w:basedOn w:val="a0"/>
    <w:rsid w:val="00331FD6"/>
  </w:style>
  <w:style w:type="paragraph" w:styleId="ac">
    <w:name w:val="Body Text"/>
    <w:basedOn w:val="a"/>
    <w:link w:val="ad"/>
    <w:uiPriority w:val="99"/>
    <w:semiHidden/>
    <w:unhideWhenUsed/>
    <w:rsid w:val="00DE27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E2722"/>
  </w:style>
  <w:style w:type="table" w:customStyle="1" w:styleId="12">
    <w:name w:val="Сетка таблицы1"/>
    <w:basedOn w:val="a1"/>
    <w:next w:val="ae"/>
    <w:uiPriority w:val="59"/>
    <w:rsid w:val="00DE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DE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B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1A6C"/>
  </w:style>
  <w:style w:type="paragraph" w:styleId="af1">
    <w:name w:val="footer"/>
    <w:basedOn w:val="a"/>
    <w:link w:val="af2"/>
    <w:uiPriority w:val="99"/>
    <w:unhideWhenUsed/>
    <w:rsid w:val="009B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1A6C"/>
  </w:style>
  <w:style w:type="character" w:customStyle="1" w:styleId="10">
    <w:name w:val="Заголовок 1 Знак"/>
    <w:basedOn w:val="a0"/>
    <w:link w:val="1"/>
    <w:uiPriority w:val="9"/>
    <w:rsid w:val="007050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23">
    <w:name w:val="Нет списка2"/>
    <w:next w:val="a2"/>
    <w:uiPriority w:val="99"/>
    <w:semiHidden/>
    <w:unhideWhenUsed/>
    <w:rsid w:val="007050C7"/>
  </w:style>
  <w:style w:type="numbering" w:customStyle="1" w:styleId="110">
    <w:name w:val="Нет списка11"/>
    <w:next w:val="a2"/>
    <w:uiPriority w:val="99"/>
    <w:semiHidden/>
    <w:unhideWhenUsed/>
    <w:rsid w:val="007050C7"/>
  </w:style>
  <w:style w:type="table" w:customStyle="1" w:styleId="111">
    <w:name w:val="Сетка таблицы11"/>
    <w:basedOn w:val="a1"/>
    <w:next w:val="ae"/>
    <w:uiPriority w:val="59"/>
    <w:rsid w:val="0070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uiPriority w:val="59"/>
    <w:rsid w:val="0070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7050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3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43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F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0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30CE"/>
  </w:style>
  <w:style w:type="paragraph" w:customStyle="1" w:styleId="c31">
    <w:name w:val="c31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A430CE"/>
  </w:style>
  <w:style w:type="paragraph" w:customStyle="1" w:styleId="c24">
    <w:name w:val="c24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430CE"/>
  </w:style>
  <w:style w:type="character" w:customStyle="1" w:styleId="c95">
    <w:name w:val="c95"/>
    <w:basedOn w:val="a0"/>
    <w:rsid w:val="00A430CE"/>
  </w:style>
  <w:style w:type="paragraph" w:customStyle="1" w:styleId="c15">
    <w:name w:val="c1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30CE"/>
  </w:style>
  <w:style w:type="paragraph" w:customStyle="1" w:styleId="c62">
    <w:name w:val="c6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430CE"/>
  </w:style>
  <w:style w:type="paragraph" w:customStyle="1" w:styleId="c13">
    <w:name w:val="c13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A430CE"/>
  </w:style>
  <w:style w:type="character" w:customStyle="1" w:styleId="c12">
    <w:name w:val="c12"/>
    <w:basedOn w:val="a0"/>
    <w:rsid w:val="00A430CE"/>
  </w:style>
  <w:style w:type="paragraph" w:customStyle="1" w:styleId="c41">
    <w:name w:val="c41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A430CE"/>
  </w:style>
  <w:style w:type="paragraph" w:customStyle="1" w:styleId="c80">
    <w:name w:val="c80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">
    <w:name w:val="c11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">
    <w:name w:val="c10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430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30CE"/>
    <w:rPr>
      <w:color w:val="800080"/>
      <w:u w:val="single"/>
    </w:rPr>
  </w:style>
  <w:style w:type="paragraph" w:customStyle="1" w:styleId="c73">
    <w:name w:val="c73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A430CE"/>
  </w:style>
  <w:style w:type="paragraph" w:customStyle="1" w:styleId="c98">
    <w:name w:val="c98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30CE"/>
  </w:style>
  <w:style w:type="paragraph" w:customStyle="1" w:styleId="c54">
    <w:name w:val="c54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430CE"/>
  </w:style>
  <w:style w:type="paragraph" w:customStyle="1" w:styleId="c21">
    <w:name w:val="c21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сновной"/>
    <w:basedOn w:val="a"/>
    <w:link w:val="a6"/>
    <w:rsid w:val="00CA027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Буллит"/>
    <w:basedOn w:val="a5"/>
    <w:link w:val="a8"/>
    <w:rsid w:val="00CA027F"/>
    <w:pPr>
      <w:ind w:firstLine="244"/>
    </w:pPr>
  </w:style>
  <w:style w:type="character" w:customStyle="1" w:styleId="a6">
    <w:name w:val="Основной Знак"/>
    <w:link w:val="a5"/>
    <w:rsid w:val="00CA027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7"/>
    <w:rsid w:val="00CA027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02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27F"/>
  </w:style>
  <w:style w:type="paragraph" w:styleId="a9">
    <w:name w:val="Balloon Text"/>
    <w:basedOn w:val="a"/>
    <w:link w:val="aa"/>
    <w:uiPriority w:val="99"/>
    <w:semiHidden/>
    <w:unhideWhenUsed/>
    <w:rsid w:val="0093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B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669A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B1F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34">
    <w:name w:val="c34"/>
    <w:basedOn w:val="a0"/>
    <w:rsid w:val="00331FD6"/>
  </w:style>
  <w:style w:type="paragraph" w:styleId="ac">
    <w:name w:val="Body Text"/>
    <w:basedOn w:val="a"/>
    <w:link w:val="ad"/>
    <w:uiPriority w:val="99"/>
    <w:semiHidden/>
    <w:unhideWhenUsed/>
    <w:rsid w:val="00DE27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E2722"/>
  </w:style>
  <w:style w:type="table" w:customStyle="1" w:styleId="12">
    <w:name w:val="Сетка таблицы1"/>
    <w:basedOn w:val="a1"/>
    <w:next w:val="ae"/>
    <w:uiPriority w:val="59"/>
    <w:rsid w:val="00DE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DE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B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1A6C"/>
  </w:style>
  <w:style w:type="paragraph" w:styleId="af1">
    <w:name w:val="footer"/>
    <w:basedOn w:val="a"/>
    <w:link w:val="af2"/>
    <w:uiPriority w:val="99"/>
    <w:unhideWhenUsed/>
    <w:rsid w:val="009B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1A6C"/>
  </w:style>
  <w:style w:type="character" w:customStyle="1" w:styleId="10">
    <w:name w:val="Заголовок 1 Знак"/>
    <w:basedOn w:val="a0"/>
    <w:link w:val="1"/>
    <w:uiPriority w:val="9"/>
    <w:rsid w:val="007050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23">
    <w:name w:val="Нет списка2"/>
    <w:next w:val="a2"/>
    <w:uiPriority w:val="99"/>
    <w:semiHidden/>
    <w:unhideWhenUsed/>
    <w:rsid w:val="007050C7"/>
  </w:style>
  <w:style w:type="numbering" w:customStyle="1" w:styleId="110">
    <w:name w:val="Нет списка11"/>
    <w:next w:val="a2"/>
    <w:uiPriority w:val="99"/>
    <w:semiHidden/>
    <w:unhideWhenUsed/>
    <w:rsid w:val="007050C7"/>
  </w:style>
  <w:style w:type="table" w:customStyle="1" w:styleId="111">
    <w:name w:val="Сетка таблицы11"/>
    <w:basedOn w:val="a1"/>
    <w:next w:val="ae"/>
    <w:uiPriority w:val="59"/>
    <w:rsid w:val="0070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uiPriority w:val="59"/>
    <w:rsid w:val="0070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705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B7E63-B568-4BF8-82DB-94C73CB0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5952</Words>
  <Characters>33933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МБОУ СОШ № 7</cp:lastModifiedBy>
  <cp:revision>2</cp:revision>
  <cp:lastPrinted>2017-11-07T05:59:00Z</cp:lastPrinted>
  <dcterms:created xsi:type="dcterms:W3CDTF">2018-09-05T13:26:00Z</dcterms:created>
  <dcterms:modified xsi:type="dcterms:W3CDTF">2018-09-05T13:26:00Z</dcterms:modified>
</cp:coreProperties>
</file>