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F6A" w:rsidRPr="00B223EA" w:rsidRDefault="00B223EA" w:rsidP="00B223EA">
      <w:pPr>
        <w:rPr>
          <w:rFonts w:ascii="Times New Roman" w:hAnsi="Times New Roman" w:cs="Times New Roman"/>
          <w:lang w:val="tt-RU"/>
        </w:rPr>
      </w:pPr>
      <w:r w:rsidRPr="00B223E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676B049" wp14:editId="1255A681">
            <wp:extent cx="7211718" cy="9294126"/>
            <wp:effectExtent l="0" t="0" r="0" b="0"/>
            <wp:docPr id="2" name="Рисунок 2" descr="C:\Users\Ученик\Desktop\локальные акты\пи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еник\Desktop\локальные акты\пит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4794" cy="9323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F6A" w:rsidRDefault="0040766A" w:rsidP="00407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40766A" w:rsidRDefault="0040766A" w:rsidP="00407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организации питания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 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школе</w:t>
      </w:r>
    </w:p>
    <w:p w:rsidR="0040766A" w:rsidRDefault="0040766A" w:rsidP="00EB0733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66A" w:rsidRDefault="0040766A" w:rsidP="00555D67">
      <w:pPr>
        <w:pStyle w:val="a3"/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766A">
        <w:rPr>
          <w:rFonts w:ascii="Times New Roman" w:hAnsi="Times New Roman" w:cs="Times New Roman"/>
          <w:b/>
          <w:sz w:val="24"/>
          <w:szCs w:val="28"/>
        </w:rPr>
        <w:t>ОБЩИЕ ПОЛОЖЕНИЯ.</w:t>
      </w:r>
    </w:p>
    <w:p w:rsidR="0040766A" w:rsidRPr="00270CE1" w:rsidRDefault="00270CE1" w:rsidP="00555D67">
      <w:pPr>
        <w:pStyle w:val="a3"/>
        <w:numPr>
          <w:ilvl w:val="1"/>
          <w:numId w:val="12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40766A" w:rsidRPr="00270CE1">
        <w:rPr>
          <w:rFonts w:ascii="Times New Roman" w:hAnsi="Times New Roman" w:cs="Times New Roman"/>
          <w:sz w:val="24"/>
          <w:szCs w:val="28"/>
        </w:rPr>
        <w:t xml:space="preserve">Положение о порядке организации питания обучающихся в МБОУ Школа № 7 </w:t>
      </w:r>
      <w:proofErr w:type="gramStart"/>
      <w:r w:rsidR="0040766A" w:rsidRPr="00270CE1">
        <w:rPr>
          <w:rFonts w:ascii="Times New Roman" w:hAnsi="Times New Roman" w:cs="Times New Roman"/>
          <w:sz w:val="24"/>
          <w:szCs w:val="28"/>
        </w:rPr>
        <w:t>( далее</w:t>
      </w:r>
      <w:proofErr w:type="gramEnd"/>
      <w:r w:rsidR="0040766A" w:rsidRPr="00270CE1">
        <w:rPr>
          <w:rFonts w:ascii="Times New Roman" w:hAnsi="Times New Roman" w:cs="Times New Roman"/>
          <w:sz w:val="24"/>
          <w:szCs w:val="28"/>
        </w:rPr>
        <w:t xml:space="preserve"> –«Положение») устанавливает порядок организации рационального питания обучающихся в школе, определяет основные организационные принципы, правила и требования к организации питания обучающихся, регулирует отношения между администрацией школы и родителями (законными представителями)</w:t>
      </w:r>
      <w:r w:rsidR="00506DCE" w:rsidRPr="00270CE1">
        <w:rPr>
          <w:rFonts w:ascii="Times New Roman" w:hAnsi="Times New Roman" w:cs="Times New Roman"/>
          <w:sz w:val="24"/>
          <w:szCs w:val="28"/>
        </w:rPr>
        <w:t>.</w:t>
      </w:r>
    </w:p>
    <w:p w:rsidR="00506DCE" w:rsidRPr="00270CE1" w:rsidRDefault="00270CE1" w:rsidP="00555D67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1.2.</w:t>
      </w:r>
      <w:r w:rsidR="00506DCE" w:rsidRPr="00270CE1">
        <w:rPr>
          <w:rFonts w:ascii="Times New Roman" w:hAnsi="Times New Roman" w:cs="Times New Roman"/>
          <w:sz w:val="24"/>
          <w:szCs w:val="28"/>
        </w:rPr>
        <w:t xml:space="preserve"> Положение разработано в целях организации полноценного горячего питания  учащихся, социальной поддержки и укрепления здоровья детей, создания комфортной среды образовательного процесса.</w:t>
      </w:r>
    </w:p>
    <w:p w:rsidR="00506DCE" w:rsidRPr="00270CE1" w:rsidRDefault="00270CE1" w:rsidP="00555D67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1.3.</w:t>
      </w:r>
      <w:r w:rsidR="00506DCE" w:rsidRPr="00270CE1">
        <w:rPr>
          <w:rFonts w:ascii="Times New Roman" w:hAnsi="Times New Roman" w:cs="Times New Roman"/>
          <w:sz w:val="24"/>
          <w:szCs w:val="28"/>
        </w:rPr>
        <w:t xml:space="preserve"> Положение разработано в соответствии с:</w:t>
      </w:r>
    </w:p>
    <w:p w:rsidR="00506DCE" w:rsidRDefault="00506DCE" w:rsidP="00555D67">
      <w:pPr>
        <w:pStyle w:val="a3"/>
        <w:numPr>
          <w:ilvl w:val="0"/>
          <w:numId w:val="3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законом Российской Федерации «Об образовании»;</w:t>
      </w:r>
    </w:p>
    <w:p w:rsidR="00506DCE" w:rsidRDefault="00506DCE" w:rsidP="00555D67">
      <w:pPr>
        <w:pStyle w:val="a3"/>
        <w:numPr>
          <w:ilvl w:val="0"/>
          <w:numId w:val="3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типовым положением об образовательном учреждении;</w:t>
      </w:r>
    </w:p>
    <w:p w:rsidR="00506DCE" w:rsidRDefault="00506DCE" w:rsidP="00555D67">
      <w:pPr>
        <w:pStyle w:val="a3"/>
        <w:numPr>
          <w:ilvl w:val="0"/>
          <w:numId w:val="3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уставом школы;</w:t>
      </w:r>
    </w:p>
    <w:p w:rsidR="00506DCE" w:rsidRDefault="00506DCE" w:rsidP="00555D67">
      <w:pPr>
        <w:pStyle w:val="a3"/>
        <w:numPr>
          <w:ilvl w:val="0"/>
          <w:numId w:val="3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СанПиН 2.4.2.2821-10 «Санитарно-эпидемиологические требования</w:t>
      </w:r>
      <w:r w:rsidR="004D27B8">
        <w:rPr>
          <w:rFonts w:ascii="Times New Roman" w:hAnsi="Times New Roman" w:cs="Times New Roman"/>
          <w:sz w:val="24"/>
          <w:szCs w:val="28"/>
        </w:rPr>
        <w:t xml:space="preserve"> к условиям и организации обучения в общеобразовательных учреждениях».</w:t>
      </w:r>
    </w:p>
    <w:p w:rsidR="004D27B8" w:rsidRPr="00270CE1" w:rsidRDefault="004D27B8" w:rsidP="00555D67">
      <w:pPr>
        <w:pStyle w:val="a3"/>
        <w:numPr>
          <w:ilvl w:val="1"/>
          <w:numId w:val="13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8"/>
        </w:rPr>
      </w:pPr>
      <w:r w:rsidRPr="00270CE1">
        <w:rPr>
          <w:rFonts w:ascii="Times New Roman" w:hAnsi="Times New Roman" w:cs="Times New Roman"/>
          <w:sz w:val="24"/>
          <w:szCs w:val="28"/>
        </w:rPr>
        <w:t>Действие настоящего Положения распространяется на всех обучающихся в школе.</w:t>
      </w:r>
    </w:p>
    <w:p w:rsidR="004D27B8" w:rsidRPr="00270CE1" w:rsidRDefault="004D27B8" w:rsidP="00555D67">
      <w:pPr>
        <w:pStyle w:val="a3"/>
        <w:numPr>
          <w:ilvl w:val="1"/>
          <w:numId w:val="13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8"/>
        </w:rPr>
      </w:pPr>
      <w:r w:rsidRPr="00270CE1">
        <w:rPr>
          <w:rFonts w:ascii="Times New Roman" w:hAnsi="Times New Roman" w:cs="Times New Roman"/>
          <w:sz w:val="24"/>
          <w:szCs w:val="28"/>
        </w:rPr>
        <w:t>Настоящее Положение является локальным нормативным актом, регламентирующим деятельность школы по во</w:t>
      </w:r>
      <w:r w:rsidR="00BB7AFA" w:rsidRPr="00270CE1">
        <w:rPr>
          <w:rFonts w:ascii="Times New Roman" w:hAnsi="Times New Roman" w:cs="Times New Roman"/>
          <w:sz w:val="24"/>
          <w:szCs w:val="28"/>
        </w:rPr>
        <w:t>просам питания, принимается на П</w:t>
      </w:r>
      <w:r w:rsidRPr="00270CE1">
        <w:rPr>
          <w:rFonts w:ascii="Times New Roman" w:hAnsi="Times New Roman" w:cs="Times New Roman"/>
          <w:sz w:val="24"/>
          <w:szCs w:val="28"/>
        </w:rPr>
        <w:t>едагогическом совете</w:t>
      </w:r>
      <w:r w:rsidR="00BB7AFA" w:rsidRPr="00270CE1">
        <w:rPr>
          <w:rFonts w:ascii="Times New Roman" w:hAnsi="Times New Roman" w:cs="Times New Roman"/>
          <w:sz w:val="24"/>
          <w:szCs w:val="28"/>
        </w:rPr>
        <w:t>, согласовывается с Управляющим советом школы</w:t>
      </w:r>
      <w:r w:rsidR="007A156C" w:rsidRPr="00270CE1">
        <w:rPr>
          <w:rFonts w:ascii="Times New Roman" w:hAnsi="Times New Roman" w:cs="Times New Roman"/>
          <w:sz w:val="24"/>
          <w:szCs w:val="28"/>
        </w:rPr>
        <w:t xml:space="preserve"> (либо утверждается Управляющим советом</w:t>
      </w:r>
      <w:r w:rsidR="000328E0" w:rsidRPr="00270CE1">
        <w:rPr>
          <w:rFonts w:ascii="Times New Roman" w:hAnsi="Times New Roman" w:cs="Times New Roman"/>
          <w:sz w:val="24"/>
          <w:szCs w:val="28"/>
        </w:rPr>
        <w:t xml:space="preserve">) </w:t>
      </w:r>
      <w:r w:rsidR="00BB7AFA" w:rsidRPr="00270CE1">
        <w:rPr>
          <w:rFonts w:ascii="Times New Roman" w:hAnsi="Times New Roman" w:cs="Times New Roman"/>
          <w:sz w:val="24"/>
          <w:szCs w:val="28"/>
        </w:rPr>
        <w:t xml:space="preserve"> и утверждается (либо вводится в действие) приказом директора школы.</w:t>
      </w:r>
    </w:p>
    <w:p w:rsidR="00BB7AFA" w:rsidRDefault="00270CE1" w:rsidP="00555D67">
      <w:pPr>
        <w:pStyle w:val="a3"/>
        <w:numPr>
          <w:ilvl w:val="1"/>
          <w:numId w:val="13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BB7AFA">
        <w:rPr>
          <w:rFonts w:ascii="Times New Roman" w:hAnsi="Times New Roman" w:cs="Times New Roman"/>
          <w:sz w:val="24"/>
          <w:szCs w:val="28"/>
        </w:rPr>
        <w:t xml:space="preserve">Положение принимается на неопределенный срок. Изменения и дополнения к </w:t>
      </w:r>
      <w:r w:rsidR="000328E0">
        <w:rPr>
          <w:rFonts w:ascii="Times New Roman" w:hAnsi="Times New Roman" w:cs="Times New Roman"/>
          <w:sz w:val="24"/>
          <w:szCs w:val="28"/>
        </w:rPr>
        <w:t xml:space="preserve"> </w:t>
      </w:r>
      <w:r w:rsidR="00BB7AFA">
        <w:rPr>
          <w:rFonts w:ascii="Times New Roman" w:hAnsi="Times New Roman" w:cs="Times New Roman"/>
          <w:sz w:val="24"/>
          <w:szCs w:val="28"/>
        </w:rPr>
        <w:t>Положению принимаются в порядке, предусмотренном</w:t>
      </w:r>
      <w:r w:rsidR="007A156C">
        <w:rPr>
          <w:rFonts w:ascii="Times New Roman" w:hAnsi="Times New Roman" w:cs="Times New Roman"/>
          <w:sz w:val="24"/>
          <w:szCs w:val="28"/>
        </w:rPr>
        <w:t xml:space="preserve"> п. 15 настоящего Положения.</w:t>
      </w:r>
    </w:p>
    <w:p w:rsidR="00AB1FCA" w:rsidRDefault="000328E0" w:rsidP="00555D67">
      <w:pPr>
        <w:pStyle w:val="a3"/>
        <w:numPr>
          <w:ilvl w:val="1"/>
          <w:numId w:val="13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Поле принятия Положения (или изменений и дополнений отдельных  пунктов  и  разделов) в новой редакции предыдущая редакция автоматически утрачивает силу</w:t>
      </w:r>
      <w:r w:rsidR="00AB1FCA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AB1FCA" w:rsidRPr="00AB1FCA" w:rsidRDefault="00AB1FCA" w:rsidP="00555D67">
      <w:pPr>
        <w:pStyle w:val="a3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8"/>
        </w:rPr>
      </w:pPr>
    </w:p>
    <w:p w:rsidR="00AB1FCA" w:rsidRDefault="00AB1FCA" w:rsidP="00555D67">
      <w:pPr>
        <w:pStyle w:val="a3"/>
        <w:numPr>
          <w:ilvl w:val="0"/>
          <w:numId w:val="13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B1FCA">
        <w:rPr>
          <w:rFonts w:ascii="Times New Roman" w:hAnsi="Times New Roman" w:cs="Times New Roman"/>
          <w:b/>
          <w:sz w:val="24"/>
          <w:szCs w:val="28"/>
        </w:rPr>
        <w:t>ОСНОВНЫЕ ЦЕЛИ И ЗАДАЧИ.</w:t>
      </w:r>
    </w:p>
    <w:p w:rsidR="00AB1FCA" w:rsidRPr="00270CE1" w:rsidRDefault="00AB1FCA" w:rsidP="00555D67">
      <w:pPr>
        <w:pStyle w:val="a3"/>
        <w:numPr>
          <w:ilvl w:val="1"/>
          <w:numId w:val="14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8"/>
        </w:rPr>
      </w:pPr>
      <w:r w:rsidRPr="00270CE1">
        <w:rPr>
          <w:rFonts w:ascii="Times New Roman" w:hAnsi="Times New Roman" w:cs="Times New Roman"/>
          <w:sz w:val="24"/>
          <w:szCs w:val="28"/>
        </w:rPr>
        <w:t xml:space="preserve">Основными целями и задачами при организации питания обучающихся в </w:t>
      </w:r>
      <w:proofErr w:type="gramStart"/>
      <w:r w:rsidRPr="00270CE1">
        <w:rPr>
          <w:rFonts w:ascii="Times New Roman" w:hAnsi="Times New Roman" w:cs="Times New Roman"/>
          <w:sz w:val="24"/>
          <w:szCs w:val="28"/>
        </w:rPr>
        <w:t>МБОУ  Школа</w:t>
      </w:r>
      <w:proofErr w:type="gramEnd"/>
      <w:r w:rsidRPr="00270CE1">
        <w:rPr>
          <w:rFonts w:ascii="Times New Roman" w:hAnsi="Times New Roman" w:cs="Times New Roman"/>
          <w:sz w:val="24"/>
          <w:szCs w:val="28"/>
        </w:rPr>
        <w:t xml:space="preserve">  № 7:  </w:t>
      </w:r>
    </w:p>
    <w:p w:rsidR="00AB1FCA" w:rsidRDefault="00D60776" w:rsidP="00555D67">
      <w:pPr>
        <w:pStyle w:val="a3"/>
        <w:numPr>
          <w:ilvl w:val="0"/>
          <w:numId w:val="6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обеспечение обучающихся питанием, соответствующим возрастным </w:t>
      </w:r>
      <w:proofErr w:type="gramStart"/>
      <w:r>
        <w:rPr>
          <w:rFonts w:ascii="Times New Roman" w:hAnsi="Times New Roman" w:cs="Times New Roman"/>
          <w:sz w:val="24"/>
          <w:szCs w:val="28"/>
        </w:rPr>
        <w:t>физиологическим  потребностям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 в пищевых веществах и энергии, принципам рационального и сбалансированного питания;</w:t>
      </w:r>
    </w:p>
    <w:p w:rsidR="00D60776" w:rsidRDefault="00D60776" w:rsidP="00555D67">
      <w:pPr>
        <w:pStyle w:val="a3"/>
        <w:numPr>
          <w:ilvl w:val="0"/>
          <w:numId w:val="6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гарантированное качество и безопасность питания и пищевых продуктов, используемых для приготовления блюд;</w:t>
      </w:r>
    </w:p>
    <w:p w:rsidR="00D60776" w:rsidRDefault="00D60776" w:rsidP="00555D67">
      <w:pPr>
        <w:pStyle w:val="a3"/>
        <w:numPr>
          <w:ilvl w:val="0"/>
          <w:numId w:val="6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предупреждение (профилактика) </w:t>
      </w:r>
      <w:r w:rsidR="006B4C14">
        <w:rPr>
          <w:rFonts w:ascii="Times New Roman" w:hAnsi="Times New Roman" w:cs="Times New Roman"/>
          <w:sz w:val="24"/>
          <w:szCs w:val="28"/>
        </w:rPr>
        <w:t>среди обучающихся инфекционных и неинфекционных заболеваний, связанных с фактором питания;</w:t>
      </w:r>
    </w:p>
    <w:p w:rsidR="006B4C14" w:rsidRDefault="006B4C14" w:rsidP="00555D67">
      <w:pPr>
        <w:pStyle w:val="a3"/>
        <w:numPr>
          <w:ilvl w:val="0"/>
          <w:numId w:val="6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пропаганда принципов полноценного и здорового питания;</w:t>
      </w:r>
    </w:p>
    <w:p w:rsidR="006B4C14" w:rsidRDefault="006B4C14" w:rsidP="00555D67">
      <w:pPr>
        <w:pStyle w:val="a3"/>
        <w:numPr>
          <w:ilvl w:val="0"/>
          <w:numId w:val="6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модернизация школьных пищеблоков в соответствии с требованиями санитарных норм и правил, современных технологий;</w:t>
      </w:r>
    </w:p>
    <w:p w:rsidR="006B4C14" w:rsidRDefault="006B4C14" w:rsidP="00555D67">
      <w:pPr>
        <w:pStyle w:val="a3"/>
        <w:numPr>
          <w:ilvl w:val="0"/>
          <w:numId w:val="14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ОБЩИЕ ПРИНЦИПЫ ОРГАНИЗАЦИИ ПИТАНИЯ ОБУЧАЮЩИХСЯ.</w:t>
      </w:r>
    </w:p>
    <w:p w:rsidR="006B4C14" w:rsidRDefault="00270CE1" w:rsidP="00555D67">
      <w:pPr>
        <w:pStyle w:val="a3"/>
        <w:numPr>
          <w:ilvl w:val="1"/>
          <w:numId w:val="14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6B4C14">
        <w:rPr>
          <w:rFonts w:ascii="Times New Roman" w:hAnsi="Times New Roman" w:cs="Times New Roman"/>
          <w:sz w:val="24"/>
          <w:szCs w:val="28"/>
        </w:rPr>
        <w:t xml:space="preserve">Организация питания обучающихся является отдельным обязательным </w:t>
      </w:r>
      <w:proofErr w:type="gramStart"/>
      <w:r w:rsidR="006B4C14">
        <w:rPr>
          <w:rFonts w:ascii="Times New Roman" w:hAnsi="Times New Roman" w:cs="Times New Roman"/>
          <w:sz w:val="24"/>
          <w:szCs w:val="28"/>
        </w:rPr>
        <w:t>направлением  деятельности</w:t>
      </w:r>
      <w:proofErr w:type="gramEnd"/>
      <w:r w:rsidR="006B4C14">
        <w:rPr>
          <w:rFonts w:ascii="Times New Roman" w:hAnsi="Times New Roman" w:cs="Times New Roman"/>
          <w:sz w:val="24"/>
          <w:szCs w:val="28"/>
        </w:rPr>
        <w:t xml:space="preserve"> Школы.</w:t>
      </w:r>
    </w:p>
    <w:p w:rsidR="006B4C14" w:rsidRDefault="00270CE1" w:rsidP="00555D67">
      <w:pPr>
        <w:pStyle w:val="a3"/>
        <w:numPr>
          <w:ilvl w:val="1"/>
          <w:numId w:val="14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9E46A2">
        <w:rPr>
          <w:rFonts w:ascii="Times New Roman" w:hAnsi="Times New Roman" w:cs="Times New Roman"/>
          <w:sz w:val="24"/>
          <w:szCs w:val="28"/>
        </w:rPr>
        <w:t>Для организации питания обучающихся используются специальные помещения (пищеблок), соответствующие требованиям санитарно-гигиенических норм и правил по следующим направлениям;</w:t>
      </w:r>
    </w:p>
    <w:p w:rsidR="009E46A2" w:rsidRDefault="009E46A2" w:rsidP="00555D67">
      <w:pPr>
        <w:pStyle w:val="a3"/>
        <w:numPr>
          <w:ilvl w:val="0"/>
          <w:numId w:val="8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соответствие числа посадочных мест  столовой</w:t>
      </w:r>
      <w:r w:rsidR="00311CD5">
        <w:rPr>
          <w:rFonts w:ascii="Times New Roman" w:hAnsi="Times New Roman" w:cs="Times New Roman"/>
          <w:sz w:val="24"/>
          <w:szCs w:val="28"/>
        </w:rPr>
        <w:t xml:space="preserve"> установленным нормам;</w:t>
      </w:r>
    </w:p>
    <w:p w:rsidR="00311CD5" w:rsidRDefault="00311CD5" w:rsidP="00555D67">
      <w:pPr>
        <w:pStyle w:val="a3"/>
        <w:numPr>
          <w:ilvl w:val="0"/>
          <w:numId w:val="8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обеспеченность технологическим оборудованием, те</w:t>
      </w:r>
      <w:r w:rsidR="007F0E68">
        <w:rPr>
          <w:rFonts w:ascii="Times New Roman" w:hAnsi="Times New Roman" w:cs="Times New Roman"/>
          <w:sz w:val="24"/>
          <w:szCs w:val="28"/>
        </w:rPr>
        <w:t>хническое состояние которого соответствует  установленным требованиям;</w:t>
      </w:r>
    </w:p>
    <w:p w:rsidR="007F0E68" w:rsidRDefault="007F0E68" w:rsidP="00555D67">
      <w:pPr>
        <w:pStyle w:val="a3"/>
        <w:numPr>
          <w:ilvl w:val="0"/>
          <w:numId w:val="8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наличие пищеблока, подсобных помещений для хранения продуктов;</w:t>
      </w:r>
    </w:p>
    <w:p w:rsidR="007F0E68" w:rsidRDefault="007F0E68" w:rsidP="00555D67">
      <w:pPr>
        <w:pStyle w:val="a3"/>
        <w:numPr>
          <w:ilvl w:val="0"/>
          <w:numId w:val="8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обеспеченность кухонной и столовой посудой, столовыми приборами в необходимом количестве</w:t>
      </w:r>
      <w:r w:rsidR="009D7D44">
        <w:rPr>
          <w:rFonts w:ascii="Times New Roman" w:hAnsi="Times New Roman" w:cs="Times New Roman"/>
          <w:sz w:val="24"/>
          <w:szCs w:val="28"/>
        </w:rPr>
        <w:t xml:space="preserve"> и в соответствии с требованиями СанПиН;</w:t>
      </w:r>
    </w:p>
    <w:p w:rsidR="00C33031" w:rsidRDefault="009D7D44" w:rsidP="00555D67">
      <w:pPr>
        <w:pStyle w:val="a3"/>
        <w:numPr>
          <w:ilvl w:val="0"/>
          <w:numId w:val="8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8"/>
        </w:rPr>
      </w:pPr>
      <w:r w:rsidRPr="00C33031">
        <w:rPr>
          <w:rFonts w:ascii="Times New Roman" w:hAnsi="Times New Roman" w:cs="Times New Roman"/>
          <w:sz w:val="24"/>
          <w:szCs w:val="28"/>
        </w:rPr>
        <w:t>наличие вытяжного оборудования, его работоспособность;</w:t>
      </w:r>
    </w:p>
    <w:p w:rsidR="00C33031" w:rsidRDefault="009D7D44" w:rsidP="00555D67">
      <w:pPr>
        <w:pStyle w:val="a3"/>
        <w:numPr>
          <w:ilvl w:val="0"/>
          <w:numId w:val="8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8"/>
        </w:rPr>
      </w:pPr>
      <w:r w:rsidRPr="00C33031">
        <w:rPr>
          <w:rFonts w:ascii="Times New Roman" w:hAnsi="Times New Roman" w:cs="Times New Roman"/>
          <w:sz w:val="24"/>
          <w:szCs w:val="28"/>
        </w:rPr>
        <w:t>соответствие иным требованиям действующих санитарных норм</w:t>
      </w:r>
      <w:r w:rsidR="00C33031">
        <w:rPr>
          <w:rFonts w:ascii="Times New Roman" w:hAnsi="Times New Roman" w:cs="Times New Roman"/>
          <w:sz w:val="24"/>
          <w:szCs w:val="28"/>
        </w:rPr>
        <w:t xml:space="preserve"> и правил Российской Федерации.</w:t>
      </w:r>
    </w:p>
    <w:p w:rsidR="00C33031" w:rsidRDefault="0089624D" w:rsidP="00555D67">
      <w:pPr>
        <w:pStyle w:val="a3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3.3</w:t>
      </w:r>
      <w:r w:rsidR="00270CE1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 w:rsidR="00C33031">
        <w:rPr>
          <w:rFonts w:ascii="Times New Roman" w:hAnsi="Times New Roman" w:cs="Times New Roman"/>
          <w:sz w:val="24"/>
          <w:szCs w:val="28"/>
        </w:rPr>
        <w:t>В пищеблоке постоянно должны находиться:</w:t>
      </w:r>
    </w:p>
    <w:p w:rsidR="00C33031" w:rsidRDefault="00C33031" w:rsidP="00555D67">
      <w:pPr>
        <w:pStyle w:val="a3"/>
        <w:numPr>
          <w:ilvl w:val="0"/>
          <w:numId w:val="9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заявки на питание;</w:t>
      </w:r>
    </w:p>
    <w:p w:rsidR="00C33031" w:rsidRDefault="00C33031" w:rsidP="00555D67">
      <w:pPr>
        <w:pStyle w:val="a3"/>
        <w:numPr>
          <w:ilvl w:val="0"/>
          <w:numId w:val="9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журнал бракеража пищевых продуктов пищевых продуктов и продовольственного сырья;</w:t>
      </w:r>
    </w:p>
    <w:p w:rsidR="00C33031" w:rsidRDefault="00C33031" w:rsidP="00555D67">
      <w:pPr>
        <w:pStyle w:val="a3"/>
        <w:numPr>
          <w:ilvl w:val="0"/>
          <w:numId w:val="9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журнал бракеража готовой кулинарной продукции, журнал здоровья;</w:t>
      </w:r>
    </w:p>
    <w:p w:rsidR="00C33031" w:rsidRDefault="00C33031" w:rsidP="00555D67">
      <w:pPr>
        <w:pStyle w:val="a3"/>
        <w:numPr>
          <w:ilvl w:val="0"/>
          <w:numId w:val="9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журнал проведения витаминизации третьих и сладких блюд;</w:t>
      </w:r>
    </w:p>
    <w:p w:rsidR="00C33031" w:rsidRDefault="00C33031" w:rsidP="00555D67">
      <w:pPr>
        <w:pStyle w:val="a3"/>
        <w:numPr>
          <w:ilvl w:val="0"/>
          <w:numId w:val="9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журнал учета температурного режима холодильного оборудования;</w:t>
      </w:r>
    </w:p>
    <w:p w:rsidR="00C33031" w:rsidRDefault="00C33031" w:rsidP="00555D67">
      <w:pPr>
        <w:pStyle w:val="a3"/>
        <w:numPr>
          <w:ilvl w:val="0"/>
          <w:numId w:val="9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копии примерного 10-дневного меню, согласованных </w:t>
      </w:r>
      <w:r w:rsidR="00BD51DE">
        <w:rPr>
          <w:rFonts w:ascii="Times New Roman" w:hAnsi="Times New Roman" w:cs="Times New Roman"/>
          <w:sz w:val="24"/>
          <w:szCs w:val="28"/>
        </w:rPr>
        <w:t xml:space="preserve">с территориальным отделом </w:t>
      </w:r>
      <w:proofErr w:type="spellStart"/>
      <w:r w:rsidR="00BD51DE">
        <w:rPr>
          <w:rFonts w:ascii="Times New Roman" w:hAnsi="Times New Roman" w:cs="Times New Roman"/>
          <w:sz w:val="24"/>
          <w:szCs w:val="28"/>
        </w:rPr>
        <w:t>Роспотребнадзора</w:t>
      </w:r>
      <w:proofErr w:type="spellEnd"/>
      <w:r w:rsidR="00BD51DE">
        <w:rPr>
          <w:rFonts w:ascii="Times New Roman" w:hAnsi="Times New Roman" w:cs="Times New Roman"/>
          <w:sz w:val="24"/>
          <w:szCs w:val="28"/>
        </w:rPr>
        <w:t>;</w:t>
      </w:r>
    </w:p>
    <w:p w:rsidR="00BD51DE" w:rsidRDefault="00BD51DE" w:rsidP="00555D67">
      <w:pPr>
        <w:pStyle w:val="a3"/>
        <w:numPr>
          <w:ilvl w:val="0"/>
          <w:numId w:val="9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ежедневные меню, технологические карты на приготовляемые блюда;</w:t>
      </w:r>
    </w:p>
    <w:p w:rsidR="00BD51DE" w:rsidRDefault="00BD51DE" w:rsidP="00555D67">
      <w:pPr>
        <w:pStyle w:val="a3"/>
        <w:numPr>
          <w:ilvl w:val="0"/>
          <w:numId w:val="9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приходные документы на пищевую продукцию, документы, подтверждающие качество поступающей продукции (накладные, сертификаты соответствия, удостоверения качества, документы ветеринарно-санитарной экспертизы и др.);</w:t>
      </w:r>
    </w:p>
    <w:p w:rsidR="00BD51DE" w:rsidRDefault="00BD51DE" w:rsidP="00555D67">
      <w:pPr>
        <w:pStyle w:val="a3"/>
        <w:numPr>
          <w:ilvl w:val="0"/>
          <w:numId w:val="9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книга отзывов и предложений.</w:t>
      </w:r>
    </w:p>
    <w:p w:rsidR="00BD51DE" w:rsidRPr="00270CE1" w:rsidRDefault="00270CE1" w:rsidP="00555D67">
      <w:pPr>
        <w:pStyle w:val="a3"/>
        <w:numPr>
          <w:ilvl w:val="1"/>
          <w:numId w:val="15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BD51DE" w:rsidRPr="00270CE1">
        <w:rPr>
          <w:rFonts w:ascii="Times New Roman" w:hAnsi="Times New Roman" w:cs="Times New Roman"/>
          <w:sz w:val="24"/>
          <w:szCs w:val="28"/>
        </w:rPr>
        <w:t>Администрация школы совместно с классными руководителями осуществляет организационную и разъяснительную работу с обучающимися и родителями (законными представителями)</w:t>
      </w:r>
      <w:r w:rsidR="00C60928" w:rsidRPr="00270CE1">
        <w:rPr>
          <w:rFonts w:ascii="Times New Roman" w:hAnsi="Times New Roman" w:cs="Times New Roman"/>
          <w:sz w:val="24"/>
          <w:szCs w:val="28"/>
        </w:rPr>
        <w:t xml:space="preserve"> с целью организации горячего питания обучающихся </w:t>
      </w:r>
      <w:r w:rsidR="0089624D" w:rsidRPr="00270CE1">
        <w:rPr>
          <w:rFonts w:ascii="Times New Roman" w:hAnsi="Times New Roman" w:cs="Times New Roman"/>
          <w:sz w:val="24"/>
          <w:szCs w:val="28"/>
        </w:rPr>
        <w:t>на платной или бесплатной основе.</w:t>
      </w:r>
    </w:p>
    <w:p w:rsidR="0089624D" w:rsidRDefault="00270CE1" w:rsidP="00555D67">
      <w:pPr>
        <w:pStyle w:val="a3"/>
        <w:numPr>
          <w:ilvl w:val="1"/>
          <w:numId w:val="15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89624D">
        <w:rPr>
          <w:rFonts w:ascii="Times New Roman" w:hAnsi="Times New Roman" w:cs="Times New Roman"/>
          <w:sz w:val="24"/>
          <w:szCs w:val="28"/>
        </w:rPr>
        <w:t>Администрация школы обеспечивает принятие организационно-управленческих решений, направленных на обеспечение горячим питанием обучающихся, принципов и санитарно-гигиенических основ здорового питания, ведение консультационной  и разъяснительной работы с родителями (законными представителями) обучающихся.</w:t>
      </w:r>
    </w:p>
    <w:p w:rsidR="0089624D" w:rsidRDefault="00D23488" w:rsidP="00555D67">
      <w:pPr>
        <w:pStyle w:val="a3"/>
        <w:numPr>
          <w:ilvl w:val="1"/>
          <w:numId w:val="15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89624D">
        <w:rPr>
          <w:rFonts w:ascii="Times New Roman" w:hAnsi="Times New Roman" w:cs="Times New Roman"/>
          <w:sz w:val="24"/>
          <w:szCs w:val="28"/>
        </w:rPr>
        <w:t>Режим питания в школе определяется  СанПиН 2.4.2.2821-</w:t>
      </w:r>
      <w:r w:rsidR="00265770">
        <w:rPr>
          <w:rFonts w:ascii="Times New Roman" w:hAnsi="Times New Roman" w:cs="Times New Roman"/>
          <w:sz w:val="24"/>
          <w:szCs w:val="28"/>
        </w:rPr>
        <w:t>10 «Санитарно-эпидемиологические требования к условиям и организации обучения общеобразовательных учреждениях».</w:t>
      </w:r>
    </w:p>
    <w:p w:rsidR="00265770" w:rsidRDefault="00D23488" w:rsidP="00555D67">
      <w:pPr>
        <w:pStyle w:val="a3"/>
        <w:numPr>
          <w:ilvl w:val="1"/>
          <w:numId w:val="15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265770">
        <w:rPr>
          <w:rFonts w:ascii="Times New Roman" w:hAnsi="Times New Roman" w:cs="Times New Roman"/>
          <w:sz w:val="24"/>
          <w:szCs w:val="28"/>
        </w:rPr>
        <w:t xml:space="preserve">Питание в школе организуется на основе разрабатываемого рациона питания и  примерного десятидневного меню, разработанного в соответствии с рекомендуемой формой составления примерного меню и пищевой ценности приготовляемых блюд, а также меню-раскладок, </w:t>
      </w:r>
      <w:r>
        <w:rPr>
          <w:rFonts w:ascii="Times New Roman" w:hAnsi="Times New Roman" w:cs="Times New Roman"/>
          <w:sz w:val="24"/>
          <w:szCs w:val="28"/>
        </w:rPr>
        <w:t>содержащих количественные данные о рецептуре блюд.</w:t>
      </w:r>
    </w:p>
    <w:p w:rsidR="00D23488" w:rsidRDefault="00D23488" w:rsidP="00555D67">
      <w:pPr>
        <w:pStyle w:val="a3"/>
        <w:numPr>
          <w:ilvl w:val="1"/>
          <w:numId w:val="15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Примерное меню утверждается директором школы.</w:t>
      </w:r>
    </w:p>
    <w:p w:rsidR="00D23488" w:rsidRDefault="00EB0733" w:rsidP="00555D67">
      <w:pPr>
        <w:pStyle w:val="a3"/>
        <w:numPr>
          <w:ilvl w:val="1"/>
          <w:numId w:val="15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D23488">
        <w:rPr>
          <w:rFonts w:ascii="Times New Roman" w:hAnsi="Times New Roman" w:cs="Times New Roman"/>
          <w:sz w:val="24"/>
          <w:szCs w:val="28"/>
        </w:rPr>
        <w:t>Цены производимой в школьной столовой продукции (стоимость готовых кулинарных блюд, стоимость завтраков и обедов) определяются исходя из стоимости продуктов питания.</w:t>
      </w:r>
    </w:p>
    <w:p w:rsidR="00D23488" w:rsidRDefault="00D23488" w:rsidP="00555D67">
      <w:pPr>
        <w:pStyle w:val="a3"/>
        <w:numPr>
          <w:ilvl w:val="1"/>
          <w:numId w:val="15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Обслуживание горячим питанием обучающихся осуществляется штатными сотрудниками комбината школьного питания,</w:t>
      </w:r>
      <w:r w:rsidR="00910034">
        <w:rPr>
          <w:rFonts w:ascii="Times New Roman" w:hAnsi="Times New Roman" w:cs="Times New Roman"/>
          <w:sz w:val="24"/>
          <w:szCs w:val="28"/>
        </w:rPr>
        <w:t xml:space="preserve"> имеющими соответствующую профессиональную квалификацию, прошедшими предварительный (при поступлении на работу) и периодические медицинские осмотры в установленном порядке, имеющими личную медицинскую книжку установленного образ</w:t>
      </w:r>
      <w:r w:rsidR="0014297F">
        <w:rPr>
          <w:rFonts w:ascii="Times New Roman" w:hAnsi="Times New Roman" w:cs="Times New Roman"/>
          <w:sz w:val="24"/>
          <w:szCs w:val="28"/>
        </w:rPr>
        <w:t>ца.</w:t>
      </w:r>
    </w:p>
    <w:p w:rsidR="0014297F" w:rsidRDefault="00EB0733" w:rsidP="00555D67">
      <w:pPr>
        <w:pStyle w:val="a3"/>
        <w:numPr>
          <w:ilvl w:val="1"/>
          <w:numId w:val="15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  <w:r w:rsidR="0014297F">
        <w:rPr>
          <w:rFonts w:ascii="Times New Roman" w:hAnsi="Times New Roman" w:cs="Times New Roman"/>
          <w:sz w:val="24"/>
          <w:szCs w:val="28"/>
        </w:rPr>
        <w:t>Гигиенические показатели пищевой ценности продовольственного сырья и пищевых продуктов, используемых в питании учащихся, должны соответствовать СанПиН 2.4.2.2821-10;</w:t>
      </w:r>
    </w:p>
    <w:p w:rsidR="0014297F" w:rsidRDefault="00EB0733" w:rsidP="00555D67">
      <w:pPr>
        <w:pStyle w:val="a3"/>
        <w:numPr>
          <w:ilvl w:val="1"/>
          <w:numId w:val="15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14297F">
        <w:rPr>
          <w:rFonts w:ascii="Times New Roman" w:hAnsi="Times New Roman" w:cs="Times New Roman"/>
          <w:sz w:val="24"/>
          <w:szCs w:val="28"/>
        </w:rPr>
        <w:t>Медико-биологическая и гигиеническая оценка рационов питания (примерных меню), разрабатываемых школьной столовой, выдача санитарно-</w:t>
      </w:r>
      <w:proofErr w:type="gramStart"/>
      <w:r w:rsidR="0014297F">
        <w:rPr>
          <w:rFonts w:ascii="Times New Roman" w:hAnsi="Times New Roman" w:cs="Times New Roman"/>
          <w:sz w:val="24"/>
          <w:szCs w:val="28"/>
        </w:rPr>
        <w:t>эпидемиологических  заключений</w:t>
      </w:r>
      <w:proofErr w:type="gramEnd"/>
      <w:r w:rsidR="0014297F">
        <w:rPr>
          <w:rFonts w:ascii="Times New Roman" w:hAnsi="Times New Roman" w:cs="Times New Roman"/>
          <w:sz w:val="24"/>
          <w:szCs w:val="28"/>
        </w:rPr>
        <w:t xml:space="preserve"> о соответствии типовых рационов питания (примерных меню)санитарным правилам и возрастным нормам физиологической потребности детей и подростков в пищевых веществах и энергии, плановый контроль организации питания, контроль качества </w:t>
      </w:r>
      <w:r w:rsidR="00FB7C85">
        <w:rPr>
          <w:rFonts w:ascii="Times New Roman" w:hAnsi="Times New Roman" w:cs="Times New Roman"/>
          <w:sz w:val="24"/>
          <w:szCs w:val="28"/>
        </w:rPr>
        <w:t xml:space="preserve">поступающего сырья и готовой продукции , реализуемых в школе, осуществляется органами </w:t>
      </w:r>
      <w:proofErr w:type="spellStart"/>
      <w:r w:rsidR="00FB7C85">
        <w:rPr>
          <w:rFonts w:ascii="Times New Roman" w:hAnsi="Times New Roman" w:cs="Times New Roman"/>
          <w:sz w:val="24"/>
          <w:szCs w:val="28"/>
        </w:rPr>
        <w:t>Роспотребнадзора</w:t>
      </w:r>
      <w:proofErr w:type="spellEnd"/>
      <w:r w:rsidR="00FB7C85">
        <w:rPr>
          <w:rFonts w:ascii="Times New Roman" w:hAnsi="Times New Roman" w:cs="Times New Roman"/>
          <w:sz w:val="24"/>
          <w:szCs w:val="28"/>
        </w:rPr>
        <w:t>.</w:t>
      </w:r>
    </w:p>
    <w:p w:rsidR="00FB7C85" w:rsidRDefault="00EB0733" w:rsidP="00555D67">
      <w:pPr>
        <w:pStyle w:val="a3"/>
        <w:numPr>
          <w:ilvl w:val="1"/>
          <w:numId w:val="15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</w:t>
      </w:r>
      <w:r w:rsidR="00FB7C85">
        <w:rPr>
          <w:rFonts w:ascii="Times New Roman" w:hAnsi="Times New Roman" w:cs="Times New Roman"/>
          <w:sz w:val="24"/>
          <w:szCs w:val="28"/>
        </w:rPr>
        <w:t>Директор школы является ответственным лицом за организацию и полноту охвата обучающихся горячим питанием.</w:t>
      </w:r>
    </w:p>
    <w:p w:rsidR="00FB7C85" w:rsidRDefault="00EB0733" w:rsidP="00555D67">
      <w:pPr>
        <w:pStyle w:val="a3"/>
        <w:numPr>
          <w:ilvl w:val="1"/>
          <w:numId w:val="15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FB7C85">
        <w:rPr>
          <w:rFonts w:ascii="Times New Roman" w:hAnsi="Times New Roman" w:cs="Times New Roman"/>
          <w:sz w:val="24"/>
          <w:szCs w:val="28"/>
        </w:rPr>
        <w:t>Приказом директора школы из числа административных или педагогических работников назначается лицо ответственное за полноту охвата обучающихся питанием и организацию питания на текущий учебный год.</w:t>
      </w:r>
    </w:p>
    <w:p w:rsidR="00FB7C85" w:rsidRDefault="00FB7C85" w:rsidP="00555D67">
      <w:pPr>
        <w:pStyle w:val="a3"/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B7C85" w:rsidRDefault="00FB7C85" w:rsidP="00555D67">
      <w:pPr>
        <w:pStyle w:val="a3"/>
        <w:numPr>
          <w:ilvl w:val="0"/>
          <w:numId w:val="15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ПОРЯДОК ОРГАНИЗАЦИИ ПИТАНИЯ ОБУЧАЮЩИХСЯ В ШКОЛЕ.</w:t>
      </w:r>
    </w:p>
    <w:p w:rsidR="00FB7C85" w:rsidRPr="00270CE1" w:rsidRDefault="00270CE1" w:rsidP="00555D67">
      <w:pPr>
        <w:pStyle w:val="a3"/>
        <w:numPr>
          <w:ilvl w:val="1"/>
          <w:numId w:val="16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FB7C85" w:rsidRPr="00270CE1">
        <w:rPr>
          <w:rFonts w:ascii="Times New Roman" w:hAnsi="Times New Roman" w:cs="Times New Roman"/>
          <w:sz w:val="24"/>
          <w:szCs w:val="28"/>
        </w:rPr>
        <w:t xml:space="preserve">Питание обучающихся организуется за счет родительской оплаты и предоставлением льготной оплаты </w:t>
      </w:r>
      <w:r w:rsidR="004671D4" w:rsidRPr="00270CE1">
        <w:rPr>
          <w:rFonts w:ascii="Times New Roman" w:hAnsi="Times New Roman" w:cs="Times New Roman"/>
          <w:sz w:val="24"/>
          <w:szCs w:val="28"/>
        </w:rPr>
        <w:t>на питание обучающимся из малообеспеченных семей;</w:t>
      </w:r>
    </w:p>
    <w:p w:rsidR="004671D4" w:rsidRDefault="004671D4" w:rsidP="00555D67">
      <w:pPr>
        <w:pStyle w:val="a3"/>
        <w:numPr>
          <w:ilvl w:val="1"/>
          <w:numId w:val="16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Ежедневные меню рационов питания согласовываются директором школы, меню с указанием сведений об объемах блюд и наименований кулинарных изделий вывешиваются в обеденном зале.</w:t>
      </w:r>
    </w:p>
    <w:p w:rsidR="004671D4" w:rsidRDefault="004671D4" w:rsidP="00555D67">
      <w:pPr>
        <w:pStyle w:val="a3"/>
        <w:numPr>
          <w:ilvl w:val="1"/>
          <w:numId w:val="16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Столовая школы осуществляет производственную деятельность в режиме односменной работы школы.</w:t>
      </w:r>
    </w:p>
    <w:p w:rsidR="004671D4" w:rsidRDefault="004671D4" w:rsidP="00555D67">
      <w:pPr>
        <w:pStyle w:val="a3"/>
        <w:numPr>
          <w:ilvl w:val="1"/>
          <w:numId w:val="16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Отпуск горячего питания обучающимся организуется по классам (группам) на переменах продолжительностью не менее 10 и не более 20 минут, в соответствии с режимом учебных занятий. В школе режим предоставления питания учащихся утверждается директором школы ежегодно.</w:t>
      </w:r>
    </w:p>
    <w:p w:rsidR="004671D4" w:rsidRDefault="00850342" w:rsidP="00555D67">
      <w:pPr>
        <w:pStyle w:val="a3"/>
        <w:numPr>
          <w:ilvl w:val="1"/>
          <w:numId w:val="16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Ответственный дежурный по школе обеспечивает сопровождение обучающихся классными руководителями, педагогами в помещение столовой. Сопровождающие классные руководители, педагоги обеспечивают соблюдение режима посещения столовой, общественный порядок и содействуют работникам столовой в организации питания, контролируют личную гигиену обучающихся перед едой.</w:t>
      </w:r>
    </w:p>
    <w:p w:rsidR="00850342" w:rsidRDefault="00850342" w:rsidP="00555D67">
      <w:pPr>
        <w:pStyle w:val="a3"/>
        <w:numPr>
          <w:ilvl w:val="1"/>
          <w:numId w:val="16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Организация обслуживания обучающихся горячим питанием осуществляется путем предварительного накрытия столов.</w:t>
      </w:r>
    </w:p>
    <w:p w:rsidR="00850342" w:rsidRDefault="00850342" w:rsidP="00555D67">
      <w:pPr>
        <w:pStyle w:val="a3"/>
        <w:numPr>
          <w:ilvl w:val="1"/>
          <w:numId w:val="16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Проверку качества пищевых продуктов и продовольственного сырья, готовой кулинарной продукции, соблюдение рецептур и технологических режимов осуществляет </w:t>
      </w:r>
      <w:proofErr w:type="spellStart"/>
      <w:r>
        <w:rPr>
          <w:rFonts w:ascii="Times New Roman" w:hAnsi="Times New Roman" w:cs="Times New Roman"/>
          <w:sz w:val="24"/>
          <w:szCs w:val="28"/>
        </w:rPr>
        <w:t>бракеражная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комиссия в составе медицинской сестры, ответственного за организацию гор</w:t>
      </w:r>
      <w:r w:rsidR="00A95ECE">
        <w:rPr>
          <w:rFonts w:ascii="Times New Roman" w:hAnsi="Times New Roman" w:cs="Times New Roman"/>
          <w:sz w:val="24"/>
          <w:szCs w:val="28"/>
        </w:rPr>
        <w:t xml:space="preserve">ячего питания, повара (заведующего столовой), заместителя директора школы по воспитательной работе. Результаты проверок заносятся в </w:t>
      </w:r>
      <w:proofErr w:type="spellStart"/>
      <w:r w:rsidR="00A95ECE">
        <w:rPr>
          <w:rFonts w:ascii="Times New Roman" w:hAnsi="Times New Roman" w:cs="Times New Roman"/>
          <w:sz w:val="24"/>
          <w:szCs w:val="28"/>
        </w:rPr>
        <w:t>бракеражные</w:t>
      </w:r>
      <w:proofErr w:type="spellEnd"/>
      <w:r w:rsidR="00A95ECE">
        <w:rPr>
          <w:rFonts w:ascii="Times New Roman" w:hAnsi="Times New Roman" w:cs="Times New Roman"/>
          <w:sz w:val="24"/>
          <w:szCs w:val="28"/>
        </w:rPr>
        <w:t xml:space="preserve"> журналы (журнал бракеража пищевых продуктов и продовольственного сырья, журнал бракеража готовой  кулинарной продукции).</w:t>
      </w:r>
    </w:p>
    <w:p w:rsidR="00A95ECE" w:rsidRDefault="00A95ECE" w:rsidP="00555D67">
      <w:pPr>
        <w:pStyle w:val="a3"/>
        <w:numPr>
          <w:ilvl w:val="1"/>
          <w:numId w:val="16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Ответственное лицо за организацию горячего питания в школе:</w:t>
      </w:r>
    </w:p>
    <w:p w:rsidR="00A95ECE" w:rsidRDefault="00A95ECE" w:rsidP="00555D67">
      <w:pPr>
        <w:pStyle w:val="a3"/>
        <w:numPr>
          <w:ilvl w:val="0"/>
          <w:numId w:val="11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проверяет ассортимент поступающих продуктов питания, меню;</w:t>
      </w:r>
    </w:p>
    <w:p w:rsidR="00A95ECE" w:rsidRDefault="00A95ECE" w:rsidP="00555D67">
      <w:pPr>
        <w:pStyle w:val="a3"/>
        <w:numPr>
          <w:ilvl w:val="0"/>
          <w:numId w:val="11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совместно с медицинской сестрой осуществляет контроль соблюдение графика отпуска питания обучающимся, предварительного накрытия (</w:t>
      </w:r>
      <w:proofErr w:type="gramStart"/>
      <w:r>
        <w:rPr>
          <w:rFonts w:ascii="Times New Roman" w:hAnsi="Times New Roman" w:cs="Times New Roman"/>
          <w:sz w:val="24"/>
          <w:szCs w:val="28"/>
        </w:rPr>
        <w:t>сервировки)  столов</w:t>
      </w:r>
      <w:proofErr w:type="gramEnd"/>
      <w:r>
        <w:rPr>
          <w:rFonts w:ascii="Times New Roman" w:hAnsi="Times New Roman" w:cs="Times New Roman"/>
          <w:sz w:val="24"/>
          <w:szCs w:val="28"/>
        </w:rPr>
        <w:t>;</w:t>
      </w:r>
    </w:p>
    <w:p w:rsidR="00A95ECE" w:rsidRPr="00A95ECE" w:rsidRDefault="00A95ECE" w:rsidP="00555D67">
      <w:pPr>
        <w:pStyle w:val="a3"/>
        <w:numPr>
          <w:ilvl w:val="0"/>
          <w:numId w:val="11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принимает меры по обеспечению соблюдения санитарно-гигиенического режима;</w:t>
      </w:r>
      <w:r w:rsidRPr="00A95EC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671D4" w:rsidRPr="00FB7C85" w:rsidRDefault="004671D4" w:rsidP="00555D67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8"/>
        </w:rPr>
      </w:pPr>
    </w:p>
    <w:p w:rsidR="00FB7C85" w:rsidRPr="00FB7C85" w:rsidRDefault="00FB7C85" w:rsidP="00555D67">
      <w:pPr>
        <w:pStyle w:val="a3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КОНТРОЛЬ ОРГАНИЗАЦИИ ШКОЛЬНОГО ПИТАНИЯ.</w:t>
      </w:r>
    </w:p>
    <w:p w:rsidR="008E2F6A" w:rsidRDefault="00270CE1" w:rsidP="00555D67">
      <w:pPr>
        <w:pStyle w:val="a3"/>
        <w:numPr>
          <w:ilvl w:val="1"/>
          <w:numId w:val="16"/>
        </w:numP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Контроль организации питания, соблюдение санитарно-эпидемиологических норм</w:t>
      </w:r>
      <w:r w:rsidRPr="00270C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правил, качества поступающего сырья и готовой продукции, реализуемых в школе, осуществляется органами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D001CA">
        <w:rPr>
          <w:rFonts w:ascii="Times New Roman" w:hAnsi="Times New Roman" w:cs="Times New Roman"/>
          <w:sz w:val="24"/>
          <w:szCs w:val="24"/>
        </w:rPr>
        <w:t>.</w:t>
      </w:r>
    </w:p>
    <w:p w:rsidR="00270CE1" w:rsidRDefault="00D001CA" w:rsidP="00555D67">
      <w:pPr>
        <w:pStyle w:val="a3"/>
        <w:numPr>
          <w:ilvl w:val="1"/>
          <w:numId w:val="16"/>
        </w:numP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0CE1">
        <w:rPr>
          <w:rFonts w:ascii="Times New Roman" w:hAnsi="Times New Roman" w:cs="Times New Roman"/>
          <w:sz w:val="24"/>
          <w:szCs w:val="24"/>
        </w:rPr>
        <w:t xml:space="preserve">Контроль целевого использования бюджетных средств, выделяемых </w:t>
      </w:r>
      <w:r>
        <w:rPr>
          <w:rFonts w:ascii="Times New Roman" w:hAnsi="Times New Roman" w:cs="Times New Roman"/>
          <w:sz w:val="24"/>
          <w:szCs w:val="24"/>
        </w:rPr>
        <w:t>на питание в общеобразовательном учреждении, осуществляет Финансовое управление.</w:t>
      </w:r>
    </w:p>
    <w:p w:rsidR="00D001CA" w:rsidRDefault="00D001CA" w:rsidP="00555D67">
      <w:pPr>
        <w:pStyle w:val="a3"/>
        <w:numPr>
          <w:ilvl w:val="1"/>
          <w:numId w:val="16"/>
        </w:numP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Контроль целевого использования, учета поступления и расходования денежных и материальных средств осуществляет «Централизованная бухгалтерия учреждений образования».</w:t>
      </w:r>
    </w:p>
    <w:p w:rsidR="00D001CA" w:rsidRDefault="00D001CA" w:rsidP="00555D67">
      <w:pPr>
        <w:pStyle w:val="a3"/>
        <w:numPr>
          <w:ilvl w:val="1"/>
          <w:numId w:val="16"/>
        </w:numP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Текущий контроль организации питания школьников в учреждении осуществляют медицинский персонал школы, ответственные за организацию питания, уполномоченные члены Управляющего совета школы и родительского комитета, представители первичной </w:t>
      </w:r>
      <w:r>
        <w:rPr>
          <w:rFonts w:ascii="Times New Roman" w:hAnsi="Times New Roman" w:cs="Times New Roman"/>
          <w:sz w:val="24"/>
          <w:szCs w:val="24"/>
        </w:rPr>
        <w:lastRenderedPageBreak/>
        <w:t>профсоюзной организации школы, специально создаваемая комиссия по контролю организации питания.</w:t>
      </w:r>
    </w:p>
    <w:p w:rsidR="00D001CA" w:rsidRPr="00270CE1" w:rsidRDefault="00D001CA" w:rsidP="00555D67">
      <w:pPr>
        <w:pStyle w:val="a3"/>
        <w:numPr>
          <w:ilvl w:val="1"/>
          <w:numId w:val="16"/>
        </w:numP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Состав комиссии по контролю организации питания в школе утверждается директором школы в начале учебного года.</w:t>
      </w:r>
    </w:p>
    <w:p w:rsidR="008E2F6A" w:rsidRDefault="008E2F6A" w:rsidP="008E2F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F6A" w:rsidRDefault="008E2F6A" w:rsidP="008E2F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F6A" w:rsidRDefault="008E2F6A" w:rsidP="008E2F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F6A" w:rsidRDefault="008E2F6A" w:rsidP="008E2F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F6A" w:rsidRDefault="008E2F6A" w:rsidP="008E2F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F6A" w:rsidRDefault="008E2F6A" w:rsidP="008E2F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F6A" w:rsidRDefault="008E2F6A" w:rsidP="008E2F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F6A" w:rsidRDefault="008E2F6A" w:rsidP="008E2F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F6A" w:rsidRDefault="008E2F6A" w:rsidP="008E2F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F6A" w:rsidRPr="008E2F6A" w:rsidRDefault="008E2F6A" w:rsidP="008E2F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E2F6A" w:rsidRPr="008E2F6A" w:rsidSect="009D7D4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8DE"/>
    <w:multiLevelType w:val="multilevel"/>
    <w:tmpl w:val="F578A7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BE45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135DF7"/>
    <w:multiLevelType w:val="hybridMultilevel"/>
    <w:tmpl w:val="1DB068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093CEF"/>
    <w:multiLevelType w:val="hybridMultilevel"/>
    <w:tmpl w:val="A4388F0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29C408B7"/>
    <w:multiLevelType w:val="hybridMultilevel"/>
    <w:tmpl w:val="A7481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2338E"/>
    <w:multiLevelType w:val="multilevel"/>
    <w:tmpl w:val="2138C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53F51E0"/>
    <w:multiLevelType w:val="hybridMultilevel"/>
    <w:tmpl w:val="845071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FC04D64"/>
    <w:multiLevelType w:val="hybridMultilevel"/>
    <w:tmpl w:val="62C4916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52124EEA"/>
    <w:multiLevelType w:val="multilevel"/>
    <w:tmpl w:val="6CEAD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B4F32FD"/>
    <w:multiLevelType w:val="hybridMultilevel"/>
    <w:tmpl w:val="96B8AB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AB2136"/>
    <w:multiLevelType w:val="multilevel"/>
    <w:tmpl w:val="AB30BC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2D05C5E"/>
    <w:multiLevelType w:val="multilevel"/>
    <w:tmpl w:val="B8DAF4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6185879"/>
    <w:multiLevelType w:val="hybridMultilevel"/>
    <w:tmpl w:val="AD307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C4E1C"/>
    <w:multiLevelType w:val="multilevel"/>
    <w:tmpl w:val="777E87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CFD5A4C"/>
    <w:multiLevelType w:val="hybridMultilevel"/>
    <w:tmpl w:val="98C67C3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7D2B2BF2"/>
    <w:multiLevelType w:val="multilevel"/>
    <w:tmpl w:val="378EC8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14"/>
  </w:num>
  <w:num w:numId="7">
    <w:abstractNumId w:val="12"/>
  </w:num>
  <w:num w:numId="8">
    <w:abstractNumId w:val="4"/>
  </w:num>
  <w:num w:numId="9">
    <w:abstractNumId w:val="9"/>
  </w:num>
  <w:num w:numId="10">
    <w:abstractNumId w:val="11"/>
  </w:num>
  <w:num w:numId="11">
    <w:abstractNumId w:val="6"/>
  </w:num>
  <w:num w:numId="12">
    <w:abstractNumId w:val="8"/>
  </w:num>
  <w:num w:numId="13">
    <w:abstractNumId w:val="15"/>
  </w:num>
  <w:num w:numId="14">
    <w:abstractNumId w:val="13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2F6A"/>
    <w:rsid w:val="000328E0"/>
    <w:rsid w:val="0014297F"/>
    <w:rsid w:val="00265770"/>
    <w:rsid w:val="00270CE1"/>
    <w:rsid w:val="00311CD5"/>
    <w:rsid w:val="003178E0"/>
    <w:rsid w:val="00341127"/>
    <w:rsid w:val="0040766A"/>
    <w:rsid w:val="004671D4"/>
    <w:rsid w:val="004D27B8"/>
    <w:rsid w:val="00506DCE"/>
    <w:rsid w:val="00555D67"/>
    <w:rsid w:val="006B4C14"/>
    <w:rsid w:val="007A156C"/>
    <w:rsid w:val="007F0E68"/>
    <w:rsid w:val="00850342"/>
    <w:rsid w:val="0089624D"/>
    <w:rsid w:val="008E2F6A"/>
    <w:rsid w:val="00910034"/>
    <w:rsid w:val="009D7D44"/>
    <w:rsid w:val="009E46A2"/>
    <w:rsid w:val="00A95ECE"/>
    <w:rsid w:val="00AB1FCA"/>
    <w:rsid w:val="00B223EA"/>
    <w:rsid w:val="00BB7AFA"/>
    <w:rsid w:val="00BD51DE"/>
    <w:rsid w:val="00C33031"/>
    <w:rsid w:val="00C60928"/>
    <w:rsid w:val="00D001CA"/>
    <w:rsid w:val="00D23488"/>
    <w:rsid w:val="00D60776"/>
    <w:rsid w:val="00EB0733"/>
    <w:rsid w:val="00FB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4B7DD"/>
  <w15:docId w15:val="{2823AA03-93FA-4F1B-9DDB-F4EB569D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7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7</cp:revision>
  <cp:lastPrinted>2016-10-25T05:16:00Z</cp:lastPrinted>
  <dcterms:created xsi:type="dcterms:W3CDTF">2016-10-24T05:10:00Z</dcterms:created>
  <dcterms:modified xsi:type="dcterms:W3CDTF">2017-11-10T06:49:00Z</dcterms:modified>
</cp:coreProperties>
</file>